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32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ОП.13 </w:t>
      </w:r>
      <w:r>
        <w:rPr/>
        <w:t xml:space="preserve">Прикладные аспекты методической работы воспитателя»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«Прикладные аспекты методической работы воспитателя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«Прикладные аспекты методической работы воспитателя»: формирование у студентов практических умений и навыков, необходимых для осуществления методической работы в ДОО (анализ, планирование, оценка образовательного процесса, разработка методических материалов, участие в работе педагогических советов и наставничестве) в условиях реализации образовательных программ дошкольного образования.. </w:t>
      </w:r>
    </w:p>
    <w:p>
      <w:pPr>
        <w:pStyle w:val="1e"/>
        <w:ind w:left="0" w:right="0" w:firstLine="709"/>
      </w:pPr>
      <w:r>
        <w:rPr/>
        <w:t xml:space="preserve">Дисциплина «Прикладные аспекты методической работы воспитателя» включена в </w:t>
      </w:r>
      <w:r>
        <w:rPr/>
        <w:t xml:space="preserve"> </w:t>
      </w:r>
      <w:r>
        <w:rPr/>
        <w:t xml:space="preserve"/>
      </w:r>
      <w:r>
        <w:rPr/>
        <w:t xml:space="preserve"> вариативную часть образовательной программы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05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оформления документов, правила построения устных сообщений, особенности социального и культурного контекста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ПК.5.2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формулировать педагогическую задачу на основе анализа проблемной ситуации и конкретных условий; находить варианты решения педагогической задачи на основе оценки предполагаемой эффективности; выбирать оптимальный вариант решения проблемной ситуации, аргументировать свой выбор; определять критерии, по которым возможно судить о достигнутых результатах в процессе решения проблемной ситуации; подбирать и доступно излагать информацию для родителей в соответствии с предложенной темой; оформлять печатные материалы, учитывая особенности восприятия информации взрослым человеком; формулировать вопросы для письменного и устного опроса родителей и педагогов ДОО по заданной теме; подбирать и анализировать диагностические методики по изучению особенностей семейного воспитания дошкольников; создавать и представлять презентации для различных категорий участников образовательного процесса; разрабатывать и оформлять макет информационно-демонстрационного стенда по проекту для всех участников образовательного процесса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цели, задач взаимодействия ДОО и семьи; принципы организации взаимодействия ДОО и семьи; понятия «социальное партнерство»; законодательной основы социального партнерства; понятия «проектная деятельность», типы совместных проектов ДОО и семьи, этапы проектной деятельности; характеристик содержания совместной деятельности воспитателя, детей и родителей на каждом из этапов проектной деятельности; характеристик основных направлений взаимодействия педагогического коллектива с родителями (законными представителями) в том числе в условиях инклюзивного образования; особенностей взаимодействия с родителями (законными представителями), относящимися к разным национально-культурным, религиозным общностям и социальным слоям, а также с различными (в том числе ограниченными) возможностями здоровья; выбор содержания и форм взаимодействия с конкретной семьей; правовых, нравственных и этических норм, требований профессиональной этики в процессе взаимодействия с родителями (законными представителями); сущностей процесса планирования работы с родителями. Этапы планирования работы с родителями: диагностический, мотивационно-образовательный, проектировочный, содержательно-практический, оценочно-рефлексивный: цель, задачи, содержание работы на каждом из этапов. Особенности планирования работы с родителями в условиях инклюзивного образования; понятия «педагогический коллектив», особенности педагогического коллектива, структуры педагогического коллектива; формирования индивидуального стиля педагогического общения. Культура общения во взаимодействии с сотрудниками дошкольного учреждения; нормативно-правовых основ взаимодействия воспитателя с сотрудниками ДОО; должностных обязанностей помощника воспитателя; взаимодействие воспитателя с помощником воспитателя; системы профессионально-педагогических отношений в ДОО; понятия 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ПК.4.1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анализировать нормативные документы в области воспитания детей раннего и дошкольного возраста (ФГОС ДО, ФГОС НОО, Стратегия развития воспитания в РФ); анализировать цели и задачи воспитания детей раннего и дошкольного возраста; определять цели и задачи, направленные на патриотическое, социальное, познавательное, физическое и оздоровительное, трудовое, этико-эстетическое воспитание (Б. Блум и А.В. Хуторской); осуществлять поиск и выбор содержания, методов и приемов по патриотическому, социальному, познавательному, физическому и оздоровительному, трудовому, этико-эстетическому воспитанию детей раннего и дошкольного возраста; применять разнообразные методы и приемы при проведении мероприятий по воспитанию детей раннего и дошкольного возраста; осуществлять поиск и выбор форм воспитания детей раннего и дошкольного возраста; организовывать процесс воспитания детей раннего и дошкольного возраста с использованием различных организационных форм; анализировать содержание программ воспитания детей раннего и дошкольного возраста; демонстрировать и анализировать мероприятия, направленные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создавать модели элементов оформления развивающей предметно-пространственной среды в группе ДОО;; анализировать текущую (существующую) информационную среду в разных возрастных группах ДОО; осуществлять выбор тактики педагогической поддержки деятельности детей дошкольного возраста в процессе воспитания; разрабатывать и оформлять календарные планы воспитательной работы в одной из возрастных групп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современных тенденций развития дошкольного образования в области воспитания детей раннего и дошкольного возраста; специфики воспитания детей раннего и дошкольного возраста; цели, задач и направления воспитания детей раннего и дошкольного возраста; ценностей и целевых ориентиров воспитательной работы; педагогических средств, методов, технологий патриотического, социального, познавательного, физического и оздоровительного,6трудового, этико-эстетического воспитания детей раннего и дошкольного возраста; форм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структуры и содержания рабочей программы воспитания; вариативных моделей календарного плана воспитательной работы; особенностей разработки и реализации рабочей программы воспитания; критерии экспертизы программы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применять методы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образования; находить ценностный аспект учебного знания и информации, обеспечивать его понимание и переживание детьми раннего и дошкольного возраста;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 соблюдать правовые, нравственные и этические нормы, требования профессиональной этики в процессе обучения детей раннего и дошкольного возраста; определять цели и задачи обучения, воспитания и развития дошкольников с учетом особенностей возраста; использовать разнообразные методы, формы и средства организации деятельности детей на занятиях; использовать технические средства обучения (ТСО) в образовательном процессе; выразительно читать литературные тексты; выразительно читать, исполнять (наизусть) произведения различного жанра; подбирать произведения различных жанров для проведения режимных моментов; создавать творческо-исследовательские проекты по художественным произведениям; создавать презентации художественного произведения с использованием современных технологий (ИКТ, ТРИЗ, моделирование); создавать и проводить дидактической игры по художественному произведению с использованием ИКТ;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специфики дошкольного образования в области обучения детей раннего и дошкольного возраста; современных тенденций развития дошкольного образования в области организации обучения детей раннего и дошкольного возраста; особенностей региональных условий, в которых реализуется используемая федеральная образовательная программа дошкольного образования, для организации обучения детей раннего и дошкольного возраста; педагогических закономерностей организации образовательного процесса; основных принципов деятельностного подхода, виды и приемы современных педагогических технологий; пути достижения образовательных результатов и способы оценки результатов обучения; классические системы дошкольного воспитания; научного представления о результатах образования, путях их достижения и способах оценки; нормативных правовых, руководящих и инструктивных документов, регулирующих организацию и проведение мероприятий за пределами территории образовательной организации (экскурсий, походов и экспедиций); теоретических и методических основ организации и проведения праздников и развлечений для дошкольников; основ организации обучения дошкольников; теоретических основ детской литературы и художественного чтения в ДОО; теоретических основ работы с художественной литературой в ДОО; методических основ организации работы с художественной литературой в ДОО; современных технологий организации работы с художественной литературой в ДОО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 планировать и организовать процесс обучения детей раннего и дошкольного возраста, в том числе в условиях инклюзивного образования; 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особенностей организации обучения детей раннего и дошкольного возраста в условиях инклюзивного образования; требований к развивающей предметно-пространственной среде,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ПК.3.3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разрабатывать и оформлять документацию, обеспечивающую организацию обучения детей раннего и дошкольного возраста; 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 проводить педагогическую диагностику (мониторинг),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 и «Речевое развитие»; использовать в практике организации процесса обучения детей раннего и дошкольного возраста психологические подходы: культурно-исторический, деятельностный и развивающий; анализировать занятия, наблюдения, экскурсии; осуществлять самоанализ, самоконтроль при проведении занятий, наблюдений и экскурсий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методов педагогической диагностики (мониторинга) для оценки результатов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развитие»; и «Речевое развитие»; основ психодиагностики и основные признаки отклонения в развитии детей; основных закономерностей возрастного развития, стадии;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 законов развития личности и проявления личностных свойств, психологические законы периодизации и кризисов развития; теории и технологии учета возрастных особенностей детей; основ психодидактики, поликультурного образования, закономерности поведения в социальных сетях;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 понимать документацию специалистов (психологов, дефектологов, логопедов и т.д.), использовать полученную информацию для организации обучения по федеральной образовательной программе дошкольного образования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требований к структуре, содержанию и оформлению документации, обеспечивающей организацию обучения детей раннего и дошкольного возраста; особенностей развития ребенка в раннем и дошкольном возрасте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ПК.3.8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применять современные информационные технологии с целью обработки результатов диагностического обследования и оценки качества образования, разрабатывать и реализовывать индивидуальные образовательные маршруты с учетом личностных и возрастных особенностей обучающихся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современные подходы к педагогическому мониторингу результатов обучения и воспитания детей раннего и дошкольного возраста с использованием ЦОР, процедуру и требования к педагогическому мониторингу результатов обучения и воспитания детей раннего и дошкольного возраста с использованием ЦОР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ПК.2.7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создавать материалы педагогического мониторинга результатов освоения детьми раннего и дошкольного возраста различных видов деятельности с использованием ЦО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теории и технологии учета возрастных особенностей обучающихся в процессе создания и использования информационно-образовательной среды, особенности разных видов образовательного медиаконтента</w:t>
            </w:r>
          </w:p>
        </w:tc>
      </w:tr>
    </w:tbl>
    <w:p>
      <w:pPr>
        <w:rPr/>
      </w:pPr>
    </w:p>
    <w:p>
      <w:pPr>
        <w:ind w:left="0" w:right="0" w:firstLine="709"/>
        <w:spacing w:after="120"/>
      </w:pPr>
      <w:r>
        <w:rPr>
          <w:rFonts w:ascii="Times New Roman" w:hAnsi="Times New Roman" w:eastAsia="Times New Roman" w:cs="Times New Roman"/>
          <w:lang w:val="en-US"/>
        </w:rPr>
        <w:t xml:space="preserve"/>
      </w:r>
      <w:r>
        <w:rPr>
          <w:rFonts w:ascii="Times New Roman" w:hAnsi="Times New Roman" w:eastAsia="Times New Roman" w:cs="Times New Roman"/>
          <w:lang w:val="en-US"/>
        </w:rPr>
        <w:t xml:space="preserve"/>
      </w:r>
    </w:p>
    <w:p>
      <w:pPr>
        <w:pStyle w:val="a4"/>
        <w:ind w:left="426" w:right="0" w:firstLine="0" w:hanging="426"/>
        <w:spacing w:after="120"/>
        <w:numPr>
          <w:ilvl w:val="1"/>
          <w:numId w:val="1"/>
        </w:numPr>
        <w:ind w:left="426" w:right="0" w:firstLine="0" w:hanging="426"/>
        <w:spacing w:after="12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Обоснование часов вариативной части ОПОП-П</w:t>
      </w:r>
    </w:p>
    <w:p>
      <w:pPr>
        <w:rPr>
          <w:rStyle w:val="a4"/>
        </w:rPr>
      </w:pPr>
    </w:p>
    <w:tbl>
      <w:tblGrid>
        <w:gridCol w:w="770" w:type="dxa"/>
        <w:gridCol w:w="3217" w:type="dxa"/>
        <w:gridCol w:w="1774" w:type="dxa"/>
        <w:gridCol w:w="1488" w:type="dxa"/>
        <w:gridCol w:w="2390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770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№№ п/п</w:t>
            </w:r>
          </w:p>
        </w:tc>
        <w:tc>
          <w:tcPr>
            <w:tcW w:w="3217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Дополнительные знания, умения,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b w:val="1"/>
                <w:bCs w:val="1"/>
              </w:rPr>
              <w:t xml:space="preserve">навыки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  <w:i w:val="1"/>
                <w:iCs w:val="1"/>
              </w:rPr>
              <w:t xml:space="preserve">(если указаны ПК)</w:t>
            </w:r>
          </w:p>
        </w:tc>
        <w:tc>
          <w:tcPr>
            <w:tcW w:w="1774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№, наименование темы</w:t>
            </w:r>
          </w:p>
        </w:tc>
        <w:tc>
          <w:tcPr>
            <w:tcW w:w="1488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 часов</w:t>
            </w:r>
          </w:p>
        </w:tc>
        <w:tc>
          <w:tcPr>
            <w:tcW w:w="2390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Обоснование включения в рабочую программу</w:t>
            </w:r>
          </w:p>
        </w:tc>
      </w:tr>
      <w:tr>
        <w:trPr/>
        <w:tc>
          <w:tcPr>
            <w:tcW w:w="770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3217" w:type="dxa"/>
            <w:noWrap/>
          </w:tcPr>
          <w:p>
            <w:pPr>
              <w:pStyle w:val="a4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774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1488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2390" w:type="dxa"/>
            <w:noWrap/>
          </w:tcPr>
          <w:p>
            <w:pPr>
              <w:rPr>
                <w:rStyle w:val="a4"/>
              </w:rPr>
            </w:pP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организации взаимодействия и сотрудничества с педагогическими работниками ДОО и другими специалистами в решении педагогических задач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формулировать педагогическую задачу на основе анализа проблемной ситуации и конкретных условий; находить варианты решения педагогической задачи на основе оценки предполагаемой эффективности; выбирать оптимальный вариант решения проблемной ситуации, аргументировать свой выбор; определять критерии, по которым возможно судить о достигнутых результатах в процессе решения проблемной ситуации; подбирать и доступно излагать информацию для родителей в соответствии с предложенной темой; оформлять печатные материалы, учитывая особенности восприятия информации взрослым человеком; формулировать вопросы для письменного и устного опроса родителей и педагогов ДОО по заданной теме; подбирать и анализировать диагностические методики по изучению особенностей семейного воспитания дошкольников; создавать и представлять презентации для различных категорий участников образовательного процесса; разрабатывать и оформлять макет информационно-демонстрационного стенда по проекту для всех участников образовательного процесса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цели, задач взаимодействия ДОО и семьи; принципы организации взаимодействия ДОО и семьи; понятия «социальное партнерство»; законодательной основы социального партнерства; понятия «проектная деятельность», типы совместных проектов ДОО и семьи, этапы проектной деятельности; характеристик содержания совместной деятельности воспитателя, детей и родителей на каждом из этапов проектной деятельности; характеристик основных направлений взаимодействия педагогического коллектива с родителями (законными представителями) в том числе в условиях инклюзивного образования; особенностей взаимодействия с родителями (законными представителями), относящимися к разным национально-культурным, религиозным общностям и социальным слоям, а также с различными (в том числе ограниченными) возможностями здоровья; выбор содержания и форм взаимодействия с конкретной семьей; правовых, нравственных и этических норм, требований профессиональной этики в процессе взаимодействия с родителями (законными представителями); сущностей процесса планирования работы с родителями. Этапы планирования работы с родителями: диагностический, мотивационно-образовательный, проектировочный, содержательно-практический, оценочно-рефлексивный: цель, задачи, содержание работы на каждом из этапов. Особенности планирования работы с родителями в условиях инклюзивного образования; понятия «педагогический коллектив», особенности педагогического коллектива, структуры педагогического коллектива; формирования индивидуального стиля педагогического общения. Культура общения во взаимодействии с сотрудниками дошкольного учреждения; нормативно-правовых основ взаимодействия воспитателя с сотрудниками ДОО; должностных обязанностей помощника воспитателя; взаимодействие воспитателя с помощником воспитателя; системы профессионально-педагогических отношений в ДОО; понятия 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3. Мониторинг как инструмент планирования и индивидуализации образовательного процесса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4. Методическая деятельность как специфический тип деятельности в дошкольной образовательной организации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5. Аттестация педагогических работников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Введена с целью расширения и углубления профессиональной подготовки в соответствии с требованиями профессионального стандарта «Педагог» для обеспечения эффективной организации деятельности воспитателя.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планирования и организации процесса воспитания детей раннего и дошкольного возраста;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анализировать нормативные документы в области воспитания детей раннего и дошкольного возраста (ФГОС ДО, ФГОС НОО, Стратегия развития воспитания в РФ); анализировать цели и задачи воспитания детей раннего и дошкольного возраста; определять цели и задачи, направленные на патриотическое, социальное, познавательное, физическое и оздоровительное, трудовое, этико-эстетическое воспитание (Б. Блум и А.В. Хуторской); осуществлять поиск и выбор содержания, методов и приемов по патриотическому, социальному, познавательному, физическому и оздоровительному, трудовому, этико-эстетическому воспитанию детей раннего и дошкольного возраста; применять разнообразные методы и приемы при проведении мероприятий по воспитанию детей раннего и дошкольного возраста; осуществлять поиск и выбор форм воспитания детей раннего и дошкольного возраста; организовывать процесс воспитания детей раннего и дошкольного возраста с использованием различных организационных форм; анализировать содержание программ воспитания детей раннего и дошкольного возраста; демонстрировать и анализировать мероприятия, направленные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создавать модели элементов оформления развивающей предметно-пространственной среды в группе ДОО;; анализировать текущую (существующую) информационную среду в разных возрастных группах ДОО; осуществлять выбор тактики педагогической поддержки деятельности детей дошкольного возраста в процессе воспитания; разрабатывать и оформлять календарные планы воспитательной работы в одной из возрастных групп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современных тенденций развития дошкольного образования в области воспитания детей раннего и дошкольного возраста; специфики воспитания детей раннего и дошкольного возраста; цели, задач и направления воспитания детей раннего и дошкольного возраста; ценностей и целевых ориентиров воспитательной работы; педагогических средств, методов, технологий патриотического, социального, познавательного, физического и оздоровительного,6трудового, этико-эстетического воспитания детей раннего и дошкольного возраста; форм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структуры и содержания рабочей программы воспитания; вариативных моделей календарного плана воспитательной работы; особенностей разработки и реализации рабочей программы воспитания; критерии экспертизы программы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2. Теоретические основы планирования педагогического процесса в дошкольном учреждении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Введена с целью расширения и углубления профессиональной подготовки в соответствии с требованиями профессионального стандарта «Педагог» для обеспечения эффективной организации деятельности воспитателя.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федеральной образовательной программы дошкольного образования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применять методы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образования; находить ценностный аспект учебного знания и информации, обеспечивать его понимание и переживание детьми раннего и дошкольного возраста;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 соблюдать правовые, нравственные и этические нормы, требования профессиональной этики в процессе обучения детей раннего и дошкольного возраста; определять цели и задачи обучения, воспитания и развития дошкольников с учетом особенностей возраста; использовать разнообразные методы, формы и средства организации деятельности детей на занятиях; использовать технические средства обучения (ТСО) в образовательном процессе; выразительно читать литературные тексты; выразительно читать, исполнять (наизусть) произведения различного жанра; подбирать произведения различных жанров для проведения режимных моментов; создавать творческо-исследовательские проекты по художественным произведениям; создавать презентации художественного произведения с использованием современных технологий (ИКТ, ТРИЗ, моделирование); создавать и проводить дидактической игры по художественному произведению с использованием ИКТ;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специфики дошкольного образования в области обучения детей раннего и дошкольного возраста; современных тенденций развития дошкольного образования в области организации обучения детей раннего и дошкольного возраста; особенностей региональных условий, в которых реализуется используемая федеральная образовательная программа дошкольного образования, для организации обучения детей раннего и дошкольного возраста; педагогических закономерностей организации образовательного процесса; основных принципов деятельностного подхода, виды и приемы современных педагогических технологий; пути достижения образовательных результатов и способы оценки результатов обучения; классические системы дошкольного воспитания; научного представления о результатах образования, путях их достижения и способах оценки; нормативных правовых, руководящих и инструктивных документов, регулирующих организацию и проведение мероприятий за пределами территории образовательной организации (экскурсий, походов и экспедиций); теоретических и методических основ организации и проведения праздников и развлечений для дошкольников; основ организации обучения дошкольников; теоретических основ детской литературы и художественного чтения в ДОО; теоретических основ работы с художественной литературой в ДОО; методических основ организации работы с художественной литературой в ДОО; современных технологий организации работы с художественной литературой в ДОО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6. Современные педагогические технологии в дошкольном образовании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Введена с целью расширения и углубления профессиональной подготовки в соответствии с требованиями профессионального стандарта «Педагог» для обеспечения эффективной организации деятельности воспитателя.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формирования развивающей предметно-пространственной среды, позволяющей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 планировать и организовать процесс обучения детей раннего и дошкольного возраста, в том числе в условиях инклюзивного образования; 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особенностей организации обучения детей раннего и дошкольного возраста в условиях инклюзивного образования; требований к развивающей предметно-пространственной среде,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Введена с целью расширения и углубления профессиональной подготовки в соответствии с требованиями профессионального стандарта «Педагог» для обеспечения эффективной организации деятельности воспитателя.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осуществления педагогического мониторинга процесса и результатов обучения и воспитания детей раннего и дошкольного возраста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разрабатывать и оформлять документацию, обеспечивающую организацию обучения детей раннего и дошкольного возраста; 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 проводить педагогическую диагностику (мониторинг),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 и «Речевое развитие»; использовать в практике организации процесса обучения детей раннего и дошкольного возраста психологические подходы: культурно-исторический, деятельностный и развивающий; анализировать занятия, наблюдения, экскурсии; осуществлять самоанализ, самоконтроль при проведении занятий, наблюдений и экскурсий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методов педагогической диагностики (мониторинга) для оценки результатов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развитие»; и «Речевое развитие»; основ психодиагностики и основные признаки отклонения в развитии детей; основных закономерностей возрастного развития, стадии;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 законов развития личности и проявления личностных свойств, психологические законы периодизации и кризисов развития; теории и технологии учета возрастных особенностей детей; основ психодидактики, поликультурного образования, закономерности поведения в социальных сетях;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5. Аттестация педагогических работников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Введена с целью расширения и углубления профессиональной подготовки в соответствии с требованиями профессионального стандарта «Педагог» для обеспечения эффективной организации деятельности воспитателя.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развитие»; и «Речевое развитие»; ведения документации, обеспечивающую организацию обучения детей раннего и дошкольного возраста, в бумажном и электронном виде; участия в разработке и реализации образовательной программы организации обучения по образовательным областям «Познавательное развитие»; и «Речевое развитие»;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 понимать документацию специалистов (психологов, дефектологов, логопедов и т.д.), использовать полученную информацию для организации обучения по федеральной образовательной программе дошкольного образования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требований к структуре, содержанию и оформлению документации, обеспечивающей организацию обучения детей раннего и дошкольного возраста; особенностей развития ребенка в раннем и дошкольном возрасте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1. Нормативно-правовые основы методического обеспечения образовательного процесса в ДОУ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2. Теоретические основы планирования педагогического процесса в дошкольном учреждении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3. Мониторинг как инструмент планирования и индивидуализации образовательного процесса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4. Методическая деятельность как специфический тип деятельности в дошкольной образовательной организации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5. Аттестация педагогических работников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Введена с целью расширения и углубления профессиональной подготовки в соответствии с требованиями профессионального стандарта «Педагог» для обеспечения эффективной организации деятельности воспитателя.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систематического анализа эффективности реализации образовательной программы дошкольного образования и подходов к созданию и использованию цифровых информационных ресурсов в обучении детей дошкольного возраста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формирования мотивации к обучению в процессе использования созданных информационных ресурсов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применять современные информационные технологии с целью обработки результатов диагностического обследования и оценки качества образования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разрабатывать и реализовывать индивидуальные образовательные маршруты с учетом личностных и возрастных особенностей обучающихся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современные подходы к педагогическому мониторингу результатов обучения и воспитания детей раннего и дошкольного возраста с использованием ЦОР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процедуру и требования к педагогическому мониторингу результатов обучения и воспитания детей раннего и дошкольного возраста с использованием ЦОР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5. Аттестация педагогических работников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Введена с целью расширения и углубления профессиональной подготовки в соответствии с требованиями профессионального стандарта «Педагог» для обеспечения эффективной организации деятельности воспитателя.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выбора и использования наиболее эффективных медиаресурсов для создания материалов педагогического мониторинга результатов освоения детьми раннего и дошкольного возраста различных видов деятельности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создавать материалы педагогического мониторинга результатов освоения детьми раннего и дошкольного возраста различных видов деятельности с использованием ЦО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теории и технологии учета возрастных особенностей обучающихся в процессе создания и использования информационно-образовательной среды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особенности разных видов образовательного медиаконтента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3. Мониторинг как инструмент планирования и индивидуализации образовательного процесса</w:t>
            </w:r>
            <w:br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Тема 5. Аттестация педагогических работников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Введена с целью расширения и углубления профессиональной подготовки в соответствии с требованиями профессионального стандарта «Педагог» для обеспечения эффективной организации деятельности воспитателя.</w:t>
            </w:r>
          </w:p>
        </w:tc>
      </w:tr>
    </w:tbl>
    <w:p>
      <w:pPr>
        <w:rPr/>
      </w:pPr>
    </w:p>
    <w:p>
      <w:pPr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44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48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88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Теоретические и прикладные аспекты методической работы воспитателя детей дошкольного возраста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48/47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 Нормативно-правовые основы методического обеспечения образовательного процесса в ДОУ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4/3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Цель, задачи, содержание курса. Социальная значимость методической деятельности в профессиональной подготовке воспитателя.   Цель, задачи и направления методической работы в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 Изучение нормативной документации, регламентирующей методическую деятельность в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  Изучение основных требований ФГОС ДО и ФОП ДО к программам дошкольного образования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 Образовательная программа дошкольного образовательного учреждения. Требования ФГОС ДО к структуре ОП ДО.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 Теоретические основы планирования педагогического процесса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ПК.5.2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Изучение и анализ планирования ДОУ.  Сущность, задачи, принципы планирования педагогического процесса в ДОУ. Виды и формы планирования в дошкольном учреждении. Система планов дошкольного образовательного учреждения. Структура и содержание годового плана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Изучение требований СанПин и ФГОС ДО к планированию организованной образовательной деятельности, образовательной деятельности в режимных процессах. Выбор форм, методов, приемов и средств работы с детьми с учетом особенностей возраста, группы, отдельных воспитанников при планировании воспитательно-образовательной работы.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 Изучение и анализ документации воспитателя ДОУ в соответствии с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 Изучение и сравнительный анализ планов воспитательно-образовательной работы разных возрастных групп.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 Разработка циклограммы планирования организованной образовательной деятельности в конкретной возрастной группе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Разработка циклограммы планирования непрерывной образовательной деятельности в конкретной возрастной группе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Разработка технологических карт организации и проведения занятий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 Мониторинг как инструмент планирования и индивидуализации образовательного процесса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ПК.5.2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Педагогическая диагностика как средство совершенствования образовательного процесса. Алгоритм проведения процедуры педагогической диагностики.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 Анализ диагностических карт, готовых диагностических методик.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 Освоение навыков работы с оценочным инструментарием педагогической диагностики. Заполнение сводной таблицы: трансформация данных в аналитическую справку.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Определение содержания и методов работы для решения задач индивидуализации образования и оптимизации образовательно-воспитательной работы с группой детей. Выявление «зоны риска» и «зоны ближайшего развития».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Разработка бланка фиксации результатов по заданной образовательной области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Отбор педагогических диагностик и оценочного инструментария к ним в соответствии с темой ВКР.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 Методическая деятельность как специфический тип деятельности в дошкольной образовательной организации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ПК.5.2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 Понятие передового педагогического опыта.  Методы изучения и анализа педагогического опыта. Формы обобщения, представления и распространения педагогического опыта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 Формы организации методической работы с педагогическим коллективом.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 Разработка и проведение мероприятия с педагогами ДОУ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 Аттестация педагогических работников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 Требования к профессиональной деятельности педагогических работников при аттестации на квалификационные категории по должности «воспитатель». Портфолио педагогических достижений как форма обобщения и представления педагогического опыта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Изучение региональных требований к профессиональной деятельности педагогических работников при аттестации на квалификационные категории по должности «воспитатель дошкольной образовательной организация.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Изучение и анализ аттестационных портфолио педагогических работников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 Современные педагогические технологии в дошкольном образовании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Понятие «педагогическая технология», классификация технологий. Изучение и анализ приемов ТРКМ (технологии развития критического мышления)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 Изучение и анализ приемов технологии ТРИЗ (теория решения изобретательных задач)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 Решение педагогических ситуации с применением  ТРИЗ и ТРКМ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(48ч)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48/47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Социально-гуманитарных дисциплин, общепрофессиональных дисциплин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Болотина, Л. Р.  Теоретические основы дошкольного образования : учебник для среднего профессионального образования / Л. Р. Болотина, Т. С. Комарова, С. П. Баранов. — 2-е изд., перераб. и доп. — Москва : Издательство Юрайт, 2026. — 218 с.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Ежкова, Н. С.  Теоретические основы дошкольного образования : учебник для среднего профессионального образования / Н. С. Ежкова. — Москва : Издательство Юрайт, 2026. — 183 с. — (Профессиональное образование). — ISBN 978-5-534-02488-3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Козлова, С. А.  Теоретические основы дошкольного образования. Образовательные программы для детей дошкольного возраста : учебник и практикум для среднего профессионального образования / С. А. Козлова, Н. П. Флегонтова. — Москва : Издательство Юрайт, 2026. — 202 с. — (Профессиональное образование). — ISBN 978-5-534-10179-9.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Микляева, Н. В.  Теоретические основы дошкольного образования : учебник для среднего профессионального образования / Н. В. Микляева, Ю. В. Микляева, Н. А. Виноградова ; под общей редакцией Н. В. Микляевой. — 3-е изд., перераб. и доп. — Москва : Издательство Юрайт, 2026. — 548 с. — (Профессиональное образование). — ISBN 978-5-534-21332-4.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Тихомирова, О. В.  Методика обучения и воспитания в области дошкольного образования : учебник и практикум для среднего профессионального образования / О. В. Тихомирова. — 3-е изд., перераб. и доп. — Москва : Издательство Юрайт, 2026. — 119 с. — (Профессиональное образование). — ISBN 978-5-534-21801-5.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Шашенкова, Е.М. Методическое обеспечение образовательного процесса в дошкольных организациях: учебное пособие для СПО /Е.А. Шашенкова, Н.А. Воробьева, М.В. Воробьева; под ред. Е.А. Шашенковой.- Москва: Издательский центр «Академия», 2024.- 272 с.</w:t>
      </w:r>
    </w:p>
    <w:p>
      <w:pPr>
        <w:rPr>
          <w:rStyle w:val="af4"/>
        </w:rPr>
      </w:pP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Болотина, Л. Р.  Теоретические основы дошкольного образования : учебник для среднего профессионального образования / Л. Р. Болотина, Т. С. Комарова, С. П. Баранов. — 2-е изд., перераб. и доп. — Москва : Издательство Юрайт, 2026. — 218 с.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Ежкова, Н. С.  Теоретические основы дошкольного образования : учебник для среднего профессионального образования / Н. С. Ежкова. — Москва : Издательство Юрайт, 2026. — 183 с. — (Профессиональное образование). — ISBN 978-5-534-02488-3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Козлова, С. А.  Теоретические основы дошкольного образования. Образовательные программы для детей дошкольного возраста : учебник и практикум для среднего профессионального образования / С. А. Козлова, Н. П. Флегонтова. — Москва : Издательство Юрайт, 2026. — 202 с. — (Профессиональное образование). — ISBN 978-5-534-10179-9.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Микляева, Н. В.  Теоретические основы дошкольного образования : учебник для среднего профессионального образования / Н. В. Микляева, Ю. В. Микляева, Н. А. Виноградова ; под общей редакцией Н. В. Микляевой. — 3-е изд., перераб. и доп. — Москва : Издательство Юрайт, 2026. — 548 с. — (Профессиональное образование). — ISBN 978-5-534-21332-4.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Тихомирова, О. В.  Методика обучения и воспитания в области дошкольного образования : учебник и практикум для среднего профессионального образования / О. В. Тихомирова. — 3-е изд., перераб. и доп. — Москва : Издательство Юрайт, 2026. — 119 с. — (Профессиональное образование). — ISBN 978-5-534-21801-5.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Шашенкова, Е.М. Методическое обеспечение образовательного процесса в дошкольных организациях: учебное пособие для СПО /Е.А. Шашенкова, Н.А. Воробьева, М.В. Воробьева; под ред. Е.А. Шашенковой.- Москва: Издательский центр «Академия», 2024.- 272 с.</w:t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психологические основы деятельности коллектива, психологические особенности личности, правила оформления документов, правила построения устных сообщений, особенности социального и культурного контекста, 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организовывать работу коллектива и команды, взаимодействовать с коллегами, руководством, клиентами в ходе профессиональной деятельности,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коллективе,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Демонстрирует знание актуальных нормативно-правовых документов, регламентирующих методическую деятельность в ДОУ, и умеет применять их для обоснования методических решений.
Разрабатывает фрагмент календарно-тематического или комплексно-тематического плана для конкретной возрастной группы с учетом требований ФОП ДО
Понимает и раскрывает сущность, принципы, виды и формы планирования, а также обосновывает выбор модели планирования в зависимости от условий ДОУ.
Демонстрирует владение алгоритмом проведения педагогической диагностики, умение анализировать готовые диагностические карты и методики, а также способность заполнять сводную таблицу и преобразовывать полученные данные в аналитическую справку для совершенствования образовательного процесса.
Анализирует теоретические модели методической работы (консультации, педсоветы, наставничество) и обосновывает их эффективность для профессионального роста воспитателя.
Воспроизводит порядок, виды,  критерии аттестации педагогов ДОУ, а также различает требования к первой и высшей квалификационным категориям.
Демонстрирует умение подбирать и адаптировать конкретную педагогическую технологию  для решения задач воспитания и обучения дошкольников.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Оценивание выполнения индивидуальных и групповых заданий
Результаты промежуточной аттестации
Подготовка выступлений с проблемно-тематическими сообщениями (докладами, презентациями)
Тестирование
Оценка выполнения практического задания (работы)
Письменный и устный опрос
Практические задания по работе с информацией, документами, профессиональной литературой
Оценка результатов выполнения практических работ
Оценка результатов выполнения заданий дифференцированного зачёта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652F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128E3ADE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FAFFC6ED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F25EA9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5D3BF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90F78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A6E88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D4366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53207C1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EBE14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5AB7AD3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3229E0B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55E7663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B9062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64379CA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572834C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26807D3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