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4A0D" w:rsidRDefault="00044A0D" w:rsidP="00621CDB">
      <w:pPr>
        <w:tabs>
          <w:tab w:val="left" w:pos="993"/>
          <w:tab w:val="left" w:pos="3720"/>
          <w:tab w:val="left" w:pos="7938"/>
        </w:tabs>
        <w:spacing w:after="0"/>
        <w:rPr>
          <w:rFonts w:ascii="Times New Roman" w:hAnsi="Times New Roman" w:cs="Times New Roman"/>
          <w:b/>
          <w:sz w:val="28"/>
          <w:szCs w:val="28"/>
        </w:rPr>
      </w:pPr>
    </w:p>
    <w:p w:rsidR="00621CDB" w:rsidRDefault="00621CDB" w:rsidP="00556B1A">
      <w:pPr>
        <w:tabs>
          <w:tab w:val="left" w:pos="993"/>
          <w:tab w:val="left" w:pos="3720"/>
          <w:tab w:val="left" w:pos="7938"/>
        </w:tabs>
        <w:spacing w:after="0"/>
        <w:jc w:val="center"/>
        <w:rPr>
          <w:rFonts w:ascii="Times New Roman" w:hAnsi="Times New Roman" w:cs="Times New Roman"/>
          <w:b/>
          <w:sz w:val="28"/>
          <w:szCs w:val="28"/>
        </w:rPr>
      </w:pPr>
    </w:p>
    <w:p w:rsidR="00621CDB" w:rsidRPr="00093FF0" w:rsidRDefault="00621CDB" w:rsidP="00556B1A">
      <w:pPr>
        <w:tabs>
          <w:tab w:val="left" w:pos="993"/>
          <w:tab w:val="left" w:pos="3720"/>
          <w:tab w:val="left" w:pos="7938"/>
        </w:tabs>
        <w:spacing w:after="0"/>
        <w:jc w:val="center"/>
        <w:rPr>
          <w:rFonts w:ascii="Times New Roman" w:hAnsi="Times New Roman" w:cs="Times New Roman"/>
          <w:b/>
          <w:sz w:val="28"/>
          <w:szCs w:val="28"/>
        </w:rPr>
      </w:pPr>
      <w:r w:rsidRPr="00621CDB">
        <w:rPr>
          <w:rFonts w:ascii="Times New Roman" w:hAnsi="Times New Roman" w:cs="Times New Roman"/>
          <w:b/>
          <w:noProof/>
          <w:sz w:val="28"/>
          <w:szCs w:val="28"/>
          <w:lang w:eastAsia="ru-RU"/>
        </w:rPr>
        <w:drawing>
          <wp:inline distT="0" distB="0" distL="0" distR="0">
            <wp:extent cx="5940425" cy="8175364"/>
            <wp:effectExtent l="0" t="0" r="0" b="0"/>
            <wp:docPr id="2" name="Рисунок 2" descr="C:\Users\Пользователь\Desktop\Скан_2024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Скан_2024042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0C3082" w:rsidRDefault="000C3082" w:rsidP="00556B1A">
      <w:pPr>
        <w:tabs>
          <w:tab w:val="left" w:pos="993"/>
          <w:tab w:val="left" w:pos="7938"/>
        </w:tabs>
        <w:autoSpaceDE w:val="0"/>
        <w:autoSpaceDN w:val="0"/>
        <w:adjustRightInd w:val="0"/>
        <w:spacing w:after="0" w:line="240" w:lineRule="auto"/>
        <w:jc w:val="center"/>
        <w:rPr>
          <w:rFonts w:ascii="Times New Roman" w:hAnsi="Times New Roman" w:cs="Times New Roman"/>
          <w:b/>
          <w:bCs/>
          <w:sz w:val="28"/>
          <w:szCs w:val="28"/>
        </w:rPr>
      </w:pPr>
    </w:p>
    <w:p w:rsidR="00621CDB" w:rsidRDefault="00621CDB" w:rsidP="00556B1A">
      <w:pPr>
        <w:tabs>
          <w:tab w:val="left" w:pos="993"/>
          <w:tab w:val="left" w:pos="7938"/>
        </w:tabs>
        <w:autoSpaceDE w:val="0"/>
        <w:autoSpaceDN w:val="0"/>
        <w:adjustRightInd w:val="0"/>
        <w:spacing w:after="0" w:line="240" w:lineRule="auto"/>
        <w:jc w:val="center"/>
        <w:rPr>
          <w:rFonts w:ascii="Times New Roman" w:hAnsi="Times New Roman" w:cs="Times New Roman"/>
          <w:b/>
          <w:bCs/>
          <w:sz w:val="28"/>
          <w:szCs w:val="28"/>
        </w:rPr>
      </w:pPr>
    </w:p>
    <w:p w:rsidR="00621CDB" w:rsidRDefault="00621CDB" w:rsidP="00556B1A">
      <w:pPr>
        <w:tabs>
          <w:tab w:val="left" w:pos="993"/>
          <w:tab w:val="left" w:pos="7938"/>
        </w:tabs>
        <w:autoSpaceDE w:val="0"/>
        <w:autoSpaceDN w:val="0"/>
        <w:adjustRightInd w:val="0"/>
        <w:spacing w:after="0" w:line="240" w:lineRule="auto"/>
        <w:jc w:val="center"/>
        <w:rPr>
          <w:rFonts w:ascii="Times New Roman" w:hAnsi="Times New Roman" w:cs="Times New Roman"/>
          <w:b/>
          <w:bCs/>
          <w:sz w:val="28"/>
          <w:szCs w:val="28"/>
        </w:rPr>
      </w:pPr>
    </w:p>
    <w:p w:rsidR="00621CDB" w:rsidRDefault="00621CDB" w:rsidP="00556B1A">
      <w:pPr>
        <w:tabs>
          <w:tab w:val="left" w:pos="993"/>
          <w:tab w:val="left" w:pos="7938"/>
        </w:tabs>
        <w:autoSpaceDE w:val="0"/>
        <w:autoSpaceDN w:val="0"/>
        <w:adjustRightInd w:val="0"/>
        <w:spacing w:after="0" w:line="240" w:lineRule="auto"/>
        <w:jc w:val="center"/>
        <w:rPr>
          <w:rFonts w:ascii="Times New Roman" w:hAnsi="Times New Roman" w:cs="Times New Roman"/>
          <w:b/>
          <w:bCs/>
          <w:sz w:val="28"/>
          <w:szCs w:val="28"/>
        </w:rPr>
      </w:pPr>
    </w:p>
    <w:p w:rsidR="00C005AD" w:rsidRPr="00093FF0" w:rsidRDefault="00C005AD" w:rsidP="00556B1A">
      <w:pPr>
        <w:tabs>
          <w:tab w:val="left" w:pos="993"/>
          <w:tab w:val="left" w:pos="7938"/>
        </w:tabs>
        <w:autoSpaceDE w:val="0"/>
        <w:autoSpaceDN w:val="0"/>
        <w:adjustRightInd w:val="0"/>
        <w:spacing w:after="0" w:line="240" w:lineRule="auto"/>
        <w:jc w:val="center"/>
        <w:rPr>
          <w:rFonts w:ascii="Times New Roman" w:hAnsi="Times New Roman" w:cs="Times New Roman"/>
          <w:b/>
          <w:bCs/>
          <w:sz w:val="28"/>
          <w:szCs w:val="28"/>
        </w:rPr>
      </w:pPr>
      <w:r w:rsidRPr="00093FF0">
        <w:rPr>
          <w:rFonts w:ascii="Times New Roman" w:hAnsi="Times New Roman" w:cs="Times New Roman"/>
          <w:b/>
          <w:bCs/>
          <w:sz w:val="28"/>
          <w:szCs w:val="28"/>
        </w:rPr>
        <w:t>Содержание</w:t>
      </w:r>
    </w:p>
    <w:p w:rsidR="00782B8B" w:rsidRPr="00093FF0" w:rsidRDefault="00782B8B" w:rsidP="00556B1A">
      <w:pPr>
        <w:tabs>
          <w:tab w:val="left" w:pos="993"/>
          <w:tab w:val="left" w:pos="7938"/>
        </w:tabs>
        <w:autoSpaceDE w:val="0"/>
        <w:autoSpaceDN w:val="0"/>
        <w:adjustRightInd w:val="0"/>
        <w:spacing w:after="0" w:line="240" w:lineRule="auto"/>
        <w:jc w:val="center"/>
        <w:rPr>
          <w:rFonts w:ascii="Times New Roman" w:hAnsi="Times New Roman" w:cs="Times New Roman"/>
          <w:b/>
          <w:bCs/>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7"/>
        <w:gridCol w:w="638"/>
      </w:tblGrid>
      <w:tr w:rsidR="00EF7F43" w:rsidRPr="00093FF0" w:rsidTr="009F5A7A">
        <w:tc>
          <w:tcPr>
            <w:tcW w:w="8919" w:type="dxa"/>
          </w:tcPr>
          <w:p w:rsidR="00EF7F43" w:rsidRDefault="00EF7F43" w:rsidP="00556B1A">
            <w:pPr>
              <w:tabs>
                <w:tab w:val="left" w:pos="993"/>
                <w:tab w:val="left" w:pos="7938"/>
              </w:tabs>
              <w:autoSpaceDE w:val="0"/>
              <w:autoSpaceDN w:val="0"/>
              <w:adjustRightInd w:val="0"/>
              <w:rPr>
                <w:rFonts w:ascii="Times New Roman" w:hAnsi="Times New Roman" w:cs="Times New Roman"/>
                <w:b/>
                <w:bCs/>
                <w:sz w:val="24"/>
                <w:szCs w:val="24"/>
              </w:rPr>
            </w:pPr>
            <w:r w:rsidRPr="00093FF0">
              <w:rPr>
                <w:rFonts w:ascii="Times New Roman" w:hAnsi="Times New Roman" w:cs="Times New Roman"/>
                <w:b/>
                <w:bCs/>
                <w:sz w:val="24"/>
                <w:szCs w:val="24"/>
              </w:rPr>
              <w:t xml:space="preserve">Введение </w:t>
            </w:r>
          </w:p>
          <w:p w:rsidR="00BC6FD1" w:rsidRPr="00093FF0" w:rsidRDefault="00BC6FD1" w:rsidP="00556B1A">
            <w:pPr>
              <w:tabs>
                <w:tab w:val="left" w:pos="993"/>
                <w:tab w:val="left" w:pos="7938"/>
              </w:tabs>
              <w:autoSpaceDE w:val="0"/>
              <w:autoSpaceDN w:val="0"/>
              <w:adjustRightInd w:val="0"/>
              <w:rPr>
                <w:rFonts w:ascii="Times New Roman" w:hAnsi="Times New Roman" w:cs="Times New Roman"/>
                <w:bCs/>
                <w:sz w:val="24"/>
                <w:szCs w:val="24"/>
              </w:rPr>
            </w:pPr>
          </w:p>
        </w:tc>
        <w:tc>
          <w:tcPr>
            <w:tcW w:w="651" w:type="dxa"/>
          </w:tcPr>
          <w:p w:rsidR="00782B8B" w:rsidRPr="00093FF0" w:rsidRDefault="00782B8B" w:rsidP="00556B1A">
            <w:pPr>
              <w:tabs>
                <w:tab w:val="left" w:pos="993"/>
                <w:tab w:val="left" w:pos="7938"/>
              </w:tabs>
              <w:autoSpaceDE w:val="0"/>
              <w:autoSpaceDN w:val="0"/>
              <w:adjustRightInd w:val="0"/>
              <w:rPr>
                <w:rFonts w:ascii="Times New Roman" w:hAnsi="Times New Roman" w:cs="Times New Roman"/>
                <w:bCs/>
                <w:sz w:val="24"/>
                <w:szCs w:val="24"/>
              </w:rPr>
            </w:pPr>
          </w:p>
        </w:tc>
      </w:tr>
      <w:tr w:rsidR="00EF7F43" w:rsidRPr="00093FF0" w:rsidTr="009F5A7A">
        <w:tc>
          <w:tcPr>
            <w:tcW w:w="8919" w:type="dxa"/>
          </w:tcPr>
          <w:p w:rsidR="00EF7F43" w:rsidRDefault="00EF7F43" w:rsidP="00556B1A">
            <w:pPr>
              <w:tabs>
                <w:tab w:val="left" w:pos="993"/>
                <w:tab w:val="left" w:pos="7938"/>
              </w:tabs>
              <w:autoSpaceDE w:val="0"/>
              <w:autoSpaceDN w:val="0"/>
              <w:adjustRightInd w:val="0"/>
              <w:jc w:val="both"/>
              <w:rPr>
                <w:rFonts w:ascii="Times New Roman" w:hAnsi="Times New Roman" w:cs="Times New Roman"/>
                <w:b/>
                <w:bCs/>
                <w:sz w:val="24"/>
                <w:szCs w:val="24"/>
              </w:rPr>
            </w:pPr>
            <w:r w:rsidRPr="00093FF0">
              <w:rPr>
                <w:rFonts w:ascii="Times New Roman" w:hAnsi="Times New Roman" w:cs="Times New Roman"/>
                <w:b/>
                <w:bCs/>
                <w:sz w:val="24"/>
                <w:szCs w:val="24"/>
              </w:rPr>
              <w:t xml:space="preserve">Раздел 1. </w:t>
            </w:r>
            <w:r w:rsidR="00BC6FD1">
              <w:rPr>
                <w:rFonts w:ascii="Times New Roman" w:hAnsi="Times New Roman" w:cs="Times New Roman"/>
                <w:b/>
                <w:bCs/>
                <w:sz w:val="24"/>
                <w:szCs w:val="24"/>
              </w:rPr>
              <w:t>Общие сведения о колледже</w:t>
            </w:r>
          </w:p>
          <w:p w:rsidR="00BC6FD1" w:rsidRPr="00093FF0" w:rsidRDefault="00BC6FD1" w:rsidP="00556B1A">
            <w:pPr>
              <w:tabs>
                <w:tab w:val="left" w:pos="993"/>
                <w:tab w:val="left" w:pos="7938"/>
              </w:tabs>
              <w:autoSpaceDE w:val="0"/>
              <w:autoSpaceDN w:val="0"/>
              <w:adjustRightInd w:val="0"/>
              <w:jc w:val="both"/>
              <w:rPr>
                <w:rFonts w:ascii="Times New Roman" w:hAnsi="Times New Roman" w:cs="Times New Roman"/>
                <w:bCs/>
                <w:sz w:val="24"/>
                <w:szCs w:val="24"/>
              </w:rPr>
            </w:pPr>
          </w:p>
        </w:tc>
        <w:tc>
          <w:tcPr>
            <w:tcW w:w="651" w:type="dxa"/>
          </w:tcPr>
          <w:p w:rsidR="00EF7F43" w:rsidRPr="00093FF0" w:rsidRDefault="00EF7F43" w:rsidP="00556B1A">
            <w:pPr>
              <w:tabs>
                <w:tab w:val="left" w:pos="993"/>
                <w:tab w:val="left" w:pos="7938"/>
              </w:tabs>
              <w:autoSpaceDE w:val="0"/>
              <w:autoSpaceDN w:val="0"/>
              <w:adjustRightInd w:val="0"/>
              <w:jc w:val="center"/>
              <w:rPr>
                <w:rFonts w:ascii="Times New Roman" w:hAnsi="Times New Roman" w:cs="Times New Roman"/>
                <w:b/>
                <w:bCs/>
                <w:sz w:val="28"/>
                <w:szCs w:val="28"/>
              </w:rPr>
            </w:pPr>
          </w:p>
        </w:tc>
      </w:tr>
      <w:tr w:rsidR="009F5A7A" w:rsidRPr="00093FF0" w:rsidTr="009F5A7A">
        <w:tc>
          <w:tcPr>
            <w:tcW w:w="8919" w:type="dxa"/>
          </w:tcPr>
          <w:p w:rsidR="009F5A7A" w:rsidRPr="00556B1A" w:rsidRDefault="009F5A7A" w:rsidP="00556B1A">
            <w:pPr>
              <w:tabs>
                <w:tab w:val="left" w:pos="993"/>
                <w:tab w:val="left" w:pos="7938"/>
              </w:tabs>
              <w:autoSpaceDE w:val="0"/>
              <w:autoSpaceDN w:val="0"/>
              <w:adjustRightInd w:val="0"/>
              <w:jc w:val="both"/>
              <w:rPr>
                <w:rFonts w:ascii="Times New Roman" w:hAnsi="Times New Roman" w:cs="Times New Roman"/>
                <w:bCs/>
                <w:sz w:val="24"/>
                <w:szCs w:val="24"/>
              </w:rPr>
            </w:pPr>
            <w:r w:rsidRPr="00556B1A">
              <w:rPr>
                <w:rFonts w:ascii="Times New Roman" w:hAnsi="Times New Roman" w:cs="Times New Roman"/>
                <w:b/>
                <w:bCs/>
                <w:sz w:val="24"/>
                <w:szCs w:val="24"/>
              </w:rPr>
              <w:t>Раздел 2. Структура</w:t>
            </w:r>
            <w:r w:rsidR="00BC6FD1">
              <w:rPr>
                <w:rFonts w:ascii="Times New Roman" w:hAnsi="Times New Roman" w:cs="Times New Roman"/>
                <w:b/>
                <w:bCs/>
                <w:sz w:val="24"/>
                <w:szCs w:val="24"/>
              </w:rPr>
              <w:t xml:space="preserve"> и система управления колледжем</w:t>
            </w:r>
          </w:p>
        </w:tc>
        <w:tc>
          <w:tcPr>
            <w:tcW w:w="651" w:type="dxa"/>
          </w:tcPr>
          <w:p w:rsidR="009F5A7A" w:rsidRPr="00093FF0" w:rsidRDefault="009F5A7A" w:rsidP="00556B1A">
            <w:pPr>
              <w:tabs>
                <w:tab w:val="left" w:pos="993"/>
                <w:tab w:val="left" w:pos="7938"/>
              </w:tabs>
              <w:autoSpaceDE w:val="0"/>
              <w:autoSpaceDN w:val="0"/>
              <w:adjustRightInd w:val="0"/>
              <w:jc w:val="center"/>
              <w:rPr>
                <w:rFonts w:ascii="Times New Roman" w:hAnsi="Times New Roman" w:cs="Times New Roman"/>
                <w:bCs/>
                <w:sz w:val="24"/>
                <w:szCs w:val="24"/>
              </w:rPr>
            </w:pPr>
          </w:p>
          <w:p w:rsidR="009F5A7A" w:rsidRPr="00093FF0" w:rsidRDefault="009F5A7A" w:rsidP="00556B1A">
            <w:pPr>
              <w:tabs>
                <w:tab w:val="left" w:pos="993"/>
                <w:tab w:val="left" w:pos="7938"/>
              </w:tabs>
              <w:autoSpaceDE w:val="0"/>
              <w:autoSpaceDN w:val="0"/>
              <w:adjustRightInd w:val="0"/>
              <w:jc w:val="center"/>
              <w:rPr>
                <w:rFonts w:ascii="Times New Roman" w:hAnsi="Times New Roman" w:cs="Times New Roman"/>
                <w:bCs/>
                <w:sz w:val="24"/>
                <w:szCs w:val="24"/>
              </w:rPr>
            </w:pPr>
          </w:p>
        </w:tc>
      </w:tr>
      <w:tr w:rsidR="00EF7F43" w:rsidRPr="00093FF0" w:rsidTr="009F5A7A">
        <w:tc>
          <w:tcPr>
            <w:tcW w:w="8919" w:type="dxa"/>
          </w:tcPr>
          <w:p w:rsidR="00EF7F43" w:rsidRPr="00556B1A" w:rsidRDefault="009F5A7A" w:rsidP="00556B1A">
            <w:pPr>
              <w:tabs>
                <w:tab w:val="left" w:pos="993"/>
                <w:tab w:val="left" w:pos="7938"/>
              </w:tabs>
              <w:autoSpaceDE w:val="0"/>
              <w:autoSpaceDN w:val="0"/>
              <w:adjustRightInd w:val="0"/>
              <w:jc w:val="both"/>
              <w:rPr>
                <w:rFonts w:ascii="Times New Roman" w:hAnsi="Times New Roman" w:cs="Times New Roman"/>
                <w:bCs/>
                <w:sz w:val="24"/>
                <w:szCs w:val="24"/>
              </w:rPr>
            </w:pPr>
            <w:r w:rsidRPr="00556B1A">
              <w:rPr>
                <w:rFonts w:ascii="Times New Roman" w:hAnsi="Times New Roman" w:cs="Times New Roman"/>
                <w:b/>
                <w:bCs/>
                <w:sz w:val="24"/>
                <w:szCs w:val="24"/>
              </w:rPr>
              <w:t>Раздел 3</w:t>
            </w:r>
            <w:r w:rsidR="00EF7F43" w:rsidRPr="00556B1A">
              <w:rPr>
                <w:rFonts w:ascii="Times New Roman" w:hAnsi="Times New Roman" w:cs="Times New Roman"/>
                <w:b/>
                <w:bCs/>
                <w:sz w:val="24"/>
                <w:szCs w:val="24"/>
              </w:rPr>
              <w:t>. Структура и сод</w:t>
            </w:r>
            <w:r w:rsidR="00BC6FD1">
              <w:rPr>
                <w:rFonts w:ascii="Times New Roman" w:hAnsi="Times New Roman" w:cs="Times New Roman"/>
                <w:b/>
                <w:bCs/>
                <w:sz w:val="24"/>
                <w:szCs w:val="24"/>
              </w:rPr>
              <w:t>ержание подготовки специалистов</w:t>
            </w:r>
          </w:p>
        </w:tc>
        <w:tc>
          <w:tcPr>
            <w:tcW w:w="651" w:type="dxa"/>
          </w:tcPr>
          <w:p w:rsidR="00EF7F43" w:rsidRPr="00093FF0" w:rsidRDefault="00EF7F43" w:rsidP="00556B1A">
            <w:pPr>
              <w:tabs>
                <w:tab w:val="left" w:pos="993"/>
                <w:tab w:val="left" w:pos="7938"/>
              </w:tabs>
              <w:autoSpaceDE w:val="0"/>
              <w:autoSpaceDN w:val="0"/>
              <w:adjustRightInd w:val="0"/>
              <w:jc w:val="center"/>
              <w:rPr>
                <w:rFonts w:ascii="Times New Roman" w:hAnsi="Times New Roman" w:cs="Times New Roman"/>
                <w:b/>
                <w:bCs/>
                <w:sz w:val="24"/>
                <w:szCs w:val="24"/>
              </w:rPr>
            </w:pPr>
          </w:p>
        </w:tc>
      </w:tr>
      <w:tr w:rsidR="00EF7F43" w:rsidRPr="00093FF0" w:rsidTr="00556B1A">
        <w:tc>
          <w:tcPr>
            <w:tcW w:w="8919" w:type="dxa"/>
            <w:shd w:val="clear" w:color="auto" w:fill="auto"/>
          </w:tcPr>
          <w:p w:rsidR="00EF7F43" w:rsidRPr="00556B1A" w:rsidRDefault="009F5A7A" w:rsidP="00556B1A">
            <w:pPr>
              <w:tabs>
                <w:tab w:val="left" w:pos="993"/>
                <w:tab w:val="left" w:pos="7938"/>
              </w:tabs>
              <w:autoSpaceDE w:val="0"/>
              <w:autoSpaceDN w:val="0"/>
              <w:adjustRightInd w:val="0"/>
              <w:jc w:val="both"/>
              <w:rPr>
                <w:rFonts w:ascii="Times New Roman" w:hAnsi="Times New Roman" w:cs="Times New Roman"/>
                <w:bCs/>
                <w:sz w:val="24"/>
                <w:szCs w:val="24"/>
              </w:rPr>
            </w:pPr>
            <w:r w:rsidRPr="00556B1A">
              <w:rPr>
                <w:rFonts w:ascii="Times New Roman" w:hAnsi="Times New Roman" w:cs="Times New Roman"/>
                <w:bCs/>
                <w:sz w:val="24"/>
                <w:szCs w:val="24"/>
              </w:rPr>
              <w:t>3</w:t>
            </w:r>
            <w:r w:rsidR="00EF7F43" w:rsidRPr="00556B1A">
              <w:rPr>
                <w:rFonts w:ascii="Times New Roman" w:hAnsi="Times New Roman" w:cs="Times New Roman"/>
                <w:bCs/>
                <w:sz w:val="24"/>
                <w:szCs w:val="24"/>
              </w:rPr>
              <w:t>.1. Структура подготовки</w:t>
            </w:r>
            <w:r w:rsidR="00BC6FD1">
              <w:rPr>
                <w:rFonts w:ascii="Times New Roman" w:hAnsi="Times New Roman" w:cs="Times New Roman"/>
                <w:bCs/>
                <w:sz w:val="24"/>
                <w:szCs w:val="24"/>
              </w:rPr>
              <w:t xml:space="preserve"> специалистов</w:t>
            </w:r>
          </w:p>
        </w:tc>
        <w:tc>
          <w:tcPr>
            <w:tcW w:w="651" w:type="dxa"/>
          </w:tcPr>
          <w:p w:rsidR="00EF7F43" w:rsidRPr="00556B1A" w:rsidRDefault="00EF7F43" w:rsidP="00556B1A">
            <w:pPr>
              <w:tabs>
                <w:tab w:val="left" w:pos="993"/>
                <w:tab w:val="left" w:pos="7938"/>
              </w:tabs>
              <w:autoSpaceDE w:val="0"/>
              <w:autoSpaceDN w:val="0"/>
              <w:adjustRightInd w:val="0"/>
              <w:jc w:val="center"/>
              <w:rPr>
                <w:rFonts w:ascii="Times New Roman" w:hAnsi="Times New Roman" w:cs="Times New Roman"/>
                <w:bCs/>
                <w:sz w:val="24"/>
                <w:szCs w:val="24"/>
              </w:rPr>
            </w:pPr>
          </w:p>
        </w:tc>
      </w:tr>
      <w:tr w:rsidR="00847831" w:rsidRPr="00093FF0" w:rsidTr="009F5A7A">
        <w:tc>
          <w:tcPr>
            <w:tcW w:w="8919" w:type="dxa"/>
          </w:tcPr>
          <w:p w:rsidR="00847831" w:rsidRPr="00556B1A" w:rsidRDefault="009F5A7A" w:rsidP="00556B1A">
            <w:pPr>
              <w:tabs>
                <w:tab w:val="left" w:pos="993"/>
                <w:tab w:val="left" w:pos="7938"/>
              </w:tabs>
              <w:autoSpaceDE w:val="0"/>
              <w:autoSpaceDN w:val="0"/>
              <w:adjustRightInd w:val="0"/>
              <w:jc w:val="both"/>
              <w:rPr>
                <w:rFonts w:ascii="Times New Roman" w:hAnsi="Times New Roman" w:cs="Times New Roman"/>
                <w:bCs/>
                <w:sz w:val="24"/>
                <w:szCs w:val="24"/>
              </w:rPr>
            </w:pPr>
            <w:r w:rsidRPr="00556B1A">
              <w:rPr>
                <w:rFonts w:ascii="Times New Roman" w:hAnsi="Times New Roman" w:cs="Times New Roman"/>
                <w:bCs/>
                <w:sz w:val="24"/>
                <w:szCs w:val="24"/>
              </w:rPr>
              <w:t>3</w:t>
            </w:r>
            <w:r w:rsidR="00847831" w:rsidRPr="00556B1A">
              <w:rPr>
                <w:rFonts w:ascii="Times New Roman" w:hAnsi="Times New Roman" w:cs="Times New Roman"/>
                <w:bCs/>
                <w:sz w:val="24"/>
                <w:szCs w:val="24"/>
              </w:rPr>
              <w:t>.2. Выполнение контроль</w:t>
            </w:r>
            <w:r w:rsidR="00BC6FD1">
              <w:rPr>
                <w:rFonts w:ascii="Times New Roman" w:hAnsi="Times New Roman" w:cs="Times New Roman"/>
                <w:bCs/>
                <w:sz w:val="24"/>
                <w:szCs w:val="24"/>
              </w:rPr>
              <w:t>ных цифр приема</w:t>
            </w:r>
          </w:p>
        </w:tc>
        <w:tc>
          <w:tcPr>
            <w:tcW w:w="651" w:type="dxa"/>
          </w:tcPr>
          <w:p w:rsidR="00847831" w:rsidRPr="00093FF0" w:rsidRDefault="00847831" w:rsidP="00556B1A">
            <w:pPr>
              <w:tabs>
                <w:tab w:val="left" w:pos="993"/>
                <w:tab w:val="left" w:pos="7938"/>
              </w:tabs>
              <w:autoSpaceDE w:val="0"/>
              <w:autoSpaceDN w:val="0"/>
              <w:adjustRightInd w:val="0"/>
              <w:jc w:val="center"/>
              <w:rPr>
                <w:rFonts w:ascii="Times New Roman" w:hAnsi="Times New Roman" w:cs="Times New Roman"/>
                <w:bCs/>
                <w:sz w:val="24"/>
                <w:szCs w:val="24"/>
              </w:rPr>
            </w:pPr>
          </w:p>
        </w:tc>
      </w:tr>
      <w:tr w:rsidR="00847831" w:rsidRPr="00093FF0" w:rsidTr="009F5A7A">
        <w:tc>
          <w:tcPr>
            <w:tcW w:w="8919" w:type="dxa"/>
          </w:tcPr>
          <w:p w:rsidR="00847831" w:rsidRPr="00556B1A" w:rsidRDefault="009F5A7A" w:rsidP="00BC6FD1">
            <w:pPr>
              <w:tabs>
                <w:tab w:val="left" w:pos="993"/>
                <w:tab w:val="left" w:pos="7938"/>
              </w:tabs>
              <w:autoSpaceDE w:val="0"/>
              <w:autoSpaceDN w:val="0"/>
              <w:adjustRightInd w:val="0"/>
              <w:jc w:val="both"/>
              <w:rPr>
                <w:rFonts w:ascii="Times New Roman" w:hAnsi="Times New Roman" w:cs="Times New Roman"/>
                <w:bCs/>
                <w:sz w:val="24"/>
                <w:szCs w:val="24"/>
              </w:rPr>
            </w:pPr>
            <w:r w:rsidRPr="00556B1A">
              <w:rPr>
                <w:rFonts w:ascii="Times New Roman" w:hAnsi="Times New Roman" w:cs="Times New Roman"/>
                <w:bCs/>
                <w:sz w:val="24"/>
                <w:szCs w:val="24"/>
              </w:rPr>
              <w:t>3</w:t>
            </w:r>
            <w:r w:rsidR="00847831" w:rsidRPr="00556B1A">
              <w:rPr>
                <w:rFonts w:ascii="Times New Roman" w:hAnsi="Times New Roman" w:cs="Times New Roman"/>
                <w:bCs/>
                <w:sz w:val="24"/>
                <w:szCs w:val="24"/>
              </w:rPr>
              <w:t>.3. Контингент об</w:t>
            </w:r>
            <w:r w:rsidR="00BC6FD1">
              <w:rPr>
                <w:rFonts w:ascii="Times New Roman" w:hAnsi="Times New Roman" w:cs="Times New Roman"/>
                <w:bCs/>
                <w:sz w:val="24"/>
                <w:szCs w:val="24"/>
              </w:rPr>
              <w:t>учающихся</w:t>
            </w:r>
          </w:p>
        </w:tc>
        <w:tc>
          <w:tcPr>
            <w:tcW w:w="651" w:type="dxa"/>
          </w:tcPr>
          <w:p w:rsidR="00847831" w:rsidRPr="00093FF0" w:rsidRDefault="00847831" w:rsidP="00556B1A">
            <w:pPr>
              <w:tabs>
                <w:tab w:val="left" w:pos="993"/>
                <w:tab w:val="left" w:pos="7938"/>
              </w:tabs>
              <w:autoSpaceDE w:val="0"/>
              <w:autoSpaceDN w:val="0"/>
              <w:adjustRightInd w:val="0"/>
              <w:jc w:val="center"/>
              <w:rPr>
                <w:rFonts w:ascii="Times New Roman" w:hAnsi="Times New Roman" w:cs="Times New Roman"/>
                <w:bCs/>
                <w:sz w:val="24"/>
                <w:szCs w:val="24"/>
              </w:rPr>
            </w:pPr>
          </w:p>
        </w:tc>
      </w:tr>
      <w:tr w:rsidR="00847831" w:rsidRPr="00093FF0" w:rsidTr="00556B1A">
        <w:tc>
          <w:tcPr>
            <w:tcW w:w="8919" w:type="dxa"/>
            <w:shd w:val="clear" w:color="auto" w:fill="auto"/>
          </w:tcPr>
          <w:p w:rsidR="00847831" w:rsidRPr="00556B1A" w:rsidRDefault="009F5A7A" w:rsidP="00556B1A">
            <w:pPr>
              <w:tabs>
                <w:tab w:val="left" w:pos="993"/>
                <w:tab w:val="left" w:pos="7938"/>
              </w:tabs>
              <w:autoSpaceDE w:val="0"/>
              <w:autoSpaceDN w:val="0"/>
              <w:adjustRightInd w:val="0"/>
              <w:jc w:val="both"/>
              <w:rPr>
                <w:rFonts w:ascii="Times New Roman" w:hAnsi="Times New Roman" w:cs="Times New Roman"/>
                <w:bCs/>
                <w:sz w:val="24"/>
                <w:szCs w:val="24"/>
              </w:rPr>
            </w:pPr>
            <w:r w:rsidRPr="00556B1A">
              <w:rPr>
                <w:rFonts w:ascii="Times New Roman" w:hAnsi="Times New Roman" w:cs="Times New Roman"/>
                <w:bCs/>
                <w:sz w:val="24"/>
                <w:szCs w:val="24"/>
              </w:rPr>
              <w:t>3</w:t>
            </w:r>
            <w:r w:rsidR="00847831" w:rsidRPr="00556B1A">
              <w:rPr>
                <w:rFonts w:ascii="Times New Roman" w:hAnsi="Times New Roman" w:cs="Times New Roman"/>
                <w:bCs/>
                <w:sz w:val="24"/>
                <w:szCs w:val="24"/>
              </w:rPr>
              <w:t>.4. Содержание п</w:t>
            </w:r>
            <w:r w:rsidR="00BC6FD1">
              <w:rPr>
                <w:rFonts w:ascii="Times New Roman" w:hAnsi="Times New Roman" w:cs="Times New Roman"/>
                <w:bCs/>
                <w:sz w:val="24"/>
                <w:szCs w:val="24"/>
              </w:rPr>
              <w:t xml:space="preserve">одготовки </w:t>
            </w:r>
          </w:p>
        </w:tc>
        <w:tc>
          <w:tcPr>
            <w:tcW w:w="651" w:type="dxa"/>
          </w:tcPr>
          <w:p w:rsidR="00847831" w:rsidRPr="00093FF0" w:rsidRDefault="00847831" w:rsidP="00556B1A">
            <w:pPr>
              <w:tabs>
                <w:tab w:val="left" w:pos="993"/>
                <w:tab w:val="left" w:pos="7938"/>
              </w:tabs>
              <w:autoSpaceDE w:val="0"/>
              <w:autoSpaceDN w:val="0"/>
              <w:adjustRightInd w:val="0"/>
              <w:jc w:val="center"/>
              <w:rPr>
                <w:rFonts w:ascii="Times New Roman" w:hAnsi="Times New Roman" w:cs="Times New Roman"/>
                <w:bCs/>
                <w:sz w:val="24"/>
                <w:szCs w:val="24"/>
              </w:rPr>
            </w:pPr>
          </w:p>
        </w:tc>
      </w:tr>
      <w:tr w:rsidR="00847831" w:rsidRPr="00093FF0" w:rsidTr="00556B1A">
        <w:tc>
          <w:tcPr>
            <w:tcW w:w="8919" w:type="dxa"/>
            <w:shd w:val="clear" w:color="auto" w:fill="auto"/>
          </w:tcPr>
          <w:p w:rsidR="00847831" w:rsidRPr="00556B1A" w:rsidRDefault="009F5A7A" w:rsidP="00556B1A">
            <w:pPr>
              <w:tabs>
                <w:tab w:val="left" w:pos="993"/>
                <w:tab w:val="left" w:pos="7938"/>
              </w:tabs>
              <w:autoSpaceDE w:val="0"/>
              <w:autoSpaceDN w:val="0"/>
              <w:adjustRightInd w:val="0"/>
              <w:jc w:val="both"/>
              <w:rPr>
                <w:rFonts w:ascii="Times New Roman" w:hAnsi="Times New Roman" w:cs="Times New Roman"/>
                <w:bCs/>
                <w:sz w:val="24"/>
                <w:szCs w:val="24"/>
              </w:rPr>
            </w:pPr>
            <w:r w:rsidRPr="00556B1A">
              <w:rPr>
                <w:rFonts w:ascii="Times New Roman" w:hAnsi="Times New Roman" w:cs="Times New Roman"/>
                <w:bCs/>
                <w:sz w:val="24"/>
                <w:szCs w:val="24"/>
              </w:rPr>
              <w:t>3</w:t>
            </w:r>
            <w:r w:rsidR="00847831" w:rsidRPr="00556B1A">
              <w:rPr>
                <w:rFonts w:ascii="Times New Roman" w:hAnsi="Times New Roman" w:cs="Times New Roman"/>
                <w:bCs/>
                <w:sz w:val="24"/>
                <w:szCs w:val="24"/>
              </w:rPr>
              <w:t>.5. Организация образоват</w:t>
            </w:r>
            <w:r w:rsidR="00BC6FD1">
              <w:rPr>
                <w:rFonts w:ascii="Times New Roman" w:hAnsi="Times New Roman" w:cs="Times New Roman"/>
                <w:bCs/>
                <w:sz w:val="24"/>
                <w:szCs w:val="24"/>
              </w:rPr>
              <w:t xml:space="preserve">ельного процесса </w:t>
            </w:r>
          </w:p>
          <w:p w:rsidR="00782B8B" w:rsidRPr="00556B1A" w:rsidRDefault="00782B8B" w:rsidP="00556B1A">
            <w:pPr>
              <w:tabs>
                <w:tab w:val="left" w:pos="993"/>
                <w:tab w:val="left" w:pos="7938"/>
              </w:tabs>
              <w:autoSpaceDE w:val="0"/>
              <w:autoSpaceDN w:val="0"/>
              <w:adjustRightInd w:val="0"/>
              <w:jc w:val="both"/>
              <w:rPr>
                <w:rFonts w:ascii="Times New Roman" w:hAnsi="Times New Roman" w:cs="Times New Roman"/>
                <w:bCs/>
                <w:sz w:val="24"/>
                <w:szCs w:val="24"/>
              </w:rPr>
            </w:pPr>
          </w:p>
        </w:tc>
        <w:tc>
          <w:tcPr>
            <w:tcW w:w="651" w:type="dxa"/>
          </w:tcPr>
          <w:p w:rsidR="00847831" w:rsidRPr="00093FF0" w:rsidRDefault="00847831" w:rsidP="00556B1A">
            <w:pPr>
              <w:tabs>
                <w:tab w:val="left" w:pos="993"/>
                <w:tab w:val="left" w:pos="7938"/>
              </w:tabs>
              <w:autoSpaceDE w:val="0"/>
              <w:autoSpaceDN w:val="0"/>
              <w:adjustRightInd w:val="0"/>
              <w:jc w:val="center"/>
              <w:rPr>
                <w:rFonts w:ascii="Times New Roman" w:hAnsi="Times New Roman" w:cs="Times New Roman"/>
                <w:bCs/>
                <w:sz w:val="24"/>
                <w:szCs w:val="24"/>
              </w:rPr>
            </w:pPr>
          </w:p>
        </w:tc>
      </w:tr>
      <w:tr w:rsidR="00847831" w:rsidRPr="00093FF0" w:rsidTr="009F5A7A">
        <w:tc>
          <w:tcPr>
            <w:tcW w:w="8919" w:type="dxa"/>
          </w:tcPr>
          <w:p w:rsidR="00847831" w:rsidRPr="00093FF0" w:rsidRDefault="009F5A7A" w:rsidP="00556B1A">
            <w:pPr>
              <w:tabs>
                <w:tab w:val="left" w:pos="993"/>
                <w:tab w:val="left" w:pos="7938"/>
              </w:tabs>
              <w:autoSpaceDE w:val="0"/>
              <w:autoSpaceDN w:val="0"/>
              <w:adjustRightInd w:val="0"/>
              <w:jc w:val="both"/>
              <w:rPr>
                <w:rFonts w:ascii="Times New Roman" w:hAnsi="Times New Roman" w:cs="Times New Roman"/>
                <w:bCs/>
                <w:sz w:val="24"/>
                <w:szCs w:val="24"/>
              </w:rPr>
            </w:pPr>
            <w:r w:rsidRPr="00093FF0">
              <w:rPr>
                <w:rFonts w:ascii="Times New Roman" w:hAnsi="Times New Roman" w:cs="Times New Roman"/>
                <w:b/>
                <w:bCs/>
                <w:sz w:val="24"/>
                <w:szCs w:val="24"/>
              </w:rPr>
              <w:t>Раздел 4</w:t>
            </w:r>
            <w:r w:rsidR="00847831" w:rsidRPr="00093FF0">
              <w:rPr>
                <w:rFonts w:ascii="Times New Roman" w:hAnsi="Times New Roman" w:cs="Times New Roman"/>
                <w:b/>
                <w:bCs/>
                <w:sz w:val="24"/>
                <w:szCs w:val="24"/>
              </w:rPr>
              <w:t xml:space="preserve">. Качество подготовки специалистов </w:t>
            </w:r>
          </w:p>
        </w:tc>
        <w:tc>
          <w:tcPr>
            <w:tcW w:w="651" w:type="dxa"/>
          </w:tcPr>
          <w:p w:rsidR="00847831" w:rsidRPr="00093FF0" w:rsidRDefault="00847831" w:rsidP="00556B1A">
            <w:pPr>
              <w:tabs>
                <w:tab w:val="left" w:pos="993"/>
                <w:tab w:val="left" w:pos="7938"/>
              </w:tabs>
              <w:autoSpaceDE w:val="0"/>
              <w:autoSpaceDN w:val="0"/>
              <w:adjustRightInd w:val="0"/>
              <w:jc w:val="center"/>
              <w:rPr>
                <w:rFonts w:ascii="Times New Roman" w:hAnsi="Times New Roman" w:cs="Times New Roman"/>
                <w:b/>
                <w:bCs/>
                <w:sz w:val="24"/>
                <w:szCs w:val="24"/>
              </w:rPr>
            </w:pPr>
          </w:p>
        </w:tc>
      </w:tr>
      <w:tr w:rsidR="00847831" w:rsidRPr="00093FF0" w:rsidTr="009F5A7A">
        <w:tc>
          <w:tcPr>
            <w:tcW w:w="8919" w:type="dxa"/>
          </w:tcPr>
          <w:p w:rsidR="00847831" w:rsidRPr="00093FF0" w:rsidRDefault="009F5A7A" w:rsidP="00BC6FD1">
            <w:pPr>
              <w:tabs>
                <w:tab w:val="left" w:pos="993"/>
                <w:tab w:val="left" w:pos="7938"/>
              </w:tabs>
              <w:autoSpaceDE w:val="0"/>
              <w:autoSpaceDN w:val="0"/>
              <w:adjustRightInd w:val="0"/>
              <w:jc w:val="both"/>
              <w:rPr>
                <w:rFonts w:ascii="Times New Roman" w:hAnsi="Times New Roman" w:cs="Times New Roman"/>
                <w:bCs/>
                <w:sz w:val="24"/>
                <w:szCs w:val="24"/>
              </w:rPr>
            </w:pPr>
            <w:r w:rsidRPr="00093FF0">
              <w:rPr>
                <w:rFonts w:ascii="Times New Roman" w:hAnsi="Times New Roman" w:cs="Times New Roman"/>
                <w:bCs/>
                <w:sz w:val="24"/>
                <w:szCs w:val="24"/>
              </w:rPr>
              <w:t>4</w:t>
            </w:r>
            <w:r w:rsidR="00847831" w:rsidRPr="00093FF0">
              <w:rPr>
                <w:rFonts w:ascii="Times New Roman" w:hAnsi="Times New Roman" w:cs="Times New Roman"/>
                <w:bCs/>
                <w:sz w:val="24"/>
                <w:szCs w:val="24"/>
              </w:rPr>
              <w:t>.1. Качество з</w:t>
            </w:r>
            <w:r w:rsidR="00BC6FD1">
              <w:rPr>
                <w:rFonts w:ascii="Times New Roman" w:hAnsi="Times New Roman" w:cs="Times New Roman"/>
                <w:bCs/>
                <w:sz w:val="24"/>
                <w:szCs w:val="24"/>
              </w:rPr>
              <w:t xml:space="preserve">наний </w:t>
            </w:r>
          </w:p>
        </w:tc>
        <w:tc>
          <w:tcPr>
            <w:tcW w:w="651" w:type="dxa"/>
          </w:tcPr>
          <w:p w:rsidR="00847831" w:rsidRPr="00093FF0" w:rsidRDefault="00847831" w:rsidP="00556B1A">
            <w:pPr>
              <w:tabs>
                <w:tab w:val="left" w:pos="993"/>
                <w:tab w:val="left" w:pos="7938"/>
              </w:tabs>
              <w:autoSpaceDE w:val="0"/>
              <w:autoSpaceDN w:val="0"/>
              <w:adjustRightInd w:val="0"/>
              <w:jc w:val="center"/>
              <w:rPr>
                <w:rFonts w:ascii="Times New Roman" w:hAnsi="Times New Roman" w:cs="Times New Roman"/>
                <w:bCs/>
                <w:sz w:val="24"/>
                <w:szCs w:val="24"/>
              </w:rPr>
            </w:pPr>
          </w:p>
        </w:tc>
      </w:tr>
      <w:tr w:rsidR="00847831" w:rsidRPr="00093FF0" w:rsidTr="009F5A7A">
        <w:tc>
          <w:tcPr>
            <w:tcW w:w="8919" w:type="dxa"/>
          </w:tcPr>
          <w:p w:rsidR="00847831" w:rsidRPr="00093FF0" w:rsidRDefault="009F5A7A" w:rsidP="00BC6FD1">
            <w:pPr>
              <w:tabs>
                <w:tab w:val="left" w:pos="993"/>
                <w:tab w:val="left" w:pos="7938"/>
              </w:tabs>
              <w:autoSpaceDE w:val="0"/>
              <w:autoSpaceDN w:val="0"/>
              <w:adjustRightInd w:val="0"/>
              <w:jc w:val="both"/>
              <w:rPr>
                <w:rFonts w:ascii="Times New Roman" w:hAnsi="Times New Roman" w:cs="Times New Roman"/>
                <w:bCs/>
                <w:sz w:val="24"/>
                <w:szCs w:val="24"/>
              </w:rPr>
            </w:pPr>
            <w:r w:rsidRPr="00093FF0">
              <w:rPr>
                <w:rFonts w:ascii="Times New Roman" w:hAnsi="Times New Roman" w:cs="Times New Roman"/>
                <w:bCs/>
                <w:sz w:val="24"/>
                <w:szCs w:val="24"/>
              </w:rPr>
              <w:t>4</w:t>
            </w:r>
            <w:r w:rsidR="00847831" w:rsidRPr="00093FF0">
              <w:rPr>
                <w:rFonts w:ascii="Times New Roman" w:hAnsi="Times New Roman" w:cs="Times New Roman"/>
                <w:bCs/>
                <w:sz w:val="24"/>
                <w:szCs w:val="24"/>
              </w:rPr>
              <w:t xml:space="preserve">.2. Организация и качество практической </w:t>
            </w:r>
            <w:r w:rsidR="00BC6FD1">
              <w:rPr>
                <w:rFonts w:ascii="Times New Roman" w:hAnsi="Times New Roman" w:cs="Times New Roman"/>
                <w:bCs/>
                <w:sz w:val="24"/>
                <w:szCs w:val="24"/>
              </w:rPr>
              <w:t xml:space="preserve">подготовки </w:t>
            </w:r>
          </w:p>
        </w:tc>
        <w:tc>
          <w:tcPr>
            <w:tcW w:w="651" w:type="dxa"/>
          </w:tcPr>
          <w:p w:rsidR="00847831" w:rsidRPr="00093FF0" w:rsidRDefault="00847831" w:rsidP="00556B1A">
            <w:pPr>
              <w:tabs>
                <w:tab w:val="left" w:pos="993"/>
                <w:tab w:val="left" w:pos="7938"/>
              </w:tabs>
              <w:autoSpaceDE w:val="0"/>
              <w:autoSpaceDN w:val="0"/>
              <w:adjustRightInd w:val="0"/>
              <w:jc w:val="center"/>
              <w:rPr>
                <w:rFonts w:ascii="Times New Roman" w:hAnsi="Times New Roman" w:cs="Times New Roman"/>
                <w:bCs/>
                <w:sz w:val="24"/>
                <w:szCs w:val="24"/>
              </w:rPr>
            </w:pPr>
          </w:p>
        </w:tc>
      </w:tr>
      <w:tr w:rsidR="00847831" w:rsidRPr="00093FF0" w:rsidTr="009F5A7A">
        <w:tc>
          <w:tcPr>
            <w:tcW w:w="8919" w:type="dxa"/>
          </w:tcPr>
          <w:p w:rsidR="00847831" w:rsidRPr="00093FF0" w:rsidRDefault="009F5A7A" w:rsidP="00556B1A">
            <w:pPr>
              <w:tabs>
                <w:tab w:val="left" w:pos="993"/>
                <w:tab w:val="left" w:pos="7938"/>
              </w:tabs>
              <w:autoSpaceDE w:val="0"/>
              <w:autoSpaceDN w:val="0"/>
              <w:adjustRightInd w:val="0"/>
              <w:jc w:val="both"/>
              <w:rPr>
                <w:rFonts w:ascii="Times New Roman" w:hAnsi="Times New Roman" w:cs="Times New Roman"/>
                <w:bCs/>
                <w:sz w:val="24"/>
                <w:szCs w:val="24"/>
              </w:rPr>
            </w:pPr>
            <w:r w:rsidRPr="00093FF0">
              <w:rPr>
                <w:rFonts w:ascii="Times New Roman" w:hAnsi="Times New Roman" w:cs="Times New Roman"/>
                <w:bCs/>
                <w:sz w:val="24"/>
                <w:szCs w:val="24"/>
              </w:rPr>
              <w:t>4</w:t>
            </w:r>
            <w:r w:rsidR="00847831" w:rsidRPr="00093FF0">
              <w:rPr>
                <w:rFonts w:ascii="Times New Roman" w:hAnsi="Times New Roman" w:cs="Times New Roman"/>
                <w:bCs/>
                <w:sz w:val="24"/>
                <w:szCs w:val="24"/>
              </w:rPr>
              <w:t>.3. Организация учебно-исследовательск</w:t>
            </w:r>
            <w:r w:rsidR="00BC6FD1">
              <w:rPr>
                <w:rFonts w:ascii="Times New Roman" w:hAnsi="Times New Roman" w:cs="Times New Roman"/>
                <w:bCs/>
                <w:sz w:val="24"/>
                <w:szCs w:val="24"/>
              </w:rPr>
              <w:t>ой деятельности обучающихся</w:t>
            </w:r>
          </w:p>
        </w:tc>
        <w:tc>
          <w:tcPr>
            <w:tcW w:w="651" w:type="dxa"/>
          </w:tcPr>
          <w:p w:rsidR="00847831" w:rsidRPr="00093FF0" w:rsidRDefault="00847831" w:rsidP="00556B1A">
            <w:pPr>
              <w:tabs>
                <w:tab w:val="left" w:pos="993"/>
                <w:tab w:val="left" w:pos="7938"/>
              </w:tabs>
              <w:autoSpaceDE w:val="0"/>
              <w:autoSpaceDN w:val="0"/>
              <w:adjustRightInd w:val="0"/>
              <w:jc w:val="center"/>
              <w:rPr>
                <w:rFonts w:ascii="Times New Roman" w:hAnsi="Times New Roman" w:cs="Times New Roman"/>
                <w:bCs/>
                <w:sz w:val="24"/>
                <w:szCs w:val="24"/>
              </w:rPr>
            </w:pPr>
          </w:p>
        </w:tc>
      </w:tr>
      <w:tr w:rsidR="00847831" w:rsidRPr="00093FF0" w:rsidTr="009F5A7A">
        <w:tc>
          <w:tcPr>
            <w:tcW w:w="8919" w:type="dxa"/>
          </w:tcPr>
          <w:p w:rsidR="00847831" w:rsidRPr="00093FF0" w:rsidRDefault="009F5A7A" w:rsidP="00556B1A">
            <w:pPr>
              <w:tabs>
                <w:tab w:val="left" w:pos="993"/>
                <w:tab w:val="left" w:pos="7938"/>
              </w:tabs>
              <w:autoSpaceDE w:val="0"/>
              <w:autoSpaceDN w:val="0"/>
              <w:adjustRightInd w:val="0"/>
              <w:jc w:val="both"/>
              <w:rPr>
                <w:rFonts w:ascii="Times New Roman" w:hAnsi="Times New Roman" w:cs="Times New Roman"/>
                <w:bCs/>
                <w:sz w:val="24"/>
                <w:szCs w:val="24"/>
              </w:rPr>
            </w:pPr>
            <w:r w:rsidRPr="00093FF0">
              <w:rPr>
                <w:rFonts w:ascii="Times New Roman" w:hAnsi="Times New Roman" w:cs="Times New Roman"/>
                <w:bCs/>
                <w:sz w:val="24"/>
                <w:szCs w:val="24"/>
              </w:rPr>
              <w:t>4</w:t>
            </w:r>
            <w:r w:rsidR="00847831" w:rsidRPr="00093FF0">
              <w:rPr>
                <w:rFonts w:ascii="Times New Roman" w:hAnsi="Times New Roman" w:cs="Times New Roman"/>
                <w:bCs/>
                <w:sz w:val="24"/>
                <w:szCs w:val="24"/>
              </w:rPr>
              <w:t xml:space="preserve">.4. Качество государственной </w:t>
            </w:r>
            <w:r w:rsidR="00BC6FD1">
              <w:rPr>
                <w:rFonts w:ascii="Times New Roman" w:hAnsi="Times New Roman" w:cs="Times New Roman"/>
                <w:bCs/>
                <w:sz w:val="24"/>
                <w:szCs w:val="24"/>
              </w:rPr>
              <w:t>итоговой аттестации</w:t>
            </w:r>
          </w:p>
        </w:tc>
        <w:tc>
          <w:tcPr>
            <w:tcW w:w="651" w:type="dxa"/>
          </w:tcPr>
          <w:p w:rsidR="00847831" w:rsidRPr="00093FF0" w:rsidRDefault="00847831" w:rsidP="00556B1A">
            <w:pPr>
              <w:tabs>
                <w:tab w:val="left" w:pos="993"/>
                <w:tab w:val="left" w:pos="7938"/>
              </w:tabs>
              <w:autoSpaceDE w:val="0"/>
              <w:autoSpaceDN w:val="0"/>
              <w:adjustRightInd w:val="0"/>
              <w:jc w:val="center"/>
              <w:rPr>
                <w:rFonts w:ascii="Times New Roman" w:hAnsi="Times New Roman" w:cs="Times New Roman"/>
                <w:bCs/>
                <w:sz w:val="24"/>
                <w:szCs w:val="24"/>
              </w:rPr>
            </w:pPr>
          </w:p>
        </w:tc>
      </w:tr>
      <w:tr w:rsidR="00847831" w:rsidRPr="00093FF0" w:rsidTr="009F5A7A">
        <w:tc>
          <w:tcPr>
            <w:tcW w:w="8919" w:type="dxa"/>
          </w:tcPr>
          <w:p w:rsidR="00847831" w:rsidRPr="00093FF0" w:rsidRDefault="009F5A7A" w:rsidP="00556B1A">
            <w:pPr>
              <w:tabs>
                <w:tab w:val="left" w:pos="993"/>
                <w:tab w:val="left" w:pos="7938"/>
              </w:tabs>
              <w:autoSpaceDE w:val="0"/>
              <w:autoSpaceDN w:val="0"/>
              <w:adjustRightInd w:val="0"/>
              <w:jc w:val="both"/>
              <w:rPr>
                <w:rFonts w:ascii="Times New Roman" w:hAnsi="Times New Roman" w:cs="Times New Roman"/>
                <w:bCs/>
                <w:sz w:val="24"/>
                <w:szCs w:val="24"/>
              </w:rPr>
            </w:pPr>
            <w:r w:rsidRPr="00093FF0">
              <w:rPr>
                <w:rFonts w:ascii="Times New Roman" w:hAnsi="Times New Roman" w:cs="Times New Roman"/>
                <w:bCs/>
                <w:sz w:val="24"/>
                <w:szCs w:val="24"/>
              </w:rPr>
              <w:t>4</w:t>
            </w:r>
            <w:r w:rsidR="00847831" w:rsidRPr="00093FF0">
              <w:rPr>
                <w:rFonts w:ascii="Times New Roman" w:hAnsi="Times New Roman" w:cs="Times New Roman"/>
                <w:bCs/>
                <w:sz w:val="24"/>
                <w:szCs w:val="24"/>
              </w:rPr>
              <w:t>.5. Востребованность выпускников</w:t>
            </w:r>
            <w:r w:rsidR="00BC6FD1">
              <w:rPr>
                <w:rFonts w:ascii="Times New Roman" w:hAnsi="Times New Roman" w:cs="Times New Roman"/>
                <w:bCs/>
                <w:sz w:val="24"/>
                <w:szCs w:val="24"/>
              </w:rPr>
              <w:t xml:space="preserve"> </w:t>
            </w:r>
          </w:p>
          <w:p w:rsidR="00782B8B" w:rsidRPr="00093FF0" w:rsidRDefault="00782B8B" w:rsidP="00556B1A">
            <w:pPr>
              <w:tabs>
                <w:tab w:val="left" w:pos="993"/>
                <w:tab w:val="left" w:pos="7938"/>
              </w:tabs>
              <w:autoSpaceDE w:val="0"/>
              <w:autoSpaceDN w:val="0"/>
              <w:adjustRightInd w:val="0"/>
              <w:jc w:val="both"/>
              <w:rPr>
                <w:rFonts w:ascii="Times New Roman" w:hAnsi="Times New Roman" w:cs="Times New Roman"/>
                <w:bCs/>
                <w:sz w:val="24"/>
                <w:szCs w:val="24"/>
              </w:rPr>
            </w:pPr>
          </w:p>
        </w:tc>
        <w:tc>
          <w:tcPr>
            <w:tcW w:w="651" w:type="dxa"/>
          </w:tcPr>
          <w:p w:rsidR="00847831" w:rsidRPr="00093FF0" w:rsidRDefault="00847831" w:rsidP="00556B1A">
            <w:pPr>
              <w:tabs>
                <w:tab w:val="left" w:pos="993"/>
                <w:tab w:val="left" w:pos="7938"/>
              </w:tabs>
              <w:autoSpaceDE w:val="0"/>
              <w:autoSpaceDN w:val="0"/>
              <w:adjustRightInd w:val="0"/>
              <w:jc w:val="center"/>
              <w:rPr>
                <w:rFonts w:ascii="Times New Roman" w:hAnsi="Times New Roman" w:cs="Times New Roman"/>
                <w:bCs/>
                <w:sz w:val="24"/>
                <w:szCs w:val="24"/>
              </w:rPr>
            </w:pPr>
          </w:p>
        </w:tc>
      </w:tr>
      <w:tr w:rsidR="00E95209" w:rsidRPr="00093FF0" w:rsidTr="009F5A7A">
        <w:tc>
          <w:tcPr>
            <w:tcW w:w="8919" w:type="dxa"/>
          </w:tcPr>
          <w:p w:rsidR="00E95209" w:rsidRPr="00093FF0" w:rsidRDefault="009F5A7A" w:rsidP="00556B1A">
            <w:pPr>
              <w:tabs>
                <w:tab w:val="left" w:pos="993"/>
                <w:tab w:val="left" w:pos="7938"/>
              </w:tabs>
              <w:autoSpaceDE w:val="0"/>
              <w:autoSpaceDN w:val="0"/>
              <w:adjustRightInd w:val="0"/>
              <w:jc w:val="both"/>
              <w:rPr>
                <w:rFonts w:ascii="Times New Roman" w:hAnsi="Times New Roman" w:cs="Times New Roman"/>
                <w:bCs/>
                <w:sz w:val="24"/>
                <w:szCs w:val="24"/>
              </w:rPr>
            </w:pPr>
            <w:r w:rsidRPr="00093FF0">
              <w:rPr>
                <w:rFonts w:ascii="Times New Roman" w:hAnsi="Times New Roman" w:cs="Times New Roman"/>
                <w:b/>
                <w:bCs/>
                <w:sz w:val="24"/>
                <w:szCs w:val="24"/>
              </w:rPr>
              <w:t>Раздел 5</w:t>
            </w:r>
            <w:r w:rsidR="00E95209" w:rsidRPr="00093FF0">
              <w:rPr>
                <w:rFonts w:ascii="Times New Roman" w:hAnsi="Times New Roman" w:cs="Times New Roman"/>
                <w:b/>
                <w:bCs/>
                <w:sz w:val="24"/>
                <w:szCs w:val="24"/>
              </w:rPr>
              <w:t>. Условия реализации образовательных программ</w:t>
            </w:r>
          </w:p>
        </w:tc>
        <w:tc>
          <w:tcPr>
            <w:tcW w:w="651" w:type="dxa"/>
          </w:tcPr>
          <w:p w:rsidR="00E95209" w:rsidRPr="00093FF0" w:rsidRDefault="00E95209" w:rsidP="00556B1A">
            <w:pPr>
              <w:tabs>
                <w:tab w:val="left" w:pos="993"/>
                <w:tab w:val="left" w:pos="7938"/>
              </w:tabs>
              <w:autoSpaceDE w:val="0"/>
              <w:autoSpaceDN w:val="0"/>
              <w:adjustRightInd w:val="0"/>
              <w:jc w:val="center"/>
              <w:rPr>
                <w:rFonts w:ascii="Times New Roman" w:hAnsi="Times New Roman" w:cs="Times New Roman"/>
                <w:bCs/>
                <w:sz w:val="24"/>
                <w:szCs w:val="24"/>
              </w:rPr>
            </w:pPr>
          </w:p>
        </w:tc>
      </w:tr>
      <w:tr w:rsidR="00E95209" w:rsidRPr="00093FF0" w:rsidTr="009F5A7A">
        <w:tc>
          <w:tcPr>
            <w:tcW w:w="8919" w:type="dxa"/>
          </w:tcPr>
          <w:p w:rsidR="00E95209" w:rsidRPr="00093FF0" w:rsidRDefault="009F5A7A" w:rsidP="00556B1A">
            <w:pPr>
              <w:tabs>
                <w:tab w:val="left" w:pos="993"/>
                <w:tab w:val="left" w:pos="7938"/>
              </w:tabs>
              <w:autoSpaceDE w:val="0"/>
              <w:autoSpaceDN w:val="0"/>
              <w:adjustRightInd w:val="0"/>
              <w:jc w:val="both"/>
              <w:rPr>
                <w:rFonts w:ascii="Times New Roman" w:hAnsi="Times New Roman" w:cs="Times New Roman"/>
                <w:bCs/>
                <w:sz w:val="24"/>
                <w:szCs w:val="24"/>
              </w:rPr>
            </w:pPr>
            <w:r w:rsidRPr="00093FF0">
              <w:rPr>
                <w:rFonts w:ascii="Times New Roman" w:hAnsi="Times New Roman" w:cs="Times New Roman"/>
                <w:bCs/>
                <w:sz w:val="24"/>
                <w:szCs w:val="24"/>
              </w:rPr>
              <w:t>5</w:t>
            </w:r>
            <w:r w:rsidR="00E95209" w:rsidRPr="00093FF0">
              <w:rPr>
                <w:rFonts w:ascii="Times New Roman" w:hAnsi="Times New Roman" w:cs="Times New Roman"/>
                <w:bCs/>
                <w:sz w:val="24"/>
                <w:szCs w:val="24"/>
              </w:rPr>
              <w:t>.1. Кадровое обес</w:t>
            </w:r>
            <w:r w:rsidR="00BC6FD1">
              <w:rPr>
                <w:rFonts w:ascii="Times New Roman" w:hAnsi="Times New Roman" w:cs="Times New Roman"/>
                <w:bCs/>
                <w:sz w:val="24"/>
                <w:szCs w:val="24"/>
              </w:rPr>
              <w:t xml:space="preserve">печение </w:t>
            </w:r>
          </w:p>
        </w:tc>
        <w:tc>
          <w:tcPr>
            <w:tcW w:w="651" w:type="dxa"/>
          </w:tcPr>
          <w:p w:rsidR="00E95209" w:rsidRPr="00093FF0" w:rsidRDefault="00E95209" w:rsidP="00556B1A">
            <w:pPr>
              <w:tabs>
                <w:tab w:val="left" w:pos="993"/>
                <w:tab w:val="left" w:pos="7938"/>
              </w:tabs>
              <w:autoSpaceDE w:val="0"/>
              <w:autoSpaceDN w:val="0"/>
              <w:adjustRightInd w:val="0"/>
              <w:jc w:val="center"/>
              <w:rPr>
                <w:rFonts w:ascii="Times New Roman" w:hAnsi="Times New Roman" w:cs="Times New Roman"/>
                <w:bCs/>
                <w:sz w:val="24"/>
                <w:szCs w:val="24"/>
              </w:rPr>
            </w:pPr>
          </w:p>
        </w:tc>
      </w:tr>
      <w:tr w:rsidR="00E95209" w:rsidRPr="00093FF0" w:rsidTr="009F5A7A">
        <w:tc>
          <w:tcPr>
            <w:tcW w:w="8919" w:type="dxa"/>
          </w:tcPr>
          <w:p w:rsidR="00E95209" w:rsidRPr="00093FF0" w:rsidRDefault="009F5A7A" w:rsidP="00556B1A">
            <w:pPr>
              <w:tabs>
                <w:tab w:val="left" w:pos="993"/>
                <w:tab w:val="left" w:pos="7938"/>
              </w:tabs>
              <w:autoSpaceDE w:val="0"/>
              <w:autoSpaceDN w:val="0"/>
              <w:adjustRightInd w:val="0"/>
              <w:jc w:val="both"/>
              <w:rPr>
                <w:rFonts w:ascii="Times New Roman" w:hAnsi="Times New Roman" w:cs="Times New Roman"/>
                <w:bCs/>
                <w:sz w:val="24"/>
                <w:szCs w:val="24"/>
              </w:rPr>
            </w:pPr>
            <w:r w:rsidRPr="00093FF0">
              <w:rPr>
                <w:rFonts w:ascii="Times New Roman" w:hAnsi="Times New Roman" w:cs="Times New Roman"/>
                <w:bCs/>
                <w:sz w:val="24"/>
                <w:szCs w:val="24"/>
              </w:rPr>
              <w:t>5</w:t>
            </w:r>
            <w:r w:rsidR="00E95209" w:rsidRPr="00093FF0">
              <w:rPr>
                <w:rFonts w:ascii="Times New Roman" w:hAnsi="Times New Roman" w:cs="Times New Roman"/>
                <w:bCs/>
                <w:sz w:val="24"/>
                <w:szCs w:val="24"/>
              </w:rPr>
              <w:t>.2. Библиотечно- информационное и учеб</w:t>
            </w:r>
            <w:r w:rsidR="00BC6FD1">
              <w:rPr>
                <w:rFonts w:ascii="Times New Roman" w:hAnsi="Times New Roman" w:cs="Times New Roman"/>
                <w:bCs/>
                <w:sz w:val="24"/>
                <w:szCs w:val="24"/>
              </w:rPr>
              <w:t>но-методическое обеспечение</w:t>
            </w:r>
          </w:p>
        </w:tc>
        <w:tc>
          <w:tcPr>
            <w:tcW w:w="651" w:type="dxa"/>
          </w:tcPr>
          <w:p w:rsidR="00E95209" w:rsidRPr="00093FF0" w:rsidRDefault="00E95209" w:rsidP="00556B1A">
            <w:pPr>
              <w:tabs>
                <w:tab w:val="left" w:pos="993"/>
                <w:tab w:val="left" w:pos="7938"/>
              </w:tabs>
              <w:autoSpaceDE w:val="0"/>
              <w:autoSpaceDN w:val="0"/>
              <w:adjustRightInd w:val="0"/>
              <w:jc w:val="center"/>
              <w:rPr>
                <w:rFonts w:ascii="Times New Roman" w:hAnsi="Times New Roman" w:cs="Times New Roman"/>
                <w:bCs/>
                <w:sz w:val="24"/>
                <w:szCs w:val="24"/>
              </w:rPr>
            </w:pPr>
          </w:p>
        </w:tc>
      </w:tr>
      <w:tr w:rsidR="00782B8B" w:rsidRPr="00093FF0" w:rsidTr="009F5A7A">
        <w:tc>
          <w:tcPr>
            <w:tcW w:w="8919" w:type="dxa"/>
          </w:tcPr>
          <w:p w:rsidR="00782B8B" w:rsidRPr="00093FF0" w:rsidRDefault="009F5A7A" w:rsidP="00556B1A">
            <w:pPr>
              <w:tabs>
                <w:tab w:val="left" w:pos="993"/>
                <w:tab w:val="left" w:pos="7938"/>
              </w:tabs>
              <w:autoSpaceDE w:val="0"/>
              <w:autoSpaceDN w:val="0"/>
              <w:adjustRightInd w:val="0"/>
              <w:jc w:val="both"/>
              <w:rPr>
                <w:rFonts w:ascii="Times New Roman" w:hAnsi="Times New Roman" w:cs="Times New Roman"/>
                <w:bCs/>
                <w:sz w:val="24"/>
                <w:szCs w:val="24"/>
              </w:rPr>
            </w:pPr>
            <w:r w:rsidRPr="00093FF0">
              <w:rPr>
                <w:rFonts w:ascii="Times New Roman" w:hAnsi="Times New Roman" w:cs="Times New Roman"/>
                <w:bCs/>
                <w:sz w:val="24"/>
                <w:szCs w:val="24"/>
              </w:rPr>
              <w:t>5</w:t>
            </w:r>
            <w:r w:rsidR="00782B8B" w:rsidRPr="00093FF0">
              <w:rPr>
                <w:rFonts w:ascii="Times New Roman" w:hAnsi="Times New Roman" w:cs="Times New Roman"/>
                <w:bCs/>
                <w:sz w:val="24"/>
                <w:szCs w:val="24"/>
              </w:rPr>
              <w:t>.</w:t>
            </w:r>
            <w:r w:rsidR="00386564" w:rsidRPr="00386564">
              <w:rPr>
                <w:rFonts w:ascii="Times New Roman" w:hAnsi="Times New Roman" w:cs="Times New Roman"/>
                <w:bCs/>
                <w:sz w:val="24"/>
                <w:szCs w:val="24"/>
              </w:rPr>
              <w:t>3</w:t>
            </w:r>
            <w:r w:rsidR="00782B8B" w:rsidRPr="00093FF0">
              <w:rPr>
                <w:rFonts w:ascii="Times New Roman" w:hAnsi="Times New Roman" w:cs="Times New Roman"/>
                <w:bCs/>
                <w:sz w:val="24"/>
                <w:szCs w:val="24"/>
              </w:rPr>
              <w:t>. Воспитательная работа и социальна</w:t>
            </w:r>
            <w:r w:rsidR="00BC6FD1">
              <w:rPr>
                <w:rFonts w:ascii="Times New Roman" w:hAnsi="Times New Roman" w:cs="Times New Roman"/>
                <w:bCs/>
                <w:sz w:val="24"/>
                <w:szCs w:val="24"/>
              </w:rPr>
              <w:t>я поддержка обучающихся</w:t>
            </w:r>
          </w:p>
        </w:tc>
        <w:tc>
          <w:tcPr>
            <w:tcW w:w="651" w:type="dxa"/>
          </w:tcPr>
          <w:p w:rsidR="00782B8B" w:rsidRPr="00093FF0" w:rsidRDefault="00782B8B" w:rsidP="00556B1A">
            <w:pPr>
              <w:tabs>
                <w:tab w:val="left" w:pos="993"/>
                <w:tab w:val="left" w:pos="7938"/>
              </w:tabs>
              <w:autoSpaceDE w:val="0"/>
              <w:autoSpaceDN w:val="0"/>
              <w:adjustRightInd w:val="0"/>
              <w:jc w:val="center"/>
              <w:rPr>
                <w:rFonts w:ascii="Times New Roman" w:hAnsi="Times New Roman" w:cs="Times New Roman"/>
                <w:bCs/>
                <w:sz w:val="24"/>
                <w:szCs w:val="24"/>
              </w:rPr>
            </w:pPr>
          </w:p>
        </w:tc>
      </w:tr>
      <w:tr w:rsidR="00782B8B" w:rsidRPr="00093FF0" w:rsidTr="009F5A7A">
        <w:tc>
          <w:tcPr>
            <w:tcW w:w="8919" w:type="dxa"/>
          </w:tcPr>
          <w:p w:rsidR="00782B8B" w:rsidRPr="00093FF0" w:rsidRDefault="009F5A7A" w:rsidP="00556B1A">
            <w:pPr>
              <w:tabs>
                <w:tab w:val="left" w:pos="993"/>
                <w:tab w:val="left" w:pos="7938"/>
              </w:tabs>
              <w:autoSpaceDE w:val="0"/>
              <w:autoSpaceDN w:val="0"/>
              <w:adjustRightInd w:val="0"/>
              <w:jc w:val="both"/>
              <w:rPr>
                <w:rFonts w:ascii="Times New Roman" w:hAnsi="Times New Roman" w:cs="Times New Roman"/>
                <w:bCs/>
                <w:sz w:val="24"/>
                <w:szCs w:val="24"/>
              </w:rPr>
            </w:pPr>
            <w:r w:rsidRPr="00093FF0">
              <w:rPr>
                <w:rFonts w:ascii="Times New Roman" w:hAnsi="Times New Roman" w:cs="Times New Roman"/>
                <w:bCs/>
                <w:sz w:val="24"/>
                <w:szCs w:val="24"/>
              </w:rPr>
              <w:t>5</w:t>
            </w:r>
            <w:r w:rsidR="00782B8B" w:rsidRPr="00093FF0">
              <w:rPr>
                <w:rFonts w:ascii="Times New Roman" w:hAnsi="Times New Roman" w:cs="Times New Roman"/>
                <w:bCs/>
                <w:sz w:val="24"/>
                <w:szCs w:val="24"/>
              </w:rPr>
              <w:t>.</w:t>
            </w:r>
            <w:r w:rsidR="00386564" w:rsidRPr="00386564">
              <w:rPr>
                <w:rFonts w:ascii="Times New Roman" w:hAnsi="Times New Roman" w:cs="Times New Roman"/>
                <w:bCs/>
                <w:sz w:val="24"/>
                <w:szCs w:val="24"/>
              </w:rPr>
              <w:t>4</w:t>
            </w:r>
            <w:r w:rsidR="00782B8B" w:rsidRPr="00093FF0">
              <w:rPr>
                <w:rFonts w:ascii="Times New Roman" w:hAnsi="Times New Roman" w:cs="Times New Roman"/>
                <w:bCs/>
                <w:sz w:val="24"/>
                <w:szCs w:val="24"/>
              </w:rPr>
              <w:t>. Внутренняя система оценки к</w:t>
            </w:r>
            <w:r w:rsidR="00BC6FD1">
              <w:rPr>
                <w:rFonts w:ascii="Times New Roman" w:hAnsi="Times New Roman" w:cs="Times New Roman"/>
                <w:bCs/>
                <w:sz w:val="24"/>
                <w:szCs w:val="24"/>
              </w:rPr>
              <w:t xml:space="preserve">ачества образования </w:t>
            </w:r>
          </w:p>
          <w:p w:rsidR="00782B8B" w:rsidRPr="00093FF0" w:rsidRDefault="00782B8B" w:rsidP="00556B1A">
            <w:pPr>
              <w:tabs>
                <w:tab w:val="left" w:pos="993"/>
                <w:tab w:val="left" w:pos="7938"/>
              </w:tabs>
              <w:autoSpaceDE w:val="0"/>
              <w:autoSpaceDN w:val="0"/>
              <w:adjustRightInd w:val="0"/>
              <w:jc w:val="both"/>
              <w:rPr>
                <w:rFonts w:ascii="Times New Roman" w:hAnsi="Times New Roman" w:cs="Times New Roman"/>
                <w:bCs/>
                <w:sz w:val="24"/>
                <w:szCs w:val="24"/>
              </w:rPr>
            </w:pPr>
          </w:p>
        </w:tc>
        <w:tc>
          <w:tcPr>
            <w:tcW w:w="651" w:type="dxa"/>
          </w:tcPr>
          <w:p w:rsidR="00782B8B" w:rsidRPr="00093FF0" w:rsidRDefault="00782B8B" w:rsidP="00556B1A">
            <w:pPr>
              <w:tabs>
                <w:tab w:val="left" w:pos="993"/>
                <w:tab w:val="left" w:pos="7938"/>
              </w:tabs>
              <w:autoSpaceDE w:val="0"/>
              <w:autoSpaceDN w:val="0"/>
              <w:adjustRightInd w:val="0"/>
              <w:jc w:val="center"/>
              <w:rPr>
                <w:rFonts w:ascii="Times New Roman" w:hAnsi="Times New Roman" w:cs="Times New Roman"/>
                <w:bCs/>
                <w:sz w:val="24"/>
                <w:szCs w:val="24"/>
              </w:rPr>
            </w:pPr>
          </w:p>
        </w:tc>
      </w:tr>
      <w:tr w:rsidR="00782B8B" w:rsidRPr="00093FF0" w:rsidTr="009F5A7A">
        <w:tc>
          <w:tcPr>
            <w:tcW w:w="8919" w:type="dxa"/>
          </w:tcPr>
          <w:p w:rsidR="00782B8B" w:rsidRPr="00093FF0" w:rsidRDefault="009F5A7A" w:rsidP="00556B1A">
            <w:pPr>
              <w:tabs>
                <w:tab w:val="left" w:pos="993"/>
                <w:tab w:val="left" w:pos="7938"/>
              </w:tabs>
              <w:autoSpaceDE w:val="0"/>
              <w:autoSpaceDN w:val="0"/>
              <w:adjustRightInd w:val="0"/>
              <w:jc w:val="both"/>
              <w:rPr>
                <w:rFonts w:ascii="Times New Roman" w:hAnsi="Times New Roman" w:cs="Times New Roman"/>
                <w:bCs/>
                <w:sz w:val="24"/>
                <w:szCs w:val="24"/>
              </w:rPr>
            </w:pPr>
            <w:r w:rsidRPr="00093FF0">
              <w:rPr>
                <w:rFonts w:ascii="Times New Roman" w:hAnsi="Times New Roman" w:cs="Times New Roman"/>
                <w:b/>
                <w:bCs/>
                <w:sz w:val="24"/>
                <w:szCs w:val="24"/>
              </w:rPr>
              <w:t>Раздел 6</w:t>
            </w:r>
            <w:r w:rsidR="00782B8B" w:rsidRPr="00093FF0">
              <w:rPr>
                <w:rFonts w:ascii="Times New Roman" w:hAnsi="Times New Roman" w:cs="Times New Roman"/>
                <w:b/>
                <w:bCs/>
                <w:sz w:val="24"/>
                <w:szCs w:val="24"/>
              </w:rPr>
              <w:t xml:space="preserve">. Показатели деятельности СОГБПОУ «Гагаринский многопрофильный колледж» </w:t>
            </w:r>
          </w:p>
          <w:p w:rsidR="00782B8B" w:rsidRPr="00093FF0" w:rsidRDefault="00782B8B" w:rsidP="00556B1A">
            <w:pPr>
              <w:tabs>
                <w:tab w:val="left" w:pos="993"/>
                <w:tab w:val="left" w:pos="7938"/>
              </w:tabs>
              <w:autoSpaceDE w:val="0"/>
              <w:autoSpaceDN w:val="0"/>
              <w:adjustRightInd w:val="0"/>
              <w:jc w:val="both"/>
              <w:rPr>
                <w:rFonts w:ascii="Times New Roman" w:hAnsi="Times New Roman" w:cs="Times New Roman"/>
                <w:bCs/>
                <w:sz w:val="24"/>
                <w:szCs w:val="24"/>
              </w:rPr>
            </w:pPr>
          </w:p>
        </w:tc>
        <w:tc>
          <w:tcPr>
            <w:tcW w:w="651" w:type="dxa"/>
          </w:tcPr>
          <w:p w:rsidR="00782B8B" w:rsidRPr="00093FF0" w:rsidRDefault="00782B8B" w:rsidP="00556B1A">
            <w:pPr>
              <w:tabs>
                <w:tab w:val="left" w:pos="993"/>
                <w:tab w:val="left" w:pos="7938"/>
              </w:tabs>
              <w:autoSpaceDE w:val="0"/>
              <w:autoSpaceDN w:val="0"/>
              <w:adjustRightInd w:val="0"/>
              <w:jc w:val="center"/>
              <w:rPr>
                <w:rFonts w:ascii="Times New Roman" w:hAnsi="Times New Roman" w:cs="Times New Roman"/>
                <w:bCs/>
                <w:sz w:val="24"/>
                <w:szCs w:val="24"/>
              </w:rPr>
            </w:pPr>
          </w:p>
        </w:tc>
      </w:tr>
      <w:tr w:rsidR="00782B8B" w:rsidRPr="00093FF0" w:rsidTr="009F5A7A">
        <w:tc>
          <w:tcPr>
            <w:tcW w:w="8919" w:type="dxa"/>
          </w:tcPr>
          <w:p w:rsidR="00782B8B" w:rsidRPr="00093FF0" w:rsidRDefault="00782B8B" w:rsidP="00556B1A">
            <w:pPr>
              <w:tabs>
                <w:tab w:val="left" w:pos="993"/>
                <w:tab w:val="left" w:pos="7938"/>
              </w:tabs>
              <w:autoSpaceDE w:val="0"/>
              <w:autoSpaceDN w:val="0"/>
              <w:adjustRightInd w:val="0"/>
              <w:jc w:val="both"/>
              <w:rPr>
                <w:rFonts w:ascii="Times New Roman" w:hAnsi="Times New Roman" w:cs="Times New Roman"/>
                <w:bCs/>
                <w:sz w:val="24"/>
                <w:szCs w:val="24"/>
              </w:rPr>
            </w:pPr>
            <w:r w:rsidRPr="00093FF0">
              <w:rPr>
                <w:rFonts w:ascii="Times New Roman" w:hAnsi="Times New Roman" w:cs="Times New Roman"/>
                <w:b/>
                <w:bCs/>
                <w:sz w:val="24"/>
                <w:szCs w:val="24"/>
              </w:rPr>
              <w:t>Заключение</w:t>
            </w:r>
            <w:r w:rsidR="00BC6FD1">
              <w:rPr>
                <w:rFonts w:ascii="Times New Roman" w:hAnsi="Times New Roman" w:cs="Times New Roman"/>
                <w:bCs/>
                <w:sz w:val="24"/>
                <w:szCs w:val="24"/>
              </w:rPr>
              <w:t xml:space="preserve"> </w:t>
            </w:r>
          </w:p>
        </w:tc>
        <w:tc>
          <w:tcPr>
            <w:tcW w:w="651" w:type="dxa"/>
          </w:tcPr>
          <w:p w:rsidR="00782B8B" w:rsidRPr="00093FF0" w:rsidRDefault="00782B8B" w:rsidP="00556B1A">
            <w:pPr>
              <w:tabs>
                <w:tab w:val="left" w:pos="993"/>
                <w:tab w:val="left" w:pos="7938"/>
              </w:tabs>
              <w:autoSpaceDE w:val="0"/>
              <w:autoSpaceDN w:val="0"/>
              <w:adjustRightInd w:val="0"/>
              <w:jc w:val="center"/>
              <w:rPr>
                <w:rFonts w:ascii="Times New Roman" w:hAnsi="Times New Roman" w:cs="Times New Roman"/>
                <w:bCs/>
                <w:sz w:val="24"/>
                <w:szCs w:val="24"/>
              </w:rPr>
            </w:pPr>
          </w:p>
        </w:tc>
      </w:tr>
    </w:tbl>
    <w:p w:rsidR="00C005AD" w:rsidRPr="00093FF0" w:rsidRDefault="00C005AD" w:rsidP="00556B1A">
      <w:pPr>
        <w:tabs>
          <w:tab w:val="left" w:pos="993"/>
          <w:tab w:val="left" w:pos="7938"/>
        </w:tabs>
        <w:autoSpaceDE w:val="0"/>
        <w:autoSpaceDN w:val="0"/>
        <w:adjustRightInd w:val="0"/>
        <w:spacing w:after="0" w:line="240" w:lineRule="auto"/>
        <w:jc w:val="center"/>
        <w:rPr>
          <w:rFonts w:ascii="Times New Roman" w:hAnsi="Times New Roman" w:cs="Times New Roman"/>
          <w:b/>
          <w:bCs/>
          <w:sz w:val="28"/>
          <w:szCs w:val="28"/>
        </w:rPr>
      </w:pPr>
    </w:p>
    <w:p w:rsidR="00C005AD" w:rsidRPr="00093FF0" w:rsidRDefault="00C005AD" w:rsidP="00556B1A">
      <w:pPr>
        <w:tabs>
          <w:tab w:val="left" w:pos="993"/>
          <w:tab w:val="left" w:pos="7938"/>
        </w:tabs>
        <w:autoSpaceDE w:val="0"/>
        <w:autoSpaceDN w:val="0"/>
        <w:adjustRightInd w:val="0"/>
        <w:spacing w:after="0" w:line="240" w:lineRule="auto"/>
        <w:jc w:val="center"/>
        <w:rPr>
          <w:rFonts w:ascii="Times New Roman" w:hAnsi="Times New Roman" w:cs="Times New Roman"/>
          <w:b/>
          <w:bCs/>
          <w:sz w:val="28"/>
          <w:szCs w:val="28"/>
        </w:rPr>
      </w:pPr>
    </w:p>
    <w:p w:rsidR="00C005AD" w:rsidRPr="00093FF0" w:rsidRDefault="00C005AD" w:rsidP="00556B1A">
      <w:pPr>
        <w:tabs>
          <w:tab w:val="left" w:pos="993"/>
          <w:tab w:val="left" w:pos="7938"/>
        </w:tabs>
        <w:autoSpaceDE w:val="0"/>
        <w:autoSpaceDN w:val="0"/>
        <w:adjustRightInd w:val="0"/>
        <w:spacing w:after="0" w:line="240" w:lineRule="auto"/>
        <w:jc w:val="center"/>
        <w:rPr>
          <w:rFonts w:ascii="Times New Roman" w:hAnsi="Times New Roman" w:cs="Times New Roman"/>
          <w:b/>
          <w:bCs/>
          <w:sz w:val="28"/>
          <w:szCs w:val="28"/>
        </w:rPr>
      </w:pPr>
    </w:p>
    <w:p w:rsidR="00C005AD" w:rsidRPr="00093FF0" w:rsidRDefault="00C005AD" w:rsidP="00556B1A">
      <w:pPr>
        <w:tabs>
          <w:tab w:val="left" w:pos="993"/>
          <w:tab w:val="left" w:pos="7938"/>
        </w:tabs>
        <w:autoSpaceDE w:val="0"/>
        <w:autoSpaceDN w:val="0"/>
        <w:adjustRightInd w:val="0"/>
        <w:spacing w:after="0" w:line="240" w:lineRule="auto"/>
        <w:jc w:val="center"/>
        <w:rPr>
          <w:rFonts w:ascii="Times New Roman" w:hAnsi="Times New Roman" w:cs="Times New Roman"/>
          <w:b/>
          <w:bCs/>
          <w:sz w:val="28"/>
          <w:szCs w:val="28"/>
        </w:rPr>
      </w:pPr>
    </w:p>
    <w:p w:rsidR="00C005AD" w:rsidRPr="00093FF0" w:rsidRDefault="00C005AD" w:rsidP="00556B1A">
      <w:pPr>
        <w:tabs>
          <w:tab w:val="left" w:pos="993"/>
          <w:tab w:val="left" w:pos="7938"/>
        </w:tabs>
        <w:autoSpaceDE w:val="0"/>
        <w:autoSpaceDN w:val="0"/>
        <w:adjustRightInd w:val="0"/>
        <w:spacing w:after="0" w:line="240" w:lineRule="auto"/>
        <w:jc w:val="center"/>
        <w:rPr>
          <w:rFonts w:ascii="Times New Roman" w:hAnsi="Times New Roman" w:cs="Times New Roman"/>
          <w:b/>
          <w:bCs/>
          <w:sz w:val="28"/>
          <w:szCs w:val="28"/>
        </w:rPr>
      </w:pPr>
    </w:p>
    <w:p w:rsidR="00C005AD" w:rsidRPr="00093FF0" w:rsidRDefault="00C005AD" w:rsidP="00556B1A">
      <w:pPr>
        <w:tabs>
          <w:tab w:val="left" w:pos="993"/>
          <w:tab w:val="left" w:pos="7938"/>
        </w:tabs>
        <w:autoSpaceDE w:val="0"/>
        <w:autoSpaceDN w:val="0"/>
        <w:adjustRightInd w:val="0"/>
        <w:spacing w:after="0" w:line="240" w:lineRule="auto"/>
        <w:jc w:val="center"/>
        <w:rPr>
          <w:rFonts w:ascii="Times New Roman" w:hAnsi="Times New Roman" w:cs="Times New Roman"/>
          <w:b/>
          <w:bCs/>
          <w:sz w:val="28"/>
          <w:szCs w:val="28"/>
        </w:rPr>
      </w:pPr>
    </w:p>
    <w:p w:rsidR="00C005AD" w:rsidRPr="00093FF0" w:rsidRDefault="00C005AD" w:rsidP="00556B1A">
      <w:pPr>
        <w:tabs>
          <w:tab w:val="left" w:pos="993"/>
          <w:tab w:val="left" w:pos="7938"/>
        </w:tabs>
        <w:autoSpaceDE w:val="0"/>
        <w:autoSpaceDN w:val="0"/>
        <w:adjustRightInd w:val="0"/>
        <w:spacing w:after="0" w:line="240" w:lineRule="auto"/>
        <w:jc w:val="center"/>
        <w:rPr>
          <w:rFonts w:ascii="Times New Roman" w:hAnsi="Times New Roman" w:cs="Times New Roman"/>
          <w:b/>
          <w:bCs/>
          <w:sz w:val="28"/>
          <w:szCs w:val="28"/>
        </w:rPr>
      </w:pPr>
    </w:p>
    <w:p w:rsidR="00C005AD" w:rsidRPr="00093FF0" w:rsidRDefault="00C005AD" w:rsidP="00556B1A">
      <w:pPr>
        <w:tabs>
          <w:tab w:val="left" w:pos="993"/>
          <w:tab w:val="left" w:pos="7938"/>
        </w:tabs>
        <w:autoSpaceDE w:val="0"/>
        <w:autoSpaceDN w:val="0"/>
        <w:adjustRightInd w:val="0"/>
        <w:spacing w:after="0" w:line="240" w:lineRule="auto"/>
        <w:jc w:val="center"/>
        <w:rPr>
          <w:rFonts w:ascii="Times New Roman" w:hAnsi="Times New Roman" w:cs="Times New Roman"/>
          <w:b/>
          <w:bCs/>
          <w:sz w:val="28"/>
          <w:szCs w:val="28"/>
        </w:rPr>
      </w:pPr>
    </w:p>
    <w:p w:rsidR="00C005AD" w:rsidRPr="00093FF0" w:rsidRDefault="00C005AD" w:rsidP="00556B1A">
      <w:pPr>
        <w:tabs>
          <w:tab w:val="left" w:pos="993"/>
          <w:tab w:val="left" w:pos="7938"/>
        </w:tabs>
        <w:autoSpaceDE w:val="0"/>
        <w:autoSpaceDN w:val="0"/>
        <w:adjustRightInd w:val="0"/>
        <w:spacing w:after="0" w:line="240" w:lineRule="auto"/>
        <w:jc w:val="center"/>
        <w:rPr>
          <w:rFonts w:ascii="Times New Roman" w:hAnsi="Times New Roman" w:cs="Times New Roman"/>
          <w:b/>
          <w:bCs/>
          <w:sz w:val="28"/>
          <w:szCs w:val="28"/>
        </w:rPr>
      </w:pPr>
    </w:p>
    <w:p w:rsidR="00782B8B" w:rsidRDefault="00782B8B" w:rsidP="00556B1A">
      <w:pPr>
        <w:tabs>
          <w:tab w:val="left" w:pos="993"/>
          <w:tab w:val="left" w:pos="7938"/>
        </w:tabs>
        <w:autoSpaceDE w:val="0"/>
        <w:autoSpaceDN w:val="0"/>
        <w:adjustRightInd w:val="0"/>
        <w:spacing w:after="0" w:line="240" w:lineRule="auto"/>
        <w:jc w:val="center"/>
        <w:rPr>
          <w:rFonts w:ascii="Times New Roman" w:hAnsi="Times New Roman" w:cs="Times New Roman"/>
          <w:b/>
          <w:bCs/>
          <w:sz w:val="28"/>
          <w:szCs w:val="28"/>
        </w:rPr>
      </w:pPr>
    </w:p>
    <w:p w:rsidR="00BC6FD1" w:rsidRDefault="00BC6FD1" w:rsidP="00556B1A">
      <w:pPr>
        <w:tabs>
          <w:tab w:val="left" w:pos="993"/>
          <w:tab w:val="left" w:pos="7938"/>
        </w:tabs>
        <w:autoSpaceDE w:val="0"/>
        <w:autoSpaceDN w:val="0"/>
        <w:adjustRightInd w:val="0"/>
        <w:spacing w:after="0" w:line="240" w:lineRule="auto"/>
        <w:jc w:val="center"/>
        <w:rPr>
          <w:rFonts w:ascii="Times New Roman" w:hAnsi="Times New Roman" w:cs="Times New Roman"/>
          <w:b/>
          <w:bCs/>
          <w:sz w:val="28"/>
          <w:szCs w:val="28"/>
        </w:rPr>
      </w:pPr>
    </w:p>
    <w:p w:rsidR="00BC6FD1" w:rsidRDefault="00BC6FD1" w:rsidP="00556B1A">
      <w:pPr>
        <w:tabs>
          <w:tab w:val="left" w:pos="993"/>
          <w:tab w:val="left" w:pos="7938"/>
        </w:tabs>
        <w:autoSpaceDE w:val="0"/>
        <w:autoSpaceDN w:val="0"/>
        <w:adjustRightInd w:val="0"/>
        <w:spacing w:after="0" w:line="240" w:lineRule="auto"/>
        <w:jc w:val="center"/>
        <w:rPr>
          <w:rFonts w:ascii="Times New Roman" w:hAnsi="Times New Roman" w:cs="Times New Roman"/>
          <w:b/>
          <w:bCs/>
          <w:sz w:val="28"/>
          <w:szCs w:val="28"/>
        </w:rPr>
      </w:pPr>
    </w:p>
    <w:p w:rsidR="00BC6FD1" w:rsidRPr="00093FF0" w:rsidRDefault="00BC6FD1" w:rsidP="00556B1A">
      <w:pPr>
        <w:tabs>
          <w:tab w:val="left" w:pos="993"/>
          <w:tab w:val="left" w:pos="7938"/>
        </w:tabs>
        <w:autoSpaceDE w:val="0"/>
        <w:autoSpaceDN w:val="0"/>
        <w:adjustRightInd w:val="0"/>
        <w:spacing w:after="0" w:line="240" w:lineRule="auto"/>
        <w:jc w:val="center"/>
        <w:rPr>
          <w:rFonts w:ascii="Times New Roman" w:hAnsi="Times New Roman" w:cs="Times New Roman"/>
          <w:b/>
          <w:bCs/>
          <w:sz w:val="28"/>
          <w:szCs w:val="28"/>
        </w:rPr>
      </w:pPr>
    </w:p>
    <w:p w:rsidR="009F5A7A" w:rsidRPr="00093FF0" w:rsidRDefault="009F5A7A" w:rsidP="00556B1A">
      <w:pPr>
        <w:tabs>
          <w:tab w:val="left" w:pos="993"/>
          <w:tab w:val="left" w:pos="7938"/>
        </w:tabs>
        <w:autoSpaceDE w:val="0"/>
        <w:autoSpaceDN w:val="0"/>
        <w:adjustRightInd w:val="0"/>
        <w:spacing w:after="0" w:line="240" w:lineRule="auto"/>
        <w:jc w:val="center"/>
        <w:rPr>
          <w:rFonts w:ascii="Times New Roman" w:hAnsi="Times New Roman" w:cs="Times New Roman"/>
          <w:b/>
          <w:bCs/>
          <w:sz w:val="28"/>
          <w:szCs w:val="28"/>
        </w:rPr>
      </w:pPr>
    </w:p>
    <w:p w:rsidR="009F5A7A" w:rsidRPr="00093FF0" w:rsidRDefault="009F5A7A" w:rsidP="00556B1A">
      <w:pPr>
        <w:tabs>
          <w:tab w:val="left" w:pos="993"/>
          <w:tab w:val="left" w:pos="7938"/>
        </w:tabs>
        <w:autoSpaceDE w:val="0"/>
        <w:autoSpaceDN w:val="0"/>
        <w:adjustRightInd w:val="0"/>
        <w:spacing w:after="0" w:line="240" w:lineRule="auto"/>
        <w:jc w:val="center"/>
        <w:rPr>
          <w:rFonts w:ascii="Times New Roman" w:hAnsi="Times New Roman" w:cs="Times New Roman"/>
          <w:b/>
          <w:bCs/>
          <w:sz w:val="28"/>
          <w:szCs w:val="28"/>
        </w:rPr>
      </w:pPr>
    </w:p>
    <w:p w:rsidR="00B40ABD" w:rsidRPr="00093FF0" w:rsidRDefault="00B40ABD" w:rsidP="00556B1A">
      <w:pPr>
        <w:tabs>
          <w:tab w:val="left" w:pos="993"/>
          <w:tab w:val="left" w:pos="7938"/>
        </w:tabs>
        <w:autoSpaceDE w:val="0"/>
        <w:autoSpaceDN w:val="0"/>
        <w:adjustRightInd w:val="0"/>
        <w:spacing w:after="0" w:line="240" w:lineRule="auto"/>
        <w:jc w:val="center"/>
        <w:rPr>
          <w:rFonts w:ascii="Times New Roman" w:hAnsi="Times New Roman" w:cs="Times New Roman"/>
          <w:b/>
          <w:bCs/>
          <w:sz w:val="28"/>
          <w:szCs w:val="28"/>
        </w:rPr>
      </w:pPr>
      <w:r w:rsidRPr="00093FF0">
        <w:rPr>
          <w:rFonts w:ascii="Times New Roman" w:hAnsi="Times New Roman" w:cs="Times New Roman"/>
          <w:b/>
          <w:bCs/>
          <w:sz w:val="28"/>
          <w:szCs w:val="28"/>
        </w:rPr>
        <w:t>Введение</w:t>
      </w:r>
    </w:p>
    <w:p w:rsidR="00BC54DE" w:rsidRPr="00093FF0" w:rsidRDefault="00BC54DE" w:rsidP="00556B1A">
      <w:pPr>
        <w:tabs>
          <w:tab w:val="left" w:pos="993"/>
          <w:tab w:val="left" w:pos="7938"/>
        </w:tabs>
        <w:autoSpaceDE w:val="0"/>
        <w:autoSpaceDN w:val="0"/>
        <w:adjustRightInd w:val="0"/>
        <w:spacing w:after="0" w:line="240" w:lineRule="auto"/>
        <w:jc w:val="center"/>
        <w:rPr>
          <w:rFonts w:ascii="Times New Roman" w:hAnsi="Times New Roman" w:cs="Times New Roman"/>
          <w:b/>
          <w:bCs/>
          <w:sz w:val="28"/>
          <w:szCs w:val="28"/>
        </w:rPr>
      </w:pPr>
    </w:p>
    <w:p w:rsidR="00387931" w:rsidRPr="00093FF0" w:rsidRDefault="00B40ABD" w:rsidP="00556B1A">
      <w:pPr>
        <w:tabs>
          <w:tab w:val="left" w:pos="993"/>
          <w:tab w:val="left" w:pos="7938"/>
        </w:tabs>
        <w:autoSpaceDE w:val="0"/>
        <w:autoSpaceDN w:val="0"/>
        <w:adjustRightInd w:val="0"/>
        <w:spacing w:after="0" w:line="240" w:lineRule="auto"/>
        <w:ind w:firstLine="851"/>
        <w:jc w:val="both"/>
        <w:rPr>
          <w:rFonts w:ascii="Times New Roman" w:hAnsi="Times New Roman" w:cs="Times New Roman"/>
          <w:sz w:val="28"/>
          <w:szCs w:val="28"/>
        </w:rPr>
      </w:pPr>
      <w:r w:rsidRPr="00093FF0">
        <w:rPr>
          <w:rFonts w:ascii="Times New Roman" w:hAnsi="Times New Roman" w:cs="Times New Roman"/>
          <w:sz w:val="28"/>
          <w:szCs w:val="28"/>
        </w:rPr>
        <w:t>Самообследова</w:t>
      </w:r>
      <w:r w:rsidR="00044A0D" w:rsidRPr="00093FF0">
        <w:rPr>
          <w:rFonts w:ascii="Times New Roman" w:hAnsi="Times New Roman" w:cs="Times New Roman"/>
          <w:sz w:val="28"/>
          <w:szCs w:val="28"/>
        </w:rPr>
        <w:t>ние смоленского областного государственного бюджетного</w:t>
      </w:r>
      <w:r w:rsidR="00C353EB" w:rsidRPr="00093FF0">
        <w:rPr>
          <w:rFonts w:ascii="Times New Roman" w:hAnsi="Times New Roman" w:cs="Times New Roman"/>
          <w:sz w:val="28"/>
          <w:szCs w:val="28"/>
        </w:rPr>
        <w:t xml:space="preserve"> профессионального образовательного учреждения «Гагаринский многопрофильный колледж»</w:t>
      </w:r>
      <w:r w:rsidR="00387931" w:rsidRPr="00093FF0">
        <w:rPr>
          <w:rFonts w:ascii="Times New Roman" w:hAnsi="Times New Roman" w:cs="Times New Roman"/>
          <w:sz w:val="28"/>
          <w:szCs w:val="28"/>
        </w:rPr>
        <w:t xml:space="preserve"> (далее – Колледж) проведено согласно: </w:t>
      </w:r>
    </w:p>
    <w:p w:rsidR="00387931" w:rsidRPr="00093FF0" w:rsidRDefault="00387931" w:rsidP="00556B1A">
      <w:pPr>
        <w:pStyle w:val="a3"/>
        <w:numPr>
          <w:ilvl w:val="0"/>
          <w:numId w:val="1"/>
        </w:numPr>
        <w:tabs>
          <w:tab w:val="left" w:pos="993"/>
          <w:tab w:val="left" w:pos="7938"/>
        </w:tabs>
        <w:autoSpaceDE w:val="0"/>
        <w:autoSpaceDN w:val="0"/>
        <w:adjustRightInd w:val="0"/>
        <w:spacing w:after="0" w:line="240" w:lineRule="auto"/>
        <w:jc w:val="both"/>
        <w:rPr>
          <w:rFonts w:ascii="Times New Roman" w:hAnsi="Times New Roman" w:cs="Times New Roman"/>
          <w:sz w:val="28"/>
          <w:szCs w:val="28"/>
        </w:rPr>
      </w:pPr>
      <w:r w:rsidRPr="00093FF0">
        <w:rPr>
          <w:rFonts w:ascii="Times New Roman" w:hAnsi="Times New Roman" w:cs="Times New Roman"/>
          <w:sz w:val="28"/>
          <w:szCs w:val="28"/>
        </w:rPr>
        <w:t xml:space="preserve">пункта 3 части 2 статьи 29 Федерального закона № 273-ФЗ «Об образовании в Российской Федерации» от 29.12.2012; </w:t>
      </w:r>
    </w:p>
    <w:p w:rsidR="00387931" w:rsidRPr="00093FF0" w:rsidRDefault="00387931" w:rsidP="00556B1A">
      <w:pPr>
        <w:pStyle w:val="a3"/>
        <w:numPr>
          <w:ilvl w:val="0"/>
          <w:numId w:val="1"/>
        </w:numPr>
        <w:tabs>
          <w:tab w:val="left" w:pos="993"/>
          <w:tab w:val="left" w:pos="7938"/>
        </w:tabs>
        <w:autoSpaceDE w:val="0"/>
        <w:autoSpaceDN w:val="0"/>
        <w:adjustRightInd w:val="0"/>
        <w:spacing w:after="0" w:line="240" w:lineRule="auto"/>
        <w:jc w:val="both"/>
        <w:rPr>
          <w:rFonts w:ascii="Times New Roman" w:hAnsi="Times New Roman" w:cs="Times New Roman"/>
          <w:sz w:val="28"/>
          <w:szCs w:val="28"/>
        </w:rPr>
      </w:pPr>
      <w:r w:rsidRPr="00093FF0">
        <w:rPr>
          <w:rFonts w:ascii="Times New Roman" w:hAnsi="Times New Roman" w:cs="Times New Roman"/>
          <w:sz w:val="28"/>
          <w:szCs w:val="28"/>
        </w:rPr>
        <w:t xml:space="preserve">приказа Минобрнауки РФ «Об утверждении порядка проведения самообследования образовательной организации» от </w:t>
      </w:r>
      <w:smartTag w:uri="urn:schemas-microsoft-com:office:smarttags" w:element="date">
        <w:smartTagPr>
          <w:attr w:name="ls" w:val="trans"/>
          <w:attr w:name="Month" w:val="06"/>
          <w:attr w:name="Day" w:val="14"/>
          <w:attr w:name="Year" w:val="2013"/>
        </w:smartTagPr>
        <w:r w:rsidRPr="00093FF0">
          <w:rPr>
            <w:rFonts w:ascii="Times New Roman" w:hAnsi="Times New Roman" w:cs="Times New Roman"/>
            <w:sz w:val="28"/>
            <w:szCs w:val="28"/>
          </w:rPr>
          <w:t>14.06.2013</w:t>
        </w:r>
      </w:smartTag>
      <w:r w:rsidR="00F46C17">
        <w:rPr>
          <w:rFonts w:ascii="Times New Roman" w:hAnsi="Times New Roman" w:cs="Times New Roman"/>
          <w:sz w:val="28"/>
          <w:szCs w:val="28"/>
        </w:rPr>
        <w:t xml:space="preserve"> </w:t>
      </w:r>
      <w:r w:rsidRPr="00093FF0">
        <w:rPr>
          <w:rFonts w:ascii="Times New Roman" w:hAnsi="Times New Roman" w:cs="Times New Roman"/>
          <w:sz w:val="28"/>
          <w:szCs w:val="28"/>
        </w:rPr>
        <w:t xml:space="preserve">№ 462; </w:t>
      </w:r>
    </w:p>
    <w:p w:rsidR="00387931" w:rsidRPr="00093FF0" w:rsidRDefault="00387931" w:rsidP="00556B1A">
      <w:pPr>
        <w:pStyle w:val="a3"/>
        <w:numPr>
          <w:ilvl w:val="0"/>
          <w:numId w:val="1"/>
        </w:numPr>
        <w:tabs>
          <w:tab w:val="left" w:pos="993"/>
          <w:tab w:val="left" w:pos="7938"/>
        </w:tabs>
        <w:autoSpaceDE w:val="0"/>
        <w:autoSpaceDN w:val="0"/>
        <w:adjustRightInd w:val="0"/>
        <w:spacing w:after="0" w:line="240" w:lineRule="auto"/>
        <w:jc w:val="both"/>
        <w:rPr>
          <w:rFonts w:ascii="Times New Roman" w:hAnsi="Times New Roman" w:cs="Times New Roman"/>
          <w:sz w:val="28"/>
          <w:szCs w:val="28"/>
        </w:rPr>
      </w:pPr>
      <w:r w:rsidRPr="00093FF0">
        <w:rPr>
          <w:rFonts w:ascii="Times New Roman" w:hAnsi="Times New Roman" w:cs="Times New Roman"/>
          <w:sz w:val="28"/>
          <w:szCs w:val="28"/>
        </w:rPr>
        <w:t xml:space="preserve">приказа Минобрнауки РФ «Об утверждении показателей образовательной организации,  подлежащей самообследованию» от </w:t>
      </w:r>
      <w:smartTag w:uri="urn:schemas-microsoft-com:office:smarttags" w:element="date">
        <w:smartTagPr>
          <w:attr w:name="ls" w:val="trans"/>
          <w:attr w:name="Month" w:val="12"/>
          <w:attr w:name="Day" w:val="10"/>
          <w:attr w:name="Year" w:val="2013"/>
        </w:smartTagPr>
        <w:r w:rsidRPr="00093FF0">
          <w:rPr>
            <w:rFonts w:ascii="Times New Roman" w:hAnsi="Times New Roman" w:cs="Times New Roman"/>
            <w:sz w:val="28"/>
            <w:szCs w:val="28"/>
          </w:rPr>
          <w:t>10.12.2013</w:t>
        </w:r>
      </w:smartTag>
      <w:r w:rsidRPr="00093FF0">
        <w:rPr>
          <w:rFonts w:ascii="Times New Roman" w:hAnsi="Times New Roman" w:cs="Times New Roman"/>
          <w:sz w:val="28"/>
          <w:szCs w:val="28"/>
        </w:rPr>
        <w:t xml:space="preserve"> № 1324; </w:t>
      </w:r>
    </w:p>
    <w:p w:rsidR="00387931" w:rsidRPr="00093FF0" w:rsidRDefault="00387931" w:rsidP="00556B1A">
      <w:pPr>
        <w:pStyle w:val="a3"/>
        <w:numPr>
          <w:ilvl w:val="0"/>
          <w:numId w:val="1"/>
        </w:numPr>
        <w:tabs>
          <w:tab w:val="left" w:pos="993"/>
          <w:tab w:val="left" w:pos="7938"/>
        </w:tabs>
        <w:autoSpaceDE w:val="0"/>
        <w:autoSpaceDN w:val="0"/>
        <w:adjustRightInd w:val="0"/>
        <w:spacing w:after="0" w:line="240" w:lineRule="auto"/>
        <w:jc w:val="both"/>
        <w:rPr>
          <w:rFonts w:ascii="Times New Roman" w:hAnsi="Times New Roman" w:cs="Times New Roman"/>
          <w:sz w:val="28"/>
          <w:szCs w:val="28"/>
        </w:rPr>
      </w:pPr>
      <w:r w:rsidRPr="00093FF0">
        <w:rPr>
          <w:rFonts w:ascii="Times New Roman" w:hAnsi="Times New Roman" w:cs="Times New Roman"/>
          <w:sz w:val="28"/>
          <w:szCs w:val="28"/>
        </w:rPr>
        <w:t xml:space="preserve">приказа  Минобрнауки РФ  «О внесении изменений в показатели деятельности образовательной организации, подлежащей самообследованию, утвержденные приказом Минобрнауки от </w:t>
      </w:r>
      <w:smartTag w:uri="urn:schemas-microsoft-com:office:smarttags" w:element="date">
        <w:smartTagPr>
          <w:attr w:name="ls" w:val="trans"/>
          <w:attr w:name="Month" w:val="12"/>
          <w:attr w:name="Day" w:val="10"/>
          <w:attr w:name="Year" w:val="2013"/>
        </w:smartTagPr>
        <w:r w:rsidRPr="00093FF0">
          <w:rPr>
            <w:rFonts w:ascii="Times New Roman" w:hAnsi="Times New Roman" w:cs="Times New Roman"/>
            <w:sz w:val="28"/>
            <w:szCs w:val="28"/>
          </w:rPr>
          <w:t>10.12.2013</w:t>
        </w:r>
      </w:smartTag>
      <w:r w:rsidRPr="00093FF0">
        <w:rPr>
          <w:rFonts w:ascii="Times New Roman" w:hAnsi="Times New Roman" w:cs="Times New Roman"/>
          <w:sz w:val="28"/>
          <w:szCs w:val="28"/>
        </w:rPr>
        <w:t xml:space="preserve"> № 1324»</w:t>
      </w:r>
      <w:r w:rsidRPr="00093FF0">
        <w:rPr>
          <w:rFonts w:ascii="Times New Roman" w:hAnsi="Times New Roman" w:cs="Times New Roman"/>
        </w:rPr>
        <w:t xml:space="preserve"> </w:t>
      </w:r>
      <w:r w:rsidRPr="00093FF0">
        <w:rPr>
          <w:rFonts w:ascii="Times New Roman" w:hAnsi="Times New Roman" w:cs="Times New Roman"/>
          <w:sz w:val="28"/>
          <w:szCs w:val="28"/>
        </w:rPr>
        <w:t>от 15 февраля 2017 года № 136;</w:t>
      </w:r>
    </w:p>
    <w:p w:rsidR="00387931" w:rsidRPr="00093FF0" w:rsidRDefault="00387931" w:rsidP="00556B1A">
      <w:pPr>
        <w:pStyle w:val="a3"/>
        <w:numPr>
          <w:ilvl w:val="0"/>
          <w:numId w:val="1"/>
        </w:numPr>
        <w:tabs>
          <w:tab w:val="left" w:pos="993"/>
          <w:tab w:val="left" w:pos="7938"/>
        </w:tabs>
        <w:autoSpaceDE w:val="0"/>
        <w:autoSpaceDN w:val="0"/>
        <w:adjustRightInd w:val="0"/>
        <w:spacing w:after="0" w:line="240" w:lineRule="auto"/>
        <w:jc w:val="both"/>
        <w:rPr>
          <w:rFonts w:ascii="Times New Roman" w:hAnsi="Times New Roman" w:cs="Times New Roman"/>
          <w:sz w:val="28"/>
          <w:szCs w:val="28"/>
        </w:rPr>
      </w:pPr>
      <w:r w:rsidRPr="00093FF0">
        <w:rPr>
          <w:rFonts w:ascii="Times New Roman" w:hAnsi="Times New Roman" w:cs="Times New Roman"/>
          <w:sz w:val="28"/>
          <w:szCs w:val="28"/>
        </w:rPr>
        <w:t xml:space="preserve">приказа Минобрнауки  РФ «О внесении изменений в Порядок проведения самообследования образовательной организации, утверждённый приказом Министерства образования и науки Российской Федерации от </w:t>
      </w:r>
      <w:smartTag w:uri="urn:schemas-microsoft-com:office:smarttags" w:element="date">
        <w:smartTagPr>
          <w:attr w:name="ls" w:val="trans"/>
          <w:attr w:name="Month" w:val="6"/>
          <w:attr w:name="Day" w:val="14"/>
          <w:attr w:name="Year" w:val="2013"/>
        </w:smartTagPr>
        <w:r w:rsidRPr="00093FF0">
          <w:rPr>
            <w:rFonts w:ascii="Times New Roman" w:hAnsi="Times New Roman" w:cs="Times New Roman"/>
            <w:sz w:val="28"/>
            <w:szCs w:val="28"/>
          </w:rPr>
          <w:t xml:space="preserve">14 июня </w:t>
        </w:r>
        <w:smartTag w:uri="urn:schemas-microsoft-com:office:smarttags" w:element="metricconverter">
          <w:smartTagPr>
            <w:attr w:name="ProductID" w:val="2013 г"/>
          </w:smartTagPr>
          <w:r w:rsidRPr="00093FF0">
            <w:rPr>
              <w:rFonts w:ascii="Times New Roman" w:hAnsi="Times New Roman" w:cs="Times New Roman"/>
              <w:sz w:val="28"/>
              <w:szCs w:val="28"/>
            </w:rPr>
            <w:t>2013 г</w:t>
          </w:r>
        </w:smartTag>
        <w:r w:rsidRPr="00093FF0">
          <w:rPr>
            <w:rFonts w:ascii="Times New Roman" w:hAnsi="Times New Roman" w:cs="Times New Roman"/>
            <w:sz w:val="28"/>
            <w:szCs w:val="28"/>
          </w:rPr>
          <w:t>.</w:t>
        </w:r>
      </w:smartTag>
      <w:r w:rsidRPr="00093FF0">
        <w:rPr>
          <w:rFonts w:ascii="Times New Roman" w:hAnsi="Times New Roman" w:cs="Times New Roman"/>
          <w:sz w:val="28"/>
          <w:szCs w:val="28"/>
        </w:rPr>
        <w:t xml:space="preserve"> № 462» от 14.12.2017 №1218; </w:t>
      </w:r>
    </w:p>
    <w:p w:rsidR="00387931" w:rsidRPr="00093FF0" w:rsidRDefault="00387931" w:rsidP="00556B1A">
      <w:pPr>
        <w:pStyle w:val="a3"/>
        <w:numPr>
          <w:ilvl w:val="0"/>
          <w:numId w:val="1"/>
        </w:numPr>
        <w:tabs>
          <w:tab w:val="left" w:pos="993"/>
          <w:tab w:val="left" w:pos="7938"/>
        </w:tabs>
        <w:autoSpaceDE w:val="0"/>
        <w:autoSpaceDN w:val="0"/>
        <w:adjustRightInd w:val="0"/>
        <w:spacing w:after="0" w:line="240" w:lineRule="auto"/>
        <w:jc w:val="both"/>
        <w:rPr>
          <w:rFonts w:ascii="Times New Roman" w:hAnsi="Times New Roman" w:cs="Times New Roman"/>
          <w:sz w:val="28"/>
          <w:szCs w:val="28"/>
        </w:rPr>
      </w:pPr>
      <w:r w:rsidRPr="00093FF0">
        <w:rPr>
          <w:rFonts w:ascii="Times New Roman" w:hAnsi="Times New Roman" w:cs="Times New Roman"/>
          <w:sz w:val="28"/>
          <w:szCs w:val="28"/>
        </w:rPr>
        <w:t>Положения о порядке  проведения самообследования СОГБПОУ «Гагаринский многопрофильный колледж»</w:t>
      </w:r>
    </w:p>
    <w:p w:rsidR="009F5A7A" w:rsidRPr="00093FF0" w:rsidRDefault="00044A0D" w:rsidP="00556B1A">
      <w:pPr>
        <w:tabs>
          <w:tab w:val="left" w:pos="993"/>
          <w:tab w:val="left" w:pos="7938"/>
        </w:tabs>
        <w:autoSpaceDE w:val="0"/>
        <w:autoSpaceDN w:val="0"/>
        <w:adjustRightInd w:val="0"/>
        <w:spacing w:after="0" w:line="240" w:lineRule="auto"/>
        <w:ind w:firstLine="851"/>
        <w:jc w:val="both"/>
        <w:rPr>
          <w:rFonts w:ascii="Times New Roman" w:hAnsi="Times New Roman" w:cs="Times New Roman"/>
          <w:sz w:val="28"/>
          <w:szCs w:val="28"/>
        </w:rPr>
      </w:pPr>
      <w:r w:rsidRPr="00093FF0">
        <w:rPr>
          <w:rFonts w:ascii="Times New Roman" w:hAnsi="Times New Roman" w:cs="Times New Roman"/>
          <w:sz w:val="28"/>
          <w:szCs w:val="28"/>
        </w:rPr>
        <w:t xml:space="preserve">Самообследование </w:t>
      </w:r>
      <w:r w:rsidR="005277D3" w:rsidRPr="00093FF0">
        <w:rPr>
          <w:rFonts w:ascii="Times New Roman" w:hAnsi="Times New Roman" w:cs="Times New Roman"/>
          <w:sz w:val="28"/>
          <w:szCs w:val="28"/>
        </w:rPr>
        <w:t>проводилось комиссией, установленной</w:t>
      </w:r>
      <w:r w:rsidRPr="00093FF0">
        <w:rPr>
          <w:rFonts w:ascii="Times New Roman" w:hAnsi="Times New Roman" w:cs="Times New Roman"/>
          <w:sz w:val="28"/>
          <w:szCs w:val="28"/>
        </w:rPr>
        <w:t xml:space="preserve"> </w:t>
      </w:r>
      <w:r w:rsidR="00B40ABD" w:rsidRPr="00093FF0">
        <w:rPr>
          <w:rFonts w:ascii="Times New Roman" w:hAnsi="Times New Roman" w:cs="Times New Roman"/>
          <w:sz w:val="28"/>
          <w:szCs w:val="28"/>
        </w:rPr>
        <w:t xml:space="preserve">приказом </w:t>
      </w:r>
      <w:r w:rsidR="008E47B5" w:rsidRPr="00093FF0">
        <w:rPr>
          <w:rFonts w:ascii="Times New Roman" w:hAnsi="Times New Roman" w:cs="Times New Roman"/>
          <w:sz w:val="28"/>
          <w:szCs w:val="28"/>
        </w:rPr>
        <w:t>директора кол</w:t>
      </w:r>
      <w:r w:rsidR="005277D3" w:rsidRPr="00093FF0">
        <w:rPr>
          <w:rFonts w:ascii="Times New Roman" w:hAnsi="Times New Roman" w:cs="Times New Roman"/>
          <w:sz w:val="28"/>
          <w:szCs w:val="28"/>
        </w:rPr>
        <w:t>леджа от 12.02.2024 года № 27-ОД. Состав комиссии: Мельников В.М., директор колледжа, Брусникина Е.И., заместитель директора по УВР,  Сергеев А.М., заместитель директора по АХЧ,  Березина Т.Н., главный бухгалтер, Чернявская С.А., и. о. заведующей отделением, Писарева Л.И., и. о.</w:t>
      </w:r>
      <w:r w:rsidR="005277D3" w:rsidRPr="00093FF0">
        <w:rPr>
          <w:rFonts w:ascii="Times New Roman" w:hAnsi="Times New Roman" w:cs="Times New Roman"/>
        </w:rPr>
        <w:t xml:space="preserve"> </w:t>
      </w:r>
      <w:r w:rsidR="005277D3" w:rsidRPr="00093FF0">
        <w:rPr>
          <w:rFonts w:ascii="Times New Roman" w:hAnsi="Times New Roman" w:cs="Times New Roman"/>
          <w:sz w:val="28"/>
          <w:szCs w:val="28"/>
        </w:rPr>
        <w:t>заведующей отделением,   Табурченко Е.И., и. о. заведующей отделением,  Буцилова Т.М.,  преподаватель колледжа, Федорова И.М., преподаватель колледжа,  Лисина Н.А., преподаватель колледжа, Пушкина Е.А., и.о. заместителя директора ВР, Рагузина Л.П., и. о. методиста.</w:t>
      </w:r>
      <w:r w:rsidR="000572CE" w:rsidRPr="00093FF0">
        <w:rPr>
          <w:rFonts w:ascii="Times New Roman" w:hAnsi="Times New Roman" w:cs="Times New Roman"/>
          <w:sz w:val="28"/>
          <w:szCs w:val="28"/>
        </w:rPr>
        <w:t xml:space="preserve"> </w:t>
      </w:r>
    </w:p>
    <w:p w:rsidR="005277D3" w:rsidRPr="00093FF0" w:rsidRDefault="000572CE" w:rsidP="00556B1A">
      <w:pPr>
        <w:tabs>
          <w:tab w:val="left" w:pos="993"/>
          <w:tab w:val="left" w:pos="7938"/>
        </w:tabs>
        <w:autoSpaceDE w:val="0"/>
        <w:autoSpaceDN w:val="0"/>
        <w:adjustRightInd w:val="0"/>
        <w:spacing w:after="0" w:line="240" w:lineRule="auto"/>
        <w:ind w:firstLine="851"/>
        <w:jc w:val="both"/>
        <w:rPr>
          <w:rFonts w:ascii="Times New Roman" w:hAnsi="Times New Roman" w:cs="Times New Roman"/>
          <w:sz w:val="28"/>
          <w:szCs w:val="28"/>
        </w:rPr>
      </w:pPr>
      <w:r w:rsidRPr="00093FF0">
        <w:rPr>
          <w:rFonts w:ascii="Times New Roman" w:hAnsi="Times New Roman" w:cs="Times New Roman"/>
          <w:sz w:val="28"/>
          <w:szCs w:val="28"/>
        </w:rPr>
        <w:t>Отчетный период: 01.01.2023 г. – 31.12.2023 г.</w:t>
      </w:r>
    </w:p>
    <w:p w:rsidR="00487B42" w:rsidRPr="00093FF0" w:rsidRDefault="00487B42" w:rsidP="00556B1A">
      <w:pPr>
        <w:tabs>
          <w:tab w:val="left" w:pos="993"/>
          <w:tab w:val="left" w:pos="7938"/>
        </w:tabs>
        <w:autoSpaceDE w:val="0"/>
        <w:autoSpaceDN w:val="0"/>
        <w:adjustRightInd w:val="0"/>
        <w:spacing w:after="0" w:line="240" w:lineRule="auto"/>
        <w:ind w:firstLine="851"/>
        <w:jc w:val="both"/>
        <w:rPr>
          <w:rFonts w:ascii="Times New Roman" w:hAnsi="Times New Roman" w:cs="Times New Roman"/>
          <w:sz w:val="28"/>
          <w:szCs w:val="28"/>
        </w:rPr>
      </w:pPr>
      <w:r w:rsidRPr="00093FF0">
        <w:rPr>
          <w:rFonts w:ascii="Times New Roman" w:hAnsi="Times New Roman" w:cs="Times New Roman"/>
          <w:sz w:val="28"/>
          <w:szCs w:val="28"/>
        </w:rPr>
        <w:t>В процессе самообследования была проведена оценка образовательной деятельности,</w:t>
      </w:r>
      <w:r w:rsidR="00782B8B" w:rsidRPr="00093FF0">
        <w:rPr>
          <w:rFonts w:ascii="Times New Roman" w:hAnsi="Times New Roman" w:cs="Times New Roman"/>
          <w:sz w:val="28"/>
          <w:szCs w:val="28"/>
        </w:rPr>
        <w:t xml:space="preserve"> </w:t>
      </w:r>
      <w:r w:rsidRPr="00093FF0">
        <w:rPr>
          <w:rFonts w:ascii="Times New Roman" w:hAnsi="Times New Roman" w:cs="Times New Roman"/>
          <w:sz w:val="28"/>
          <w:szCs w:val="28"/>
        </w:rPr>
        <w:t>системы управления организации, содержания и качества подготовки обучающихся,</w:t>
      </w:r>
      <w:r w:rsidR="00782B8B" w:rsidRPr="00093FF0">
        <w:rPr>
          <w:rFonts w:ascii="Times New Roman" w:hAnsi="Times New Roman" w:cs="Times New Roman"/>
          <w:sz w:val="28"/>
          <w:szCs w:val="28"/>
        </w:rPr>
        <w:t xml:space="preserve"> </w:t>
      </w:r>
      <w:r w:rsidRPr="00093FF0">
        <w:rPr>
          <w:rFonts w:ascii="Times New Roman" w:hAnsi="Times New Roman" w:cs="Times New Roman"/>
          <w:sz w:val="28"/>
          <w:szCs w:val="28"/>
        </w:rPr>
        <w:t>организации учебного процесса, востребованности выпускников, качества кадрового, учебно</w:t>
      </w:r>
      <w:r w:rsidR="00782B8B" w:rsidRPr="00093FF0">
        <w:rPr>
          <w:rFonts w:ascii="Times New Roman" w:hAnsi="Times New Roman" w:cs="Times New Roman"/>
          <w:sz w:val="28"/>
          <w:szCs w:val="28"/>
        </w:rPr>
        <w:t>-</w:t>
      </w:r>
      <w:r w:rsidRPr="00093FF0">
        <w:rPr>
          <w:rFonts w:ascii="Times New Roman" w:hAnsi="Times New Roman" w:cs="Times New Roman"/>
          <w:sz w:val="28"/>
          <w:szCs w:val="28"/>
        </w:rPr>
        <w:t>методического, библиотечно-информационного обеспечения, материально-технической базы,</w:t>
      </w:r>
      <w:r w:rsidR="00782B8B" w:rsidRPr="00093FF0">
        <w:rPr>
          <w:rFonts w:ascii="Times New Roman" w:hAnsi="Times New Roman" w:cs="Times New Roman"/>
          <w:sz w:val="28"/>
          <w:szCs w:val="28"/>
        </w:rPr>
        <w:t xml:space="preserve"> </w:t>
      </w:r>
      <w:r w:rsidRPr="00093FF0">
        <w:rPr>
          <w:rFonts w:ascii="Times New Roman" w:hAnsi="Times New Roman" w:cs="Times New Roman"/>
          <w:sz w:val="28"/>
          <w:szCs w:val="28"/>
        </w:rPr>
        <w:t>функционирования внутренней системы оценки качества образования, а также анализ</w:t>
      </w:r>
      <w:r w:rsidR="00782B8B" w:rsidRPr="00093FF0">
        <w:rPr>
          <w:rFonts w:ascii="Times New Roman" w:hAnsi="Times New Roman" w:cs="Times New Roman"/>
          <w:sz w:val="28"/>
          <w:szCs w:val="28"/>
        </w:rPr>
        <w:t xml:space="preserve"> </w:t>
      </w:r>
      <w:r w:rsidRPr="00093FF0">
        <w:rPr>
          <w:rFonts w:ascii="Times New Roman" w:hAnsi="Times New Roman" w:cs="Times New Roman"/>
          <w:sz w:val="28"/>
          <w:szCs w:val="28"/>
        </w:rPr>
        <w:t>показателей деятельности организации, подлежащей самообследованию, устанавливаемых</w:t>
      </w:r>
      <w:r w:rsidR="00782B8B" w:rsidRPr="00093FF0">
        <w:rPr>
          <w:rFonts w:ascii="Times New Roman" w:hAnsi="Times New Roman" w:cs="Times New Roman"/>
          <w:sz w:val="28"/>
          <w:szCs w:val="28"/>
        </w:rPr>
        <w:t xml:space="preserve"> </w:t>
      </w:r>
      <w:r w:rsidRPr="00093FF0">
        <w:rPr>
          <w:rFonts w:ascii="Times New Roman" w:hAnsi="Times New Roman" w:cs="Times New Roman"/>
          <w:sz w:val="28"/>
          <w:szCs w:val="28"/>
        </w:rPr>
        <w:t>федеральным органом исполнительной власти, осуществляющим функции по выработке</w:t>
      </w:r>
      <w:r w:rsidR="00782B8B" w:rsidRPr="00093FF0">
        <w:rPr>
          <w:rFonts w:ascii="Times New Roman" w:hAnsi="Times New Roman" w:cs="Times New Roman"/>
          <w:sz w:val="28"/>
          <w:szCs w:val="28"/>
        </w:rPr>
        <w:t xml:space="preserve"> </w:t>
      </w:r>
      <w:r w:rsidRPr="00093FF0">
        <w:rPr>
          <w:rFonts w:ascii="Times New Roman" w:hAnsi="Times New Roman" w:cs="Times New Roman"/>
          <w:sz w:val="28"/>
          <w:szCs w:val="28"/>
        </w:rPr>
        <w:t>государственной политики и нормативно-правовому регулированию в сфере образования</w:t>
      </w:r>
      <w:r w:rsidR="00782B8B" w:rsidRPr="00093FF0">
        <w:rPr>
          <w:rFonts w:ascii="Times New Roman" w:hAnsi="Times New Roman" w:cs="Times New Roman"/>
          <w:sz w:val="28"/>
          <w:szCs w:val="28"/>
        </w:rPr>
        <w:t xml:space="preserve">. </w:t>
      </w:r>
    </w:p>
    <w:p w:rsidR="00487B42" w:rsidRPr="00093FF0" w:rsidRDefault="00487B42" w:rsidP="00556B1A">
      <w:pPr>
        <w:tabs>
          <w:tab w:val="left" w:pos="993"/>
          <w:tab w:val="left" w:pos="7938"/>
        </w:tabs>
        <w:autoSpaceDE w:val="0"/>
        <w:autoSpaceDN w:val="0"/>
        <w:adjustRightInd w:val="0"/>
        <w:spacing w:after="0" w:line="240" w:lineRule="auto"/>
        <w:ind w:firstLine="851"/>
        <w:jc w:val="both"/>
        <w:rPr>
          <w:rFonts w:ascii="Times New Roman" w:hAnsi="Times New Roman" w:cs="Times New Roman"/>
          <w:sz w:val="28"/>
          <w:szCs w:val="28"/>
        </w:rPr>
      </w:pPr>
      <w:r w:rsidRPr="00093FF0">
        <w:rPr>
          <w:rFonts w:ascii="Times New Roman" w:hAnsi="Times New Roman" w:cs="Times New Roman"/>
          <w:sz w:val="28"/>
          <w:szCs w:val="28"/>
        </w:rPr>
        <w:t>В ходе самообследования были проанализированы:</w:t>
      </w:r>
    </w:p>
    <w:p w:rsidR="00487B42" w:rsidRPr="00093FF0" w:rsidRDefault="00487B42" w:rsidP="00556B1A">
      <w:pPr>
        <w:tabs>
          <w:tab w:val="left" w:pos="993"/>
          <w:tab w:val="left" w:pos="7938"/>
        </w:tabs>
        <w:autoSpaceDE w:val="0"/>
        <w:autoSpaceDN w:val="0"/>
        <w:adjustRightInd w:val="0"/>
        <w:spacing w:after="0" w:line="240" w:lineRule="auto"/>
        <w:ind w:firstLine="851"/>
        <w:jc w:val="both"/>
        <w:rPr>
          <w:rFonts w:ascii="Times New Roman" w:hAnsi="Times New Roman" w:cs="Times New Roman"/>
          <w:sz w:val="28"/>
          <w:szCs w:val="28"/>
        </w:rPr>
      </w:pPr>
      <w:r w:rsidRPr="00093FF0">
        <w:rPr>
          <w:rFonts w:ascii="Times New Roman" w:hAnsi="Times New Roman" w:cs="Times New Roman"/>
          <w:sz w:val="28"/>
          <w:szCs w:val="28"/>
        </w:rPr>
        <w:t xml:space="preserve">- нормативно-правовая документация: Устав, локальные </w:t>
      </w:r>
      <w:r w:rsidR="00FD2A96" w:rsidRPr="00093FF0">
        <w:rPr>
          <w:rFonts w:ascii="Times New Roman" w:hAnsi="Times New Roman" w:cs="Times New Roman"/>
          <w:sz w:val="28"/>
          <w:szCs w:val="28"/>
        </w:rPr>
        <w:t xml:space="preserve">нормативные </w:t>
      </w:r>
      <w:r w:rsidRPr="00093FF0">
        <w:rPr>
          <w:rFonts w:ascii="Times New Roman" w:hAnsi="Times New Roman" w:cs="Times New Roman"/>
          <w:sz w:val="28"/>
          <w:szCs w:val="28"/>
        </w:rPr>
        <w:t>акты;</w:t>
      </w:r>
    </w:p>
    <w:p w:rsidR="00FD2A96" w:rsidRPr="00093FF0" w:rsidRDefault="00487B42" w:rsidP="00556B1A">
      <w:pPr>
        <w:tabs>
          <w:tab w:val="left" w:pos="993"/>
          <w:tab w:val="left" w:pos="7938"/>
        </w:tabs>
        <w:autoSpaceDE w:val="0"/>
        <w:autoSpaceDN w:val="0"/>
        <w:adjustRightInd w:val="0"/>
        <w:spacing w:after="0" w:line="240" w:lineRule="auto"/>
        <w:ind w:firstLine="851"/>
        <w:jc w:val="both"/>
        <w:rPr>
          <w:rFonts w:ascii="Times New Roman" w:hAnsi="Times New Roman" w:cs="Times New Roman"/>
          <w:sz w:val="28"/>
          <w:szCs w:val="28"/>
        </w:rPr>
      </w:pPr>
      <w:r w:rsidRPr="00093FF0">
        <w:rPr>
          <w:rFonts w:ascii="Times New Roman" w:hAnsi="Times New Roman" w:cs="Times New Roman"/>
          <w:sz w:val="28"/>
          <w:szCs w:val="28"/>
        </w:rPr>
        <w:t>- учебно-программн</w:t>
      </w:r>
      <w:r w:rsidR="00FD2A96" w:rsidRPr="00093FF0">
        <w:rPr>
          <w:rFonts w:ascii="Times New Roman" w:hAnsi="Times New Roman" w:cs="Times New Roman"/>
          <w:sz w:val="28"/>
          <w:szCs w:val="28"/>
        </w:rPr>
        <w:t>ая документация: рабочие учебные планы по специальностям/профессиям, рабочие программы по учебным дисциплинам, профессиональным модулям, фонды контрольно-оценочных средств</w:t>
      </w:r>
      <w:r w:rsidRPr="00093FF0">
        <w:rPr>
          <w:rFonts w:ascii="Times New Roman" w:hAnsi="Times New Roman" w:cs="Times New Roman"/>
          <w:sz w:val="28"/>
          <w:szCs w:val="28"/>
        </w:rPr>
        <w:t>, журналы</w:t>
      </w:r>
      <w:r w:rsidR="00FD2A96" w:rsidRPr="00093FF0">
        <w:rPr>
          <w:rFonts w:ascii="Times New Roman" w:hAnsi="Times New Roman" w:cs="Times New Roman"/>
          <w:sz w:val="28"/>
          <w:szCs w:val="28"/>
        </w:rPr>
        <w:t xml:space="preserve"> </w:t>
      </w:r>
      <w:r w:rsidRPr="00093FF0">
        <w:rPr>
          <w:rFonts w:ascii="Times New Roman" w:hAnsi="Times New Roman" w:cs="Times New Roman"/>
          <w:sz w:val="28"/>
          <w:szCs w:val="28"/>
        </w:rPr>
        <w:t xml:space="preserve">теоретического и практического обучения, учебно-методическое обеспечение </w:t>
      </w:r>
      <w:r w:rsidR="00FD2A96" w:rsidRPr="00093FF0">
        <w:rPr>
          <w:rFonts w:ascii="Times New Roman" w:hAnsi="Times New Roman" w:cs="Times New Roman"/>
          <w:sz w:val="28"/>
          <w:szCs w:val="28"/>
        </w:rPr>
        <w:t>учебных дисциплин и профессиональных модулей;</w:t>
      </w:r>
    </w:p>
    <w:p w:rsidR="00FD2A96" w:rsidRPr="00093FF0" w:rsidRDefault="00FD2A96" w:rsidP="00556B1A">
      <w:pPr>
        <w:tabs>
          <w:tab w:val="left" w:pos="993"/>
          <w:tab w:val="left" w:pos="7938"/>
        </w:tabs>
        <w:autoSpaceDE w:val="0"/>
        <w:autoSpaceDN w:val="0"/>
        <w:adjustRightInd w:val="0"/>
        <w:spacing w:after="0" w:line="240" w:lineRule="auto"/>
        <w:ind w:firstLine="851"/>
        <w:jc w:val="both"/>
        <w:rPr>
          <w:rFonts w:ascii="Times New Roman" w:hAnsi="Times New Roman" w:cs="Times New Roman"/>
          <w:sz w:val="28"/>
          <w:szCs w:val="28"/>
        </w:rPr>
      </w:pPr>
      <w:r w:rsidRPr="00093FF0">
        <w:rPr>
          <w:rFonts w:ascii="Times New Roman" w:hAnsi="Times New Roman" w:cs="Times New Roman"/>
          <w:sz w:val="28"/>
          <w:szCs w:val="28"/>
        </w:rPr>
        <w:t xml:space="preserve">- отчетная </w:t>
      </w:r>
      <w:r w:rsidR="0018690C" w:rsidRPr="00093FF0">
        <w:rPr>
          <w:rFonts w:ascii="Times New Roman" w:hAnsi="Times New Roman" w:cs="Times New Roman"/>
          <w:sz w:val="28"/>
          <w:szCs w:val="28"/>
        </w:rPr>
        <w:t xml:space="preserve">учебная </w:t>
      </w:r>
      <w:r w:rsidRPr="00093FF0">
        <w:rPr>
          <w:rFonts w:ascii="Times New Roman" w:hAnsi="Times New Roman" w:cs="Times New Roman"/>
          <w:sz w:val="28"/>
          <w:szCs w:val="28"/>
        </w:rPr>
        <w:t>документация: сводные ведомости успеваемости по специальностям/профессиям по к</w:t>
      </w:r>
      <w:r w:rsidR="000572CE" w:rsidRPr="00093FF0">
        <w:rPr>
          <w:rFonts w:ascii="Times New Roman" w:hAnsi="Times New Roman" w:cs="Times New Roman"/>
          <w:sz w:val="28"/>
          <w:szCs w:val="28"/>
        </w:rPr>
        <w:t>урсам и группам, протоколы ГЭК;</w:t>
      </w:r>
    </w:p>
    <w:p w:rsidR="000572CE" w:rsidRPr="00093FF0" w:rsidRDefault="000572CE" w:rsidP="00556B1A">
      <w:pPr>
        <w:tabs>
          <w:tab w:val="left" w:pos="993"/>
          <w:tab w:val="left" w:pos="7938"/>
        </w:tabs>
        <w:autoSpaceDE w:val="0"/>
        <w:autoSpaceDN w:val="0"/>
        <w:adjustRightInd w:val="0"/>
        <w:spacing w:after="0" w:line="240" w:lineRule="auto"/>
        <w:ind w:firstLine="851"/>
        <w:jc w:val="both"/>
        <w:rPr>
          <w:rFonts w:ascii="Times New Roman" w:hAnsi="Times New Roman" w:cs="Times New Roman"/>
        </w:rPr>
      </w:pPr>
      <w:r w:rsidRPr="00093FF0">
        <w:rPr>
          <w:rFonts w:ascii="Times New Roman" w:hAnsi="Times New Roman" w:cs="Times New Roman"/>
          <w:sz w:val="28"/>
          <w:szCs w:val="28"/>
        </w:rPr>
        <w:t xml:space="preserve">- финансовые </w:t>
      </w:r>
      <w:r w:rsidR="0018690C" w:rsidRPr="00093FF0">
        <w:rPr>
          <w:rFonts w:ascii="Times New Roman" w:hAnsi="Times New Roman" w:cs="Times New Roman"/>
          <w:sz w:val="28"/>
          <w:szCs w:val="28"/>
        </w:rPr>
        <w:t>документы</w:t>
      </w:r>
      <w:r w:rsidRPr="00093FF0">
        <w:rPr>
          <w:rFonts w:ascii="Times New Roman" w:hAnsi="Times New Roman" w:cs="Times New Roman"/>
          <w:sz w:val="28"/>
          <w:szCs w:val="28"/>
        </w:rPr>
        <w:t>.</w:t>
      </w:r>
    </w:p>
    <w:p w:rsidR="00487B42" w:rsidRPr="00093FF0" w:rsidRDefault="00487B42" w:rsidP="00556B1A">
      <w:pPr>
        <w:tabs>
          <w:tab w:val="left" w:pos="993"/>
          <w:tab w:val="left" w:pos="7938"/>
        </w:tabs>
        <w:autoSpaceDE w:val="0"/>
        <w:autoSpaceDN w:val="0"/>
        <w:adjustRightInd w:val="0"/>
        <w:spacing w:after="0" w:line="240" w:lineRule="auto"/>
        <w:ind w:firstLine="851"/>
        <w:jc w:val="both"/>
        <w:rPr>
          <w:rFonts w:ascii="Times New Roman" w:hAnsi="Times New Roman" w:cs="Times New Roman"/>
          <w:sz w:val="28"/>
          <w:szCs w:val="28"/>
        </w:rPr>
      </w:pPr>
      <w:r w:rsidRPr="00093FF0">
        <w:rPr>
          <w:rFonts w:ascii="Times New Roman" w:hAnsi="Times New Roman" w:cs="Times New Roman"/>
          <w:sz w:val="28"/>
          <w:szCs w:val="28"/>
        </w:rPr>
        <w:t xml:space="preserve">Результаты оценочной деятельности </w:t>
      </w:r>
      <w:r w:rsidR="00FD2A96" w:rsidRPr="00093FF0">
        <w:rPr>
          <w:rFonts w:ascii="Times New Roman" w:hAnsi="Times New Roman" w:cs="Times New Roman"/>
          <w:sz w:val="28"/>
          <w:szCs w:val="28"/>
        </w:rPr>
        <w:t>колледжа</w:t>
      </w:r>
      <w:r w:rsidRPr="00093FF0">
        <w:rPr>
          <w:rFonts w:ascii="Times New Roman" w:hAnsi="Times New Roman" w:cs="Times New Roman"/>
          <w:sz w:val="28"/>
          <w:szCs w:val="28"/>
        </w:rPr>
        <w:t xml:space="preserve"> представлены в аналитической</w:t>
      </w:r>
      <w:r w:rsidR="00FD2A96" w:rsidRPr="00093FF0">
        <w:rPr>
          <w:rFonts w:ascii="Times New Roman" w:hAnsi="Times New Roman" w:cs="Times New Roman"/>
          <w:sz w:val="28"/>
          <w:szCs w:val="28"/>
        </w:rPr>
        <w:t xml:space="preserve"> </w:t>
      </w:r>
      <w:r w:rsidRPr="00093FF0">
        <w:rPr>
          <w:rFonts w:ascii="Times New Roman" w:hAnsi="Times New Roman" w:cs="Times New Roman"/>
          <w:sz w:val="28"/>
          <w:szCs w:val="28"/>
        </w:rPr>
        <w:t>части отчета (первая часть).</w:t>
      </w:r>
    </w:p>
    <w:p w:rsidR="00BC54DE" w:rsidRPr="00093FF0" w:rsidRDefault="00487B42" w:rsidP="00556B1A">
      <w:pPr>
        <w:tabs>
          <w:tab w:val="left" w:pos="993"/>
          <w:tab w:val="left" w:pos="7938"/>
        </w:tabs>
        <w:autoSpaceDE w:val="0"/>
        <w:autoSpaceDN w:val="0"/>
        <w:adjustRightInd w:val="0"/>
        <w:spacing w:after="0" w:line="240" w:lineRule="auto"/>
        <w:ind w:firstLine="851"/>
        <w:jc w:val="both"/>
        <w:rPr>
          <w:rFonts w:ascii="Times New Roman" w:hAnsi="Times New Roman" w:cs="Times New Roman"/>
          <w:sz w:val="28"/>
          <w:szCs w:val="28"/>
        </w:rPr>
      </w:pPr>
      <w:r w:rsidRPr="00093FF0">
        <w:rPr>
          <w:rFonts w:ascii="Times New Roman" w:hAnsi="Times New Roman" w:cs="Times New Roman"/>
          <w:sz w:val="28"/>
          <w:szCs w:val="28"/>
        </w:rPr>
        <w:t>Во второй части отчета представлен анализ показателей деятельности колледжа,</w:t>
      </w:r>
      <w:r w:rsidR="00FD2A96" w:rsidRPr="00093FF0">
        <w:rPr>
          <w:rFonts w:ascii="Times New Roman" w:hAnsi="Times New Roman" w:cs="Times New Roman"/>
          <w:sz w:val="28"/>
          <w:szCs w:val="28"/>
        </w:rPr>
        <w:t xml:space="preserve"> </w:t>
      </w:r>
      <w:r w:rsidRPr="00093FF0">
        <w:rPr>
          <w:rFonts w:ascii="Times New Roman" w:hAnsi="Times New Roman" w:cs="Times New Roman"/>
          <w:sz w:val="28"/>
          <w:szCs w:val="28"/>
        </w:rPr>
        <w:t>подлежащих самообследованию, установленных Министерством образования и науки</w:t>
      </w:r>
      <w:r w:rsidR="00FD2A96" w:rsidRPr="00093FF0">
        <w:rPr>
          <w:rFonts w:ascii="Times New Roman" w:hAnsi="Times New Roman" w:cs="Times New Roman"/>
          <w:sz w:val="28"/>
          <w:szCs w:val="28"/>
        </w:rPr>
        <w:t xml:space="preserve"> </w:t>
      </w:r>
      <w:r w:rsidRPr="00093FF0">
        <w:rPr>
          <w:rFonts w:ascii="Times New Roman" w:hAnsi="Times New Roman" w:cs="Times New Roman"/>
          <w:sz w:val="28"/>
          <w:szCs w:val="28"/>
        </w:rPr>
        <w:t>Российской Федерации.</w:t>
      </w:r>
    </w:p>
    <w:p w:rsidR="00BC54DE" w:rsidRPr="00093FF0" w:rsidRDefault="00BC54DE" w:rsidP="00556B1A">
      <w:pPr>
        <w:tabs>
          <w:tab w:val="left" w:pos="993"/>
          <w:tab w:val="left" w:pos="7938"/>
        </w:tabs>
        <w:autoSpaceDE w:val="0"/>
        <w:autoSpaceDN w:val="0"/>
        <w:adjustRightInd w:val="0"/>
        <w:spacing w:after="0"/>
        <w:ind w:firstLine="851"/>
        <w:jc w:val="both"/>
        <w:rPr>
          <w:rFonts w:ascii="Times New Roman" w:hAnsi="Times New Roman" w:cs="Times New Roman"/>
          <w:sz w:val="28"/>
          <w:szCs w:val="28"/>
        </w:rPr>
      </w:pPr>
    </w:p>
    <w:p w:rsidR="00BC54DE" w:rsidRPr="00093FF0" w:rsidRDefault="00BC54DE" w:rsidP="00556B1A">
      <w:pPr>
        <w:tabs>
          <w:tab w:val="left" w:pos="993"/>
          <w:tab w:val="left" w:pos="7938"/>
        </w:tabs>
        <w:autoSpaceDE w:val="0"/>
        <w:autoSpaceDN w:val="0"/>
        <w:adjustRightInd w:val="0"/>
        <w:spacing w:after="0"/>
        <w:ind w:firstLine="851"/>
        <w:jc w:val="both"/>
        <w:rPr>
          <w:rFonts w:ascii="Times New Roman" w:hAnsi="Times New Roman" w:cs="Times New Roman"/>
          <w:sz w:val="28"/>
          <w:szCs w:val="28"/>
        </w:rPr>
      </w:pPr>
    </w:p>
    <w:p w:rsidR="00BC54DE" w:rsidRPr="00093FF0" w:rsidRDefault="00BC54DE" w:rsidP="00556B1A">
      <w:pPr>
        <w:tabs>
          <w:tab w:val="left" w:pos="993"/>
          <w:tab w:val="left" w:pos="7938"/>
        </w:tabs>
        <w:autoSpaceDE w:val="0"/>
        <w:autoSpaceDN w:val="0"/>
        <w:adjustRightInd w:val="0"/>
        <w:spacing w:after="0"/>
        <w:ind w:firstLine="851"/>
        <w:jc w:val="both"/>
        <w:rPr>
          <w:rFonts w:ascii="Times New Roman" w:hAnsi="Times New Roman" w:cs="Times New Roman"/>
          <w:sz w:val="28"/>
          <w:szCs w:val="28"/>
        </w:rPr>
      </w:pPr>
    </w:p>
    <w:p w:rsidR="00BC54DE" w:rsidRPr="00093FF0" w:rsidRDefault="00BC54DE" w:rsidP="00556B1A">
      <w:pPr>
        <w:tabs>
          <w:tab w:val="left" w:pos="993"/>
          <w:tab w:val="left" w:pos="7938"/>
        </w:tabs>
        <w:autoSpaceDE w:val="0"/>
        <w:autoSpaceDN w:val="0"/>
        <w:adjustRightInd w:val="0"/>
        <w:spacing w:after="0"/>
        <w:ind w:firstLine="851"/>
        <w:jc w:val="both"/>
        <w:rPr>
          <w:rFonts w:ascii="Times New Roman" w:hAnsi="Times New Roman" w:cs="Times New Roman"/>
          <w:sz w:val="28"/>
          <w:szCs w:val="28"/>
        </w:rPr>
      </w:pPr>
    </w:p>
    <w:p w:rsidR="00BC54DE" w:rsidRPr="00093FF0" w:rsidRDefault="00BC54DE" w:rsidP="00556B1A">
      <w:pPr>
        <w:tabs>
          <w:tab w:val="left" w:pos="993"/>
          <w:tab w:val="left" w:pos="7938"/>
        </w:tabs>
        <w:autoSpaceDE w:val="0"/>
        <w:autoSpaceDN w:val="0"/>
        <w:adjustRightInd w:val="0"/>
        <w:spacing w:after="0"/>
        <w:ind w:firstLine="851"/>
        <w:jc w:val="both"/>
        <w:rPr>
          <w:rFonts w:ascii="Times New Roman" w:hAnsi="Times New Roman" w:cs="Times New Roman"/>
          <w:sz w:val="28"/>
          <w:szCs w:val="28"/>
        </w:rPr>
      </w:pPr>
    </w:p>
    <w:p w:rsidR="00BC54DE" w:rsidRPr="00093FF0" w:rsidRDefault="00BC54DE" w:rsidP="00556B1A">
      <w:pPr>
        <w:tabs>
          <w:tab w:val="left" w:pos="993"/>
          <w:tab w:val="left" w:pos="7938"/>
        </w:tabs>
        <w:autoSpaceDE w:val="0"/>
        <w:autoSpaceDN w:val="0"/>
        <w:adjustRightInd w:val="0"/>
        <w:spacing w:after="0"/>
        <w:ind w:firstLine="851"/>
        <w:jc w:val="both"/>
        <w:rPr>
          <w:rFonts w:ascii="Times New Roman" w:hAnsi="Times New Roman" w:cs="Times New Roman"/>
          <w:sz w:val="28"/>
          <w:szCs w:val="28"/>
        </w:rPr>
      </w:pPr>
    </w:p>
    <w:p w:rsidR="00BC54DE" w:rsidRPr="00093FF0" w:rsidRDefault="00BC54DE" w:rsidP="00556B1A">
      <w:pPr>
        <w:tabs>
          <w:tab w:val="left" w:pos="993"/>
          <w:tab w:val="left" w:pos="7938"/>
        </w:tabs>
        <w:autoSpaceDE w:val="0"/>
        <w:autoSpaceDN w:val="0"/>
        <w:adjustRightInd w:val="0"/>
        <w:spacing w:after="0"/>
        <w:ind w:firstLine="851"/>
        <w:jc w:val="both"/>
        <w:rPr>
          <w:rFonts w:ascii="Times New Roman" w:hAnsi="Times New Roman" w:cs="Times New Roman"/>
          <w:sz w:val="28"/>
          <w:szCs w:val="28"/>
        </w:rPr>
      </w:pPr>
    </w:p>
    <w:p w:rsidR="00BC54DE" w:rsidRPr="00093FF0" w:rsidRDefault="00BC54DE" w:rsidP="00556B1A">
      <w:pPr>
        <w:tabs>
          <w:tab w:val="left" w:pos="993"/>
          <w:tab w:val="left" w:pos="7938"/>
        </w:tabs>
        <w:autoSpaceDE w:val="0"/>
        <w:autoSpaceDN w:val="0"/>
        <w:adjustRightInd w:val="0"/>
        <w:spacing w:after="0"/>
        <w:ind w:firstLine="851"/>
        <w:jc w:val="both"/>
        <w:rPr>
          <w:rFonts w:ascii="Times New Roman" w:hAnsi="Times New Roman" w:cs="Times New Roman"/>
          <w:sz w:val="28"/>
          <w:szCs w:val="28"/>
        </w:rPr>
      </w:pPr>
    </w:p>
    <w:p w:rsidR="00BC54DE" w:rsidRPr="00093FF0" w:rsidRDefault="00BC54DE" w:rsidP="00556B1A">
      <w:pPr>
        <w:tabs>
          <w:tab w:val="left" w:pos="993"/>
          <w:tab w:val="left" w:pos="7938"/>
        </w:tabs>
        <w:autoSpaceDE w:val="0"/>
        <w:autoSpaceDN w:val="0"/>
        <w:adjustRightInd w:val="0"/>
        <w:spacing w:after="0"/>
        <w:ind w:firstLine="851"/>
        <w:jc w:val="both"/>
        <w:rPr>
          <w:rFonts w:ascii="Times New Roman" w:hAnsi="Times New Roman" w:cs="Times New Roman"/>
          <w:sz w:val="28"/>
          <w:szCs w:val="28"/>
        </w:rPr>
      </w:pPr>
    </w:p>
    <w:p w:rsidR="00BC54DE" w:rsidRPr="00093FF0" w:rsidRDefault="00BC54DE" w:rsidP="00556B1A">
      <w:pPr>
        <w:tabs>
          <w:tab w:val="left" w:pos="993"/>
          <w:tab w:val="left" w:pos="7938"/>
        </w:tabs>
        <w:autoSpaceDE w:val="0"/>
        <w:autoSpaceDN w:val="0"/>
        <w:adjustRightInd w:val="0"/>
        <w:spacing w:after="0"/>
        <w:ind w:firstLine="851"/>
        <w:jc w:val="both"/>
        <w:rPr>
          <w:rFonts w:ascii="Times New Roman" w:hAnsi="Times New Roman" w:cs="Times New Roman"/>
          <w:sz w:val="28"/>
          <w:szCs w:val="28"/>
        </w:rPr>
      </w:pPr>
    </w:p>
    <w:p w:rsidR="00BC54DE" w:rsidRPr="00093FF0" w:rsidRDefault="00BC54DE" w:rsidP="00556B1A">
      <w:pPr>
        <w:tabs>
          <w:tab w:val="left" w:pos="993"/>
          <w:tab w:val="left" w:pos="7938"/>
        </w:tabs>
        <w:autoSpaceDE w:val="0"/>
        <w:autoSpaceDN w:val="0"/>
        <w:adjustRightInd w:val="0"/>
        <w:spacing w:after="0"/>
        <w:ind w:firstLine="851"/>
        <w:jc w:val="both"/>
        <w:rPr>
          <w:rFonts w:ascii="Times New Roman" w:hAnsi="Times New Roman" w:cs="Times New Roman"/>
          <w:sz w:val="28"/>
          <w:szCs w:val="28"/>
        </w:rPr>
      </w:pPr>
    </w:p>
    <w:p w:rsidR="00C005AD" w:rsidRPr="00093FF0" w:rsidRDefault="00C005AD" w:rsidP="00556B1A">
      <w:pPr>
        <w:tabs>
          <w:tab w:val="left" w:pos="993"/>
          <w:tab w:val="left" w:pos="7938"/>
        </w:tabs>
        <w:autoSpaceDE w:val="0"/>
        <w:autoSpaceDN w:val="0"/>
        <w:adjustRightInd w:val="0"/>
        <w:spacing w:after="0"/>
        <w:ind w:firstLine="851"/>
        <w:jc w:val="both"/>
        <w:rPr>
          <w:rFonts w:ascii="Times New Roman" w:hAnsi="Times New Roman" w:cs="Times New Roman"/>
          <w:sz w:val="28"/>
          <w:szCs w:val="28"/>
        </w:rPr>
      </w:pPr>
    </w:p>
    <w:p w:rsidR="00C005AD" w:rsidRPr="00093FF0" w:rsidRDefault="00C005AD" w:rsidP="00556B1A">
      <w:pPr>
        <w:tabs>
          <w:tab w:val="left" w:pos="993"/>
          <w:tab w:val="left" w:pos="7938"/>
        </w:tabs>
        <w:autoSpaceDE w:val="0"/>
        <w:autoSpaceDN w:val="0"/>
        <w:adjustRightInd w:val="0"/>
        <w:spacing w:after="0"/>
        <w:ind w:firstLine="851"/>
        <w:jc w:val="both"/>
        <w:rPr>
          <w:rFonts w:ascii="Times New Roman" w:hAnsi="Times New Roman" w:cs="Times New Roman"/>
          <w:sz w:val="28"/>
          <w:szCs w:val="28"/>
        </w:rPr>
      </w:pPr>
    </w:p>
    <w:p w:rsidR="00C005AD" w:rsidRPr="00093FF0" w:rsidRDefault="00C005AD" w:rsidP="00556B1A">
      <w:pPr>
        <w:tabs>
          <w:tab w:val="left" w:pos="993"/>
          <w:tab w:val="left" w:pos="7938"/>
        </w:tabs>
        <w:autoSpaceDE w:val="0"/>
        <w:autoSpaceDN w:val="0"/>
        <w:adjustRightInd w:val="0"/>
        <w:spacing w:after="0"/>
        <w:ind w:firstLine="851"/>
        <w:jc w:val="both"/>
        <w:rPr>
          <w:rFonts w:ascii="Times New Roman" w:hAnsi="Times New Roman" w:cs="Times New Roman"/>
          <w:sz w:val="28"/>
          <w:szCs w:val="28"/>
        </w:rPr>
      </w:pPr>
    </w:p>
    <w:p w:rsidR="00C005AD" w:rsidRPr="00093FF0" w:rsidRDefault="00C005AD" w:rsidP="00556B1A">
      <w:pPr>
        <w:tabs>
          <w:tab w:val="left" w:pos="993"/>
          <w:tab w:val="left" w:pos="7938"/>
        </w:tabs>
        <w:autoSpaceDE w:val="0"/>
        <w:autoSpaceDN w:val="0"/>
        <w:adjustRightInd w:val="0"/>
        <w:spacing w:after="0"/>
        <w:ind w:firstLine="851"/>
        <w:jc w:val="both"/>
        <w:rPr>
          <w:rFonts w:ascii="Times New Roman" w:hAnsi="Times New Roman" w:cs="Times New Roman"/>
          <w:sz w:val="28"/>
          <w:szCs w:val="28"/>
        </w:rPr>
      </w:pPr>
    </w:p>
    <w:p w:rsidR="00C005AD" w:rsidRPr="00093FF0" w:rsidRDefault="00C005AD" w:rsidP="00556B1A">
      <w:pPr>
        <w:tabs>
          <w:tab w:val="left" w:pos="993"/>
          <w:tab w:val="left" w:pos="7938"/>
        </w:tabs>
        <w:autoSpaceDE w:val="0"/>
        <w:autoSpaceDN w:val="0"/>
        <w:adjustRightInd w:val="0"/>
        <w:spacing w:after="0"/>
        <w:jc w:val="both"/>
        <w:rPr>
          <w:rFonts w:ascii="Times New Roman" w:hAnsi="Times New Roman" w:cs="Times New Roman"/>
          <w:sz w:val="28"/>
          <w:szCs w:val="28"/>
        </w:rPr>
      </w:pPr>
    </w:p>
    <w:p w:rsidR="000572CE" w:rsidRPr="00093FF0" w:rsidRDefault="000572CE" w:rsidP="00556B1A">
      <w:pPr>
        <w:tabs>
          <w:tab w:val="left" w:pos="993"/>
          <w:tab w:val="left" w:pos="7938"/>
        </w:tabs>
        <w:autoSpaceDE w:val="0"/>
        <w:autoSpaceDN w:val="0"/>
        <w:adjustRightInd w:val="0"/>
        <w:spacing w:after="0"/>
        <w:jc w:val="both"/>
        <w:rPr>
          <w:rFonts w:ascii="Times New Roman" w:hAnsi="Times New Roman" w:cs="Times New Roman"/>
          <w:sz w:val="28"/>
          <w:szCs w:val="28"/>
        </w:rPr>
      </w:pPr>
    </w:p>
    <w:p w:rsidR="00C005AD" w:rsidRPr="00093FF0" w:rsidRDefault="00C005AD" w:rsidP="00556B1A">
      <w:pPr>
        <w:tabs>
          <w:tab w:val="left" w:pos="993"/>
          <w:tab w:val="left" w:pos="7938"/>
        </w:tabs>
        <w:autoSpaceDE w:val="0"/>
        <w:autoSpaceDN w:val="0"/>
        <w:adjustRightInd w:val="0"/>
        <w:spacing w:after="0"/>
        <w:ind w:firstLine="851"/>
        <w:jc w:val="both"/>
        <w:rPr>
          <w:rFonts w:ascii="Times New Roman" w:hAnsi="Times New Roman" w:cs="Times New Roman"/>
          <w:sz w:val="28"/>
          <w:szCs w:val="28"/>
        </w:rPr>
      </w:pPr>
    </w:p>
    <w:p w:rsidR="00994A05" w:rsidRPr="00093FF0" w:rsidRDefault="00994A05" w:rsidP="00556B1A">
      <w:pPr>
        <w:tabs>
          <w:tab w:val="left" w:pos="993"/>
          <w:tab w:val="left" w:pos="7938"/>
        </w:tabs>
        <w:autoSpaceDE w:val="0"/>
        <w:autoSpaceDN w:val="0"/>
        <w:adjustRightInd w:val="0"/>
        <w:spacing w:after="0"/>
        <w:ind w:firstLine="851"/>
        <w:jc w:val="both"/>
        <w:rPr>
          <w:rFonts w:ascii="Times New Roman" w:hAnsi="Times New Roman" w:cs="Times New Roman"/>
          <w:sz w:val="28"/>
          <w:szCs w:val="28"/>
        </w:rPr>
      </w:pPr>
    </w:p>
    <w:p w:rsidR="00994A05" w:rsidRPr="00093FF0" w:rsidRDefault="00994A05" w:rsidP="00556B1A">
      <w:pPr>
        <w:tabs>
          <w:tab w:val="left" w:pos="993"/>
          <w:tab w:val="left" w:pos="7938"/>
        </w:tabs>
        <w:autoSpaceDE w:val="0"/>
        <w:autoSpaceDN w:val="0"/>
        <w:adjustRightInd w:val="0"/>
        <w:spacing w:after="0"/>
        <w:ind w:firstLine="851"/>
        <w:jc w:val="both"/>
        <w:rPr>
          <w:rFonts w:ascii="Times New Roman" w:hAnsi="Times New Roman" w:cs="Times New Roman"/>
          <w:sz w:val="28"/>
          <w:szCs w:val="28"/>
        </w:rPr>
      </w:pPr>
    </w:p>
    <w:p w:rsidR="00994A05" w:rsidRPr="00093FF0" w:rsidRDefault="00994A05" w:rsidP="00556B1A">
      <w:pPr>
        <w:tabs>
          <w:tab w:val="left" w:pos="993"/>
          <w:tab w:val="left" w:pos="7938"/>
        </w:tabs>
        <w:autoSpaceDE w:val="0"/>
        <w:autoSpaceDN w:val="0"/>
        <w:adjustRightInd w:val="0"/>
        <w:spacing w:after="0"/>
        <w:ind w:firstLine="851"/>
        <w:jc w:val="both"/>
        <w:rPr>
          <w:rFonts w:ascii="Times New Roman" w:hAnsi="Times New Roman" w:cs="Times New Roman"/>
          <w:sz w:val="28"/>
          <w:szCs w:val="28"/>
        </w:rPr>
      </w:pPr>
    </w:p>
    <w:p w:rsidR="00994A05" w:rsidRPr="00093FF0" w:rsidRDefault="00994A05" w:rsidP="00556B1A">
      <w:pPr>
        <w:tabs>
          <w:tab w:val="left" w:pos="993"/>
          <w:tab w:val="left" w:pos="7938"/>
        </w:tabs>
        <w:autoSpaceDE w:val="0"/>
        <w:autoSpaceDN w:val="0"/>
        <w:adjustRightInd w:val="0"/>
        <w:spacing w:after="0"/>
        <w:ind w:firstLine="851"/>
        <w:jc w:val="both"/>
        <w:rPr>
          <w:rFonts w:ascii="Times New Roman" w:hAnsi="Times New Roman" w:cs="Times New Roman"/>
          <w:sz w:val="28"/>
          <w:szCs w:val="28"/>
        </w:rPr>
      </w:pPr>
    </w:p>
    <w:p w:rsidR="00994A05" w:rsidRDefault="00994A05" w:rsidP="00556B1A">
      <w:pPr>
        <w:tabs>
          <w:tab w:val="left" w:pos="993"/>
          <w:tab w:val="left" w:pos="7938"/>
        </w:tabs>
        <w:autoSpaceDE w:val="0"/>
        <w:autoSpaceDN w:val="0"/>
        <w:adjustRightInd w:val="0"/>
        <w:spacing w:after="0"/>
        <w:ind w:firstLine="851"/>
        <w:jc w:val="both"/>
        <w:rPr>
          <w:rFonts w:ascii="Times New Roman" w:hAnsi="Times New Roman" w:cs="Times New Roman"/>
          <w:sz w:val="28"/>
          <w:szCs w:val="28"/>
        </w:rPr>
      </w:pPr>
    </w:p>
    <w:p w:rsidR="000A7DCD" w:rsidRDefault="000A7DCD" w:rsidP="00556B1A">
      <w:pPr>
        <w:tabs>
          <w:tab w:val="left" w:pos="993"/>
          <w:tab w:val="left" w:pos="7938"/>
        </w:tabs>
        <w:autoSpaceDE w:val="0"/>
        <w:autoSpaceDN w:val="0"/>
        <w:adjustRightInd w:val="0"/>
        <w:spacing w:after="0"/>
        <w:ind w:firstLine="851"/>
        <w:jc w:val="both"/>
        <w:rPr>
          <w:rFonts w:ascii="Times New Roman" w:hAnsi="Times New Roman" w:cs="Times New Roman"/>
          <w:sz w:val="28"/>
          <w:szCs w:val="28"/>
        </w:rPr>
      </w:pPr>
    </w:p>
    <w:p w:rsidR="000A7DCD" w:rsidRDefault="000A7DCD" w:rsidP="00556B1A">
      <w:pPr>
        <w:tabs>
          <w:tab w:val="left" w:pos="993"/>
          <w:tab w:val="left" w:pos="7938"/>
        </w:tabs>
        <w:autoSpaceDE w:val="0"/>
        <w:autoSpaceDN w:val="0"/>
        <w:adjustRightInd w:val="0"/>
        <w:spacing w:after="0"/>
        <w:ind w:firstLine="851"/>
        <w:jc w:val="both"/>
        <w:rPr>
          <w:rFonts w:ascii="Times New Roman" w:hAnsi="Times New Roman" w:cs="Times New Roman"/>
          <w:sz w:val="28"/>
          <w:szCs w:val="28"/>
        </w:rPr>
      </w:pPr>
    </w:p>
    <w:p w:rsidR="000A7DCD" w:rsidRPr="00093FF0" w:rsidRDefault="000A7DCD" w:rsidP="00556B1A">
      <w:pPr>
        <w:tabs>
          <w:tab w:val="left" w:pos="993"/>
          <w:tab w:val="left" w:pos="7938"/>
        </w:tabs>
        <w:autoSpaceDE w:val="0"/>
        <w:autoSpaceDN w:val="0"/>
        <w:adjustRightInd w:val="0"/>
        <w:spacing w:after="0"/>
        <w:ind w:firstLine="851"/>
        <w:jc w:val="both"/>
        <w:rPr>
          <w:rFonts w:ascii="Times New Roman" w:hAnsi="Times New Roman" w:cs="Times New Roman"/>
          <w:sz w:val="28"/>
          <w:szCs w:val="28"/>
        </w:rPr>
      </w:pPr>
    </w:p>
    <w:p w:rsidR="000572CE" w:rsidRDefault="00F46C17" w:rsidP="00BC6FD1">
      <w:pPr>
        <w:tabs>
          <w:tab w:val="left" w:pos="993"/>
          <w:tab w:val="left" w:pos="7938"/>
        </w:tabs>
        <w:autoSpaceDE w:val="0"/>
        <w:autoSpaceDN w:val="0"/>
        <w:adjustRightInd w:val="0"/>
        <w:spacing w:after="0"/>
        <w:ind w:firstLine="851"/>
        <w:jc w:val="center"/>
        <w:rPr>
          <w:rFonts w:ascii="Times New Roman" w:hAnsi="Times New Roman" w:cs="Times New Roman"/>
          <w:b/>
          <w:sz w:val="28"/>
          <w:szCs w:val="28"/>
        </w:rPr>
      </w:pPr>
      <w:r>
        <w:rPr>
          <w:rFonts w:ascii="Times New Roman" w:hAnsi="Times New Roman" w:cs="Times New Roman"/>
          <w:b/>
          <w:sz w:val="28"/>
          <w:szCs w:val="28"/>
        </w:rPr>
        <w:t xml:space="preserve">Раздел </w:t>
      </w:r>
      <w:r w:rsidR="00BC54DE" w:rsidRPr="00093FF0">
        <w:rPr>
          <w:rFonts w:ascii="Times New Roman" w:hAnsi="Times New Roman" w:cs="Times New Roman"/>
          <w:b/>
          <w:sz w:val="28"/>
          <w:szCs w:val="28"/>
        </w:rPr>
        <w:t xml:space="preserve">1. </w:t>
      </w:r>
      <w:r w:rsidR="00BC6FD1" w:rsidRPr="00BC6FD1">
        <w:rPr>
          <w:rFonts w:ascii="Times New Roman" w:hAnsi="Times New Roman" w:cs="Times New Roman"/>
          <w:b/>
          <w:sz w:val="28"/>
          <w:szCs w:val="28"/>
        </w:rPr>
        <w:t>Общие сведения об образовательной организации</w:t>
      </w:r>
    </w:p>
    <w:p w:rsidR="00BC6FD1" w:rsidRPr="00093FF0" w:rsidRDefault="00BC6FD1" w:rsidP="00BC6FD1">
      <w:pPr>
        <w:tabs>
          <w:tab w:val="left" w:pos="993"/>
          <w:tab w:val="left" w:pos="7938"/>
        </w:tabs>
        <w:autoSpaceDE w:val="0"/>
        <w:autoSpaceDN w:val="0"/>
        <w:adjustRightInd w:val="0"/>
        <w:spacing w:after="0"/>
        <w:ind w:firstLine="851"/>
        <w:jc w:val="center"/>
        <w:rPr>
          <w:rFonts w:ascii="Times New Roman" w:hAnsi="Times New Roman" w:cs="Times New Roman"/>
          <w:b/>
          <w:sz w:val="28"/>
          <w:szCs w:val="28"/>
        </w:rPr>
      </w:pPr>
    </w:p>
    <w:p w:rsidR="000572CE" w:rsidRPr="00093FF0" w:rsidRDefault="000572CE" w:rsidP="00556B1A">
      <w:pPr>
        <w:tabs>
          <w:tab w:val="left" w:pos="993"/>
          <w:tab w:val="left" w:pos="7938"/>
        </w:tabs>
        <w:spacing w:after="0" w:line="240" w:lineRule="auto"/>
        <w:ind w:firstLine="708"/>
        <w:jc w:val="both"/>
        <w:rPr>
          <w:rFonts w:ascii="Times New Roman" w:hAnsi="Times New Roman" w:cs="Times New Roman"/>
          <w:sz w:val="28"/>
          <w:szCs w:val="28"/>
        </w:rPr>
      </w:pPr>
      <w:r w:rsidRPr="00093FF0">
        <w:rPr>
          <w:rFonts w:ascii="Times New Roman" w:hAnsi="Times New Roman" w:cs="Times New Roman"/>
          <w:b/>
          <w:sz w:val="28"/>
          <w:szCs w:val="28"/>
        </w:rPr>
        <w:t>Полное наименование образовательной организации</w:t>
      </w:r>
      <w:r w:rsidRPr="00093FF0">
        <w:rPr>
          <w:rFonts w:ascii="Times New Roman" w:hAnsi="Times New Roman" w:cs="Times New Roman"/>
          <w:sz w:val="28"/>
          <w:szCs w:val="28"/>
        </w:rPr>
        <w:t>: смоленское областное государственное бюджетное профессиональное образовательное учреждение «Гагаринский многопрофильный колледж»»</w:t>
      </w:r>
    </w:p>
    <w:p w:rsidR="000572CE" w:rsidRPr="00093FF0" w:rsidRDefault="000572CE" w:rsidP="00556B1A">
      <w:pPr>
        <w:tabs>
          <w:tab w:val="left" w:pos="993"/>
          <w:tab w:val="left" w:pos="7938"/>
        </w:tabs>
        <w:spacing w:after="0" w:line="240" w:lineRule="auto"/>
        <w:ind w:firstLine="708"/>
        <w:jc w:val="both"/>
        <w:rPr>
          <w:rFonts w:ascii="Times New Roman" w:hAnsi="Times New Roman" w:cs="Times New Roman"/>
          <w:sz w:val="28"/>
          <w:szCs w:val="28"/>
        </w:rPr>
      </w:pPr>
      <w:r w:rsidRPr="00093FF0">
        <w:rPr>
          <w:rFonts w:ascii="Times New Roman" w:hAnsi="Times New Roman" w:cs="Times New Roman"/>
          <w:b/>
          <w:sz w:val="28"/>
          <w:szCs w:val="28"/>
        </w:rPr>
        <w:t>Сокращенное наименование</w:t>
      </w:r>
      <w:r w:rsidRPr="00093FF0">
        <w:rPr>
          <w:rFonts w:ascii="Times New Roman" w:hAnsi="Times New Roman" w:cs="Times New Roman"/>
          <w:sz w:val="28"/>
          <w:szCs w:val="28"/>
        </w:rPr>
        <w:t>: СОГБПОУ «Гагаринский многопрофильный колледж».</w:t>
      </w:r>
    </w:p>
    <w:p w:rsidR="00E90EBC" w:rsidRPr="00093FF0" w:rsidRDefault="00E90EBC" w:rsidP="00556B1A">
      <w:pPr>
        <w:tabs>
          <w:tab w:val="left" w:pos="993"/>
          <w:tab w:val="left" w:pos="7938"/>
          <w:tab w:val="right" w:pos="9354"/>
        </w:tabs>
        <w:spacing w:after="0" w:line="240" w:lineRule="auto"/>
        <w:ind w:firstLine="708"/>
        <w:jc w:val="both"/>
        <w:rPr>
          <w:rFonts w:ascii="Times New Roman" w:hAnsi="Times New Roman" w:cs="Times New Roman"/>
          <w:sz w:val="28"/>
          <w:szCs w:val="28"/>
        </w:rPr>
      </w:pPr>
      <w:r w:rsidRPr="00093FF0">
        <w:rPr>
          <w:rFonts w:ascii="Times New Roman" w:hAnsi="Times New Roman" w:cs="Times New Roman"/>
          <w:b/>
          <w:sz w:val="28"/>
          <w:szCs w:val="28"/>
        </w:rPr>
        <w:t xml:space="preserve">Дата создания: </w:t>
      </w:r>
      <w:r w:rsidRPr="00093FF0">
        <w:rPr>
          <w:rFonts w:ascii="Times New Roman" w:hAnsi="Times New Roman" w:cs="Times New Roman"/>
          <w:sz w:val="28"/>
          <w:szCs w:val="28"/>
        </w:rPr>
        <w:t>29 июня 2015 года</w:t>
      </w:r>
    </w:p>
    <w:p w:rsidR="000572CE" w:rsidRPr="00093FF0" w:rsidRDefault="000572CE" w:rsidP="00556B1A">
      <w:pPr>
        <w:tabs>
          <w:tab w:val="left" w:pos="993"/>
          <w:tab w:val="left" w:pos="7938"/>
          <w:tab w:val="right" w:pos="9354"/>
        </w:tabs>
        <w:spacing w:after="0" w:line="240" w:lineRule="auto"/>
        <w:ind w:firstLine="708"/>
        <w:jc w:val="both"/>
        <w:rPr>
          <w:rFonts w:ascii="Times New Roman" w:hAnsi="Times New Roman" w:cs="Times New Roman"/>
          <w:sz w:val="28"/>
          <w:szCs w:val="28"/>
        </w:rPr>
      </w:pPr>
      <w:r w:rsidRPr="00093FF0">
        <w:rPr>
          <w:rFonts w:ascii="Times New Roman" w:hAnsi="Times New Roman" w:cs="Times New Roman"/>
          <w:b/>
          <w:sz w:val="28"/>
          <w:szCs w:val="28"/>
        </w:rPr>
        <w:t>Адрес места нахождения</w:t>
      </w:r>
      <w:r w:rsidRPr="00093FF0">
        <w:rPr>
          <w:rFonts w:ascii="Times New Roman" w:hAnsi="Times New Roman" w:cs="Times New Roman"/>
          <w:sz w:val="28"/>
          <w:szCs w:val="28"/>
        </w:rPr>
        <w:t>:</w:t>
      </w:r>
      <w:r w:rsidR="00E90EBC" w:rsidRPr="00093FF0">
        <w:rPr>
          <w:rFonts w:ascii="Times New Roman" w:hAnsi="Times New Roman" w:cs="Times New Roman"/>
          <w:sz w:val="28"/>
          <w:szCs w:val="28"/>
        </w:rPr>
        <w:t xml:space="preserve"> Смоленская область, город Гагарин, улица Ленина, д. 73</w:t>
      </w:r>
      <w:r w:rsidRPr="00093FF0">
        <w:rPr>
          <w:rFonts w:ascii="Times New Roman" w:hAnsi="Times New Roman" w:cs="Times New Roman"/>
          <w:sz w:val="28"/>
          <w:szCs w:val="28"/>
        </w:rPr>
        <w:tab/>
      </w:r>
    </w:p>
    <w:p w:rsidR="000572CE" w:rsidRPr="00093FF0" w:rsidRDefault="000572CE" w:rsidP="00556B1A">
      <w:pPr>
        <w:tabs>
          <w:tab w:val="left" w:pos="993"/>
          <w:tab w:val="left" w:pos="7938"/>
        </w:tabs>
        <w:spacing w:after="0" w:line="240" w:lineRule="auto"/>
        <w:ind w:firstLine="708"/>
        <w:jc w:val="both"/>
        <w:rPr>
          <w:rFonts w:ascii="Times New Roman" w:hAnsi="Times New Roman" w:cs="Times New Roman"/>
          <w:sz w:val="28"/>
          <w:szCs w:val="28"/>
        </w:rPr>
      </w:pPr>
      <w:r w:rsidRPr="00093FF0">
        <w:rPr>
          <w:rFonts w:ascii="Times New Roman" w:hAnsi="Times New Roman" w:cs="Times New Roman"/>
          <w:b/>
          <w:sz w:val="28"/>
          <w:szCs w:val="28"/>
        </w:rPr>
        <w:t>Организационно-правовая форма:</w:t>
      </w:r>
      <w:r w:rsidRPr="00093FF0">
        <w:rPr>
          <w:rFonts w:ascii="Times New Roman" w:hAnsi="Times New Roman" w:cs="Times New Roman"/>
          <w:sz w:val="28"/>
          <w:szCs w:val="28"/>
        </w:rPr>
        <w:t xml:space="preserve"> </w:t>
      </w:r>
      <w:r w:rsidR="00FE3593" w:rsidRPr="00093FF0">
        <w:rPr>
          <w:rFonts w:ascii="Times New Roman" w:hAnsi="Times New Roman" w:cs="Times New Roman"/>
          <w:sz w:val="28"/>
          <w:szCs w:val="28"/>
        </w:rPr>
        <w:t xml:space="preserve">бюджетная унитарная </w:t>
      </w:r>
      <w:r w:rsidR="00E90EBC" w:rsidRPr="00093FF0">
        <w:rPr>
          <w:rFonts w:ascii="Times New Roman" w:hAnsi="Times New Roman" w:cs="Times New Roman"/>
          <w:sz w:val="28"/>
          <w:szCs w:val="28"/>
        </w:rPr>
        <w:t>некоммерческая</w:t>
      </w:r>
      <w:r w:rsidR="00FE3593" w:rsidRPr="00093FF0">
        <w:rPr>
          <w:rFonts w:ascii="Times New Roman" w:hAnsi="Times New Roman" w:cs="Times New Roman"/>
          <w:sz w:val="28"/>
          <w:szCs w:val="28"/>
        </w:rPr>
        <w:t xml:space="preserve"> организация  по типу </w:t>
      </w:r>
      <w:r w:rsidR="00E90EBC" w:rsidRPr="00093FF0">
        <w:rPr>
          <w:rFonts w:ascii="Times New Roman" w:hAnsi="Times New Roman" w:cs="Times New Roman"/>
          <w:sz w:val="28"/>
          <w:szCs w:val="28"/>
        </w:rPr>
        <w:t>– профессиональная образовательная организация</w:t>
      </w:r>
    </w:p>
    <w:p w:rsidR="00E90EBC" w:rsidRPr="00093FF0" w:rsidRDefault="00E90EBC" w:rsidP="00556B1A">
      <w:pPr>
        <w:tabs>
          <w:tab w:val="left" w:pos="993"/>
          <w:tab w:val="left" w:pos="7938"/>
        </w:tabs>
        <w:spacing w:after="0" w:line="240" w:lineRule="auto"/>
        <w:ind w:firstLine="708"/>
        <w:jc w:val="both"/>
        <w:rPr>
          <w:rFonts w:ascii="Times New Roman" w:hAnsi="Times New Roman" w:cs="Times New Roman"/>
          <w:b/>
          <w:sz w:val="28"/>
          <w:szCs w:val="28"/>
        </w:rPr>
      </w:pPr>
      <w:r w:rsidRPr="00093FF0">
        <w:rPr>
          <w:rFonts w:ascii="Times New Roman" w:hAnsi="Times New Roman" w:cs="Times New Roman"/>
          <w:b/>
          <w:sz w:val="28"/>
          <w:szCs w:val="28"/>
        </w:rPr>
        <w:t>Адреса мест осуществления образовательной деятельности:</w:t>
      </w:r>
    </w:p>
    <w:p w:rsidR="003632FB" w:rsidRPr="00093FF0" w:rsidRDefault="003632FB" w:rsidP="00556B1A">
      <w:pPr>
        <w:tabs>
          <w:tab w:val="left" w:pos="993"/>
          <w:tab w:val="left" w:pos="7938"/>
        </w:tabs>
        <w:spacing w:after="0" w:line="240" w:lineRule="auto"/>
        <w:ind w:firstLine="708"/>
        <w:jc w:val="both"/>
        <w:rPr>
          <w:rFonts w:ascii="Times New Roman" w:hAnsi="Times New Roman" w:cs="Times New Roman"/>
          <w:sz w:val="28"/>
          <w:szCs w:val="28"/>
        </w:rPr>
      </w:pPr>
      <w:r w:rsidRPr="00093FF0">
        <w:rPr>
          <w:rFonts w:ascii="Times New Roman" w:hAnsi="Times New Roman" w:cs="Times New Roman"/>
          <w:sz w:val="28"/>
          <w:szCs w:val="28"/>
        </w:rPr>
        <w:t>Корпус №1: улица Ленина, дом 73, г. Гагарин, Смоленская область,</w:t>
      </w:r>
    </w:p>
    <w:p w:rsidR="003632FB" w:rsidRPr="00093FF0" w:rsidRDefault="003632FB" w:rsidP="00556B1A">
      <w:pPr>
        <w:tabs>
          <w:tab w:val="left" w:pos="993"/>
          <w:tab w:val="left" w:pos="7938"/>
        </w:tabs>
        <w:spacing w:after="0" w:line="240" w:lineRule="auto"/>
        <w:ind w:firstLine="708"/>
        <w:jc w:val="both"/>
        <w:rPr>
          <w:rFonts w:ascii="Times New Roman" w:hAnsi="Times New Roman" w:cs="Times New Roman"/>
          <w:sz w:val="28"/>
          <w:szCs w:val="28"/>
        </w:rPr>
      </w:pPr>
      <w:r w:rsidRPr="00093FF0">
        <w:rPr>
          <w:rFonts w:ascii="Times New Roman" w:hAnsi="Times New Roman" w:cs="Times New Roman"/>
          <w:sz w:val="28"/>
          <w:szCs w:val="28"/>
        </w:rPr>
        <w:t>Корпус №2: улица Советская, дом 5,  г. Гагарин, Смоленская область,</w:t>
      </w:r>
    </w:p>
    <w:p w:rsidR="003632FB" w:rsidRPr="00093FF0" w:rsidRDefault="003632FB" w:rsidP="00556B1A">
      <w:pPr>
        <w:tabs>
          <w:tab w:val="left" w:pos="993"/>
          <w:tab w:val="left" w:pos="7938"/>
        </w:tabs>
        <w:spacing w:after="0" w:line="240" w:lineRule="auto"/>
        <w:ind w:firstLine="708"/>
        <w:jc w:val="both"/>
        <w:rPr>
          <w:rFonts w:ascii="Times New Roman" w:hAnsi="Times New Roman" w:cs="Times New Roman"/>
          <w:sz w:val="28"/>
          <w:szCs w:val="28"/>
        </w:rPr>
      </w:pPr>
      <w:r w:rsidRPr="00093FF0">
        <w:rPr>
          <w:rFonts w:ascii="Times New Roman" w:hAnsi="Times New Roman" w:cs="Times New Roman"/>
          <w:sz w:val="28"/>
          <w:szCs w:val="28"/>
        </w:rPr>
        <w:t>Корпус №3: село Высокое, Новодугинский район,  Смоленская обл.</w:t>
      </w:r>
    </w:p>
    <w:p w:rsidR="003632FB" w:rsidRPr="00093FF0" w:rsidRDefault="000572CE" w:rsidP="00556B1A">
      <w:pPr>
        <w:tabs>
          <w:tab w:val="left" w:pos="993"/>
          <w:tab w:val="left" w:pos="7938"/>
        </w:tabs>
        <w:spacing w:after="0" w:line="240" w:lineRule="auto"/>
        <w:ind w:firstLine="708"/>
        <w:jc w:val="both"/>
        <w:rPr>
          <w:rFonts w:ascii="Times New Roman" w:hAnsi="Times New Roman" w:cs="Times New Roman"/>
          <w:sz w:val="28"/>
          <w:szCs w:val="28"/>
          <w:shd w:val="clear" w:color="auto" w:fill="FFFFFF"/>
          <w:lang w:val="en-US"/>
        </w:rPr>
      </w:pPr>
      <w:r w:rsidRPr="00093FF0">
        <w:rPr>
          <w:rFonts w:ascii="Times New Roman" w:hAnsi="Times New Roman" w:cs="Times New Roman"/>
          <w:b/>
          <w:sz w:val="28"/>
          <w:szCs w:val="28"/>
          <w:lang w:val="en-US"/>
        </w:rPr>
        <w:t>E-mail</w:t>
      </w:r>
      <w:r w:rsidRPr="00093FF0">
        <w:rPr>
          <w:rFonts w:ascii="Times New Roman" w:hAnsi="Times New Roman" w:cs="Times New Roman"/>
          <w:sz w:val="28"/>
          <w:szCs w:val="28"/>
          <w:lang w:val="en-US"/>
        </w:rPr>
        <w:t xml:space="preserve">: </w:t>
      </w:r>
      <w:hyperlink r:id="rId9" w:history="1">
        <w:r w:rsidR="003632FB" w:rsidRPr="00093FF0">
          <w:rPr>
            <w:rStyle w:val="a9"/>
            <w:rFonts w:ascii="Times New Roman" w:hAnsi="Times New Roman" w:cs="Times New Roman"/>
            <w:color w:val="auto"/>
            <w:sz w:val="28"/>
            <w:szCs w:val="28"/>
            <w:u w:val="none"/>
            <w:shd w:val="clear" w:color="auto" w:fill="FFFFFF"/>
            <w:lang w:val="en-US"/>
          </w:rPr>
          <w:t>kollege_gagarin@mail.ru</w:t>
        </w:r>
      </w:hyperlink>
    </w:p>
    <w:p w:rsidR="003632FB" w:rsidRPr="00093FF0" w:rsidRDefault="000572CE" w:rsidP="00556B1A">
      <w:pPr>
        <w:tabs>
          <w:tab w:val="left" w:pos="993"/>
          <w:tab w:val="left" w:pos="7938"/>
        </w:tabs>
        <w:spacing w:after="0" w:line="240" w:lineRule="auto"/>
        <w:ind w:firstLine="708"/>
        <w:jc w:val="both"/>
        <w:rPr>
          <w:rFonts w:ascii="Times New Roman" w:hAnsi="Times New Roman" w:cs="Times New Roman"/>
          <w:sz w:val="28"/>
          <w:szCs w:val="28"/>
          <w:shd w:val="clear" w:color="auto" w:fill="FFFFFF"/>
        </w:rPr>
      </w:pPr>
      <w:r w:rsidRPr="00093FF0">
        <w:rPr>
          <w:rFonts w:ascii="Times New Roman" w:hAnsi="Times New Roman" w:cs="Times New Roman"/>
          <w:b/>
          <w:sz w:val="28"/>
          <w:szCs w:val="28"/>
        </w:rPr>
        <w:t>Сайт</w:t>
      </w:r>
      <w:r w:rsidRPr="00093FF0">
        <w:rPr>
          <w:rFonts w:ascii="Times New Roman" w:hAnsi="Times New Roman" w:cs="Times New Roman"/>
          <w:sz w:val="28"/>
          <w:szCs w:val="28"/>
        </w:rPr>
        <w:t xml:space="preserve">: </w:t>
      </w:r>
      <w:r w:rsidR="00C370DE" w:rsidRPr="00F46C17">
        <w:rPr>
          <w:rFonts w:ascii="Times New Roman" w:hAnsi="Times New Roman" w:cs="Times New Roman"/>
          <w:sz w:val="28"/>
          <w:szCs w:val="28"/>
          <w:lang w:val="en-US"/>
        </w:rPr>
        <w:t>https</w:t>
      </w:r>
      <w:r w:rsidR="00C370DE" w:rsidRPr="00F46C17">
        <w:rPr>
          <w:rFonts w:ascii="Times New Roman" w:hAnsi="Times New Roman" w:cs="Times New Roman"/>
          <w:sz w:val="28"/>
          <w:szCs w:val="28"/>
        </w:rPr>
        <w:t>://</w:t>
      </w:r>
      <w:r w:rsidR="00C370DE" w:rsidRPr="00F46C17">
        <w:rPr>
          <w:rFonts w:ascii="Times New Roman" w:hAnsi="Times New Roman" w:cs="Times New Roman"/>
          <w:sz w:val="28"/>
          <w:szCs w:val="28"/>
          <w:lang w:val="en-US"/>
        </w:rPr>
        <w:t>gmk</w:t>
      </w:r>
      <w:r w:rsidR="00C370DE" w:rsidRPr="00F46C17">
        <w:rPr>
          <w:rFonts w:ascii="Times New Roman" w:hAnsi="Times New Roman" w:cs="Times New Roman"/>
          <w:sz w:val="28"/>
          <w:szCs w:val="28"/>
        </w:rPr>
        <w:t>.</w:t>
      </w:r>
      <w:r w:rsidR="00C370DE" w:rsidRPr="00F46C17">
        <w:rPr>
          <w:rFonts w:ascii="Times New Roman" w:hAnsi="Times New Roman" w:cs="Times New Roman"/>
          <w:sz w:val="28"/>
          <w:szCs w:val="28"/>
          <w:lang w:val="en-US"/>
        </w:rPr>
        <w:t>nubex</w:t>
      </w:r>
      <w:r w:rsidR="00C370DE" w:rsidRPr="00F46C17">
        <w:rPr>
          <w:rFonts w:ascii="Times New Roman" w:hAnsi="Times New Roman" w:cs="Times New Roman"/>
          <w:sz w:val="28"/>
          <w:szCs w:val="28"/>
        </w:rPr>
        <w:t>.</w:t>
      </w:r>
      <w:r w:rsidR="00C370DE" w:rsidRPr="00F46C17">
        <w:rPr>
          <w:rFonts w:ascii="Times New Roman" w:hAnsi="Times New Roman" w:cs="Times New Roman"/>
          <w:sz w:val="28"/>
          <w:szCs w:val="28"/>
          <w:lang w:val="en-US"/>
        </w:rPr>
        <w:t>ru</w:t>
      </w:r>
      <w:r w:rsidR="00C370DE" w:rsidRPr="00F46C17">
        <w:rPr>
          <w:rFonts w:ascii="Times New Roman" w:hAnsi="Times New Roman" w:cs="Times New Roman"/>
          <w:sz w:val="28"/>
          <w:szCs w:val="28"/>
        </w:rPr>
        <w:t>/</w:t>
      </w:r>
    </w:p>
    <w:p w:rsidR="00BC54DE" w:rsidRPr="00093FF0" w:rsidRDefault="000572CE" w:rsidP="00556B1A">
      <w:pPr>
        <w:tabs>
          <w:tab w:val="left" w:pos="993"/>
          <w:tab w:val="left" w:pos="7938"/>
        </w:tabs>
        <w:spacing w:line="240" w:lineRule="auto"/>
        <w:ind w:firstLine="708"/>
        <w:jc w:val="both"/>
        <w:rPr>
          <w:rFonts w:ascii="Times New Roman" w:hAnsi="Times New Roman" w:cs="Times New Roman"/>
          <w:sz w:val="28"/>
          <w:szCs w:val="28"/>
        </w:rPr>
      </w:pPr>
      <w:r w:rsidRPr="00093FF0">
        <w:rPr>
          <w:rFonts w:ascii="Times New Roman" w:hAnsi="Times New Roman" w:cs="Times New Roman"/>
          <w:b/>
          <w:sz w:val="28"/>
          <w:szCs w:val="28"/>
        </w:rPr>
        <w:t>Наименование учредителя:</w:t>
      </w:r>
      <w:r w:rsidRPr="00093FF0">
        <w:rPr>
          <w:rFonts w:ascii="Times New Roman" w:hAnsi="Times New Roman" w:cs="Times New Roman"/>
          <w:sz w:val="28"/>
          <w:szCs w:val="28"/>
        </w:rPr>
        <w:t xml:space="preserve"> </w:t>
      </w:r>
      <w:r w:rsidR="00E90EBC" w:rsidRPr="00093FF0">
        <w:rPr>
          <w:rFonts w:ascii="Times New Roman" w:hAnsi="Times New Roman" w:cs="Times New Roman"/>
          <w:sz w:val="28"/>
          <w:szCs w:val="28"/>
        </w:rPr>
        <w:t xml:space="preserve">Смоленская </w:t>
      </w:r>
      <w:r w:rsidRPr="00093FF0">
        <w:rPr>
          <w:rFonts w:ascii="Times New Roman" w:hAnsi="Times New Roman" w:cs="Times New Roman"/>
          <w:sz w:val="28"/>
          <w:szCs w:val="28"/>
        </w:rPr>
        <w:t>область.</w:t>
      </w:r>
    </w:p>
    <w:p w:rsidR="00994A05" w:rsidRPr="00093FF0" w:rsidRDefault="00994A05" w:rsidP="00556B1A">
      <w:pPr>
        <w:tabs>
          <w:tab w:val="left" w:pos="993"/>
          <w:tab w:val="left" w:pos="7938"/>
        </w:tabs>
        <w:spacing w:after="0" w:line="240" w:lineRule="auto"/>
        <w:ind w:firstLine="708"/>
        <w:jc w:val="both"/>
        <w:rPr>
          <w:rFonts w:ascii="Times New Roman" w:hAnsi="Times New Roman" w:cs="Times New Roman"/>
          <w:sz w:val="28"/>
          <w:szCs w:val="28"/>
        </w:rPr>
      </w:pPr>
      <w:r w:rsidRPr="00093FF0">
        <w:rPr>
          <w:rFonts w:ascii="Times New Roman" w:hAnsi="Times New Roman" w:cs="Times New Roman"/>
          <w:sz w:val="28"/>
          <w:szCs w:val="28"/>
        </w:rPr>
        <w:t xml:space="preserve">СОГБПОУ «Гагаринский многопрофильный колледж» </w:t>
      </w:r>
      <w:r w:rsidR="006E14C3" w:rsidRPr="00093FF0">
        <w:rPr>
          <w:rFonts w:ascii="Times New Roman" w:hAnsi="Times New Roman" w:cs="Times New Roman"/>
          <w:sz w:val="28"/>
          <w:szCs w:val="28"/>
        </w:rPr>
        <w:t>в 2023 году реализуются программы среднего профессионального образования:</w:t>
      </w:r>
    </w:p>
    <w:p w:rsidR="006E14C3" w:rsidRPr="00093FF0" w:rsidRDefault="006E14C3" w:rsidP="00556B1A">
      <w:pPr>
        <w:tabs>
          <w:tab w:val="left" w:pos="993"/>
          <w:tab w:val="left" w:pos="7938"/>
        </w:tabs>
        <w:spacing w:after="0" w:line="240" w:lineRule="auto"/>
        <w:ind w:firstLine="708"/>
        <w:jc w:val="both"/>
        <w:rPr>
          <w:rFonts w:ascii="Times New Roman" w:hAnsi="Times New Roman" w:cs="Times New Roman"/>
          <w:sz w:val="28"/>
          <w:szCs w:val="28"/>
        </w:rPr>
      </w:pPr>
      <w:r w:rsidRPr="00093FF0">
        <w:rPr>
          <w:rFonts w:ascii="Times New Roman" w:hAnsi="Times New Roman" w:cs="Times New Roman"/>
          <w:sz w:val="28"/>
          <w:szCs w:val="28"/>
        </w:rPr>
        <w:t>- программы подготовки специалистов среднего звена (далее – ППССЗ) по специальностям:</w:t>
      </w:r>
    </w:p>
    <w:tbl>
      <w:tblPr>
        <w:tblStyle w:val="a8"/>
        <w:tblW w:w="0" w:type="auto"/>
        <w:tblLook w:val="04A0" w:firstRow="1" w:lastRow="0" w:firstColumn="1" w:lastColumn="0" w:noHBand="0" w:noVBand="1"/>
      </w:tblPr>
      <w:tblGrid>
        <w:gridCol w:w="2805"/>
        <w:gridCol w:w="2237"/>
        <w:gridCol w:w="1268"/>
        <w:gridCol w:w="1476"/>
        <w:gridCol w:w="1559"/>
      </w:tblGrid>
      <w:tr w:rsidR="006E14C3" w:rsidRPr="00093FF0" w:rsidTr="006E14C3">
        <w:tc>
          <w:tcPr>
            <w:tcW w:w="2943" w:type="dxa"/>
          </w:tcPr>
          <w:p w:rsidR="006E14C3" w:rsidRPr="00093FF0" w:rsidRDefault="006E14C3" w:rsidP="00556B1A">
            <w:pPr>
              <w:tabs>
                <w:tab w:val="left" w:pos="993"/>
                <w:tab w:val="left" w:pos="7938"/>
              </w:tabs>
              <w:jc w:val="center"/>
              <w:rPr>
                <w:rFonts w:ascii="Times New Roman" w:hAnsi="Times New Roman" w:cs="Times New Roman"/>
                <w:b/>
                <w:sz w:val="24"/>
                <w:szCs w:val="24"/>
              </w:rPr>
            </w:pPr>
            <w:r w:rsidRPr="00093FF0">
              <w:rPr>
                <w:rFonts w:ascii="Times New Roman" w:hAnsi="Times New Roman" w:cs="Times New Roman"/>
                <w:b/>
                <w:sz w:val="24"/>
                <w:szCs w:val="24"/>
              </w:rPr>
              <w:t>Наименование специальности</w:t>
            </w:r>
          </w:p>
        </w:tc>
        <w:tc>
          <w:tcPr>
            <w:tcW w:w="2268" w:type="dxa"/>
          </w:tcPr>
          <w:p w:rsidR="006E14C3" w:rsidRPr="00093FF0" w:rsidRDefault="006E14C3" w:rsidP="00556B1A">
            <w:pPr>
              <w:tabs>
                <w:tab w:val="left" w:pos="993"/>
                <w:tab w:val="left" w:pos="7938"/>
              </w:tabs>
              <w:jc w:val="center"/>
              <w:rPr>
                <w:rFonts w:ascii="Times New Roman" w:hAnsi="Times New Roman" w:cs="Times New Roman"/>
                <w:b/>
                <w:sz w:val="24"/>
                <w:szCs w:val="24"/>
              </w:rPr>
            </w:pPr>
            <w:r w:rsidRPr="00093FF0">
              <w:rPr>
                <w:rFonts w:ascii="Times New Roman" w:hAnsi="Times New Roman" w:cs="Times New Roman"/>
                <w:b/>
                <w:sz w:val="24"/>
                <w:szCs w:val="24"/>
              </w:rPr>
              <w:t>Квалификация</w:t>
            </w:r>
          </w:p>
        </w:tc>
        <w:tc>
          <w:tcPr>
            <w:tcW w:w="1276" w:type="dxa"/>
          </w:tcPr>
          <w:p w:rsidR="006E14C3" w:rsidRPr="00093FF0" w:rsidRDefault="006E14C3" w:rsidP="00556B1A">
            <w:pPr>
              <w:tabs>
                <w:tab w:val="left" w:pos="993"/>
                <w:tab w:val="left" w:pos="7938"/>
              </w:tabs>
              <w:jc w:val="center"/>
              <w:rPr>
                <w:rFonts w:ascii="Times New Roman" w:hAnsi="Times New Roman" w:cs="Times New Roman"/>
                <w:b/>
                <w:sz w:val="24"/>
                <w:szCs w:val="24"/>
              </w:rPr>
            </w:pPr>
            <w:r w:rsidRPr="00093FF0">
              <w:rPr>
                <w:rFonts w:ascii="Times New Roman" w:hAnsi="Times New Roman" w:cs="Times New Roman"/>
                <w:b/>
                <w:sz w:val="24"/>
                <w:szCs w:val="24"/>
              </w:rPr>
              <w:t>Форма обучения</w:t>
            </w:r>
          </w:p>
        </w:tc>
        <w:tc>
          <w:tcPr>
            <w:tcW w:w="1524" w:type="dxa"/>
          </w:tcPr>
          <w:p w:rsidR="006E14C3" w:rsidRPr="00093FF0" w:rsidRDefault="006E14C3" w:rsidP="00556B1A">
            <w:pPr>
              <w:tabs>
                <w:tab w:val="left" w:pos="993"/>
                <w:tab w:val="left" w:pos="7938"/>
              </w:tabs>
              <w:jc w:val="center"/>
              <w:rPr>
                <w:rFonts w:ascii="Times New Roman" w:hAnsi="Times New Roman" w:cs="Times New Roman"/>
                <w:b/>
                <w:sz w:val="24"/>
                <w:szCs w:val="24"/>
              </w:rPr>
            </w:pPr>
            <w:r w:rsidRPr="00093FF0">
              <w:rPr>
                <w:rFonts w:ascii="Times New Roman" w:hAnsi="Times New Roman" w:cs="Times New Roman"/>
                <w:b/>
                <w:sz w:val="24"/>
                <w:szCs w:val="24"/>
              </w:rPr>
              <w:t>Срок обучения</w:t>
            </w:r>
          </w:p>
        </w:tc>
        <w:tc>
          <w:tcPr>
            <w:tcW w:w="1559" w:type="dxa"/>
          </w:tcPr>
          <w:p w:rsidR="006E14C3" w:rsidRPr="00093FF0" w:rsidRDefault="006E14C3" w:rsidP="00556B1A">
            <w:pPr>
              <w:tabs>
                <w:tab w:val="left" w:pos="993"/>
                <w:tab w:val="left" w:pos="7938"/>
              </w:tabs>
              <w:jc w:val="center"/>
              <w:rPr>
                <w:rFonts w:ascii="Times New Roman" w:hAnsi="Times New Roman" w:cs="Times New Roman"/>
                <w:b/>
                <w:sz w:val="24"/>
                <w:szCs w:val="24"/>
              </w:rPr>
            </w:pPr>
            <w:r w:rsidRPr="00093FF0">
              <w:rPr>
                <w:rFonts w:ascii="Times New Roman" w:hAnsi="Times New Roman" w:cs="Times New Roman"/>
                <w:b/>
                <w:sz w:val="24"/>
                <w:szCs w:val="24"/>
              </w:rPr>
              <w:t>Базовое образование</w:t>
            </w:r>
          </w:p>
        </w:tc>
      </w:tr>
      <w:tr w:rsidR="00AC7C8A" w:rsidRPr="00093FF0" w:rsidTr="00AC7C8A">
        <w:tc>
          <w:tcPr>
            <w:tcW w:w="2943" w:type="dxa"/>
            <w:vMerge w:val="restart"/>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44.02.01 Дошкольное образование</w:t>
            </w:r>
          </w:p>
        </w:tc>
        <w:tc>
          <w:tcPr>
            <w:tcW w:w="2268" w:type="dxa"/>
            <w:vMerge w:val="restart"/>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воспитатель детей дошкольного возраста</w:t>
            </w:r>
          </w:p>
        </w:tc>
        <w:tc>
          <w:tcPr>
            <w:tcW w:w="1276" w:type="dxa"/>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очная</w:t>
            </w:r>
          </w:p>
        </w:tc>
        <w:tc>
          <w:tcPr>
            <w:tcW w:w="1524" w:type="dxa"/>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3 г. 10 мес.</w:t>
            </w:r>
          </w:p>
        </w:tc>
        <w:tc>
          <w:tcPr>
            <w:tcW w:w="1559" w:type="dxa"/>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основное общее</w:t>
            </w:r>
          </w:p>
        </w:tc>
      </w:tr>
      <w:tr w:rsidR="00AC7C8A" w:rsidRPr="00093FF0" w:rsidTr="006E14C3">
        <w:tc>
          <w:tcPr>
            <w:tcW w:w="2943" w:type="dxa"/>
            <w:vMerge/>
          </w:tcPr>
          <w:p w:rsidR="00AC7C8A" w:rsidRPr="00093FF0" w:rsidRDefault="00AC7C8A" w:rsidP="00556B1A">
            <w:pPr>
              <w:tabs>
                <w:tab w:val="left" w:pos="993"/>
                <w:tab w:val="left" w:pos="7938"/>
              </w:tabs>
              <w:rPr>
                <w:rFonts w:ascii="Times New Roman" w:hAnsi="Times New Roman" w:cs="Times New Roman"/>
                <w:sz w:val="24"/>
                <w:szCs w:val="24"/>
              </w:rPr>
            </w:pPr>
          </w:p>
        </w:tc>
        <w:tc>
          <w:tcPr>
            <w:tcW w:w="2268" w:type="dxa"/>
            <w:vMerge/>
          </w:tcPr>
          <w:p w:rsidR="00AC7C8A" w:rsidRPr="00093FF0" w:rsidRDefault="00AC7C8A" w:rsidP="00556B1A">
            <w:pPr>
              <w:tabs>
                <w:tab w:val="left" w:pos="993"/>
                <w:tab w:val="left" w:pos="7938"/>
              </w:tabs>
              <w:rPr>
                <w:rFonts w:ascii="Times New Roman" w:hAnsi="Times New Roman" w:cs="Times New Roman"/>
                <w:sz w:val="24"/>
                <w:szCs w:val="24"/>
              </w:rPr>
            </w:pPr>
          </w:p>
        </w:tc>
        <w:tc>
          <w:tcPr>
            <w:tcW w:w="1276" w:type="dxa"/>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очная</w:t>
            </w:r>
          </w:p>
        </w:tc>
        <w:tc>
          <w:tcPr>
            <w:tcW w:w="1524" w:type="dxa"/>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2 г.10 мес.</w:t>
            </w:r>
          </w:p>
        </w:tc>
        <w:tc>
          <w:tcPr>
            <w:tcW w:w="1559" w:type="dxa"/>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среднее общее</w:t>
            </w:r>
          </w:p>
        </w:tc>
      </w:tr>
      <w:tr w:rsidR="00AC7C8A" w:rsidRPr="00093FF0" w:rsidTr="006E14C3">
        <w:tc>
          <w:tcPr>
            <w:tcW w:w="2943" w:type="dxa"/>
            <w:vMerge/>
          </w:tcPr>
          <w:p w:rsidR="00AC7C8A" w:rsidRPr="00093FF0" w:rsidRDefault="00AC7C8A" w:rsidP="00556B1A">
            <w:pPr>
              <w:tabs>
                <w:tab w:val="left" w:pos="993"/>
                <w:tab w:val="left" w:pos="7938"/>
              </w:tabs>
              <w:rPr>
                <w:rFonts w:ascii="Times New Roman" w:hAnsi="Times New Roman" w:cs="Times New Roman"/>
                <w:sz w:val="24"/>
                <w:szCs w:val="24"/>
              </w:rPr>
            </w:pPr>
          </w:p>
        </w:tc>
        <w:tc>
          <w:tcPr>
            <w:tcW w:w="2268" w:type="dxa"/>
            <w:vMerge/>
          </w:tcPr>
          <w:p w:rsidR="00AC7C8A" w:rsidRPr="00093FF0" w:rsidRDefault="00AC7C8A" w:rsidP="00556B1A">
            <w:pPr>
              <w:tabs>
                <w:tab w:val="left" w:pos="993"/>
                <w:tab w:val="left" w:pos="7938"/>
              </w:tabs>
              <w:rPr>
                <w:rFonts w:ascii="Times New Roman" w:hAnsi="Times New Roman" w:cs="Times New Roman"/>
                <w:sz w:val="24"/>
                <w:szCs w:val="24"/>
              </w:rPr>
            </w:pPr>
          </w:p>
        </w:tc>
        <w:tc>
          <w:tcPr>
            <w:tcW w:w="1276" w:type="dxa"/>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заочная</w:t>
            </w:r>
          </w:p>
        </w:tc>
        <w:tc>
          <w:tcPr>
            <w:tcW w:w="1524" w:type="dxa"/>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3 г. 10 мес</w:t>
            </w:r>
          </w:p>
        </w:tc>
        <w:tc>
          <w:tcPr>
            <w:tcW w:w="1559" w:type="dxa"/>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среднее общее</w:t>
            </w:r>
          </w:p>
        </w:tc>
      </w:tr>
      <w:tr w:rsidR="00AC7C8A" w:rsidRPr="00093FF0" w:rsidTr="006E14C3">
        <w:tc>
          <w:tcPr>
            <w:tcW w:w="2943" w:type="dxa"/>
            <w:vMerge w:val="restart"/>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44.02.02 Преподавание в начальных классах</w:t>
            </w:r>
          </w:p>
        </w:tc>
        <w:tc>
          <w:tcPr>
            <w:tcW w:w="2268" w:type="dxa"/>
            <w:vMerge w:val="restart"/>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учитель начальных классов</w:t>
            </w:r>
          </w:p>
        </w:tc>
        <w:tc>
          <w:tcPr>
            <w:tcW w:w="1276" w:type="dxa"/>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очная</w:t>
            </w:r>
          </w:p>
        </w:tc>
        <w:tc>
          <w:tcPr>
            <w:tcW w:w="1524" w:type="dxa"/>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3 г. 10 мес</w:t>
            </w:r>
          </w:p>
        </w:tc>
        <w:tc>
          <w:tcPr>
            <w:tcW w:w="1559" w:type="dxa"/>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основное общее</w:t>
            </w:r>
          </w:p>
        </w:tc>
      </w:tr>
      <w:tr w:rsidR="00AC7C8A" w:rsidRPr="00093FF0" w:rsidTr="006E14C3">
        <w:tc>
          <w:tcPr>
            <w:tcW w:w="2943" w:type="dxa"/>
            <w:vMerge/>
          </w:tcPr>
          <w:p w:rsidR="00AC7C8A" w:rsidRPr="00093FF0" w:rsidRDefault="00AC7C8A" w:rsidP="00556B1A">
            <w:pPr>
              <w:tabs>
                <w:tab w:val="left" w:pos="993"/>
                <w:tab w:val="left" w:pos="7938"/>
              </w:tabs>
              <w:rPr>
                <w:rFonts w:ascii="Times New Roman" w:hAnsi="Times New Roman" w:cs="Times New Roman"/>
                <w:sz w:val="24"/>
                <w:szCs w:val="24"/>
              </w:rPr>
            </w:pPr>
          </w:p>
        </w:tc>
        <w:tc>
          <w:tcPr>
            <w:tcW w:w="2268" w:type="dxa"/>
            <w:vMerge/>
          </w:tcPr>
          <w:p w:rsidR="00AC7C8A" w:rsidRPr="00093FF0" w:rsidRDefault="00AC7C8A" w:rsidP="00556B1A">
            <w:pPr>
              <w:tabs>
                <w:tab w:val="left" w:pos="993"/>
                <w:tab w:val="left" w:pos="7938"/>
              </w:tabs>
              <w:rPr>
                <w:rFonts w:ascii="Times New Roman" w:hAnsi="Times New Roman" w:cs="Times New Roman"/>
                <w:sz w:val="24"/>
                <w:szCs w:val="24"/>
              </w:rPr>
            </w:pPr>
          </w:p>
        </w:tc>
        <w:tc>
          <w:tcPr>
            <w:tcW w:w="1276" w:type="dxa"/>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очная</w:t>
            </w:r>
          </w:p>
        </w:tc>
        <w:tc>
          <w:tcPr>
            <w:tcW w:w="1524" w:type="dxa"/>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2 г.10 мес.</w:t>
            </w:r>
          </w:p>
        </w:tc>
        <w:tc>
          <w:tcPr>
            <w:tcW w:w="1559" w:type="dxa"/>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среднее общее</w:t>
            </w:r>
          </w:p>
        </w:tc>
      </w:tr>
      <w:tr w:rsidR="00AC7C8A" w:rsidRPr="00093FF0" w:rsidTr="006E14C3">
        <w:tc>
          <w:tcPr>
            <w:tcW w:w="2943" w:type="dxa"/>
            <w:vMerge w:val="restart"/>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49.02.01 Физическая культура</w:t>
            </w:r>
          </w:p>
        </w:tc>
        <w:tc>
          <w:tcPr>
            <w:tcW w:w="2268" w:type="dxa"/>
            <w:vMerge w:val="restart"/>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учитель физической культуры</w:t>
            </w:r>
          </w:p>
        </w:tc>
        <w:tc>
          <w:tcPr>
            <w:tcW w:w="1276" w:type="dxa"/>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очная</w:t>
            </w:r>
          </w:p>
        </w:tc>
        <w:tc>
          <w:tcPr>
            <w:tcW w:w="1524" w:type="dxa"/>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3 г. 10 мес</w:t>
            </w:r>
          </w:p>
        </w:tc>
        <w:tc>
          <w:tcPr>
            <w:tcW w:w="1559" w:type="dxa"/>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основное общее</w:t>
            </w:r>
          </w:p>
        </w:tc>
      </w:tr>
      <w:tr w:rsidR="00AC7C8A" w:rsidRPr="00093FF0" w:rsidTr="006E14C3">
        <w:tc>
          <w:tcPr>
            <w:tcW w:w="2943" w:type="dxa"/>
            <w:vMerge/>
          </w:tcPr>
          <w:p w:rsidR="00AC7C8A" w:rsidRPr="00093FF0" w:rsidRDefault="00AC7C8A" w:rsidP="00556B1A">
            <w:pPr>
              <w:tabs>
                <w:tab w:val="left" w:pos="993"/>
                <w:tab w:val="left" w:pos="7938"/>
              </w:tabs>
              <w:rPr>
                <w:rFonts w:ascii="Times New Roman" w:hAnsi="Times New Roman" w:cs="Times New Roman"/>
                <w:sz w:val="24"/>
                <w:szCs w:val="24"/>
              </w:rPr>
            </w:pPr>
          </w:p>
        </w:tc>
        <w:tc>
          <w:tcPr>
            <w:tcW w:w="2268" w:type="dxa"/>
            <w:vMerge/>
          </w:tcPr>
          <w:p w:rsidR="00AC7C8A" w:rsidRPr="00093FF0" w:rsidRDefault="00AC7C8A" w:rsidP="00556B1A">
            <w:pPr>
              <w:tabs>
                <w:tab w:val="left" w:pos="993"/>
                <w:tab w:val="left" w:pos="7938"/>
              </w:tabs>
              <w:rPr>
                <w:rFonts w:ascii="Times New Roman" w:hAnsi="Times New Roman" w:cs="Times New Roman"/>
                <w:sz w:val="24"/>
                <w:szCs w:val="24"/>
              </w:rPr>
            </w:pPr>
          </w:p>
        </w:tc>
        <w:tc>
          <w:tcPr>
            <w:tcW w:w="1276" w:type="dxa"/>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очная</w:t>
            </w:r>
          </w:p>
        </w:tc>
        <w:tc>
          <w:tcPr>
            <w:tcW w:w="1524" w:type="dxa"/>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2 г.10 мес.</w:t>
            </w:r>
          </w:p>
        </w:tc>
        <w:tc>
          <w:tcPr>
            <w:tcW w:w="1559" w:type="dxa"/>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среднее общее</w:t>
            </w:r>
          </w:p>
        </w:tc>
      </w:tr>
      <w:tr w:rsidR="00AC7C8A" w:rsidRPr="00093FF0" w:rsidTr="006E14C3">
        <w:tc>
          <w:tcPr>
            <w:tcW w:w="2943" w:type="dxa"/>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49.02.01 Физическая культура</w:t>
            </w:r>
          </w:p>
        </w:tc>
        <w:tc>
          <w:tcPr>
            <w:tcW w:w="2268" w:type="dxa"/>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педагог по физической культуре и спорту</w:t>
            </w:r>
          </w:p>
          <w:p w:rsidR="00AC7C8A" w:rsidRPr="00093FF0" w:rsidRDefault="00AC7C8A" w:rsidP="00556B1A">
            <w:pPr>
              <w:tabs>
                <w:tab w:val="left" w:pos="993"/>
                <w:tab w:val="left" w:pos="7938"/>
              </w:tabs>
              <w:rPr>
                <w:rFonts w:ascii="Times New Roman" w:hAnsi="Times New Roman" w:cs="Times New Roman"/>
                <w:sz w:val="24"/>
                <w:szCs w:val="24"/>
              </w:rPr>
            </w:pPr>
          </w:p>
        </w:tc>
        <w:tc>
          <w:tcPr>
            <w:tcW w:w="1276" w:type="dxa"/>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очная</w:t>
            </w:r>
          </w:p>
        </w:tc>
        <w:tc>
          <w:tcPr>
            <w:tcW w:w="1524" w:type="dxa"/>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3 г. 10 мес</w:t>
            </w:r>
          </w:p>
        </w:tc>
        <w:tc>
          <w:tcPr>
            <w:tcW w:w="1559" w:type="dxa"/>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основное общее</w:t>
            </w:r>
          </w:p>
        </w:tc>
      </w:tr>
      <w:tr w:rsidR="00AC7C8A" w:rsidRPr="00093FF0" w:rsidTr="00AC7C8A">
        <w:tc>
          <w:tcPr>
            <w:tcW w:w="2943" w:type="dxa"/>
            <w:vMerge w:val="restart"/>
            <w:shd w:val="clear" w:color="auto" w:fill="auto"/>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eastAsia="Calibri" w:hAnsi="Times New Roman" w:cs="Times New Roman"/>
                <w:bCs/>
                <w:sz w:val="24"/>
                <w:szCs w:val="24"/>
                <w:lang w:eastAsia="ru-RU"/>
              </w:rPr>
              <w:t>36.02.01 Ветеринария</w:t>
            </w:r>
          </w:p>
        </w:tc>
        <w:tc>
          <w:tcPr>
            <w:tcW w:w="2268" w:type="dxa"/>
            <w:vMerge w:val="restart"/>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ветеринарный фельдшер</w:t>
            </w:r>
          </w:p>
        </w:tc>
        <w:tc>
          <w:tcPr>
            <w:tcW w:w="1276" w:type="dxa"/>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очная</w:t>
            </w:r>
          </w:p>
        </w:tc>
        <w:tc>
          <w:tcPr>
            <w:tcW w:w="1524" w:type="dxa"/>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3 г. 10 мес</w:t>
            </w:r>
          </w:p>
        </w:tc>
        <w:tc>
          <w:tcPr>
            <w:tcW w:w="1559" w:type="dxa"/>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основное общее</w:t>
            </w:r>
          </w:p>
        </w:tc>
      </w:tr>
      <w:tr w:rsidR="00AC7C8A" w:rsidRPr="00093FF0" w:rsidTr="006E14C3">
        <w:tc>
          <w:tcPr>
            <w:tcW w:w="2943" w:type="dxa"/>
            <w:vMerge/>
          </w:tcPr>
          <w:p w:rsidR="00AC7C8A" w:rsidRPr="00093FF0" w:rsidRDefault="00AC7C8A" w:rsidP="00556B1A">
            <w:pPr>
              <w:tabs>
                <w:tab w:val="left" w:pos="993"/>
                <w:tab w:val="left" w:pos="7938"/>
              </w:tabs>
              <w:rPr>
                <w:rFonts w:ascii="Times New Roman" w:hAnsi="Times New Roman" w:cs="Times New Roman"/>
                <w:sz w:val="24"/>
                <w:szCs w:val="24"/>
              </w:rPr>
            </w:pPr>
          </w:p>
        </w:tc>
        <w:tc>
          <w:tcPr>
            <w:tcW w:w="2268" w:type="dxa"/>
            <w:vMerge/>
          </w:tcPr>
          <w:p w:rsidR="00AC7C8A" w:rsidRPr="00093FF0" w:rsidRDefault="00AC7C8A" w:rsidP="00556B1A">
            <w:pPr>
              <w:tabs>
                <w:tab w:val="left" w:pos="993"/>
                <w:tab w:val="left" w:pos="7938"/>
              </w:tabs>
              <w:rPr>
                <w:rFonts w:ascii="Times New Roman" w:hAnsi="Times New Roman" w:cs="Times New Roman"/>
                <w:sz w:val="24"/>
                <w:szCs w:val="24"/>
              </w:rPr>
            </w:pPr>
          </w:p>
        </w:tc>
        <w:tc>
          <w:tcPr>
            <w:tcW w:w="1276" w:type="dxa"/>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очная</w:t>
            </w:r>
          </w:p>
        </w:tc>
        <w:tc>
          <w:tcPr>
            <w:tcW w:w="1524" w:type="dxa"/>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2 г.10 мес.</w:t>
            </w:r>
          </w:p>
        </w:tc>
        <w:tc>
          <w:tcPr>
            <w:tcW w:w="1559" w:type="dxa"/>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среднее общее</w:t>
            </w:r>
          </w:p>
        </w:tc>
      </w:tr>
      <w:tr w:rsidR="00AC7C8A" w:rsidRPr="00093FF0" w:rsidTr="006E14C3">
        <w:tc>
          <w:tcPr>
            <w:tcW w:w="2943" w:type="dxa"/>
            <w:vMerge w:val="restart"/>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eastAsia="Calibri" w:hAnsi="Times New Roman" w:cs="Times New Roman"/>
                <w:bCs/>
                <w:sz w:val="24"/>
                <w:szCs w:val="24"/>
                <w:lang w:eastAsia="ru-RU"/>
              </w:rPr>
              <w:t>38.02.01 Экономика и бухгалтерский учет (по отраслям)</w:t>
            </w:r>
          </w:p>
        </w:tc>
        <w:tc>
          <w:tcPr>
            <w:tcW w:w="2268" w:type="dxa"/>
            <w:vMerge w:val="restart"/>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бухгалтер</w:t>
            </w:r>
          </w:p>
        </w:tc>
        <w:tc>
          <w:tcPr>
            <w:tcW w:w="1276" w:type="dxa"/>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очная</w:t>
            </w:r>
          </w:p>
        </w:tc>
        <w:tc>
          <w:tcPr>
            <w:tcW w:w="1524" w:type="dxa"/>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2 г. 10 мес</w:t>
            </w:r>
          </w:p>
        </w:tc>
        <w:tc>
          <w:tcPr>
            <w:tcW w:w="1559" w:type="dxa"/>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основное общее</w:t>
            </w:r>
          </w:p>
        </w:tc>
      </w:tr>
      <w:tr w:rsidR="00AC7C8A" w:rsidRPr="00093FF0" w:rsidTr="006E14C3">
        <w:tc>
          <w:tcPr>
            <w:tcW w:w="2943" w:type="dxa"/>
            <w:vMerge/>
          </w:tcPr>
          <w:p w:rsidR="00AC7C8A" w:rsidRPr="00093FF0" w:rsidRDefault="00AC7C8A" w:rsidP="00556B1A">
            <w:pPr>
              <w:tabs>
                <w:tab w:val="left" w:pos="993"/>
                <w:tab w:val="left" w:pos="7938"/>
              </w:tabs>
              <w:rPr>
                <w:rFonts w:ascii="Times New Roman" w:hAnsi="Times New Roman" w:cs="Times New Roman"/>
                <w:sz w:val="24"/>
                <w:szCs w:val="24"/>
              </w:rPr>
            </w:pPr>
          </w:p>
        </w:tc>
        <w:tc>
          <w:tcPr>
            <w:tcW w:w="2268" w:type="dxa"/>
            <w:vMerge/>
          </w:tcPr>
          <w:p w:rsidR="00AC7C8A" w:rsidRPr="00093FF0" w:rsidRDefault="00AC7C8A" w:rsidP="00556B1A">
            <w:pPr>
              <w:tabs>
                <w:tab w:val="left" w:pos="993"/>
                <w:tab w:val="left" w:pos="7938"/>
              </w:tabs>
              <w:rPr>
                <w:rFonts w:ascii="Times New Roman" w:hAnsi="Times New Roman" w:cs="Times New Roman"/>
                <w:sz w:val="24"/>
                <w:szCs w:val="24"/>
              </w:rPr>
            </w:pPr>
          </w:p>
        </w:tc>
        <w:tc>
          <w:tcPr>
            <w:tcW w:w="1276" w:type="dxa"/>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очная</w:t>
            </w:r>
          </w:p>
        </w:tc>
        <w:tc>
          <w:tcPr>
            <w:tcW w:w="1524" w:type="dxa"/>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1 г.10 мес.</w:t>
            </w:r>
          </w:p>
        </w:tc>
        <w:tc>
          <w:tcPr>
            <w:tcW w:w="1559" w:type="dxa"/>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среднее общее</w:t>
            </w:r>
          </w:p>
        </w:tc>
      </w:tr>
      <w:tr w:rsidR="00AC7C8A" w:rsidRPr="00093FF0" w:rsidTr="006E14C3">
        <w:tc>
          <w:tcPr>
            <w:tcW w:w="2943" w:type="dxa"/>
            <w:vMerge/>
          </w:tcPr>
          <w:p w:rsidR="00AC7C8A" w:rsidRPr="00093FF0" w:rsidRDefault="00AC7C8A" w:rsidP="00556B1A">
            <w:pPr>
              <w:tabs>
                <w:tab w:val="left" w:pos="993"/>
                <w:tab w:val="left" w:pos="7938"/>
              </w:tabs>
              <w:rPr>
                <w:rFonts w:ascii="Times New Roman" w:hAnsi="Times New Roman" w:cs="Times New Roman"/>
                <w:sz w:val="24"/>
                <w:szCs w:val="24"/>
              </w:rPr>
            </w:pPr>
          </w:p>
        </w:tc>
        <w:tc>
          <w:tcPr>
            <w:tcW w:w="2268" w:type="dxa"/>
            <w:vMerge/>
          </w:tcPr>
          <w:p w:rsidR="00AC7C8A" w:rsidRPr="00093FF0" w:rsidRDefault="00AC7C8A" w:rsidP="00556B1A">
            <w:pPr>
              <w:tabs>
                <w:tab w:val="left" w:pos="993"/>
                <w:tab w:val="left" w:pos="7938"/>
              </w:tabs>
              <w:rPr>
                <w:rFonts w:ascii="Times New Roman" w:hAnsi="Times New Roman" w:cs="Times New Roman"/>
                <w:sz w:val="24"/>
                <w:szCs w:val="24"/>
              </w:rPr>
            </w:pPr>
          </w:p>
        </w:tc>
        <w:tc>
          <w:tcPr>
            <w:tcW w:w="1276" w:type="dxa"/>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заочная</w:t>
            </w:r>
          </w:p>
        </w:tc>
        <w:tc>
          <w:tcPr>
            <w:tcW w:w="1524" w:type="dxa"/>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2 г. 10 мес</w:t>
            </w:r>
            <w:r w:rsidR="0047323E" w:rsidRPr="00093FF0">
              <w:rPr>
                <w:rFonts w:ascii="Times New Roman" w:hAnsi="Times New Roman" w:cs="Times New Roman"/>
                <w:sz w:val="24"/>
                <w:szCs w:val="24"/>
              </w:rPr>
              <w:t>.</w:t>
            </w:r>
          </w:p>
        </w:tc>
        <w:tc>
          <w:tcPr>
            <w:tcW w:w="1559" w:type="dxa"/>
          </w:tcPr>
          <w:p w:rsidR="00AC7C8A" w:rsidRPr="00093FF0" w:rsidRDefault="00AC7C8A"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среднее общее</w:t>
            </w:r>
          </w:p>
        </w:tc>
      </w:tr>
      <w:tr w:rsidR="0047323E" w:rsidRPr="00093FF0" w:rsidTr="006E14C3">
        <w:tc>
          <w:tcPr>
            <w:tcW w:w="2943" w:type="dxa"/>
          </w:tcPr>
          <w:p w:rsidR="0047323E" w:rsidRPr="00093FF0" w:rsidRDefault="0047323E" w:rsidP="00556B1A">
            <w:pPr>
              <w:tabs>
                <w:tab w:val="left" w:pos="993"/>
                <w:tab w:val="left" w:pos="7938"/>
              </w:tabs>
              <w:rPr>
                <w:rFonts w:ascii="Times New Roman" w:eastAsia="Calibri" w:hAnsi="Times New Roman" w:cs="Times New Roman"/>
                <w:bCs/>
                <w:sz w:val="24"/>
                <w:szCs w:val="24"/>
                <w:lang w:eastAsia="ru-RU"/>
              </w:rPr>
            </w:pPr>
            <w:r w:rsidRPr="00093FF0">
              <w:rPr>
                <w:rFonts w:ascii="Times New Roman" w:eastAsia="Calibri" w:hAnsi="Times New Roman" w:cs="Times New Roman"/>
                <w:bCs/>
                <w:sz w:val="24"/>
                <w:szCs w:val="24"/>
                <w:lang w:eastAsia="ru-RU"/>
              </w:rPr>
              <w:t>09.02.04 Информационные системы (по отраслям)</w:t>
            </w:r>
          </w:p>
        </w:tc>
        <w:tc>
          <w:tcPr>
            <w:tcW w:w="2268" w:type="dxa"/>
          </w:tcPr>
          <w:p w:rsidR="0047323E" w:rsidRPr="00093FF0" w:rsidRDefault="0047323E"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техник по информационным системам</w:t>
            </w:r>
          </w:p>
        </w:tc>
        <w:tc>
          <w:tcPr>
            <w:tcW w:w="1276" w:type="dxa"/>
          </w:tcPr>
          <w:p w:rsidR="0047323E" w:rsidRPr="00093FF0" w:rsidRDefault="0047323E"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очная</w:t>
            </w:r>
          </w:p>
        </w:tc>
        <w:tc>
          <w:tcPr>
            <w:tcW w:w="1524" w:type="dxa"/>
          </w:tcPr>
          <w:p w:rsidR="0047323E" w:rsidRPr="00093FF0" w:rsidRDefault="0047323E"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3 г. 10 мес.</w:t>
            </w:r>
          </w:p>
        </w:tc>
        <w:tc>
          <w:tcPr>
            <w:tcW w:w="1559" w:type="dxa"/>
          </w:tcPr>
          <w:p w:rsidR="0047323E" w:rsidRPr="00093FF0" w:rsidRDefault="0047323E"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основное общее</w:t>
            </w:r>
          </w:p>
        </w:tc>
      </w:tr>
      <w:tr w:rsidR="00E330E8" w:rsidRPr="00093FF0" w:rsidTr="006E14C3">
        <w:tc>
          <w:tcPr>
            <w:tcW w:w="2943" w:type="dxa"/>
          </w:tcPr>
          <w:p w:rsidR="00E330E8" w:rsidRPr="00093FF0" w:rsidRDefault="00E330E8"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35.02.05 Агрономия</w:t>
            </w:r>
          </w:p>
        </w:tc>
        <w:tc>
          <w:tcPr>
            <w:tcW w:w="2268" w:type="dxa"/>
          </w:tcPr>
          <w:p w:rsidR="00E330E8" w:rsidRPr="00093FF0" w:rsidRDefault="00E330E8"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агроном</w:t>
            </w:r>
          </w:p>
        </w:tc>
        <w:tc>
          <w:tcPr>
            <w:tcW w:w="1276" w:type="dxa"/>
          </w:tcPr>
          <w:p w:rsidR="00E330E8" w:rsidRPr="00093FF0" w:rsidRDefault="00E330E8"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очная</w:t>
            </w:r>
          </w:p>
        </w:tc>
        <w:tc>
          <w:tcPr>
            <w:tcW w:w="1524" w:type="dxa"/>
          </w:tcPr>
          <w:p w:rsidR="00E330E8" w:rsidRPr="00093FF0" w:rsidRDefault="00E330E8"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3 г. 10 мес.</w:t>
            </w:r>
          </w:p>
        </w:tc>
        <w:tc>
          <w:tcPr>
            <w:tcW w:w="1559" w:type="dxa"/>
          </w:tcPr>
          <w:p w:rsidR="00E330E8" w:rsidRPr="00093FF0" w:rsidRDefault="00E330E8"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основное общее</w:t>
            </w:r>
          </w:p>
        </w:tc>
      </w:tr>
      <w:tr w:rsidR="00E330E8" w:rsidRPr="00093FF0" w:rsidTr="006E14C3">
        <w:tc>
          <w:tcPr>
            <w:tcW w:w="2943" w:type="dxa"/>
            <w:vMerge w:val="restart"/>
          </w:tcPr>
          <w:p w:rsidR="00E330E8" w:rsidRPr="00093FF0" w:rsidRDefault="00E330E8"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35.02.07 Механизация сельского хозяйства</w:t>
            </w:r>
          </w:p>
        </w:tc>
        <w:tc>
          <w:tcPr>
            <w:tcW w:w="2268" w:type="dxa"/>
            <w:vMerge w:val="restart"/>
          </w:tcPr>
          <w:p w:rsidR="00E330E8" w:rsidRPr="00093FF0" w:rsidRDefault="00E330E8"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техник-механик</w:t>
            </w:r>
          </w:p>
        </w:tc>
        <w:tc>
          <w:tcPr>
            <w:tcW w:w="1276" w:type="dxa"/>
          </w:tcPr>
          <w:p w:rsidR="00E330E8" w:rsidRPr="00093FF0" w:rsidRDefault="00E330E8"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очная</w:t>
            </w:r>
          </w:p>
        </w:tc>
        <w:tc>
          <w:tcPr>
            <w:tcW w:w="1524" w:type="dxa"/>
          </w:tcPr>
          <w:p w:rsidR="00E330E8" w:rsidRPr="00093FF0" w:rsidRDefault="00E330E8"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3 г. 10 мес.</w:t>
            </w:r>
          </w:p>
        </w:tc>
        <w:tc>
          <w:tcPr>
            <w:tcW w:w="1559" w:type="dxa"/>
          </w:tcPr>
          <w:p w:rsidR="00E330E8" w:rsidRPr="00093FF0" w:rsidRDefault="00E330E8"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основное общее</w:t>
            </w:r>
          </w:p>
        </w:tc>
      </w:tr>
      <w:tr w:rsidR="00E330E8" w:rsidRPr="00093FF0" w:rsidTr="006E14C3">
        <w:tc>
          <w:tcPr>
            <w:tcW w:w="2943" w:type="dxa"/>
            <w:vMerge/>
          </w:tcPr>
          <w:p w:rsidR="00E330E8" w:rsidRPr="00093FF0" w:rsidRDefault="00E330E8" w:rsidP="00556B1A">
            <w:pPr>
              <w:tabs>
                <w:tab w:val="left" w:pos="993"/>
                <w:tab w:val="left" w:pos="7938"/>
              </w:tabs>
              <w:rPr>
                <w:rFonts w:ascii="Times New Roman" w:hAnsi="Times New Roman" w:cs="Times New Roman"/>
                <w:sz w:val="24"/>
                <w:szCs w:val="24"/>
              </w:rPr>
            </w:pPr>
          </w:p>
        </w:tc>
        <w:tc>
          <w:tcPr>
            <w:tcW w:w="2268" w:type="dxa"/>
            <w:vMerge/>
          </w:tcPr>
          <w:p w:rsidR="00E330E8" w:rsidRPr="00093FF0" w:rsidRDefault="00E330E8" w:rsidP="00556B1A">
            <w:pPr>
              <w:tabs>
                <w:tab w:val="left" w:pos="993"/>
                <w:tab w:val="left" w:pos="7938"/>
              </w:tabs>
              <w:rPr>
                <w:rFonts w:ascii="Times New Roman" w:hAnsi="Times New Roman" w:cs="Times New Roman"/>
                <w:sz w:val="24"/>
                <w:szCs w:val="24"/>
              </w:rPr>
            </w:pPr>
          </w:p>
        </w:tc>
        <w:tc>
          <w:tcPr>
            <w:tcW w:w="1276" w:type="dxa"/>
          </w:tcPr>
          <w:p w:rsidR="00E330E8" w:rsidRPr="00093FF0" w:rsidRDefault="00E330E8"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очная</w:t>
            </w:r>
          </w:p>
        </w:tc>
        <w:tc>
          <w:tcPr>
            <w:tcW w:w="1524" w:type="dxa"/>
          </w:tcPr>
          <w:p w:rsidR="00E330E8" w:rsidRPr="00093FF0" w:rsidRDefault="00E330E8"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2 г.10 мес.</w:t>
            </w:r>
          </w:p>
        </w:tc>
        <w:tc>
          <w:tcPr>
            <w:tcW w:w="1559" w:type="dxa"/>
          </w:tcPr>
          <w:p w:rsidR="00E330E8" w:rsidRPr="00093FF0" w:rsidRDefault="00E330E8"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среднее общее</w:t>
            </w:r>
          </w:p>
        </w:tc>
      </w:tr>
      <w:tr w:rsidR="00E330E8" w:rsidRPr="00093FF0" w:rsidTr="006E14C3">
        <w:tc>
          <w:tcPr>
            <w:tcW w:w="2943" w:type="dxa"/>
            <w:vMerge/>
          </w:tcPr>
          <w:p w:rsidR="00E330E8" w:rsidRPr="00093FF0" w:rsidRDefault="00E330E8" w:rsidP="00556B1A">
            <w:pPr>
              <w:tabs>
                <w:tab w:val="left" w:pos="993"/>
                <w:tab w:val="left" w:pos="7938"/>
              </w:tabs>
              <w:rPr>
                <w:rFonts w:ascii="Times New Roman" w:hAnsi="Times New Roman" w:cs="Times New Roman"/>
                <w:sz w:val="24"/>
                <w:szCs w:val="24"/>
              </w:rPr>
            </w:pPr>
          </w:p>
        </w:tc>
        <w:tc>
          <w:tcPr>
            <w:tcW w:w="2268" w:type="dxa"/>
            <w:vMerge/>
          </w:tcPr>
          <w:p w:rsidR="00E330E8" w:rsidRPr="00093FF0" w:rsidRDefault="00E330E8" w:rsidP="00556B1A">
            <w:pPr>
              <w:tabs>
                <w:tab w:val="left" w:pos="993"/>
                <w:tab w:val="left" w:pos="7938"/>
              </w:tabs>
              <w:rPr>
                <w:rFonts w:ascii="Times New Roman" w:hAnsi="Times New Roman" w:cs="Times New Roman"/>
                <w:sz w:val="24"/>
                <w:szCs w:val="24"/>
              </w:rPr>
            </w:pPr>
          </w:p>
        </w:tc>
        <w:tc>
          <w:tcPr>
            <w:tcW w:w="1276" w:type="dxa"/>
          </w:tcPr>
          <w:p w:rsidR="00E330E8" w:rsidRPr="00093FF0" w:rsidRDefault="00E330E8"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заочная</w:t>
            </w:r>
          </w:p>
        </w:tc>
        <w:tc>
          <w:tcPr>
            <w:tcW w:w="1524" w:type="dxa"/>
          </w:tcPr>
          <w:p w:rsidR="00E330E8" w:rsidRPr="00093FF0" w:rsidRDefault="00E330E8"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3 г. 10 мес</w:t>
            </w:r>
          </w:p>
        </w:tc>
        <w:tc>
          <w:tcPr>
            <w:tcW w:w="1559" w:type="dxa"/>
          </w:tcPr>
          <w:p w:rsidR="00E330E8" w:rsidRPr="00093FF0" w:rsidRDefault="00E330E8"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среднее общее</w:t>
            </w:r>
          </w:p>
        </w:tc>
      </w:tr>
      <w:tr w:rsidR="00E330E8" w:rsidRPr="00093FF0" w:rsidTr="006E14C3">
        <w:tc>
          <w:tcPr>
            <w:tcW w:w="2943" w:type="dxa"/>
          </w:tcPr>
          <w:p w:rsidR="00E330E8" w:rsidRPr="00093FF0" w:rsidRDefault="00E330E8" w:rsidP="00556B1A">
            <w:pPr>
              <w:tabs>
                <w:tab w:val="left" w:pos="993"/>
                <w:tab w:val="left" w:pos="7938"/>
              </w:tabs>
              <w:rPr>
                <w:rFonts w:ascii="Times New Roman" w:hAnsi="Times New Roman" w:cs="Times New Roman"/>
                <w:sz w:val="24"/>
                <w:szCs w:val="24"/>
              </w:rPr>
            </w:pPr>
            <w:r w:rsidRPr="00093FF0">
              <w:rPr>
                <w:rFonts w:ascii="Times New Roman" w:eastAsia="Times New Roman" w:hAnsi="Times New Roman" w:cs="Times New Roman"/>
                <w:spacing w:val="-2"/>
                <w:sz w:val="24"/>
                <w:szCs w:val="24"/>
              </w:rPr>
              <w:t xml:space="preserve">40.02.01 Право и организация социального обеспечения  </w:t>
            </w:r>
          </w:p>
        </w:tc>
        <w:tc>
          <w:tcPr>
            <w:tcW w:w="2268" w:type="dxa"/>
          </w:tcPr>
          <w:p w:rsidR="00E330E8" w:rsidRPr="00093FF0" w:rsidRDefault="00E330E8"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юрист</w:t>
            </w:r>
          </w:p>
        </w:tc>
        <w:tc>
          <w:tcPr>
            <w:tcW w:w="1276" w:type="dxa"/>
          </w:tcPr>
          <w:p w:rsidR="00E330E8" w:rsidRPr="00093FF0" w:rsidRDefault="00E330E8"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очная</w:t>
            </w:r>
          </w:p>
        </w:tc>
        <w:tc>
          <w:tcPr>
            <w:tcW w:w="1524" w:type="dxa"/>
          </w:tcPr>
          <w:p w:rsidR="00E330E8" w:rsidRPr="00093FF0" w:rsidRDefault="00E330E8"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2 г. 10 мес</w:t>
            </w:r>
          </w:p>
        </w:tc>
        <w:tc>
          <w:tcPr>
            <w:tcW w:w="1559" w:type="dxa"/>
          </w:tcPr>
          <w:p w:rsidR="00E330E8" w:rsidRPr="00093FF0" w:rsidRDefault="00E330E8"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основное общее</w:t>
            </w:r>
          </w:p>
        </w:tc>
      </w:tr>
    </w:tbl>
    <w:p w:rsidR="006E14C3" w:rsidRPr="00093FF0" w:rsidRDefault="006E14C3" w:rsidP="00556B1A">
      <w:pPr>
        <w:tabs>
          <w:tab w:val="left" w:pos="993"/>
          <w:tab w:val="left" w:pos="7938"/>
        </w:tabs>
        <w:spacing w:line="240" w:lineRule="auto"/>
        <w:ind w:firstLine="708"/>
        <w:jc w:val="both"/>
        <w:rPr>
          <w:rFonts w:ascii="Times New Roman" w:hAnsi="Times New Roman" w:cs="Times New Roman"/>
          <w:sz w:val="28"/>
          <w:szCs w:val="28"/>
        </w:rPr>
      </w:pPr>
    </w:p>
    <w:p w:rsidR="00E330E8" w:rsidRPr="00093FF0" w:rsidRDefault="00E330E8" w:rsidP="00556B1A">
      <w:pPr>
        <w:tabs>
          <w:tab w:val="left" w:pos="993"/>
          <w:tab w:val="left" w:pos="7938"/>
        </w:tabs>
        <w:spacing w:line="240" w:lineRule="auto"/>
        <w:ind w:firstLine="708"/>
        <w:jc w:val="both"/>
        <w:rPr>
          <w:rFonts w:ascii="Times New Roman" w:hAnsi="Times New Roman" w:cs="Times New Roman"/>
          <w:sz w:val="28"/>
          <w:szCs w:val="28"/>
        </w:rPr>
      </w:pPr>
      <w:r w:rsidRPr="00093FF0">
        <w:rPr>
          <w:rFonts w:ascii="Times New Roman" w:hAnsi="Times New Roman" w:cs="Times New Roman"/>
          <w:sz w:val="28"/>
          <w:szCs w:val="28"/>
        </w:rPr>
        <w:t>- программы подготовки квалифицированных рабочих, служащих</w:t>
      </w:r>
      <w:r w:rsidR="00A279E5" w:rsidRPr="00093FF0">
        <w:rPr>
          <w:rFonts w:ascii="Times New Roman" w:hAnsi="Times New Roman" w:cs="Times New Roman"/>
          <w:sz w:val="28"/>
          <w:szCs w:val="28"/>
        </w:rPr>
        <w:t xml:space="preserve"> (ППКРС)</w:t>
      </w:r>
      <w:r w:rsidRPr="00093FF0">
        <w:rPr>
          <w:rFonts w:ascii="Times New Roman" w:hAnsi="Times New Roman" w:cs="Times New Roman"/>
          <w:sz w:val="28"/>
          <w:szCs w:val="28"/>
        </w:rPr>
        <w:t xml:space="preserve"> по профессиям:</w:t>
      </w:r>
    </w:p>
    <w:tbl>
      <w:tblPr>
        <w:tblStyle w:val="a8"/>
        <w:tblW w:w="0" w:type="auto"/>
        <w:tblLook w:val="04A0" w:firstRow="1" w:lastRow="0" w:firstColumn="1" w:lastColumn="0" w:noHBand="0" w:noVBand="1"/>
      </w:tblPr>
      <w:tblGrid>
        <w:gridCol w:w="2667"/>
        <w:gridCol w:w="2602"/>
        <w:gridCol w:w="1235"/>
        <w:gridCol w:w="1282"/>
        <w:gridCol w:w="1559"/>
      </w:tblGrid>
      <w:tr w:rsidR="00E330E8" w:rsidRPr="00093FF0" w:rsidTr="00E330E8">
        <w:tc>
          <w:tcPr>
            <w:tcW w:w="2778" w:type="dxa"/>
          </w:tcPr>
          <w:p w:rsidR="00E330E8" w:rsidRPr="00093FF0" w:rsidRDefault="00E330E8" w:rsidP="00556B1A">
            <w:pPr>
              <w:tabs>
                <w:tab w:val="left" w:pos="993"/>
                <w:tab w:val="left" w:pos="7938"/>
              </w:tabs>
              <w:jc w:val="center"/>
              <w:rPr>
                <w:rFonts w:ascii="Times New Roman" w:hAnsi="Times New Roman" w:cs="Times New Roman"/>
                <w:b/>
                <w:sz w:val="24"/>
                <w:szCs w:val="24"/>
              </w:rPr>
            </w:pPr>
            <w:r w:rsidRPr="00093FF0">
              <w:rPr>
                <w:rFonts w:ascii="Times New Roman" w:hAnsi="Times New Roman" w:cs="Times New Roman"/>
                <w:b/>
                <w:sz w:val="24"/>
                <w:szCs w:val="24"/>
              </w:rPr>
              <w:t>Наименование профессии</w:t>
            </w:r>
          </w:p>
        </w:tc>
        <w:tc>
          <w:tcPr>
            <w:tcW w:w="2602" w:type="dxa"/>
          </w:tcPr>
          <w:p w:rsidR="00E330E8" w:rsidRPr="00093FF0" w:rsidRDefault="00E330E8" w:rsidP="00556B1A">
            <w:pPr>
              <w:tabs>
                <w:tab w:val="left" w:pos="993"/>
                <w:tab w:val="left" w:pos="7938"/>
              </w:tabs>
              <w:jc w:val="center"/>
              <w:rPr>
                <w:rFonts w:ascii="Times New Roman" w:hAnsi="Times New Roman" w:cs="Times New Roman"/>
                <w:b/>
                <w:sz w:val="24"/>
                <w:szCs w:val="24"/>
              </w:rPr>
            </w:pPr>
            <w:r w:rsidRPr="00093FF0">
              <w:rPr>
                <w:rFonts w:ascii="Times New Roman" w:hAnsi="Times New Roman" w:cs="Times New Roman"/>
                <w:b/>
                <w:sz w:val="24"/>
                <w:szCs w:val="24"/>
              </w:rPr>
              <w:t>Квалификация</w:t>
            </w:r>
          </w:p>
        </w:tc>
        <w:tc>
          <w:tcPr>
            <w:tcW w:w="1251" w:type="dxa"/>
          </w:tcPr>
          <w:p w:rsidR="00E330E8" w:rsidRPr="00093FF0" w:rsidRDefault="00E330E8" w:rsidP="00556B1A">
            <w:pPr>
              <w:tabs>
                <w:tab w:val="left" w:pos="993"/>
                <w:tab w:val="left" w:pos="7938"/>
              </w:tabs>
              <w:jc w:val="center"/>
              <w:rPr>
                <w:rFonts w:ascii="Times New Roman" w:hAnsi="Times New Roman" w:cs="Times New Roman"/>
                <w:b/>
                <w:sz w:val="24"/>
                <w:szCs w:val="24"/>
              </w:rPr>
            </w:pPr>
            <w:r w:rsidRPr="00093FF0">
              <w:rPr>
                <w:rFonts w:ascii="Times New Roman" w:hAnsi="Times New Roman" w:cs="Times New Roman"/>
                <w:b/>
                <w:sz w:val="24"/>
                <w:szCs w:val="24"/>
              </w:rPr>
              <w:t>Форма обучения</w:t>
            </w:r>
          </w:p>
        </w:tc>
        <w:tc>
          <w:tcPr>
            <w:tcW w:w="1380" w:type="dxa"/>
          </w:tcPr>
          <w:p w:rsidR="00E330E8" w:rsidRPr="00093FF0" w:rsidRDefault="00E330E8" w:rsidP="00556B1A">
            <w:pPr>
              <w:tabs>
                <w:tab w:val="left" w:pos="993"/>
                <w:tab w:val="left" w:pos="7938"/>
              </w:tabs>
              <w:jc w:val="center"/>
              <w:rPr>
                <w:rFonts w:ascii="Times New Roman" w:hAnsi="Times New Roman" w:cs="Times New Roman"/>
                <w:b/>
                <w:sz w:val="24"/>
                <w:szCs w:val="24"/>
              </w:rPr>
            </w:pPr>
            <w:r w:rsidRPr="00093FF0">
              <w:rPr>
                <w:rFonts w:ascii="Times New Roman" w:hAnsi="Times New Roman" w:cs="Times New Roman"/>
                <w:b/>
                <w:sz w:val="24"/>
                <w:szCs w:val="24"/>
              </w:rPr>
              <w:t>Срок обучения</w:t>
            </w:r>
          </w:p>
        </w:tc>
        <w:tc>
          <w:tcPr>
            <w:tcW w:w="1559" w:type="dxa"/>
          </w:tcPr>
          <w:p w:rsidR="00E330E8" w:rsidRPr="00093FF0" w:rsidRDefault="00E330E8" w:rsidP="00556B1A">
            <w:pPr>
              <w:tabs>
                <w:tab w:val="left" w:pos="993"/>
                <w:tab w:val="left" w:pos="7938"/>
              </w:tabs>
              <w:jc w:val="center"/>
              <w:rPr>
                <w:rFonts w:ascii="Times New Roman" w:hAnsi="Times New Roman" w:cs="Times New Roman"/>
                <w:b/>
                <w:sz w:val="24"/>
                <w:szCs w:val="24"/>
              </w:rPr>
            </w:pPr>
            <w:r w:rsidRPr="00093FF0">
              <w:rPr>
                <w:rFonts w:ascii="Times New Roman" w:hAnsi="Times New Roman" w:cs="Times New Roman"/>
                <w:b/>
                <w:sz w:val="24"/>
                <w:szCs w:val="24"/>
              </w:rPr>
              <w:t>Базовое образование</w:t>
            </w:r>
          </w:p>
        </w:tc>
      </w:tr>
      <w:tr w:rsidR="00E330E8" w:rsidRPr="00093FF0" w:rsidTr="00E330E8">
        <w:tc>
          <w:tcPr>
            <w:tcW w:w="2778" w:type="dxa"/>
          </w:tcPr>
          <w:p w:rsidR="00E330E8" w:rsidRPr="00093FF0" w:rsidRDefault="00E330E8" w:rsidP="00556B1A">
            <w:pPr>
              <w:widowControl w:val="0"/>
              <w:tabs>
                <w:tab w:val="left" w:pos="993"/>
                <w:tab w:val="left" w:pos="7938"/>
              </w:tabs>
              <w:autoSpaceDE w:val="0"/>
              <w:autoSpaceDN w:val="0"/>
              <w:ind w:right="-1"/>
              <w:rPr>
                <w:rFonts w:ascii="Times New Roman" w:eastAsia="Times New Roman" w:hAnsi="Times New Roman" w:cs="Times New Roman"/>
                <w:bCs/>
                <w:sz w:val="24"/>
                <w:szCs w:val="24"/>
              </w:rPr>
            </w:pPr>
            <w:r w:rsidRPr="00093FF0">
              <w:rPr>
                <w:rFonts w:ascii="Times New Roman" w:eastAsia="Times New Roman" w:hAnsi="Times New Roman" w:cs="Times New Roman"/>
                <w:bCs/>
                <w:sz w:val="24"/>
                <w:szCs w:val="24"/>
              </w:rPr>
              <w:t>35.01.27 Мастер сельскохозяйственного производства</w:t>
            </w:r>
          </w:p>
        </w:tc>
        <w:tc>
          <w:tcPr>
            <w:tcW w:w="2602" w:type="dxa"/>
          </w:tcPr>
          <w:p w:rsidR="00E330E8" w:rsidRPr="00093FF0" w:rsidRDefault="00E330E8"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мастер сельскохозяйственного производства</w:t>
            </w:r>
          </w:p>
        </w:tc>
        <w:tc>
          <w:tcPr>
            <w:tcW w:w="1251" w:type="dxa"/>
          </w:tcPr>
          <w:p w:rsidR="00E330E8" w:rsidRPr="00093FF0" w:rsidRDefault="00E330E8"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очная</w:t>
            </w:r>
          </w:p>
        </w:tc>
        <w:tc>
          <w:tcPr>
            <w:tcW w:w="1380" w:type="dxa"/>
          </w:tcPr>
          <w:p w:rsidR="00E330E8" w:rsidRPr="00093FF0" w:rsidRDefault="00E330E8"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1г. 10 мес.</w:t>
            </w:r>
          </w:p>
        </w:tc>
        <w:tc>
          <w:tcPr>
            <w:tcW w:w="1559" w:type="dxa"/>
          </w:tcPr>
          <w:p w:rsidR="00E330E8" w:rsidRPr="00093FF0" w:rsidRDefault="00E330E8"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основное общее</w:t>
            </w:r>
          </w:p>
        </w:tc>
      </w:tr>
      <w:tr w:rsidR="00A279E5" w:rsidRPr="00093FF0" w:rsidTr="00E330E8">
        <w:tc>
          <w:tcPr>
            <w:tcW w:w="2778" w:type="dxa"/>
          </w:tcPr>
          <w:p w:rsidR="00A279E5" w:rsidRPr="00093FF0" w:rsidRDefault="00A279E5"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35.01.13 Тракторист-машинист сельскохозяйственного производства</w:t>
            </w:r>
          </w:p>
        </w:tc>
        <w:tc>
          <w:tcPr>
            <w:tcW w:w="2602" w:type="dxa"/>
          </w:tcPr>
          <w:p w:rsidR="00A279E5" w:rsidRPr="00093FF0" w:rsidRDefault="00A279E5"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Слесарь по ремонту сельскохозяйственных машин и оборудования Тракторист-машинист сельскохозяйственного производства Водитель автомобиля</w:t>
            </w:r>
          </w:p>
        </w:tc>
        <w:tc>
          <w:tcPr>
            <w:tcW w:w="1251" w:type="dxa"/>
          </w:tcPr>
          <w:p w:rsidR="00A279E5" w:rsidRPr="00093FF0" w:rsidRDefault="00A279E5"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очная</w:t>
            </w:r>
          </w:p>
        </w:tc>
        <w:tc>
          <w:tcPr>
            <w:tcW w:w="1380" w:type="dxa"/>
          </w:tcPr>
          <w:p w:rsidR="00A279E5" w:rsidRPr="00093FF0" w:rsidRDefault="00A279E5"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2г. 10 мес.</w:t>
            </w:r>
          </w:p>
        </w:tc>
        <w:tc>
          <w:tcPr>
            <w:tcW w:w="1559" w:type="dxa"/>
          </w:tcPr>
          <w:p w:rsidR="00A279E5" w:rsidRPr="00093FF0" w:rsidRDefault="00A279E5" w:rsidP="00556B1A">
            <w:pPr>
              <w:tabs>
                <w:tab w:val="left" w:pos="993"/>
                <w:tab w:val="left" w:pos="7938"/>
              </w:tabs>
              <w:rPr>
                <w:rFonts w:ascii="Times New Roman" w:hAnsi="Times New Roman" w:cs="Times New Roman"/>
                <w:sz w:val="24"/>
                <w:szCs w:val="24"/>
              </w:rPr>
            </w:pPr>
            <w:r w:rsidRPr="00093FF0">
              <w:rPr>
                <w:rFonts w:ascii="Times New Roman" w:hAnsi="Times New Roman" w:cs="Times New Roman"/>
                <w:sz w:val="24"/>
                <w:szCs w:val="24"/>
              </w:rPr>
              <w:t>основное общее</w:t>
            </w:r>
          </w:p>
        </w:tc>
      </w:tr>
    </w:tbl>
    <w:p w:rsidR="0018690C" w:rsidRPr="00093FF0" w:rsidRDefault="0018690C" w:rsidP="00556B1A">
      <w:pPr>
        <w:tabs>
          <w:tab w:val="left" w:pos="993"/>
          <w:tab w:val="left" w:pos="7938"/>
        </w:tabs>
        <w:spacing w:after="0" w:line="240" w:lineRule="auto"/>
        <w:ind w:firstLine="708"/>
        <w:jc w:val="both"/>
        <w:rPr>
          <w:rFonts w:ascii="Times New Roman" w:hAnsi="Times New Roman" w:cs="Times New Roman"/>
          <w:sz w:val="28"/>
          <w:szCs w:val="28"/>
        </w:rPr>
      </w:pPr>
    </w:p>
    <w:p w:rsidR="00E330E8" w:rsidRPr="00093FF0" w:rsidRDefault="00A279E5" w:rsidP="00556B1A">
      <w:pPr>
        <w:tabs>
          <w:tab w:val="left" w:pos="993"/>
          <w:tab w:val="left" w:pos="7938"/>
        </w:tabs>
        <w:spacing w:after="0" w:line="240" w:lineRule="auto"/>
        <w:ind w:firstLine="708"/>
        <w:jc w:val="both"/>
        <w:rPr>
          <w:rFonts w:ascii="Times New Roman" w:hAnsi="Times New Roman" w:cs="Times New Roman"/>
          <w:sz w:val="28"/>
          <w:szCs w:val="28"/>
        </w:rPr>
      </w:pPr>
      <w:r w:rsidRPr="00093FF0">
        <w:rPr>
          <w:rFonts w:ascii="Times New Roman" w:hAnsi="Times New Roman" w:cs="Times New Roman"/>
          <w:sz w:val="28"/>
          <w:szCs w:val="28"/>
        </w:rPr>
        <w:t>Основные профессиональные образовательные программы всех</w:t>
      </w:r>
      <w:r w:rsidR="0018690C" w:rsidRPr="00093FF0">
        <w:rPr>
          <w:rFonts w:ascii="Times New Roman" w:hAnsi="Times New Roman" w:cs="Times New Roman"/>
          <w:sz w:val="28"/>
          <w:szCs w:val="28"/>
        </w:rPr>
        <w:t xml:space="preserve"> </w:t>
      </w:r>
      <w:r w:rsidRPr="00093FF0">
        <w:rPr>
          <w:rFonts w:ascii="Times New Roman" w:hAnsi="Times New Roman" w:cs="Times New Roman"/>
          <w:sz w:val="28"/>
          <w:szCs w:val="28"/>
        </w:rPr>
        <w:t>специальностей</w:t>
      </w:r>
      <w:r w:rsidR="0018690C" w:rsidRPr="00093FF0">
        <w:rPr>
          <w:rFonts w:ascii="Times New Roman" w:hAnsi="Times New Roman" w:cs="Times New Roman"/>
          <w:sz w:val="28"/>
          <w:szCs w:val="28"/>
        </w:rPr>
        <w:t xml:space="preserve"> и профессий </w:t>
      </w:r>
      <w:r w:rsidRPr="00093FF0">
        <w:rPr>
          <w:rFonts w:ascii="Times New Roman" w:hAnsi="Times New Roman" w:cs="Times New Roman"/>
          <w:sz w:val="28"/>
          <w:szCs w:val="28"/>
        </w:rPr>
        <w:t xml:space="preserve"> согласованы с рабо</w:t>
      </w:r>
      <w:r w:rsidR="0018690C" w:rsidRPr="00093FF0">
        <w:rPr>
          <w:rFonts w:ascii="Times New Roman" w:hAnsi="Times New Roman" w:cs="Times New Roman"/>
          <w:sz w:val="28"/>
          <w:szCs w:val="28"/>
        </w:rPr>
        <w:t xml:space="preserve">тодателями и реализуются при их </w:t>
      </w:r>
      <w:r w:rsidRPr="00093FF0">
        <w:rPr>
          <w:rFonts w:ascii="Times New Roman" w:hAnsi="Times New Roman" w:cs="Times New Roman"/>
          <w:sz w:val="28"/>
          <w:szCs w:val="28"/>
        </w:rPr>
        <w:t>непосредственном участии.</w:t>
      </w:r>
    </w:p>
    <w:p w:rsidR="0018690C" w:rsidRPr="00093FF0" w:rsidRDefault="0018690C" w:rsidP="00556B1A">
      <w:pPr>
        <w:tabs>
          <w:tab w:val="left" w:pos="993"/>
          <w:tab w:val="left" w:pos="7938"/>
        </w:tabs>
        <w:spacing w:after="0" w:line="240" w:lineRule="auto"/>
        <w:ind w:firstLine="567"/>
        <w:jc w:val="both"/>
        <w:rPr>
          <w:rFonts w:ascii="Times New Roman" w:eastAsia="Calibri" w:hAnsi="Times New Roman" w:cs="Times New Roman"/>
          <w:sz w:val="28"/>
          <w:szCs w:val="28"/>
          <w:lang w:eastAsia="ru-RU"/>
        </w:rPr>
      </w:pPr>
      <w:r w:rsidRPr="00093FF0">
        <w:rPr>
          <w:rFonts w:ascii="Times New Roman" w:eastAsia="Calibri" w:hAnsi="Times New Roman" w:cs="Times New Roman"/>
          <w:sz w:val="28"/>
          <w:szCs w:val="28"/>
          <w:lang w:eastAsia="ru-RU"/>
        </w:rPr>
        <w:t>В отчетном периоде в колледже отсутствовала подготовка по дополнительным образовательным программам.</w:t>
      </w:r>
    </w:p>
    <w:p w:rsidR="008A4E4C" w:rsidRDefault="0018690C" w:rsidP="00BC6FD1">
      <w:pPr>
        <w:tabs>
          <w:tab w:val="left" w:pos="993"/>
          <w:tab w:val="left" w:pos="7938"/>
        </w:tabs>
        <w:spacing w:after="0" w:line="240" w:lineRule="auto"/>
        <w:ind w:firstLine="567"/>
        <w:jc w:val="both"/>
        <w:rPr>
          <w:rFonts w:ascii="Times New Roman" w:eastAsia="Calibri" w:hAnsi="Times New Roman" w:cs="Times New Roman"/>
          <w:sz w:val="28"/>
          <w:szCs w:val="28"/>
          <w:lang w:eastAsia="ru-RU"/>
        </w:rPr>
      </w:pPr>
      <w:r w:rsidRPr="00093FF0">
        <w:rPr>
          <w:rFonts w:ascii="Times New Roman" w:eastAsia="Calibri" w:hAnsi="Times New Roman" w:cs="Times New Roman"/>
          <w:sz w:val="28"/>
          <w:szCs w:val="28"/>
          <w:lang w:eastAsia="ru-RU"/>
        </w:rPr>
        <w:t>Обучение в колледже финансируется как за счет средств областного бюджета, так и по договорам с физическими и юридическими лицами с полным возмещением затрат на обучение.</w:t>
      </w:r>
    </w:p>
    <w:p w:rsidR="00BC6FD1" w:rsidRPr="00BC6FD1" w:rsidRDefault="00BC6FD1" w:rsidP="00BC6FD1">
      <w:pPr>
        <w:tabs>
          <w:tab w:val="left" w:pos="993"/>
          <w:tab w:val="left" w:pos="7938"/>
        </w:tabs>
        <w:spacing w:after="0" w:line="240" w:lineRule="auto"/>
        <w:ind w:firstLine="567"/>
        <w:jc w:val="both"/>
        <w:rPr>
          <w:rFonts w:ascii="Times New Roman" w:eastAsia="Calibri" w:hAnsi="Times New Roman" w:cs="Times New Roman"/>
          <w:sz w:val="28"/>
          <w:szCs w:val="28"/>
          <w:lang w:eastAsia="ru-RU"/>
        </w:rPr>
      </w:pPr>
    </w:p>
    <w:p w:rsidR="008A4E4C" w:rsidRPr="00093FF0" w:rsidRDefault="008A4E4C" w:rsidP="00556B1A">
      <w:pPr>
        <w:tabs>
          <w:tab w:val="left" w:pos="993"/>
          <w:tab w:val="left" w:pos="7938"/>
        </w:tabs>
        <w:spacing w:after="0" w:line="240" w:lineRule="auto"/>
        <w:ind w:firstLine="708"/>
        <w:jc w:val="center"/>
        <w:rPr>
          <w:rFonts w:ascii="Times New Roman" w:hAnsi="Times New Roman" w:cs="Times New Roman"/>
          <w:b/>
          <w:sz w:val="28"/>
          <w:szCs w:val="28"/>
        </w:rPr>
      </w:pPr>
    </w:p>
    <w:p w:rsidR="00F57E13" w:rsidRDefault="008A4E4C" w:rsidP="00556B1A">
      <w:pPr>
        <w:tabs>
          <w:tab w:val="left" w:pos="993"/>
          <w:tab w:val="left" w:pos="7938"/>
        </w:tabs>
        <w:spacing w:after="0" w:line="240" w:lineRule="auto"/>
        <w:ind w:firstLine="708"/>
        <w:jc w:val="center"/>
        <w:rPr>
          <w:rFonts w:ascii="Times New Roman" w:hAnsi="Times New Roman" w:cs="Times New Roman"/>
          <w:b/>
          <w:sz w:val="28"/>
          <w:szCs w:val="28"/>
        </w:rPr>
      </w:pPr>
      <w:r w:rsidRPr="00093FF0">
        <w:rPr>
          <w:rFonts w:ascii="Times New Roman" w:hAnsi="Times New Roman" w:cs="Times New Roman"/>
          <w:b/>
          <w:sz w:val="28"/>
          <w:szCs w:val="28"/>
        </w:rPr>
        <w:t xml:space="preserve">Раздел 2. Структура и система управления колледжем </w:t>
      </w:r>
    </w:p>
    <w:p w:rsidR="00BC6FD1" w:rsidRDefault="00BC6FD1" w:rsidP="00556B1A">
      <w:pPr>
        <w:tabs>
          <w:tab w:val="left" w:pos="993"/>
          <w:tab w:val="left" w:pos="7938"/>
        </w:tabs>
        <w:spacing w:after="0" w:line="240" w:lineRule="auto"/>
        <w:ind w:firstLine="708"/>
        <w:jc w:val="center"/>
        <w:rPr>
          <w:rFonts w:ascii="Times New Roman" w:hAnsi="Times New Roman" w:cs="Times New Roman"/>
          <w:b/>
          <w:sz w:val="28"/>
          <w:szCs w:val="28"/>
        </w:rPr>
      </w:pPr>
    </w:p>
    <w:p w:rsidR="00556B1A" w:rsidRPr="00EE28BD" w:rsidRDefault="00556B1A" w:rsidP="00556B1A">
      <w:pPr>
        <w:pStyle w:val="Default"/>
        <w:tabs>
          <w:tab w:val="left" w:pos="993"/>
          <w:tab w:val="left" w:pos="7938"/>
        </w:tabs>
        <w:ind w:firstLine="851"/>
        <w:jc w:val="both"/>
        <w:rPr>
          <w:sz w:val="28"/>
          <w:szCs w:val="28"/>
        </w:rPr>
      </w:pPr>
      <w:r w:rsidRPr="00EE28BD">
        <w:rPr>
          <w:sz w:val="28"/>
          <w:szCs w:val="28"/>
        </w:rPr>
        <w:t xml:space="preserve">Управление колледжем осуществляется в соответствии </w:t>
      </w:r>
      <w:r>
        <w:rPr>
          <w:sz w:val="28"/>
          <w:szCs w:val="28"/>
        </w:rPr>
        <w:t xml:space="preserve">с </w:t>
      </w:r>
      <w:r w:rsidRPr="00EE28BD">
        <w:rPr>
          <w:sz w:val="28"/>
          <w:szCs w:val="28"/>
        </w:rPr>
        <w:t xml:space="preserve"> ФЗ «Об</w:t>
      </w:r>
      <w:r>
        <w:rPr>
          <w:sz w:val="28"/>
          <w:szCs w:val="28"/>
        </w:rPr>
        <w:t xml:space="preserve"> </w:t>
      </w:r>
      <w:r w:rsidRPr="00EE28BD">
        <w:rPr>
          <w:sz w:val="28"/>
          <w:szCs w:val="28"/>
        </w:rPr>
        <w:t>образовании в Российской Федерации»</w:t>
      </w:r>
      <w:r>
        <w:rPr>
          <w:sz w:val="28"/>
          <w:szCs w:val="28"/>
        </w:rPr>
        <w:t xml:space="preserve"> от 29.12.2012 г №273-ФЗ</w:t>
      </w:r>
      <w:r w:rsidRPr="00EE28BD">
        <w:rPr>
          <w:sz w:val="28"/>
          <w:szCs w:val="28"/>
        </w:rPr>
        <w:t xml:space="preserve">, Порядком организации и осуществления образовательной деятельности по образовательным программам среднего профессионального образования, Уставом и локальными актами колледжа. </w:t>
      </w:r>
    </w:p>
    <w:p w:rsidR="00556B1A" w:rsidRDefault="00556B1A" w:rsidP="00556B1A">
      <w:pPr>
        <w:tabs>
          <w:tab w:val="left" w:pos="993"/>
          <w:tab w:val="left" w:pos="7938"/>
        </w:tabs>
        <w:spacing w:after="0" w:line="240" w:lineRule="auto"/>
        <w:ind w:firstLine="708"/>
        <w:jc w:val="both"/>
        <w:rPr>
          <w:rFonts w:ascii="Times New Roman" w:hAnsi="Times New Roman" w:cs="Times New Roman"/>
          <w:sz w:val="28"/>
          <w:szCs w:val="28"/>
        </w:rPr>
      </w:pPr>
      <w:r w:rsidRPr="00EE28BD">
        <w:rPr>
          <w:rFonts w:ascii="Times New Roman" w:hAnsi="Times New Roman" w:cs="Times New Roman"/>
          <w:sz w:val="28"/>
          <w:szCs w:val="28"/>
        </w:rPr>
        <w:t xml:space="preserve">Управление колледжем строится на принципах единоначалия и </w:t>
      </w:r>
      <w:r>
        <w:rPr>
          <w:rFonts w:ascii="Times New Roman" w:hAnsi="Times New Roman" w:cs="Times New Roman"/>
          <w:sz w:val="28"/>
          <w:szCs w:val="28"/>
        </w:rPr>
        <w:t>коллегиальности (Таблица 1).</w:t>
      </w:r>
    </w:p>
    <w:p w:rsidR="00556B1A" w:rsidRDefault="00556B1A" w:rsidP="00556B1A">
      <w:pPr>
        <w:tabs>
          <w:tab w:val="left" w:pos="951"/>
          <w:tab w:val="left" w:pos="993"/>
          <w:tab w:val="left" w:pos="793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444530">
        <w:rPr>
          <w:rFonts w:ascii="Times New Roman" w:hAnsi="Times New Roman" w:cs="Times New Roman"/>
          <w:sz w:val="28"/>
          <w:szCs w:val="28"/>
        </w:rPr>
        <w:t>Непосредственное уп</w:t>
      </w:r>
      <w:r>
        <w:rPr>
          <w:rFonts w:ascii="Times New Roman" w:hAnsi="Times New Roman" w:cs="Times New Roman"/>
          <w:sz w:val="28"/>
          <w:szCs w:val="28"/>
        </w:rPr>
        <w:t xml:space="preserve">равление деятельностью колледжа </w:t>
      </w:r>
      <w:r w:rsidRPr="00444530">
        <w:rPr>
          <w:rFonts w:ascii="Times New Roman" w:hAnsi="Times New Roman" w:cs="Times New Roman"/>
          <w:sz w:val="28"/>
          <w:szCs w:val="28"/>
        </w:rPr>
        <w:t>осуществляет директор, назначенный Учредителем в соответствии с заключенным срочным трудовым договором.</w:t>
      </w:r>
      <w:r w:rsidRPr="00444530">
        <w:t xml:space="preserve"> </w:t>
      </w:r>
      <w:r>
        <w:rPr>
          <w:rFonts w:ascii="Times New Roman" w:hAnsi="Times New Roman" w:cs="Times New Roman"/>
          <w:sz w:val="28"/>
          <w:szCs w:val="28"/>
        </w:rPr>
        <w:t>Директор руководит</w:t>
      </w:r>
      <w:r w:rsidRPr="00444530">
        <w:rPr>
          <w:rFonts w:ascii="Times New Roman" w:hAnsi="Times New Roman" w:cs="Times New Roman"/>
          <w:sz w:val="28"/>
          <w:szCs w:val="28"/>
        </w:rPr>
        <w:t xml:space="preserve"> деятельн</w:t>
      </w:r>
      <w:r>
        <w:rPr>
          <w:rFonts w:ascii="Times New Roman" w:hAnsi="Times New Roman" w:cs="Times New Roman"/>
          <w:sz w:val="28"/>
          <w:szCs w:val="28"/>
        </w:rPr>
        <w:t xml:space="preserve">остью колледжа в соответствии с </w:t>
      </w:r>
      <w:r w:rsidRPr="00444530">
        <w:rPr>
          <w:rFonts w:ascii="Times New Roman" w:hAnsi="Times New Roman" w:cs="Times New Roman"/>
          <w:sz w:val="28"/>
          <w:szCs w:val="28"/>
        </w:rPr>
        <w:t>действующим законодательс</w:t>
      </w:r>
      <w:r>
        <w:rPr>
          <w:rFonts w:ascii="Times New Roman" w:hAnsi="Times New Roman" w:cs="Times New Roman"/>
          <w:sz w:val="28"/>
          <w:szCs w:val="28"/>
        </w:rPr>
        <w:t xml:space="preserve">твом и Уставом колледжа и несет </w:t>
      </w:r>
      <w:r w:rsidRPr="00BC2BC6">
        <w:rPr>
          <w:rFonts w:ascii="Times New Roman" w:hAnsi="Times New Roman" w:cs="Times New Roman"/>
          <w:sz w:val="28"/>
          <w:szCs w:val="28"/>
        </w:rPr>
        <w:t>персональную</w:t>
      </w:r>
      <w:r>
        <w:rPr>
          <w:rFonts w:ascii="Times New Roman" w:hAnsi="Times New Roman" w:cs="Times New Roman"/>
          <w:sz w:val="28"/>
          <w:szCs w:val="28"/>
        </w:rPr>
        <w:t xml:space="preserve"> ответственность за руководство </w:t>
      </w:r>
      <w:r w:rsidRPr="00BC2BC6">
        <w:rPr>
          <w:rFonts w:ascii="Times New Roman" w:hAnsi="Times New Roman" w:cs="Times New Roman"/>
          <w:sz w:val="28"/>
          <w:szCs w:val="28"/>
        </w:rPr>
        <w:t>образовательной, научной, воспитательной работой и организационно</w:t>
      </w:r>
      <w:r>
        <w:rPr>
          <w:rFonts w:ascii="Times New Roman" w:hAnsi="Times New Roman" w:cs="Times New Roman"/>
          <w:sz w:val="28"/>
          <w:szCs w:val="28"/>
        </w:rPr>
        <w:t>-</w:t>
      </w:r>
      <w:r w:rsidRPr="00BC2BC6">
        <w:rPr>
          <w:rFonts w:ascii="Times New Roman" w:hAnsi="Times New Roman" w:cs="Times New Roman"/>
          <w:sz w:val="28"/>
          <w:szCs w:val="28"/>
        </w:rPr>
        <w:t>хозяйственной деятельностью Учреждения.</w:t>
      </w:r>
    </w:p>
    <w:p w:rsidR="00556B1A"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2A7525">
        <w:rPr>
          <w:rFonts w:ascii="Times New Roman" w:hAnsi="Times New Roman" w:cs="Times New Roman"/>
          <w:sz w:val="28"/>
          <w:szCs w:val="28"/>
        </w:rPr>
        <w:t>Директор Учреждения назначает на должность и освобождает от должности</w:t>
      </w:r>
      <w:r>
        <w:rPr>
          <w:rFonts w:ascii="Times New Roman" w:hAnsi="Times New Roman" w:cs="Times New Roman"/>
          <w:sz w:val="28"/>
          <w:szCs w:val="28"/>
        </w:rPr>
        <w:t xml:space="preserve"> </w:t>
      </w:r>
      <w:r w:rsidRPr="002A7525">
        <w:rPr>
          <w:rFonts w:ascii="Times New Roman" w:hAnsi="Times New Roman" w:cs="Times New Roman"/>
          <w:sz w:val="28"/>
          <w:szCs w:val="28"/>
        </w:rPr>
        <w:t>своих заместителей</w:t>
      </w:r>
      <w:r>
        <w:rPr>
          <w:rFonts w:ascii="Times New Roman" w:hAnsi="Times New Roman" w:cs="Times New Roman"/>
          <w:sz w:val="28"/>
          <w:szCs w:val="28"/>
        </w:rPr>
        <w:t>: по учебной работе, по учебно-производственной работе, по воспитательной работе, по административно-хозяйственной работе, главного бухгалтера.</w:t>
      </w:r>
    </w:p>
    <w:p w:rsidR="00556B1A"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З</w:t>
      </w:r>
      <w:r w:rsidRPr="004418DB">
        <w:rPr>
          <w:rFonts w:ascii="Times New Roman" w:hAnsi="Times New Roman" w:cs="Times New Roman"/>
          <w:sz w:val="28"/>
          <w:szCs w:val="28"/>
        </w:rPr>
        <w:t xml:space="preserve">аместитель директора </w:t>
      </w:r>
      <w:r>
        <w:rPr>
          <w:rFonts w:ascii="Times New Roman" w:hAnsi="Times New Roman" w:cs="Times New Roman"/>
          <w:sz w:val="28"/>
          <w:szCs w:val="28"/>
        </w:rPr>
        <w:t xml:space="preserve">по учебной работе </w:t>
      </w:r>
      <w:r w:rsidRPr="004418DB">
        <w:rPr>
          <w:rFonts w:ascii="Times New Roman" w:hAnsi="Times New Roman" w:cs="Times New Roman"/>
          <w:sz w:val="28"/>
          <w:szCs w:val="28"/>
        </w:rPr>
        <w:t>является первым заместителем директора. Основными задачами заместит</w:t>
      </w:r>
      <w:r>
        <w:rPr>
          <w:rFonts w:ascii="Times New Roman" w:hAnsi="Times New Roman" w:cs="Times New Roman"/>
          <w:sz w:val="28"/>
          <w:szCs w:val="28"/>
        </w:rPr>
        <w:t>еля директора по УР являются организа</w:t>
      </w:r>
      <w:r w:rsidRPr="004418DB">
        <w:rPr>
          <w:rFonts w:ascii="Times New Roman" w:hAnsi="Times New Roman" w:cs="Times New Roman"/>
          <w:sz w:val="28"/>
          <w:szCs w:val="28"/>
        </w:rPr>
        <w:t xml:space="preserve">ционное и документационное обеспечение непрерывности и четкости </w:t>
      </w:r>
      <w:r>
        <w:rPr>
          <w:rFonts w:ascii="Times New Roman" w:hAnsi="Times New Roman" w:cs="Times New Roman"/>
          <w:sz w:val="28"/>
          <w:szCs w:val="28"/>
        </w:rPr>
        <w:t xml:space="preserve">образовательного </w:t>
      </w:r>
      <w:r w:rsidRPr="004418DB">
        <w:rPr>
          <w:rFonts w:ascii="Times New Roman" w:hAnsi="Times New Roman" w:cs="Times New Roman"/>
          <w:sz w:val="28"/>
          <w:szCs w:val="28"/>
        </w:rPr>
        <w:t xml:space="preserve"> процесса и общее руководст</w:t>
      </w:r>
      <w:r>
        <w:rPr>
          <w:rFonts w:ascii="Times New Roman" w:hAnsi="Times New Roman" w:cs="Times New Roman"/>
          <w:sz w:val="28"/>
          <w:szCs w:val="28"/>
        </w:rPr>
        <w:t>во колледжем в отсутствие дирек</w:t>
      </w:r>
      <w:r w:rsidRPr="004418DB">
        <w:rPr>
          <w:rFonts w:ascii="Times New Roman" w:hAnsi="Times New Roman" w:cs="Times New Roman"/>
          <w:sz w:val="28"/>
          <w:szCs w:val="28"/>
        </w:rPr>
        <w:t>тора, а также координация деятельности по учебной, научно-методической и воспитательной работе. Он организует и осуществляет общее руководство учебно-административной и учебно-методической работой в Колледже и несет от</w:t>
      </w:r>
      <w:r>
        <w:rPr>
          <w:rFonts w:ascii="Times New Roman" w:hAnsi="Times New Roman" w:cs="Times New Roman"/>
          <w:sz w:val="28"/>
          <w:szCs w:val="28"/>
        </w:rPr>
        <w:t xml:space="preserve">ветственность перед директором </w:t>
      </w:r>
      <w:r w:rsidRPr="004418DB">
        <w:rPr>
          <w:rFonts w:ascii="Times New Roman" w:hAnsi="Times New Roman" w:cs="Times New Roman"/>
          <w:sz w:val="28"/>
          <w:szCs w:val="28"/>
        </w:rPr>
        <w:t xml:space="preserve"> за состояние и результаты этой работы</w:t>
      </w:r>
      <w:r>
        <w:rPr>
          <w:rFonts w:ascii="Times New Roman" w:hAnsi="Times New Roman" w:cs="Times New Roman"/>
          <w:sz w:val="28"/>
          <w:szCs w:val="28"/>
        </w:rPr>
        <w:t>.</w:t>
      </w:r>
    </w:p>
    <w:p w:rsidR="00556B1A"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4418DB">
        <w:rPr>
          <w:rFonts w:ascii="Times New Roman" w:hAnsi="Times New Roman" w:cs="Times New Roman"/>
          <w:sz w:val="28"/>
          <w:szCs w:val="28"/>
        </w:rPr>
        <w:t>Заместитель директора по учебно-</w:t>
      </w:r>
      <w:r>
        <w:rPr>
          <w:rFonts w:ascii="Times New Roman" w:hAnsi="Times New Roman" w:cs="Times New Roman"/>
          <w:sz w:val="28"/>
          <w:szCs w:val="28"/>
        </w:rPr>
        <w:t>производственной работе отвечает за организа</w:t>
      </w:r>
      <w:r w:rsidRPr="004418DB">
        <w:rPr>
          <w:rFonts w:ascii="Times New Roman" w:hAnsi="Times New Roman" w:cs="Times New Roman"/>
          <w:sz w:val="28"/>
          <w:szCs w:val="28"/>
        </w:rPr>
        <w:t>ционное и документационное обеспечение</w:t>
      </w:r>
      <w:r>
        <w:rPr>
          <w:rFonts w:ascii="Times New Roman" w:hAnsi="Times New Roman" w:cs="Times New Roman"/>
          <w:sz w:val="28"/>
          <w:szCs w:val="28"/>
        </w:rPr>
        <w:t xml:space="preserve"> практической подготовки  студентов, трудоустройство</w:t>
      </w:r>
      <w:r w:rsidRPr="004418DB">
        <w:rPr>
          <w:rFonts w:ascii="Times New Roman" w:hAnsi="Times New Roman" w:cs="Times New Roman"/>
          <w:sz w:val="28"/>
          <w:szCs w:val="28"/>
        </w:rPr>
        <w:t xml:space="preserve">, </w:t>
      </w:r>
      <w:r>
        <w:rPr>
          <w:rFonts w:ascii="Times New Roman" w:hAnsi="Times New Roman" w:cs="Times New Roman"/>
          <w:sz w:val="28"/>
          <w:szCs w:val="28"/>
        </w:rPr>
        <w:t>работу приемной комиссии, организацию взаимодействия с социальными партнерами, работодателями</w:t>
      </w:r>
    </w:p>
    <w:p w:rsidR="00556B1A"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Заместитель директора по административно-хозяйственной части</w:t>
      </w:r>
      <w:r w:rsidRPr="004418DB">
        <w:rPr>
          <w:rFonts w:ascii="Times New Roman" w:hAnsi="Times New Roman" w:cs="Times New Roman"/>
          <w:sz w:val="28"/>
          <w:szCs w:val="28"/>
        </w:rPr>
        <w:t xml:space="preserve"> руководит административно-хозяйственным отделом и отвечает за работу административно-хозяйственных служб Колледжа. Руководитель административно-хозяйственного отдела подчиняется непосредственно директору.</w:t>
      </w:r>
    </w:p>
    <w:p w:rsidR="00556B1A"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4418DB">
        <w:rPr>
          <w:rFonts w:ascii="Times New Roman" w:hAnsi="Times New Roman" w:cs="Times New Roman"/>
          <w:sz w:val="28"/>
          <w:szCs w:val="28"/>
        </w:rPr>
        <w:t>Главный бухгалтер руководит бухгалтерией и отвечает за правильность ведения бухгалтерского учета и финансовой отчетности о деятельности Колледжа в соответствии с законодательством Российской Федерации. Главный бухгалтер подчинятся непосредственно директору.</w:t>
      </w:r>
    </w:p>
    <w:p w:rsidR="00556B1A" w:rsidRDefault="00556B1A" w:rsidP="00556B1A">
      <w:pPr>
        <w:tabs>
          <w:tab w:val="left" w:pos="993"/>
          <w:tab w:val="left" w:pos="7938"/>
        </w:tabs>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Заместитель директора по воспитательной работе</w:t>
      </w:r>
      <w:r w:rsidRPr="008D54ED">
        <w:t xml:space="preserve"> </w:t>
      </w:r>
      <w:r>
        <w:rPr>
          <w:rFonts w:ascii="Times New Roman" w:hAnsi="Times New Roman" w:cs="Times New Roman"/>
          <w:sz w:val="28"/>
          <w:szCs w:val="28"/>
        </w:rPr>
        <w:t>организует и руководит воспитательной работой в колледже, работой кураторов групп, системой</w:t>
      </w:r>
      <w:r w:rsidRPr="00204444">
        <w:rPr>
          <w:rFonts w:ascii="Times New Roman" w:hAnsi="Times New Roman" w:cs="Times New Roman"/>
          <w:sz w:val="28"/>
          <w:szCs w:val="28"/>
        </w:rPr>
        <w:t xml:space="preserve"> студенческого самоуправления. </w:t>
      </w:r>
    </w:p>
    <w:p w:rsidR="00556B1A" w:rsidRDefault="00556B1A" w:rsidP="00556B1A">
      <w:pPr>
        <w:tabs>
          <w:tab w:val="left" w:pos="993"/>
          <w:tab w:val="left" w:pos="7938"/>
        </w:tabs>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С 1 сентября 2023 года в колледже введена должность С</w:t>
      </w:r>
      <w:r w:rsidRPr="00E16CAE">
        <w:rPr>
          <w:rFonts w:ascii="Times New Roman" w:hAnsi="Times New Roman" w:cs="Times New Roman"/>
          <w:sz w:val="28"/>
          <w:szCs w:val="28"/>
        </w:rPr>
        <w:t>оветник</w:t>
      </w:r>
      <w:r>
        <w:rPr>
          <w:rFonts w:ascii="Times New Roman" w:hAnsi="Times New Roman" w:cs="Times New Roman"/>
          <w:sz w:val="28"/>
          <w:szCs w:val="28"/>
        </w:rPr>
        <w:t>а</w:t>
      </w:r>
      <w:r w:rsidRPr="00E16CAE">
        <w:rPr>
          <w:rFonts w:ascii="Times New Roman" w:hAnsi="Times New Roman" w:cs="Times New Roman"/>
          <w:sz w:val="28"/>
          <w:szCs w:val="28"/>
        </w:rPr>
        <w:t xml:space="preserve"> директора по воспитанию и взаимодействию с детскими общественными объединениями</w:t>
      </w:r>
      <w:r>
        <w:rPr>
          <w:rFonts w:ascii="Times New Roman" w:hAnsi="Times New Roman" w:cs="Times New Roman"/>
          <w:sz w:val="28"/>
          <w:szCs w:val="28"/>
        </w:rPr>
        <w:t>.</w:t>
      </w:r>
      <w:r w:rsidRPr="00E16CAE">
        <w:rPr>
          <w:rFonts w:ascii="Times New Roman" w:hAnsi="Times New Roman" w:cs="Times New Roman"/>
          <w:sz w:val="28"/>
          <w:szCs w:val="28"/>
        </w:rPr>
        <w:t xml:space="preserve"> Основными направлениями д</w:t>
      </w:r>
      <w:r>
        <w:rPr>
          <w:rFonts w:ascii="Times New Roman" w:hAnsi="Times New Roman" w:cs="Times New Roman"/>
          <w:sz w:val="28"/>
          <w:szCs w:val="28"/>
        </w:rPr>
        <w:t>еятельности Советника являются:</w:t>
      </w:r>
    </w:p>
    <w:p w:rsidR="00556B1A" w:rsidRPr="00E16CAE" w:rsidRDefault="00556B1A" w:rsidP="00556B1A">
      <w:pPr>
        <w:pStyle w:val="a3"/>
        <w:numPr>
          <w:ilvl w:val="0"/>
          <w:numId w:val="16"/>
        </w:numPr>
        <w:tabs>
          <w:tab w:val="left" w:pos="993"/>
          <w:tab w:val="left" w:pos="7938"/>
        </w:tabs>
        <w:autoSpaceDE w:val="0"/>
        <w:autoSpaceDN w:val="0"/>
        <w:adjustRightInd w:val="0"/>
        <w:spacing w:after="0" w:line="240" w:lineRule="auto"/>
        <w:jc w:val="both"/>
        <w:rPr>
          <w:rFonts w:ascii="Times New Roman" w:hAnsi="Times New Roman" w:cs="Times New Roman"/>
          <w:sz w:val="28"/>
          <w:szCs w:val="28"/>
        </w:rPr>
      </w:pPr>
      <w:r w:rsidRPr="00E16CAE">
        <w:rPr>
          <w:rFonts w:ascii="Times New Roman" w:hAnsi="Times New Roman" w:cs="Times New Roman"/>
          <w:sz w:val="28"/>
          <w:szCs w:val="28"/>
        </w:rPr>
        <w:t>Оказание содействия в организации воспитательного процесса в образовательной организации и стимулирование развития этого процесса.</w:t>
      </w:r>
    </w:p>
    <w:p w:rsidR="00556B1A" w:rsidRPr="00E16CAE" w:rsidRDefault="00556B1A" w:rsidP="00556B1A">
      <w:pPr>
        <w:pStyle w:val="a3"/>
        <w:numPr>
          <w:ilvl w:val="0"/>
          <w:numId w:val="16"/>
        </w:numPr>
        <w:tabs>
          <w:tab w:val="left" w:pos="993"/>
          <w:tab w:val="left" w:pos="7938"/>
        </w:tabs>
        <w:autoSpaceDE w:val="0"/>
        <w:autoSpaceDN w:val="0"/>
        <w:adjustRightInd w:val="0"/>
        <w:spacing w:after="0" w:line="240" w:lineRule="auto"/>
        <w:jc w:val="both"/>
        <w:rPr>
          <w:rFonts w:ascii="Times New Roman" w:hAnsi="Times New Roman" w:cs="Times New Roman"/>
          <w:sz w:val="28"/>
          <w:szCs w:val="28"/>
        </w:rPr>
      </w:pPr>
      <w:r w:rsidRPr="00E16CAE">
        <w:rPr>
          <w:rFonts w:ascii="Times New Roman" w:hAnsi="Times New Roman" w:cs="Times New Roman"/>
          <w:sz w:val="28"/>
          <w:szCs w:val="28"/>
        </w:rPr>
        <w:t>Содействие созданию благоприятных условий для индивидуального развития и нравственного формирования личности обучающихся</w:t>
      </w:r>
      <w:r>
        <w:rPr>
          <w:rFonts w:ascii="Times New Roman" w:hAnsi="Times New Roman" w:cs="Times New Roman"/>
          <w:sz w:val="28"/>
          <w:szCs w:val="28"/>
        </w:rPr>
        <w:t xml:space="preserve"> с учётом специфики требований Ф</w:t>
      </w:r>
      <w:r w:rsidRPr="00E16CAE">
        <w:rPr>
          <w:rFonts w:ascii="Times New Roman" w:hAnsi="Times New Roman" w:cs="Times New Roman"/>
          <w:sz w:val="28"/>
          <w:szCs w:val="28"/>
        </w:rPr>
        <w:t>едеральных государственных образовательных стандартов.</w:t>
      </w:r>
    </w:p>
    <w:p w:rsidR="00556B1A" w:rsidRDefault="00556B1A" w:rsidP="00556B1A">
      <w:pPr>
        <w:tabs>
          <w:tab w:val="left" w:pos="993"/>
          <w:tab w:val="left" w:pos="7938"/>
        </w:tabs>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Коллегиальными органами управления колледжем являются: педагогический совет, общее собрание работников и обучающихся, методический совет, административный совет, совет профилактики.</w:t>
      </w:r>
    </w:p>
    <w:p w:rsidR="00556B1A" w:rsidRDefault="00556B1A" w:rsidP="00556B1A">
      <w:pPr>
        <w:tabs>
          <w:tab w:val="left" w:pos="993"/>
          <w:tab w:val="left" w:pos="7938"/>
        </w:tabs>
        <w:autoSpaceDE w:val="0"/>
        <w:autoSpaceDN w:val="0"/>
        <w:adjustRightInd w:val="0"/>
        <w:spacing w:after="0" w:line="240" w:lineRule="auto"/>
        <w:ind w:firstLine="851"/>
        <w:jc w:val="both"/>
        <w:rPr>
          <w:rFonts w:ascii="Times New Roman" w:hAnsi="Times New Roman" w:cs="Times New Roman"/>
          <w:sz w:val="28"/>
          <w:szCs w:val="28"/>
        </w:rPr>
      </w:pPr>
      <w:r w:rsidRPr="00BC2BC6">
        <w:rPr>
          <w:rFonts w:ascii="Times New Roman" w:hAnsi="Times New Roman" w:cs="Times New Roman"/>
          <w:sz w:val="28"/>
          <w:szCs w:val="28"/>
        </w:rPr>
        <w:t xml:space="preserve">В работе </w:t>
      </w:r>
      <w:r w:rsidRPr="00BC2BC6">
        <w:rPr>
          <w:rFonts w:ascii="Times New Roman" w:hAnsi="Times New Roman" w:cs="Times New Roman"/>
          <w:i/>
          <w:iCs/>
          <w:sz w:val="28"/>
          <w:szCs w:val="28"/>
        </w:rPr>
        <w:t xml:space="preserve">общего собрания </w:t>
      </w:r>
      <w:r>
        <w:rPr>
          <w:rFonts w:ascii="Times New Roman" w:hAnsi="Times New Roman" w:cs="Times New Roman"/>
          <w:i/>
          <w:iCs/>
          <w:sz w:val="28"/>
          <w:szCs w:val="28"/>
        </w:rPr>
        <w:t>работников и обучающихся</w:t>
      </w:r>
      <w:r w:rsidRPr="00BC2BC6">
        <w:rPr>
          <w:rFonts w:ascii="Times New Roman" w:hAnsi="Times New Roman" w:cs="Times New Roman"/>
          <w:i/>
          <w:iCs/>
          <w:sz w:val="28"/>
          <w:szCs w:val="28"/>
        </w:rPr>
        <w:t xml:space="preserve"> </w:t>
      </w:r>
      <w:r w:rsidRPr="00BC2BC6">
        <w:rPr>
          <w:rFonts w:ascii="Times New Roman" w:hAnsi="Times New Roman" w:cs="Times New Roman"/>
          <w:sz w:val="28"/>
          <w:szCs w:val="28"/>
        </w:rPr>
        <w:t>у</w:t>
      </w:r>
      <w:r>
        <w:rPr>
          <w:rFonts w:ascii="Times New Roman" w:hAnsi="Times New Roman" w:cs="Times New Roman"/>
          <w:sz w:val="28"/>
          <w:szCs w:val="28"/>
        </w:rPr>
        <w:t xml:space="preserve">частвуют все работники колледжа и представители обучающихся в количестве пяти человек, выбранные студенческим советом. </w:t>
      </w:r>
      <w:r w:rsidRPr="00BC2BC6">
        <w:rPr>
          <w:rFonts w:ascii="Times New Roman" w:hAnsi="Times New Roman" w:cs="Times New Roman"/>
          <w:sz w:val="28"/>
          <w:szCs w:val="28"/>
        </w:rPr>
        <w:t xml:space="preserve"> Круг вопросов, выносимых на заседания общего собрания трудового коллектива колледжа, охватывает спектр направлений</w:t>
      </w:r>
      <w:r>
        <w:rPr>
          <w:rFonts w:ascii="Times New Roman" w:hAnsi="Times New Roman" w:cs="Times New Roman"/>
          <w:sz w:val="28"/>
          <w:szCs w:val="28"/>
        </w:rPr>
        <w:t>, определенных Уставом колледжа</w:t>
      </w:r>
      <w:r w:rsidRPr="00BC2BC6">
        <w:rPr>
          <w:rFonts w:ascii="Times New Roman" w:hAnsi="Times New Roman" w:cs="Times New Roman"/>
          <w:sz w:val="28"/>
          <w:szCs w:val="28"/>
        </w:rPr>
        <w:t>. Общее собрание с</w:t>
      </w:r>
      <w:r>
        <w:rPr>
          <w:rFonts w:ascii="Times New Roman" w:hAnsi="Times New Roman" w:cs="Times New Roman"/>
          <w:sz w:val="28"/>
          <w:szCs w:val="28"/>
        </w:rPr>
        <w:t>озывается по мере необходимости, но не  менее одного раза в год.</w:t>
      </w:r>
    </w:p>
    <w:p w:rsidR="00556B1A" w:rsidRDefault="00556B1A" w:rsidP="00556B1A">
      <w:pPr>
        <w:tabs>
          <w:tab w:val="left" w:pos="993"/>
          <w:tab w:val="left" w:pos="7938"/>
        </w:tabs>
        <w:autoSpaceDE w:val="0"/>
        <w:autoSpaceDN w:val="0"/>
        <w:adjustRightInd w:val="0"/>
        <w:spacing w:after="0" w:line="240" w:lineRule="auto"/>
        <w:ind w:firstLine="851"/>
        <w:jc w:val="both"/>
        <w:rPr>
          <w:rFonts w:ascii="Times New Roman" w:hAnsi="Times New Roman" w:cs="Times New Roman"/>
          <w:sz w:val="28"/>
          <w:szCs w:val="28"/>
        </w:rPr>
      </w:pPr>
      <w:r w:rsidRPr="00EF7800">
        <w:rPr>
          <w:rFonts w:ascii="Times New Roman" w:hAnsi="Times New Roman" w:cs="Times New Roman"/>
          <w:i/>
          <w:sz w:val="28"/>
          <w:szCs w:val="28"/>
        </w:rPr>
        <w:t>Педагогический совет</w:t>
      </w:r>
      <w:r>
        <w:rPr>
          <w:rFonts w:ascii="Times New Roman" w:hAnsi="Times New Roman" w:cs="Times New Roman"/>
          <w:sz w:val="28"/>
          <w:szCs w:val="28"/>
        </w:rPr>
        <w:t xml:space="preserve"> – коллегиальный орган, объединяющий </w:t>
      </w:r>
      <w:r w:rsidRPr="00593A48">
        <w:rPr>
          <w:rFonts w:ascii="Times New Roman" w:hAnsi="Times New Roman" w:cs="Times New Roman"/>
          <w:sz w:val="28"/>
          <w:szCs w:val="28"/>
        </w:rPr>
        <w:t xml:space="preserve">педагогических </w:t>
      </w:r>
      <w:r>
        <w:rPr>
          <w:rFonts w:ascii="Times New Roman" w:hAnsi="Times New Roman" w:cs="Times New Roman"/>
          <w:sz w:val="28"/>
          <w:szCs w:val="28"/>
        </w:rPr>
        <w:t>работников колледжа</w:t>
      </w:r>
      <w:r w:rsidRPr="00593A48">
        <w:rPr>
          <w:rFonts w:ascii="Times New Roman" w:hAnsi="Times New Roman" w:cs="Times New Roman"/>
          <w:sz w:val="28"/>
          <w:szCs w:val="28"/>
        </w:rPr>
        <w:t>, непосредственно участвующих в</w:t>
      </w:r>
      <w:r>
        <w:rPr>
          <w:rFonts w:ascii="Times New Roman" w:hAnsi="Times New Roman" w:cs="Times New Roman"/>
          <w:sz w:val="28"/>
          <w:szCs w:val="28"/>
        </w:rPr>
        <w:t xml:space="preserve"> </w:t>
      </w:r>
      <w:r w:rsidRPr="00593A48">
        <w:rPr>
          <w:rFonts w:ascii="Times New Roman" w:hAnsi="Times New Roman" w:cs="Times New Roman"/>
          <w:sz w:val="28"/>
          <w:szCs w:val="28"/>
        </w:rPr>
        <w:t xml:space="preserve">учебном, </w:t>
      </w:r>
      <w:r>
        <w:rPr>
          <w:rFonts w:ascii="Times New Roman" w:hAnsi="Times New Roman" w:cs="Times New Roman"/>
          <w:sz w:val="28"/>
          <w:szCs w:val="28"/>
        </w:rPr>
        <w:t>воспитательном процессах. Председателем совета</w:t>
      </w:r>
      <w:r w:rsidRPr="00593A48">
        <w:rPr>
          <w:rFonts w:ascii="Times New Roman" w:hAnsi="Times New Roman" w:cs="Times New Roman"/>
          <w:sz w:val="28"/>
          <w:szCs w:val="28"/>
        </w:rPr>
        <w:t xml:space="preserve"> является дирек</w:t>
      </w:r>
      <w:r>
        <w:rPr>
          <w:rFonts w:ascii="Times New Roman" w:hAnsi="Times New Roman" w:cs="Times New Roman"/>
          <w:sz w:val="28"/>
          <w:szCs w:val="28"/>
        </w:rPr>
        <w:t xml:space="preserve">тор колледжа. </w:t>
      </w:r>
      <w:r w:rsidRPr="00593A48">
        <w:rPr>
          <w:rFonts w:ascii="Times New Roman" w:hAnsi="Times New Roman" w:cs="Times New Roman"/>
          <w:sz w:val="28"/>
          <w:szCs w:val="28"/>
        </w:rPr>
        <w:t>Порядок работы, периодичность заседаний, правила ведения протокола заседания и</w:t>
      </w:r>
      <w:r>
        <w:rPr>
          <w:rFonts w:ascii="Times New Roman" w:hAnsi="Times New Roman" w:cs="Times New Roman"/>
          <w:sz w:val="28"/>
          <w:szCs w:val="28"/>
        </w:rPr>
        <w:t xml:space="preserve"> </w:t>
      </w:r>
      <w:r w:rsidRPr="00593A48">
        <w:rPr>
          <w:rFonts w:ascii="Times New Roman" w:hAnsi="Times New Roman" w:cs="Times New Roman"/>
          <w:sz w:val="28"/>
          <w:szCs w:val="28"/>
        </w:rPr>
        <w:t xml:space="preserve">другие вопросы деятельности педагогического </w:t>
      </w:r>
      <w:r>
        <w:rPr>
          <w:rFonts w:ascii="Times New Roman" w:hAnsi="Times New Roman" w:cs="Times New Roman"/>
          <w:sz w:val="28"/>
          <w:szCs w:val="28"/>
        </w:rPr>
        <w:t>совета, определяе</w:t>
      </w:r>
      <w:r w:rsidRPr="00593A48">
        <w:rPr>
          <w:rFonts w:ascii="Times New Roman" w:hAnsi="Times New Roman" w:cs="Times New Roman"/>
          <w:sz w:val="28"/>
          <w:szCs w:val="28"/>
        </w:rPr>
        <w:t>тся</w:t>
      </w:r>
      <w:r>
        <w:rPr>
          <w:rFonts w:ascii="Times New Roman" w:hAnsi="Times New Roman" w:cs="Times New Roman"/>
          <w:sz w:val="28"/>
          <w:szCs w:val="28"/>
        </w:rPr>
        <w:t xml:space="preserve">  Положением о педагогическом совете. </w:t>
      </w:r>
      <w:r w:rsidRPr="00593A48">
        <w:rPr>
          <w:rFonts w:ascii="Times New Roman" w:hAnsi="Times New Roman" w:cs="Times New Roman"/>
          <w:sz w:val="28"/>
          <w:szCs w:val="28"/>
        </w:rPr>
        <w:t xml:space="preserve">Анализ протоколов заседаний </w:t>
      </w:r>
      <w:r>
        <w:rPr>
          <w:rFonts w:ascii="Times New Roman" w:hAnsi="Times New Roman" w:cs="Times New Roman"/>
          <w:sz w:val="28"/>
          <w:szCs w:val="28"/>
        </w:rPr>
        <w:t>педагогического совета за отчетный период показал, что на его</w:t>
      </w:r>
      <w:r w:rsidRPr="00593A48">
        <w:rPr>
          <w:rFonts w:ascii="Times New Roman" w:hAnsi="Times New Roman" w:cs="Times New Roman"/>
          <w:sz w:val="28"/>
          <w:szCs w:val="28"/>
        </w:rPr>
        <w:t xml:space="preserve"> заседаниях рассматривались вопросы планирования и</w:t>
      </w:r>
      <w:r>
        <w:rPr>
          <w:rFonts w:ascii="Times New Roman" w:hAnsi="Times New Roman" w:cs="Times New Roman"/>
          <w:sz w:val="28"/>
          <w:szCs w:val="28"/>
        </w:rPr>
        <w:t xml:space="preserve"> </w:t>
      </w:r>
      <w:r w:rsidRPr="00593A48">
        <w:rPr>
          <w:rFonts w:ascii="Times New Roman" w:hAnsi="Times New Roman" w:cs="Times New Roman"/>
          <w:sz w:val="28"/>
          <w:szCs w:val="28"/>
        </w:rPr>
        <w:t>организации учебного процесса, учебно-методической, воспитательной и</w:t>
      </w:r>
      <w:r>
        <w:rPr>
          <w:rFonts w:ascii="Times New Roman" w:hAnsi="Times New Roman" w:cs="Times New Roman"/>
          <w:sz w:val="28"/>
          <w:szCs w:val="28"/>
        </w:rPr>
        <w:t xml:space="preserve"> профориентационной работы;</w:t>
      </w:r>
      <w:r w:rsidRPr="00593A48">
        <w:rPr>
          <w:rFonts w:ascii="Times New Roman" w:hAnsi="Times New Roman" w:cs="Times New Roman"/>
          <w:sz w:val="28"/>
          <w:szCs w:val="28"/>
        </w:rPr>
        <w:t xml:space="preserve"> финансового обеспечения деятельности колледжа,</w:t>
      </w:r>
      <w:r>
        <w:rPr>
          <w:rFonts w:ascii="Times New Roman" w:hAnsi="Times New Roman" w:cs="Times New Roman"/>
          <w:sz w:val="28"/>
          <w:szCs w:val="28"/>
        </w:rPr>
        <w:t xml:space="preserve">  </w:t>
      </w:r>
      <w:r w:rsidRPr="00593A48">
        <w:rPr>
          <w:rFonts w:ascii="Times New Roman" w:hAnsi="Times New Roman" w:cs="Times New Roman"/>
          <w:sz w:val="28"/>
          <w:szCs w:val="28"/>
        </w:rPr>
        <w:t>утверждались перспективные планы, вопросы укрепления учебной и материально</w:t>
      </w:r>
      <w:r>
        <w:rPr>
          <w:rFonts w:ascii="Times New Roman" w:hAnsi="Times New Roman" w:cs="Times New Roman"/>
          <w:sz w:val="28"/>
          <w:szCs w:val="28"/>
        </w:rPr>
        <w:t>-</w:t>
      </w:r>
      <w:r w:rsidRPr="00593A48">
        <w:rPr>
          <w:rFonts w:ascii="Times New Roman" w:hAnsi="Times New Roman" w:cs="Times New Roman"/>
          <w:sz w:val="28"/>
          <w:szCs w:val="28"/>
        </w:rPr>
        <w:t>технической базы колледжа;</w:t>
      </w:r>
      <w:r>
        <w:rPr>
          <w:rFonts w:ascii="Times New Roman" w:hAnsi="Times New Roman" w:cs="Times New Roman"/>
          <w:sz w:val="28"/>
          <w:szCs w:val="28"/>
        </w:rPr>
        <w:t xml:space="preserve"> </w:t>
      </w:r>
      <w:r w:rsidRPr="00593A48">
        <w:rPr>
          <w:rFonts w:ascii="Times New Roman" w:hAnsi="Times New Roman" w:cs="Times New Roman"/>
          <w:sz w:val="28"/>
          <w:szCs w:val="28"/>
        </w:rPr>
        <w:t xml:space="preserve"> рассматривались мероприятия по учебно-методическому</w:t>
      </w:r>
      <w:r>
        <w:rPr>
          <w:rFonts w:ascii="Times New Roman" w:hAnsi="Times New Roman" w:cs="Times New Roman"/>
          <w:sz w:val="28"/>
          <w:szCs w:val="28"/>
        </w:rPr>
        <w:t xml:space="preserve"> обеспечению ФГ</w:t>
      </w:r>
      <w:r w:rsidRPr="00593A48">
        <w:rPr>
          <w:rFonts w:ascii="Times New Roman" w:hAnsi="Times New Roman" w:cs="Times New Roman"/>
          <w:sz w:val="28"/>
          <w:szCs w:val="28"/>
        </w:rPr>
        <w:t>ОС СПО, реализуемых колледжем; результаты промежуточной и</w:t>
      </w:r>
      <w:r>
        <w:rPr>
          <w:rFonts w:ascii="Times New Roman" w:hAnsi="Times New Roman" w:cs="Times New Roman"/>
          <w:sz w:val="28"/>
          <w:szCs w:val="28"/>
        </w:rPr>
        <w:t xml:space="preserve"> </w:t>
      </w:r>
      <w:r w:rsidRPr="00593A48">
        <w:rPr>
          <w:rFonts w:ascii="Times New Roman" w:hAnsi="Times New Roman" w:cs="Times New Roman"/>
          <w:sz w:val="28"/>
          <w:szCs w:val="28"/>
        </w:rPr>
        <w:t>итоговой государственной аттестации; вопросы приема, выпуска, исключения и</w:t>
      </w:r>
      <w:r>
        <w:rPr>
          <w:rFonts w:ascii="Times New Roman" w:hAnsi="Times New Roman" w:cs="Times New Roman"/>
          <w:sz w:val="28"/>
          <w:szCs w:val="28"/>
        </w:rPr>
        <w:t xml:space="preserve"> </w:t>
      </w:r>
      <w:r w:rsidRPr="00593A48">
        <w:rPr>
          <w:rFonts w:ascii="Times New Roman" w:hAnsi="Times New Roman" w:cs="Times New Roman"/>
          <w:sz w:val="28"/>
          <w:szCs w:val="28"/>
        </w:rPr>
        <w:t xml:space="preserve">восстановления, а также </w:t>
      </w:r>
      <w:r>
        <w:rPr>
          <w:rFonts w:ascii="Times New Roman" w:hAnsi="Times New Roman" w:cs="Times New Roman"/>
          <w:sz w:val="28"/>
          <w:szCs w:val="28"/>
        </w:rPr>
        <w:t xml:space="preserve">поощрения </w:t>
      </w:r>
      <w:r w:rsidRPr="00593A48">
        <w:rPr>
          <w:rFonts w:ascii="Times New Roman" w:hAnsi="Times New Roman" w:cs="Times New Roman"/>
          <w:sz w:val="28"/>
          <w:szCs w:val="28"/>
        </w:rPr>
        <w:t>обучающихся и др.</w:t>
      </w:r>
      <w:r>
        <w:rPr>
          <w:rFonts w:ascii="Times New Roman" w:hAnsi="Times New Roman" w:cs="Times New Roman"/>
          <w:sz w:val="28"/>
          <w:szCs w:val="28"/>
        </w:rPr>
        <w:t xml:space="preserve"> Проводится педагогический совет не реже одного раза в два месяца в соответствии с планом работы колледжа.</w:t>
      </w:r>
    </w:p>
    <w:p w:rsidR="00556B1A" w:rsidRDefault="00556B1A" w:rsidP="00556B1A">
      <w:pPr>
        <w:tabs>
          <w:tab w:val="left" w:pos="993"/>
          <w:tab w:val="left" w:pos="7938"/>
        </w:tabs>
        <w:autoSpaceDE w:val="0"/>
        <w:autoSpaceDN w:val="0"/>
        <w:adjustRightInd w:val="0"/>
        <w:spacing w:after="0" w:line="240" w:lineRule="auto"/>
        <w:ind w:firstLine="851"/>
        <w:jc w:val="both"/>
        <w:rPr>
          <w:rFonts w:ascii="Times New Roman" w:hAnsi="Times New Roman" w:cs="Times New Roman"/>
          <w:sz w:val="28"/>
          <w:szCs w:val="28"/>
        </w:rPr>
      </w:pPr>
      <w:r w:rsidRPr="00D57AD2">
        <w:rPr>
          <w:rFonts w:ascii="Times New Roman" w:hAnsi="Times New Roman" w:cs="Times New Roman"/>
          <w:sz w:val="28"/>
          <w:szCs w:val="28"/>
        </w:rPr>
        <w:t xml:space="preserve">К компетенции </w:t>
      </w:r>
      <w:r w:rsidRPr="00D57AD2">
        <w:rPr>
          <w:rFonts w:ascii="Times New Roman" w:hAnsi="Times New Roman" w:cs="Times New Roman"/>
          <w:i/>
          <w:sz w:val="28"/>
          <w:szCs w:val="28"/>
        </w:rPr>
        <w:t>административного совета</w:t>
      </w:r>
      <w:r w:rsidRPr="00D57AD2">
        <w:rPr>
          <w:rFonts w:ascii="Times New Roman" w:hAnsi="Times New Roman" w:cs="Times New Roman"/>
          <w:sz w:val="28"/>
          <w:szCs w:val="28"/>
        </w:rPr>
        <w:t xml:space="preserve"> – оперативного органа управления деятельностью колледжа</w:t>
      </w:r>
      <w:r>
        <w:rPr>
          <w:rFonts w:ascii="Times New Roman" w:hAnsi="Times New Roman" w:cs="Times New Roman"/>
          <w:sz w:val="28"/>
          <w:szCs w:val="28"/>
        </w:rPr>
        <w:t xml:space="preserve">, </w:t>
      </w:r>
      <w:r w:rsidRPr="00D57AD2">
        <w:rPr>
          <w:rFonts w:ascii="Times New Roman" w:hAnsi="Times New Roman" w:cs="Times New Roman"/>
          <w:sz w:val="28"/>
          <w:szCs w:val="28"/>
        </w:rPr>
        <w:t xml:space="preserve"> относятся следующие вопросы: итоги дежурства и анализ внутреннего порядка, анализ и оценка выполнения плана работы, состояние финансово-хозяйственной деятельности, рассмотрение</w:t>
      </w:r>
      <w:r w:rsidRPr="00D57AD2">
        <w:t xml:space="preserve"> </w:t>
      </w:r>
      <w:r w:rsidRPr="00D57AD2">
        <w:rPr>
          <w:rFonts w:ascii="Times New Roman" w:hAnsi="Times New Roman" w:cs="Times New Roman"/>
          <w:sz w:val="28"/>
          <w:szCs w:val="28"/>
        </w:rPr>
        <w:t>текущих производственных планов и заданий учебно-воспитательной и хозяйственной деятельности.</w:t>
      </w:r>
      <w:r>
        <w:rPr>
          <w:rFonts w:ascii="Times New Roman" w:hAnsi="Times New Roman" w:cs="Times New Roman"/>
          <w:sz w:val="28"/>
          <w:szCs w:val="28"/>
        </w:rPr>
        <w:t xml:space="preserve"> Заседания административного совета проводятся  два раза в месяц, при необходимости – еженедельно.</w:t>
      </w:r>
    </w:p>
    <w:p w:rsidR="00556B1A" w:rsidRDefault="00556B1A" w:rsidP="00556B1A">
      <w:pPr>
        <w:tabs>
          <w:tab w:val="left" w:pos="993"/>
          <w:tab w:val="left" w:pos="7938"/>
        </w:tabs>
        <w:autoSpaceDE w:val="0"/>
        <w:autoSpaceDN w:val="0"/>
        <w:adjustRightInd w:val="0"/>
        <w:spacing w:after="0" w:line="240" w:lineRule="auto"/>
        <w:ind w:firstLine="851"/>
        <w:jc w:val="both"/>
        <w:rPr>
          <w:rFonts w:ascii="Times New Roman" w:hAnsi="Times New Roman" w:cs="Times New Roman"/>
          <w:sz w:val="28"/>
          <w:szCs w:val="28"/>
        </w:rPr>
      </w:pPr>
      <w:r w:rsidRPr="00D57AD2">
        <w:rPr>
          <w:rFonts w:ascii="Times New Roman" w:hAnsi="Times New Roman" w:cs="Times New Roman"/>
          <w:sz w:val="28"/>
          <w:szCs w:val="28"/>
        </w:rPr>
        <w:t>В целях учета мнения обучающих</w:t>
      </w:r>
      <w:r>
        <w:rPr>
          <w:rFonts w:ascii="Times New Roman" w:hAnsi="Times New Roman" w:cs="Times New Roman"/>
          <w:sz w:val="28"/>
          <w:szCs w:val="28"/>
        </w:rPr>
        <w:t xml:space="preserve">ся, родителей </w:t>
      </w:r>
      <w:r w:rsidRPr="00D57AD2">
        <w:rPr>
          <w:rFonts w:ascii="Times New Roman" w:hAnsi="Times New Roman" w:cs="Times New Roman"/>
          <w:sz w:val="28"/>
          <w:szCs w:val="28"/>
        </w:rPr>
        <w:t>(законных представителей) н</w:t>
      </w:r>
      <w:r>
        <w:rPr>
          <w:rFonts w:ascii="Times New Roman" w:hAnsi="Times New Roman" w:cs="Times New Roman"/>
          <w:sz w:val="28"/>
          <w:szCs w:val="28"/>
        </w:rPr>
        <w:t xml:space="preserve">есовершеннолетних обучающихся, </w:t>
      </w:r>
      <w:r w:rsidRPr="00D57AD2">
        <w:rPr>
          <w:rFonts w:ascii="Times New Roman" w:hAnsi="Times New Roman" w:cs="Times New Roman"/>
          <w:sz w:val="28"/>
          <w:szCs w:val="28"/>
        </w:rPr>
        <w:t xml:space="preserve">педагогических работников по </w:t>
      </w:r>
      <w:r>
        <w:rPr>
          <w:rFonts w:ascii="Times New Roman" w:hAnsi="Times New Roman" w:cs="Times New Roman"/>
          <w:sz w:val="28"/>
          <w:szCs w:val="28"/>
        </w:rPr>
        <w:t xml:space="preserve">вопросам управления колледжем и </w:t>
      </w:r>
      <w:r w:rsidRPr="00D57AD2">
        <w:rPr>
          <w:rFonts w:ascii="Times New Roman" w:hAnsi="Times New Roman" w:cs="Times New Roman"/>
          <w:sz w:val="28"/>
          <w:szCs w:val="28"/>
        </w:rPr>
        <w:t>принятия колледжем локальных нормативных актов, затрагивающих их</w:t>
      </w:r>
      <w:r>
        <w:rPr>
          <w:rFonts w:ascii="Times New Roman" w:hAnsi="Times New Roman" w:cs="Times New Roman"/>
          <w:sz w:val="28"/>
          <w:szCs w:val="28"/>
        </w:rPr>
        <w:t xml:space="preserve"> </w:t>
      </w:r>
      <w:r w:rsidRPr="00D57AD2">
        <w:rPr>
          <w:rFonts w:ascii="Times New Roman" w:hAnsi="Times New Roman" w:cs="Times New Roman"/>
          <w:sz w:val="28"/>
          <w:szCs w:val="28"/>
        </w:rPr>
        <w:t>права и законные интересы, по ин</w:t>
      </w:r>
      <w:r>
        <w:rPr>
          <w:rFonts w:ascii="Times New Roman" w:hAnsi="Times New Roman" w:cs="Times New Roman"/>
          <w:sz w:val="28"/>
          <w:szCs w:val="28"/>
        </w:rPr>
        <w:t xml:space="preserve">ициативе обучающихся и </w:t>
      </w:r>
      <w:r w:rsidRPr="00D57AD2">
        <w:rPr>
          <w:rFonts w:ascii="Times New Roman" w:hAnsi="Times New Roman" w:cs="Times New Roman"/>
          <w:sz w:val="28"/>
          <w:szCs w:val="28"/>
        </w:rPr>
        <w:t>педагогических работников в ко</w:t>
      </w:r>
      <w:r>
        <w:rPr>
          <w:rFonts w:ascii="Times New Roman" w:hAnsi="Times New Roman" w:cs="Times New Roman"/>
          <w:sz w:val="28"/>
          <w:szCs w:val="28"/>
        </w:rPr>
        <w:t xml:space="preserve">лледже функционируют: </w:t>
      </w:r>
      <w:r w:rsidRPr="00D57AD2">
        <w:rPr>
          <w:rFonts w:ascii="Times New Roman" w:hAnsi="Times New Roman" w:cs="Times New Roman"/>
          <w:i/>
          <w:sz w:val="28"/>
          <w:szCs w:val="28"/>
        </w:rPr>
        <w:t>выборный представительный орган работников колледжа, студенческий совет</w:t>
      </w:r>
      <w:r>
        <w:rPr>
          <w:rFonts w:ascii="Times New Roman" w:hAnsi="Times New Roman" w:cs="Times New Roman"/>
          <w:sz w:val="28"/>
          <w:szCs w:val="28"/>
        </w:rPr>
        <w:t>.</w:t>
      </w:r>
    </w:p>
    <w:p w:rsidR="00556B1A" w:rsidRDefault="00556B1A" w:rsidP="00556B1A">
      <w:pPr>
        <w:tabs>
          <w:tab w:val="left" w:pos="993"/>
          <w:tab w:val="left" w:pos="7938"/>
        </w:tabs>
        <w:autoSpaceDE w:val="0"/>
        <w:autoSpaceDN w:val="0"/>
        <w:adjustRightInd w:val="0"/>
        <w:spacing w:after="0" w:line="240" w:lineRule="auto"/>
        <w:ind w:firstLine="851"/>
        <w:jc w:val="both"/>
        <w:rPr>
          <w:rFonts w:ascii="Times New Roman" w:hAnsi="Times New Roman" w:cs="Times New Roman"/>
          <w:sz w:val="28"/>
          <w:szCs w:val="28"/>
        </w:rPr>
      </w:pPr>
      <w:r w:rsidRPr="00AE5769">
        <w:rPr>
          <w:rFonts w:ascii="Times New Roman" w:hAnsi="Times New Roman" w:cs="Times New Roman"/>
          <w:sz w:val="28"/>
          <w:szCs w:val="28"/>
        </w:rPr>
        <w:t xml:space="preserve">В целях совершенствования качества обучения и воспитания обучающихся, развития исследовательской, инновационной, методической работы, повышения квалификации преподавателей в колледже созданы </w:t>
      </w:r>
      <w:r w:rsidRPr="00AE5769">
        <w:rPr>
          <w:rFonts w:ascii="Times New Roman" w:hAnsi="Times New Roman" w:cs="Times New Roman"/>
          <w:i/>
          <w:sz w:val="28"/>
          <w:szCs w:val="28"/>
        </w:rPr>
        <w:t xml:space="preserve">методический совет и </w:t>
      </w:r>
      <w:r w:rsidRPr="005467B8">
        <w:rPr>
          <w:rFonts w:ascii="Times New Roman" w:hAnsi="Times New Roman" w:cs="Times New Roman"/>
          <w:i/>
          <w:sz w:val="28"/>
          <w:szCs w:val="28"/>
        </w:rPr>
        <w:t>три предметно-цикловых комиссии</w:t>
      </w:r>
      <w:r>
        <w:rPr>
          <w:rFonts w:ascii="Times New Roman" w:hAnsi="Times New Roman" w:cs="Times New Roman"/>
          <w:sz w:val="28"/>
          <w:szCs w:val="28"/>
        </w:rPr>
        <w:t xml:space="preserve">. </w:t>
      </w:r>
    </w:p>
    <w:p w:rsidR="00556B1A" w:rsidRPr="00D51DC3" w:rsidRDefault="00556B1A" w:rsidP="00556B1A">
      <w:pPr>
        <w:tabs>
          <w:tab w:val="left" w:pos="993"/>
          <w:tab w:val="left" w:pos="7938"/>
        </w:tabs>
        <w:autoSpaceDE w:val="0"/>
        <w:autoSpaceDN w:val="0"/>
        <w:adjustRightInd w:val="0"/>
        <w:spacing w:after="0" w:line="240" w:lineRule="auto"/>
        <w:ind w:firstLine="851"/>
        <w:jc w:val="both"/>
        <w:rPr>
          <w:rFonts w:ascii="Times New Roman" w:hAnsi="Times New Roman" w:cs="Times New Roman"/>
          <w:sz w:val="28"/>
          <w:szCs w:val="28"/>
        </w:rPr>
      </w:pPr>
      <w:r w:rsidRPr="00D51DC3">
        <w:rPr>
          <w:rFonts w:ascii="Times New Roman" w:hAnsi="Times New Roman" w:cs="Times New Roman"/>
          <w:sz w:val="28"/>
          <w:szCs w:val="28"/>
        </w:rPr>
        <w:t xml:space="preserve">Функциями </w:t>
      </w:r>
      <w:r>
        <w:rPr>
          <w:rFonts w:ascii="Times New Roman" w:hAnsi="Times New Roman" w:cs="Times New Roman"/>
          <w:sz w:val="28"/>
          <w:szCs w:val="28"/>
        </w:rPr>
        <w:t xml:space="preserve">методического совета </w:t>
      </w:r>
      <w:r w:rsidRPr="00D51DC3">
        <w:rPr>
          <w:rFonts w:ascii="Times New Roman" w:hAnsi="Times New Roman" w:cs="Times New Roman"/>
          <w:sz w:val="28"/>
          <w:szCs w:val="28"/>
        </w:rPr>
        <w:t xml:space="preserve">являются: программно-методическое обеспечение учебных планов, обобщение </w:t>
      </w:r>
      <w:r>
        <w:rPr>
          <w:rFonts w:ascii="Times New Roman" w:hAnsi="Times New Roman" w:cs="Times New Roman"/>
          <w:sz w:val="28"/>
          <w:szCs w:val="28"/>
        </w:rPr>
        <w:t>и распространение передового педагогического опыта</w:t>
      </w:r>
      <w:r w:rsidRPr="00D51DC3">
        <w:rPr>
          <w:rFonts w:ascii="Times New Roman" w:hAnsi="Times New Roman" w:cs="Times New Roman"/>
          <w:sz w:val="28"/>
          <w:szCs w:val="28"/>
        </w:rPr>
        <w:t>, оказание методической поддержки преподавателям в реализации образовательного процесса, нормативно-правовое и учебно-методическое обеспечение учебного процесса</w:t>
      </w:r>
      <w:r>
        <w:rPr>
          <w:rFonts w:ascii="Times New Roman" w:hAnsi="Times New Roman" w:cs="Times New Roman"/>
          <w:sz w:val="28"/>
          <w:szCs w:val="28"/>
        </w:rPr>
        <w:t xml:space="preserve"> в целом.</w:t>
      </w:r>
    </w:p>
    <w:p w:rsidR="00556B1A" w:rsidRDefault="00556B1A" w:rsidP="00556B1A">
      <w:pPr>
        <w:tabs>
          <w:tab w:val="left" w:pos="993"/>
          <w:tab w:val="left" w:pos="7938"/>
        </w:tabs>
        <w:autoSpaceDE w:val="0"/>
        <w:autoSpaceDN w:val="0"/>
        <w:adjustRightInd w:val="0"/>
        <w:spacing w:after="0" w:line="240" w:lineRule="auto"/>
        <w:ind w:firstLine="851"/>
        <w:jc w:val="both"/>
        <w:rPr>
          <w:rFonts w:ascii="Times New Roman" w:hAnsi="Times New Roman" w:cs="Times New Roman"/>
          <w:sz w:val="28"/>
          <w:szCs w:val="28"/>
        </w:rPr>
      </w:pPr>
      <w:r w:rsidRPr="00C014B8">
        <w:rPr>
          <w:rFonts w:ascii="Times New Roman" w:hAnsi="Times New Roman" w:cs="Times New Roman"/>
          <w:sz w:val="28"/>
          <w:szCs w:val="28"/>
        </w:rPr>
        <w:t>Методический совет дейс</w:t>
      </w:r>
      <w:r>
        <w:rPr>
          <w:rFonts w:ascii="Times New Roman" w:hAnsi="Times New Roman" w:cs="Times New Roman"/>
          <w:sz w:val="28"/>
          <w:szCs w:val="28"/>
        </w:rPr>
        <w:t xml:space="preserve">твует на основании «Положения о </w:t>
      </w:r>
      <w:r w:rsidRPr="00C014B8">
        <w:rPr>
          <w:rFonts w:ascii="Times New Roman" w:hAnsi="Times New Roman" w:cs="Times New Roman"/>
          <w:sz w:val="28"/>
          <w:szCs w:val="28"/>
        </w:rPr>
        <w:t>методическом совете», утвержденном директором колледжа</w:t>
      </w:r>
      <w:r>
        <w:rPr>
          <w:rFonts w:ascii="Times New Roman" w:hAnsi="Times New Roman" w:cs="Times New Roman"/>
          <w:sz w:val="28"/>
          <w:szCs w:val="28"/>
        </w:rPr>
        <w:t>.</w:t>
      </w:r>
      <w:r w:rsidRPr="00C014B8">
        <w:rPr>
          <w:rFonts w:ascii="Times New Roman" w:hAnsi="Times New Roman" w:cs="Times New Roman"/>
          <w:sz w:val="28"/>
          <w:szCs w:val="28"/>
        </w:rPr>
        <w:t xml:space="preserve"> </w:t>
      </w:r>
    </w:p>
    <w:p w:rsidR="00556B1A" w:rsidRDefault="00556B1A" w:rsidP="00556B1A">
      <w:pPr>
        <w:tabs>
          <w:tab w:val="left" w:pos="993"/>
          <w:tab w:val="left" w:pos="7938"/>
        </w:tabs>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AE5769">
        <w:rPr>
          <w:rFonts w:ascii="Times New Roman" w:hAnsi="Times New Roman" w:cs="Times New Roman"/>
          <w:sz w:val="28"/>
          <w:szCs w:val="28"/>
        </w:rPr>
        <w:t xml:space="preserve">Организация работы </w:t>
      </w:r>
      <w:r>
        <w:rPr>
          <w:rFonts w:ascii="Times New Roman" w:hAnsi="Times New Roman" w:cs="Times New Roman"/>
          <w:sz w:val="28"/>
          <w:szCs w:val="28"/>
        </w:rPr>
        <w:t>каждой предметно-цикловой комиссии</w:t>
      </w:r>
      <w:r w:rsidRPr="00AE5769">
        <w:t xml:space="preserve"> </w:t>
      </w:r>
      <w:r w:rsidRPr="00AE5769">
        <w:rPr>
          <w:rFonts w:ascii="Times New Roman" w:hAnsi="Times New Roman" w:cs="Times New Roman"/>
          <w:sz w:val="28"/>
          <w:szCs w:val="28"/>
        </w:rPr>
        <w:t>осуществляется в соответстви</w:t>
      </w:r>
      <w:r>
        <w:rPr>
          <w:rFonts w:ascii="Times New Roman" w:hAnsi="Times New Roman" w:cs="Times New Roman"/>
          <w:sz w:val="28"/>
          <w:szCs w:val="28"/>
        </w:rPr>
        <w:t xml:space="preserve">и с локальным нормативным актом -  </w:t>
      </w:r>
      <w:r w:rsidRPr="00AE5769">
        <w:rPr>
          <w:rFonts w:ascii="Times New Roman" w:hAnsi="Times New Roman" w:cs="Times New Roman"/>
          <w:sz w:val="28"/>
          <w:szCs w:val="28"/>
        </w:rPr>
        <w:t xml:space="preserve">«Положение о </w:t>
      </w:r>
      <w:r>
        <w:rPr>
          <w:rFonts w:ascii="Times New Roman" w:hAnsi="Times New Roman" w:cs="Times New Roman"/>
          <w:sz w:val="28"/>
          <w:szCs w:val="28"/>
        </w:rPr>
        <w:t>предметно-цикловой</w:t>
      </w:r>
      <w:r w:rsidRPr="00AE5769">
        <w:rPr>
          <w:rFonts w:ascii="Times New Roman" w:hAnsi="Times New Roman" w:cs="Times New Roman"/>
          <w:sz w:val="28"/>
          <w:szCs w:val="28"/>
        </w:rPr>
        <w:t xml:space="preserve"> комиссии».</w:t>
      </w:r>
      <w:r>
        <w:rPr>
          <w:rFonts w:ascii="Times New Roman" w:hAnsi="Times New Roman" w:cs="Times New Roman"/>
          <w:sz w:val="28"/>
          <w:szCs w:val="28"/>
        </w:rPr>
        <w:t xml:space="preserve"> </w:t>
      </w:r>
      <w:r w:rsidRPr="00C014B8">
        <w:rPr>
          <w:rFonts w:ascii="Times New Roman" w:hAnsi="Times New Roman" w:cs="Times New Roman"/>
          <w:sz w:val="28"/>
          <w:szCs w:val="28"/>
        </w:rPr>
        <w:t>Возглавляют работу комиссий – председатели, назначаемые ежегодно приказом директора</w:t>
      </w:r>
      <w:r>
        <w:rPr>
          <w:rFonts w:ascii="Times New Roman" w:hAnsi="Times New Roman" w:cs="Times New Roman"/>
          <w:sz w:val="28"/>
          <w:szCs w:val="28"/>
        </w:rPr>
        <w:t>.</w:t>
      </w:r>
    </w:p>
    <w:p w:rsidR="00556B1A" w:rsidRDefault="00556B1A" w:rsidP="00556B1A">
      <w:pPr>
        <w:tabs>
          <w:tab w:val="left" w:pos="993"/>
          <w:tab w:val="left" w:pos="7938"/>
        </w:tabs>
        <w:autoSpaceDE w:val="0"/>
        <w:autoSpaceDN w:val="0"/>
        <w:adjustRightInd w:val="0"/>
        <w:spacing w:after="0" w:line="240" w:lineRule="auto"/>
        <w:ind w:firstLine="851"/>
        <w:jc w:val="both"/>
        <w:rPr>
          <w:rFonts w:ascii="Times New Roman" w:hAnsi="Times New Roman" w:cs="Times New Roman"/>
          <w:sz w:val="28"/>
          <w:szCs w:val="28"/>
        </w:rPr>
      </w:pPr>
      <w:r w:rsidRPr="00C014B8">
        <w:rPr>
          <w:rFonts w:ascii="Times New Roman" w:hAnsi="Times New Roman" w:cs="Times New Roman"/>
          <w:i/>
          <w:sz w:val="28"/>
          <w:szCs w:val="28"/>
        </w:rPr>
        <w:t>Совет профилактики</w:t>
      </w:r>
      <w:r w:rsidRPr="00C014B8">
        <w:rPr>
          <w:rFonts w:ascii="Times New Roman" w:hAnsi="Times New Roman" w:cs="Times New Roman"/>
          <w:sz w:val="28"/>
          <w:szCs w:val="28"/>
        </w:rPr>
        <w:t xml:space="preserve"> осущес</w:t>
      </w:r>
      <w:r>
        <w:rPr>
          <w:rFonts w:ascii="Times New Roman" w:hAnsi="Times New Roman" w:cs="Times New Roman"/>
          <w:sz w:val="28"/>
          <w:szCs w:val="28"/>
        </w:rPr>
        <w:t xml:space="preserve">твляет работу по предупреждению </w:t>
      </w:r>
      <w:r w:rsidRPr="00C014B8">
        <w:rPr>
          <w:rFonts w:ascii="Times New Roman" w:hAnsi="Times New Roman" w:cs="Times New Roman"/>
          <w:sz w:val="28"/>
          <w:szCs w:val="28"/>
        </w:rPr>
        <w:t xml:space="preserve">правонарушений, укреплению дисциплины обучающихся. </w:t>
      </w:r>
      <w:r>
        <w:rPr>
          <w:rFonts w:ascii="Times New Roman" w:hAnsi="Times New Roman" w:cs="Times New Roman"/>
          <w:sz w:val="28"/>
          <w:szCs w:val="28"/>
        </w:rPr>
        <w:t xml:space="preserve">Членами совета </w:t>
      </w:r>
      <w:r w:rsidRPr="00C014B8">
        <w:rPr>
          <w:rFonts w:ascii="Times New Roman" w:hAnsi="Times New Roman" w:cs="Times New Roman"/>
          <w:sz w:val="28"/>
          <w:szCs w:val="28"/>
        </w:rPr>
        <w:t xml:space="preserve">профилактики являются </w:t>
      </w:r>
      <w:r>
        <w:rPr>
          <w:rFonts w:ascii="Times New Roman" w:hAnsi="Times New Roman" w:cs="Times New Roman"/>
          <w:sz w:val="28"/>
          <w:szCs w:val="28"/>
        </w:rPr>
        <w:t>педагогические работники</w:t>
      </w:r>
      <w:r w:rsidRPr="00C014B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014B8">
        <w:rPr>
          <w:rFonts w:ascii="Times New Roman" w:hAnsi="Times New Roman" w:cs="Times New Roman"/>
          <w:sz w:val="28"/>
          <w:szCs w:val="28"/>
        </w:rPr>
        <w:t>родители (законные представители) несовершенно</w:t>
      </w:r>
      <w:r>
        <w:rPr>
          <w:rFonts w:ascii="Times New Roman" w:hAnsi="Times New Roman" w:cs="Times New Roman"/>
          <w:sz w:val="28"/>
          <w:szCs w:val="28"/>
        </w:rPr>
        <w:t xml:space="preserve">летних </w:t>
      </w:r>
      <w:r w:rsidRPr="00C014B8">
        <w:rPr>
          <w:rFonts w:ascii="Times New Roman" w:hAnsi="Times New Roman" w:cs="Times New Roman"/>
          <w:sz w:val="28"/>
          <w:szCs w:val="28"/>
        </w:rPr>
        <w:t>обучающихся, сотрудники правоохранительных органов. Совет профилактики</w:t>
      </w:r>
      <w:r>
        <w:rPr>
          <w:rFonts w:ascii="Times New Roman" w:hAnsi="Times New Roman" w:cs="Times New Roman"/>
          <w:sz w:val="28"/>
          <w:szCs w:val="28"/>
        </w:rPr>
        <w:t xml:space="preserve"> </w:t>
      </w:r>
      <w:r w:rsidRPr="00C014B8">
        <w:rPr>
          <w:rFonts w:ascii="Times New Roman" w:hAnsi="Times New Roman" w:cs="Times New Roman"/>
          <w:sz w:val="28"/>
          <w:szCs w:val="28"/>
        </w:rPr>
        <w:t xml:space="preserve">возглавляет директор </w:t>
      </w:r>
      <w:r>
        <w:rPr>
          <w:rFonts w:ascii="Times New Roman" w:hAnsi="Times New Roman" w:cs="Times New Roman"/>
          <w:sz w:val="28"/>
          <w:szCs w:val="28"/>
        </w:rPr>
        <w:t>колледжа. Действует на основе «Положения о совете профилактики в СОГБПОУ «Гагаринский многопрофильный колледж».</w:t>
      </w:r>
    </w:p>
    <w:p w:rsidR="00556B1A" w:rsidRDefault="00556B1A" w:rsidP="00556B1A">
      <w:pPr>
        <w:tabs>
          <w:tab w:val="left" w:pos="993"/>
          <w:tab w:val="left" w:pos="7938"/>
        </w:tabs>
        <w:autoSpaceDE w:val="0"/>
        <w:autoSpaceDN w:val="0"/>
        <w:adjustRightInd w:val="0"/>
        <w:spacing w:after="0" w:line="240" w:lineRule="auto"/>
        <w:ind w:firstLine="851"/>
        <w:jc w:val="both"/>
        <w:rPr>
          <w:rFonts w:ascii="Times New Roman" w:hAnsi="Times New Roman" w:cs="Times New Roman"/>
          <w:sz w:val="28"/>
          <w:szCs w:val="28"/>
        </w:rPr>
      </w:pPr>
      <w:r w:rsidRPr="00C014B8">
        <w:rPr>
          <w:rFonts w:ascii="Times New Roman" w:hAnsi="Times New Roman" w:cs="Times New Roman"/>
          <w:sz w:val="28"/>
          <w:szCs w:val="28"/>
        </w:rPr>
        <w:t xml:space="preserve">В </w:t>
      </w:r>
      <w:r>
        <w:rPr>
          <w:rFonts w:ascii="Times New Roman" w:hAnsi="Times New Roman" w:cs="Times New Roman"/>
          <w:sz w:val="28"/>
          <w:szCs w:val="28"/>
        </w:rPr>
        <w:t>колледже</w:t>
      </w:r>
      <w:r w:rsidRPr="00C014B8">
        <w:rPr>
          <w:rFonts w:ascii="Times New Roman" w:hAnsi="Times New Roman" w:cs="Times New Roman"/>
          <w:sz w:val="28"/>
          <w:szCs w:val="28"/>
        </w:rPr>
        <w:t xml:space="preserve"> действуют следующие структурные подразделения</w:t>
      </w:r>
      <w:r>
        <w:rPr>
          <w:rFonts w:ascii="Times New Roman" w:hAnsi="Times New Roman" w:cs="Times New Roman"/>
          <w:sz w:val="28"/>
          <w:szCs w:val="28"/>
        </w:rPr>
        <w:t xml:space="preserve">: отделение педагогических специальностей, физической культуры и спорта; отделение сельскохозяйственных специальностей; </w:t>
      </w:r>
      <w:r w:rsidRPr="005E55EB">
        <w:rPr>
          <w:rFonts w:ascii="Times New Roman" w:hAnsi="Times New Roman" w:cs="Times New Roman"/>
          <w:sz w:val="28"/>
          <w:szCs w:val="28"/>
        </w:rPr>
        <w:t>отделение</w:t>
      </w:r>
      <w:r>
        <w:rPr>
          <w:rFonts w:ascii="Times New Roman" w:hAnsi="Times New Roman" w:cs="Times New Roman"/>
          <w:sz w:val="28"/>
          <w:szCs w:val="28"/>
        </w:rPr>
        <w:t xml:space="preserve"> ветеринарно-экономических и юридических специальностей;  библиотека; бухгалтерия; общежитие.</w:t>
      </w:r>
    </w:p>
    <w:p w:rsidR="00556B1A" w:rsidRDefault="00556B1A" w:rsidP="00556B1A">
      <w:pPr>
        <w:tabs>
          <w:tab w:val="left" w:pos="993"/>
          <w:tab w:val="left" w:pos="7938"/>
        </w:tabs>
        <w:autoSpaceDE w:val="0"/>
        <w:autoSpaceDN w:val="0"/>
        <w:adjustRightInd w:val="0"/>
        <w:spacing w:after="0" w:line="240" w:lineRule="auto"/>
        <w:ind w:firstLine="851"/>
        <w:jc w:val="both"/>
        <w:rPr>
          <w:rFonts w:ascii="Times New Roman" w:hAnsi="Times New Roman" w:cs="Times New Roman"/>
          <w:sz w:val="28"/>
          <w:szCs w:val="28"/>
        </w:rPr>
      </w:pPr>
      <w:r w:rsidRPr="00DA4B59">
        <w:rPr>
          <w:rFonts w:ascii="Times New Roman" w:hAnsi="Times New Roman" w:cs="Times New Roman"/>
          <w:sz w:val="28"/>
          <w:szCs w:val="28"/>
        </w:rPr>
        <w:t xml:space="preserve">Все структурные подразделения колледжа функционируют согласно положениям и должностным инструкциям работников. Их работа организуется в соответствии со стратегией и политикой колледжа, целями и задачами оперативного планирования на учебный год и планами на месяц. </w:t>
      </w:r>
    </w:p>
    <w:p w:rsidR="00556B1A" w:rsidRPr="00070C8B" w:rsidRDefault="00556B1A" w:rsidP="00556B1A">
      <w:pPr>
        <w:tabs>
          <w:tab w:val="left" w:pos="993"/>
          <w:tab w:val="left" w:pos="7938"/>
        </w:tabs>
        <w:autoSpaceDE w:val="0"/>
        <w:autoSpaceDN w:val="0"/>
        <w:adjustRightInd w:val="0"/>
        <w:spacing w:after="0" w:line="240" w:lineRule="auto"/>
        <w:ind w:firstLine="851"/>
        <w:jc w:val="both"/>
        <w:rPr>
          <w:rFonts w:ascii="Times New Roman" w:hAnsi="Times New Roman" w:cs="Times New Roman"/>
          <w:sz w:val="28"/>
          <w:szCs w:val="28"/>
        </w:rPr>
      </w:pPr>
      <w:r w:rsidRPr="00DA4B59">
        <w:rPr>
          <w:rFonts w:ascii="Times New Roman" w:hAnsi="Times New Roman" w:cs="Times New Roman"/>
          <w:sz w:val="28"/>
          <w:szCs w:val="28"/>
        </w:rPr>
        <w:t>Рабочие места руководителей оснащены ПЭВМ с выходом в Интернет и друго</w:t>
      </w:r>
      <w:r>
        <w:rPr>
          <w:rFonts w:ascii="Times New Roman" w:hAnsi="Times New Roman" w:cs="Times New Roman"/>
          <w:sz w:val="28"/>
          <w:szCs w:val="28"/>
        </w:rPr>
        <w:t>й техникой (ксерокс, сканер</w:t>
      </w:r>
      <w:r w:rsidRPr="00DA4B59">
        <w:rPr>
          <w:rFonts w:ascii="Times New Roman" w:hAnsi="Times New Roman" w:cs="Times New Roman"/>
          <w:sz w:val="28"/>
          <w:szCs w:val="28"/>
        </w:rPr>
        <w:t>), структурные подразделения осуществляют связь с помощью электронной почты.</w:t>
      </w:r>
    </w:p>
    <w:p w:rsidR="00556B1A"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DA4B59">
        <w:rPr>
          <w:rFonts w:ascii="Times New Roman" w:hAnsi="Times New Roman" w:cs="Times New Roman"/>
          <w:sz w:val="28"/>
          <w:szCs w:val="28"/>
        </w:rPr>
        <w:t>Ежегодно формируется общий план работы колледжа</w:t>
      </w:r>
      <w:r>
        <w:rPr>
          <w:rFonts w:ascii="Times New Roman" w:hAnsi="Times New Roman" w:cs="Times New Roman"/>
          <w:sz w:val="28"/>
          <w:szCs w:val="28"/>
        </w:rPr>
        <w:t>.</w:t>
      </w:r>
      <w:r w:rsidRPr="00DA4B59">
        <w:t xml:space="preserve"> </w:t>
      </w:r>
      <w:r w:rsidRPr="00DA4B59">
        <w:rPr>
          <w:rFonts w:ascii="Times New Roman" w:hAnsi="Times New Roman" w:cs="Times New Roman"/>
          <w:sz w:val="28"/>
          <w:szCs w:val="28"/>
        </w:rPr>
        <w:t>План работы колледжа на учебный год рассматривает</w:t>
      </w:r>
      <w:r>
        <w:rPr>
          <w:rFonts w:ascii="Times New Roman" w:hAnsi="Times New Roman" w:cs="Times New Roman"/>
          <w:sz w:val="28"/>
          <w:szCs w:val="28"/>
        </w:rPr>
        <w:t>ся и утверждается на заседании п</w:t>
      </w:r>
      <w:r w:rsidRPr="00DA4B59">
        <w:rPr>
          <w:rFonts w:ascii="Times New Roman" w:hAnsi="Times New Roman" w:cs="Times New Roman"/>
          <w:sz w:val="28"/>
          <w:szCs w:val="28"/>
        </w:rPr>
        <w:t>едагогического совета в начале учебного года. Разделы плана по содержанию, срокам и исполнителям сбалансированы в соответствии с целями и задачами, отличаются конкретностью и реальностью поставленных задач, единством целей на планируемый период и средств их достижения. Планирование осуществляется по направлениям: учебная работа, учебно-производственная работа, учебно-методическая работа, воспитательная работа, совершенствование учебно-материальной базы, внебюджетная деятельность, внутриколледжный контроль</w:t>
      </w:r>
      <w:r>
        <w:rPr>
          <w:rFonts w:ascii="Times New Roman" w:hAnsi="Times New Roman" w:cs="Times New Roman"/>
          <w:sz w:val="28"/>
          <w:szCs w:val="28"/>
        </w:rPr>
        <w:t>.</w:t>
      </w:r>
    </w:p>
    <w:p w:rsidR="00556B1A"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2A7525">
        <w:rPr>
          <w:rFonts w:ascii="Times New Roman" w:hAnsi="Times New Roman" w:cs="Times New Roman"/>
          <w:b/>
          <w:sz w:val="28"/>
          <w:szCs w:val="28"/>
        </w:rPr>
        <w:t>Вывод:</w:t>
      </w:r>
      <w:r w:rsidRPr="002A7525">
        <w:t xml:space="preserve"> </w:t>
      </w:r>
      <w:r w:rsidRPr="00EB683F">
        <w:rPr>
          <w:rFonts w:ascii="Times New Roman" w:hAnsi="Times New Roman" w:cs="Times New Roman"/>
          <w:sz w:val="28"/>
          <w:szCs w:val="28"/>
        </w:rPr>
        <w:t>система у</w:t>
      </w:r>
      <w:r>
        <w:rPr>
          <w:rFonts w:ascii="Times New Roman" w:hAnsi="Times New Roman" w:cs="Times New Roman"/>
          <w:sz w:val="28"/>
          <w:szCs w:val="28"/>
        </w:rPr>
        <w:t xml:space="preserve">правления и наличие необходимых </w:t>
      </w:r>
      <w:r w:rsidRPr="00EB683F">
        <w:rPr>
          <w:rFonts w:ascii="Times New Roman" w:hAnsi="Times New Roman" w:cs="Times New Roman"/>
          <w:sz w:val="28"/>
          <w:szCs w:val="28"/>
        </w:rPr>
        <w:t>организационно-административных условий обеспечивают реализацию</w:t>
      </w:r>
      <w:r>
        <w:rPr>
          <w:rFonts w:ascii="Times New Roman" w:hAnsi="Times New Roman" w:cs="Times New Roman"/>
          <w:sz w:val="28"/>
          <w:szCs w:val="28"/>
        </w:rPr>
        <w:t xml:space="preserve"> </w:t>
      </w:r>
      <w:r w:rsidRPr="00EB683F">
        <w:rPr>
          <w:rFonts w:ascii="Times New Roman" w:hAnsi="Times New Roman" w:cs="Times New Roman"/>
          <w:sz w:val="28"/>
          <w:szCs w:val="28"/>
        </w:rPr>
        <w:t>основных профессиональных образовательных программ и качественную</w:t>
      </w:r>
      <w:r>
        <w:rPr>
          <w:rFonts w:ascii="Times New Roman" w:hAnsi="Times New Roman" w:cs="Times New Roman"/>
          <w:sz w:val="28"/>
          <w:szCs w:val="28"/>
        </w:rPr>
        <w:t xml:space="preserve"> </w:t>
      </w:r>
      <w:r w:rsidRPr="00EB683F">
        <w:rPr>
          <w:rFonts w:ascii="Times New Roman" w:hAnsi="Times New Roman" w:cs="Times New Roman"/>
          <w:sz w:val="28"/>
          <w:szCs w:val="28"/>
        </w:rPr>
        <w:t>подготовку специалистов по этим программам.</w:t>
      </w:r>
      <w:r>
        <w:rPr>
          <w:rFonts w:ascii="Times New Roman" w:hAnsi="Times New Roman" w:cs="Times New Roman"/>
          <w:sz w:val="28"/>
          <w:szCs w:val="28"/>
        </w:rPr>
        <w:t xml:space="preserve"> </w:t>
      </w:r>
      <w:r w:rsidRPr="00EB683F">
        <w:rPr>
          <w:rFonts w:ascii="Times New Roman" w:hAnsi="Times New Roman" w:cs="Times New Roman"/>
          <w:sz w:val="28"/>
          <w:szCs w:val="28"/>
        </w:rPr>
        <w:t>Управление колледжем осуществляется на основе разумного сочетания единоначалия и коллегиальности</w:t>
      </w:r>
      <w:r>
        <w:rPr>
          <w:rFonts w:ascii="Times New Roman" w:hAnsi="Times New Roman" w:cs="Times New Roman"/>
          <w:sz w:val="28"/>
          <w:szCs w:val="28"/>
        </w:rPr>
        <w:t>. Недостатком является отсутствие заместителя директора по учебной работе на момент подготовки отчета.</w:t>
      </w:r>
    </w:p>
    <w:p w:rsidR="00556B1A" w:rsidRDefault="00556B1A" w:rsidP="00556B1A">
      <w:pPr>
        <w:tabs>
          <w:tab w:val="left" w:pos="951"/>
          <w:tab w:val="left" w:pos="993"/>
          <w:tab w:val="left" w:pos="7938"/>
        </w:tabs>
        <w:spacing w:after="0" w:line="240" w:lineRule="auto"/>
        <w:ind w:firstLine="851"/>
        <w:jc w:val="center"/>
        <w:rPr>
          <w:rFonts w:ascii="Times New Roman" w:hAnsi="Times New Roman" w:cs="Times New Roman"/>
          <w:b/>
          <w:sz w:val="28"/>
          <w:szCs w:val="28"/>
        </w:rPr>
      </w:pPr>
    </w:p>
    <w:p w:rsidR="00556B1A" w:rsidRDefault="00556B1A" w:rsidP="00556B1A">
      <w:pPr>
        <w:tabs>
          <w:tab w:val="left" w:pos="993"/>
          <w:tab w:val="left" w:pos="7938"/>
        </w:tabs>
        <w:jc w:val="center"/>
        <w:rPr>
          <w:rFonts w:ascii="Times New Roman" w:hAnsi="Times New Roman" w:cs="Times New Roman"/>
          <w:b/>
          <w:sz w:val="28"/>
          <w:szCs w:val="28"/>
        </w:rPr>
        <w:sectPr w:rsidR="00556B1A" w:rsidSect="00556B1A">
          <w:footerReference w:type="default" r:id="rId10"/>
          <w:type w:val="continuous"/>
          <w:pgSz w:w="11906" w:h="16838"/>
          <w:pgMar w:top="1134" w:right="850" w:bottom="1134" w:left="1701" w:header="709" w:footer="709" w:gutter="0"/>
          <w:cols w:space="708"/>
          <w:docGrid w:linePitch="360"/>
        </w:sectPr>
      </w:pPr>
    </w:p>
    <w:p w:rsidR="00556B1A" w:rsidRDefault="00DD248A" w:rsidP="00556B1A">
      <w:pPr>
        <w:tabs>
          <w:tab w:val="left" w:pos="993"/>
          <w:tab w:val="left" w:pos="7938"/>
        </w:tabs>
        <w:jc w:val="center"/>
        <w:rPr>
          <w:rFonts w:ascii="Times New Roman" w:hAnsi="Times New Roman" w:cs="Times New Roman"/>
          <w:b/>
          <w:sz w:val="28"/>
          <w:szCs w:val="28"/>
        </w:rPr>
      </w:pPr>
      <w:r>
        <w:rPr>
          <w:noProof/>
          <w:lang w:eastAsia="ru-RU"/>
        </w:rPr>
        <mc:AlternateContent>
          <mc:Choice Requires="wps">
            <w:drawing>
              <wp:anchor distT="0" distB="0" distL="114300" distR="114300" simplePos="0" relativeHeight="251661312" behindDoc="0" locked="0" layoutInCell="1" allowOverlap="1">
                <wp:simplePos x="0" y="0"/>
                <wp:positionH relativeFrom="column">
                  <wp:posOffset>2993390</wp:posOffset>
                </wp:positionH>
                <wp:positionV relativeFrom="paragraph">
                  <wp:posOffset>230505</wp:posOffset>
                </wp:positionV>
                <wp:extent cx="3232150" cy="523875"/>
                <wp:effectExtent l="0" t="0" r="6350" b="952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0" cy="523875"/>
                        </a:xfrm>
                        <a:prstGeom prst="rect">
                          <a:avLst/>
                        </a:prstGeom>
                        <a:solidFill>
                          <a:sysClr val="window" lastClr="FFFFFF"/>
                        </a:solidFill>
                        <a:ln w="25400" cap="flat" cmpd="sng" algn="ctr">
                          <a:solidFill>
                            <a:srgbClr val="C0504D"/>
                          </a:solidFill>
                          <a:prstDash val="solid"/>
                          <a:headEnd/>
                          <a:tailEnd/>
                        </a:ln>
                        <a:effectLst/>
                      </wps:spPr>
                      <wps:txbx>
                        <w:txbxContent>
                          <w:p w:rsidR="007F3428" w:rsidRPr="005467B8" w:rsidRDefault="007F3428" w:rsidP="00556B1A">
                            <w:pPr>
                              <w:jc w:val="center"/>
                              <w:rPr>
                                <w:rFonts w:ascii="Times New Roman" w:hAnsi="Times New Roman" w:cs="Times New Roman"/>
                                <w:b/>
                                <w:sz w:val="24"/>
                                <w:szCs w:val="24"/>
                              </w:rPr>
                            </w:pPr>
                            <w:r w:rsidRPr="005467B8">
                              <w:rPr>
                                <w:rFonts w:ascii="Times New Roman" w:hAnsi="Times New Roman" w:cs="Times New Roman"/>
                                <w:b/>
                                <w:sz w:val="24"/>
                                <w:szCs w:val="24"/>
                              </w:rPr>
                              <w:t>Общее собрание работников и</w:t>
                            </w:r>
                            <w:r>
                              <w:rPr>
                                <w:rFonts w:ascii="Times New Roman" w:hAnsi="Times New Roman" w:cs="Times New Roman"/>
                                <w:b/>
                                <w:sz w:val="24"/>
                                <w:szCs w:val="24"/>
                              </w:rPr>
                              <w:t xml:space="preserve"> обучающихся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35.7pt;margin-top:18.15pt;width:254.5pt;height:4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" fillcolor="window" strokecolor="#c0504d" strokeweight="2pt">
                <v:textbox>
                  <w:txbxContent>
                    <w:p w:rsidR="007F3428" w:rsidRPr="005467B8" w:rsidRDefault="007F3428" w:rsidP="00556B1A">
                      <w:pPr>
                        <w:jc w:val="center"/>
                        <w:rPr>
                          <w:rFonts w:ascii="Times New Roman" w:hAnsi="Times New Roman" w:cs="Times New Roman"/>
                          <w:b/>
                          <w:sz w:val="24"/>
                          <w:szCs w:val="24"/>
                        </w:rPr>
                      </w:pPr>
                      <w:r w:rsidRPr="005467B8">
                        <w:rPr>
                          <w:rFonts w:ascii="Times New Roman" w:hAnsi="Times New Roman" w:cs="Times New Roman"/>
                          <w:b/>
                          <w:sz w:val="24"/>
                          <w:szCs w:val="24"/>
                        </w:rPr>
                        <w:t>Общее собрание работников и</w:t>
                      </w:r>
                      <w:r>
                        <w:rPr>
                          <w:rFonts w:ascii="Times New Roman" w:hAnsi="Times New Roman" w:cs="Times New Roman"/>
                          <w:b/>
                          <w:sz w:val="24"/>
                          <w:szCs w:val="24"/>
                        </w:rPr>
                        <w:t xml:space="preserve"> обучающихся</w:t>
                      </w:r>
                    </w:p>
                  </w:txbxContent>
                </v:textbox>
              </v:shape>
            </w:pict>
          </mc:Fallback>
        </mc:AlternateContent>
      </w:r>
      <w:r w:rsidR="00556B1A" w:rsidRPr="0008108A">
        <w:rPr>
          <w:rFonts w:ascii="Times New Roman" w:hAnsi="Times New Roman" w:cs="Times New Roman"/>
          <w:b/>
          <w:sz w:val="28"/>
          <w:szCs w:val="28"/>
        </w:rPr>
        <w:t>СТРУКТУРА УПРАВЛЕНИЯ СОГБПОУ «ГАГАРИНСКИЙ МНОГОПРОФИЛЬНЫЙ КОЛЛ</w:t>
      </w:r>
      <w:r w:rsidR="00556B1A">
        <w:rPr>
          <w:rFonts w:ascii="Times New Roman" w:hAnsi="Times New Roman" w:cs="Times New Roman"/>
          <w:b/>
          <w:sz w:val="28"/>
          <w:szCs w:val="28"/>
        </w:rPr>
        <w:t>ЕД</w:t>
      </w:r>
      <w:r w:rsidR="00556B1A" w:rsidRPr="0008108A">
        <w:rPr>
          <w:rFonts w:ascii="Times New Roman" w:hAnsi="Times New Roman" w:cs="Times New Roman"/>
          <w:b/>
          <w:sz w:val="28"/>
          <w:szCs w:val="28"/>
        </w:rPr>
        <w:t>Ж»</w:t>
      </w:r>
    </w:p>
    <w:p w:rsidR="00556B1A" w:rsidRDefault="00DD248A" w:rsidP="00556B1A">
      <w:pPr>
        <w:tabs>
          <w:tab w:val="left" w:pos="993"/>
          <w:tab w:val="left" w:pos="7938"/>
        </w:tabs>
        <w:jc w:val="both"/>
        <w:rPr>
          <w:rFonts w:ascii="Times New Roman" w:hAnsi="Times New Roman" w:cs="Times New Roman"/>
          <w:b/>
          <w:sz w:val="28"/>
          <w:szCs w:val="28"/>
        </w:rPr>
      </w:pPr>
      <w:r>
        <w:rPr>
          <w:noProof/>
          <w:lang w:eastAsia="ru-RU"/>
        </w:rPr>
        <mc:AlternateContent>
          <mc:Choice Requires="wps">
            <w:drawing>
              <wp:anchor distT="0" distB="0" distL="114300" distR="114300" simplePos="0" relativeHeight="251667456" behindDoc="0" locked="0" layoutInCell="1" allowOverlap="1">
                <wp:simplePos x="0" y="0"/>
                <wp:positionH relativeFrom="column">
                  <wp:posOffset>2825115</wp:posOffset>
                </wp:positionH>
                <wp:positionV relativeFrom="paragraph">
                  <wp:posOffset>287655</wp:posOffset>
                </wp:positionV>
                <wp:extent cx="4445" cy="527050"/>
                <wp:effectExtent l="0" t="0" r="14605" b="6350"/>
                <wp:wrapNone/>
                <wp:docPr id="332" name="Прямая соединительная линия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45" cy="5270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3B3260AC" id="Прямая соединительная линия 33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22.45pt,22.65pt" to="222.8pt,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">
                <o:lock v:ext="edit" shapetype="f"/>
              </v:line>
            </w:pict>
          </mc:Fallback>
        </mc:AlternateContent>
      </w:r>
      <w:r>
        <w:rPr>
          <w:noProof/>
          <w:lang w:eastAsia="ru-RU"/>
        </w:rPr>
        <mc:AlternateContent>
          <mc:Choice Requires="wps">
            <w:drawing>
              <wp:anchor distT="4294967295" distB="4294967295" distL="114300" distR="114300" simplePos="0" relativeHeight="251668480" behindDoc="0" locked="0" layoutInCell="1" allowOverlap="1">
                <wp:simplePos x="0" y="0"/>
                <wp:positionH relativeFrom="column">
                  <wp:posOffset>2559685</wp:posOffset>
                </wp:positionH>
                <wp:positionV relativeFrom="paragraph">
                  <wp:posOffset>283209</wp:posOffset>
                </wp:positionV>
                <wp:extent cx="270510" cy="0"/>
                <wp:effectExtent l="0" t="0" r="0" b="0"/>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7051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F2859E8" id="Прямая соединительная линия 334" o:spid="_x0000_s1026" style="position:absolute;flip:x;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1.55pt,22.3pt" to="222.8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">
                <o:lock v:ext="edit" shapetype="f"/>
              </v:line>
            </w:pict>
          </mc:Fallback>
        </mc:AlternateContent>
      </w:r>
      <w:r>
        <w:rPr>
          <w:noProof/>
          <w:lang w:eastAsia="ru-RU"/>
        </w:rPr>
        <mc:AlternateContent>
          <mc:Choice Requires="wps">
            <w:drawing>
              <wp:anchor distT="4294967295" distB="4294967295" distL="114300" distR="114300" simplePos="0" relativeHeight="251666432" behindDoc="0" locked="0" layoutInCell="1" allowOverlap="1">
                <wp:simplePos x="0" y="0"/>
                <wp:positionH relativeFrom="column">
                  <wp:posOffset>6405245</wp:posOffset>
                </wp:positionH>
                <wp:positionV relativeFrom="paragraph">
                  <wp:posOffset>289559</wp:posOffset>
                </wp:positionV>
                <wp:extent cx="213995" cy="0"/>
                <wp:effectExtent l="0" t="0" r="14605" b="0"/>
                <wp:wrapNone/>
                <wp:docPr id="330" name="Прямая соединительная линия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9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ADF859A" id="Прямая соединительная линия 330"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4.35pt,22.8pt" to="521.2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">
                <o:lock v:ext="edit" shapetype="f"/>
              </v:line>
            </w:pict>
          </mc:Fallback>
        </mc:AlternateContent>
      </w:r>
      <w:r>
        <w:rPr>
          <w:noProof/>
          <w:lang w:eastAsia="ru-RU"/>
        </w:rPr>
        <mc:AlternateContent>
          <mc:Choice Requires="wps">
            <w:drawing>
              <wp:anchor distT="0" distB="0" distL="114299" distR="114299" simplePos="0" relativeHeight="251665408" behindDoc="0" locked="0" layoutInCell="1" allowOverlap="1">
                <wp:simplePos x="0" y="0"/>
                <wp:positionH relativeFrom="column">
                  <wp:posOffset>6405244</wp:posOffset>
                </wp:positionH>
                <wp:positionV relativeFrom="paragraph">
                  <wp:posOffset>289560</wp:posOffset>
                </wp:positionV>
                <wp:extent cx="0" cy="520700"/>
                <wp:effectExtent l="0" t="0" r="0" b="12700"/>
                <wp:wrapNone/>
                <wp:docPr id="329" name="Прямая соединительная линия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207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6061B1A" id="Прямая соединительная линия 329" o:spid="_x0000_s1026" style="position:absolute;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4.35pt,22.8pt" to="504.35pt,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">
                <o:lock v:ext="edit" shapetype="f"/>
              </v:line>
            </w:pict>
          </mc:Fallback>
        </mc:AlternateContent>
      </w:r>
      <w:r>
        <w:rPr>
          <w:noProof/>
          <w:lang w:eastAsia="ru-RU"/>
        </w:rPr>
        <mc:AlternateContent>
          <mc:Choice Requires="wps">
            <w:drawing>
              <wp:anchor distT="0" distB="0" distL="114300" distR="114300" simplePos="0" relativeHeight="251664384" behindDoc="0" locked="0" layoutInCell="1" allowOverlap="1">
                <wp:simplePos x="0" y="0"/>
                <wp:positionH relativeFrom="column">
                  <wp:posOffset>6616065</wp:posOffset>
                </wp:positionH>
                <wp:positionV relativeFrom="paragraph">
                  <wp:posOffset>160655</wp:posOffset>
                </wp:positionV>
                <wp:extent cx="2507615" cy="339725"/>
                <wp:effectExtent l="0" t="0" r="6985" b="3175"/>
                <wp:wrapNone/>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7615" cy="339725"/>
                        </a:xfrm>
                        <a:prstGeom prst="rect">
                          <a:avLst/>
                        </a:prstGeom>
                        <a:solidFill>
                          <a:sysClr val="window" lastClr="FFFFFF"/>
                        </a:solidFill>
                        <a:ln w="25400" cap="flat" cmpd="sng" algn="ctr">
                          <a:solidFill>
                            <a:srgbClr val="C0504D"/>
                          </a:solidFill>
                          <a:prstDash val="solid"/>
                          <a:headEnd/>
                          <a:tailEnd/>
                        </a:ln>
                        <a:effectLst/>
                      </wps:spPr>
                      <wps:txbx>
                        <w:txbxContent>
                          <w:p w:rsidR="007F3428" w:rsidRPr="00291524" w:rsidRDefault="007F3428" w:rsidP="00556B1A">
                            <w:pPr>
                              <w:jc w:val="center"/>
                              <w:rPr>
                                <w:rFonts w:ascii="Times New Roman" w:hAnsi="Times New Roman" w:cs="Times New Roman"/>
                                <w:b/>
                                <w:sz w:val="24"/>
                                <w:szCs w:val="24"/>
                              </w:rPr>
                            </w:pPr>
                            <w:r>
                              <w:rPr>
                                <w:rFonts w:ascii="Times New Roman" w:hAnsi="Times New Roman" w:cs="Times New Roman"/>
                                <w:b/>
                                <w:sz w:val="24"/>
                                <w:szCs w:val="24"/>
                              </w:rPr>
                              <w:t>отдел кадров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520.95pt;margin-top:12.65pt;width:197.45pt;height:2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" fillcolor="window" strokecolor="#c0504d" strokeweight="2pt">
                <v:textbox>
                  <w:txbxContent>
                    <w:p w:rsidR="007F3428" w:rsidRPr="00291524" w:rsidRDefault="007F3428" w:rsidP="00556B1A">
                      <w:pPr>
                        <w:jc w:val="center"/>
                        <w:rPr>
                          <w:rFonts w:ascii="Times New Roman" w:hAnsi="Times New Roman" w:cs="Times New Roman"/>
                          <w:b/>
                          <w:sz w:val="24"/>
                          <w:szCs w:val="24"/>
                        </w:rPr>
                      </w:pPr>
                      <w:r>
                        <w:rPr>
                          <w:rFonts w:ascii="Times New Roman" w:hAnsi="Times New Roman" w:cs="Times New Roman"/>
                          <w:b/>
                          <w:sz w:val="24"/>
                          <w:szCs w:val="24"/>
                        </w:rPr>
                        <w:t>отдел кадров</w:t>
                      </w:r>
                    </w:p>
                  </w:txbxContent>
                </v:textbox>
              </v:shape>
            </w:pict>
          </mc:Fallback>
        </mc:AlternateContent>
      </w:r>
      <w:r>
        <w:rPr>
          <w:noProof/>
          <w:lang w:eastAsia="ru-RU"/>
        </w:rPr>
        <mc:AlternateContent>
          <mc:Choice Requires="wps">
            <w:drawing>
              <wp:anchor distT="0" distB="0" distL="114300" distR="114300" simplePos="0" relativeHeight="251663360" behindDoc="0" locked="0" layoutInCell="1" allowOverlap="1">
                <wp:simplePos x="0" y="0"/>
                <wp:positionH relativeFrom="column">
                  <wp:posOffset>45085</wp:posOffset>
                </wp:positionH>
                <wp:positionV relativeFrom="paragraph">
                  <wp:posOffset>160020</wp:posOffset>
                </wp:positionV>
                <wp:extent cx="2508250" cy="318770"/>
                <wp:effectExtent l="0" t="0" r="6350" b="5080"/>
                <wp:wrapNone/>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0" cy="318770"/>
                        </a:xfrm>
                        <a:prstGeom prst="rect">
                          <a:avLst/>
                        </a:prstGeom>
                        <a:solidFill>
                          <a:sysClr val="window" lastClr="FFFFFF"/>
                        </a:solidFill>
                        <a:ln w="25400" cap="flat" cmpd="sng" algn="ctr">
                          <a:solidFill>
                            <a:srgbClr val="C0504D"/>
                          </a:solidFill>
                          <a:prstDash val="solid"/>
                          <a:headEnd/>
                          <a:tailEnd/>
                        </a:ln>
                        <a:effectLst/>
                      </wps:spPr>
                      <wps:txbx>
                        <w:txbxContent>
                          <w:p w:rsidR="007F3428" w:rsidRPr="00291524" w:rsidRDefault="007F3428" w:rsidP="00556B1A">
                            <w:pPr>
                              <w:jc w:val="center"/>
                              <w:rPr>
                                <w:rFonts w:ascii="Times New Roman" w:hAnsi="Times New Roman" w:cs="Times New Roman"/>
                                <w:b/>
                                <w:sz w:val="24"/>
                                <w:szCs w:val="24"/>
                              </w:rPr>
                            </w:pPr>
                            <w:r w:rsidRPr="00291524">
                              <w:rPr>
                                <w:rFonts w:ascii="Times New Roman" w:hAnsi="Times New Roman" w:cs="Times New Roman"/>
                                <w:b/>
                                <w:sz w:val="24"/>
                                <w:szCs w:val="24"/>
                              </w:rPr>
                              <w:t>педагогический совет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55pt;margin-top:12.6pt;width:197.5pt;height:2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" fillcolor="window" strokecolor="#c0504d" strokeweight="2pt">
                <v:textbox>
                  <w:txbxContent>
                    <w:p w:rsidR="007F3428" w:rsidRPr="00291524" w:rsidRDefault="007F3428" w:rsidP="00556B1A">
                      <w:pPr>
                        <w:jc w:val="center"/>
                        <w:rPr>
                          <w:rFonts w:ascii="Times New Roman" w:hAnsi="Times New Roman" w:cs="Times New Roman"/>
                          <w:b/>
                          <w:sz w:val="24"/>
                          <w:szCs w:val="24"/>
                        </w:rPr>
                      </w:pPr>
                      <w:r w:rsidRPr="00291524">
                        <w:rPr>
                          <w:rFonts w:ascii="Times New Roman" w:hAnsi="Times New Roman" w:cs="Times New Roman"/>
                          <w:b/>
                          <w:sz w:val="24"/>
                          <w:szCs w:val="24"/>
                        </w:rPr>
                        <w:t>педагогический совет</w:t>
                      </w:r>
                    </w:p>
                  </w:txbxContent>
                </v:textbox>
              </v:shape>
            </w:pict>
          </mc:Fallback>
        </mc:AlternateContent>
      </w:r>
      <w:r>
        <w:rPr>
          <w:noProof/>
          <w:lang w:eastAsia="ru-RU"/>
        </w:rPr>
        <mc:AlternateContent>
          <mc:Choice Requires="wps">
            <w:drawing>
              <wp:anchor distT="0" distB="0" distL="114300" distR="114300" simplePos="0" relativeHeight="251662336" behindDoc="0" locked="0" layoutInCell="1" allowOverlap="1">
                <wp:simplePos x="0" y="0"/>
                <wp:positionH relativeFrom="column">
                  <wp:posOffset>3001010</wp:posOffset>
                </wp:positionH>
                <wp:positionV relativeFrom="paragraph">
                  <wp:posOffset>607060</wp:posOffset>
                </wp:positionV>
                <wp:extent cx="3231515" cy="318770"/>
                <wp:effectExtent l="0" t="0" r="6985" b="5080"/>
                <wp:wrapNone/>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1515" cy="318770"/>
                        </a:xfrm>
                        <a:prstGeom prst="rect">
                          <a:avLst/>
                        </a:prstGeom>
                        <a:solidFill>
                          <a:sysClr val="window" lastClr="FFFFFF"/>
                        </a:solidFill>
                        <a:ln w="25400" cap="flat" cmpd="sng" algn="ctr">
                          <a:solidFill>
                            <a:srgbClr val="C0504D"/>
                          </a:solidFill>
                          <a:prstDash val="solid"/>
                          <a:headEnd/>
                          <a:tailEnd/>
                        </a:ln>
                        <a:effectLst/>
                      </wps:spPr>
                      <wps:txbx>
                        <w:txbxContent>
                          <w:p w:rsidR="007F3428" w:rsidRPr="0008108A" w:rsidRDefault="007F3428" w:rsidP="00556B1A">
                            <w:pPr>
                              <w:jc w:val="center"/>
                              <w:rPr>
                                <w:rFonts w:ascii="Times New Roman" w:hAnsi="Times New Roman" w:cs="Times New Roman"/>
                                <w:b/>
                                <w:sz w:val="28"/>
                                <w:szCs w:val="28"/>
                              </w:rPr>
                            </w:pPr>
                            <w:r w:rsidRPr="0008108A">
                              <w:rPr>
                                <w:rFonts w:ascii="Times New Roman" w:hAnsi="Times New Roman" w:cs="Times New Roman"/>
                                <w:b/>
                                <w:sz w:val="28"/>
                                <w:szCs w:val="28"/>
                              </w:rPr>
                              <w:t>директор колледжа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36.3pt;margin-top:47.8pt;width:254.45pt;height:25.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" fillcolor="window" strokecolor="#c0504d" strokeweight="2pt">
                <v:textbox>
                  <w:txbxContent>
                    <w:p w:rsidR="007F3428" w:rsidRPr="0008108A" w:rsidRDefault="007F3428" w:rsidP="00556B1A">
                      <w:pPr>
                        <w:jc w:val="center"/>
                        <w:rPr>
                          <w:rFonts w:ascii="Times New Roman" w:hAnsi="Times New Roman" w:cs="Times New Roman"/>
                          <w:b/>
                          <w:sz w:val="28"/>
                          <w:szCs w:val="28"/>
                        </w:rPr>
                      </w:pPr>
                      <w:r w:rsidRPr="0008108A">
                        <w:rPr>
                          <w:rFonts w:ascii="Times New Roman" w:hAnsi="Times New Roman" w:cs="Times New Roman"/>
                          <w:b/>
                          <w:sz w:val="28"/>
                          <w:szCs w:val="28"/>
                        </w:rPr>
                        <w:t>директор колледжа</w:t>
                      </w:r>
                    </w:p>
                  </w:txbxContent>
                </v:textbox>
              </v:shape>
            </w:pict>
          </mc:Fallback>
        </mc:AlternateContent>
      </w:r>
    </w:p>
    <w:p w:rsidR="00556B1A" w:rsidRDefault="00DD248A" w:rsidP="00556B1A">
      <w:pPr>
        <w:tabs>
          <w:tab w:val="left" w:pos="993"/>
          <w:tab w:val="left" w:pos="1088"/>
          <w:tab w:val="left" w:pos="7938"/>
          <w:tab w:val="left" w:pos="10582"/>
        </w:tabs>
        <w:rPr>
          <w:rFonts w:ascii="Times New Roman" w:hAnsi="Times New Roman" w:cs="Times New Roman"/>
          <w:sz w:val="28"/>
          <w:szCs w:val="28"/>
        </w:rPr>
      </w:pPr>
      <w:r>
        <w:rPr>
          <w:noProof/>
          <w:lang w:eastAsia="ru-RU"/>
        </w:rPr>
        <mc:AlternateContent>
          <mc:Choice Requires="wps">
            <w:drawing>
              <wp:anchor distT="0" distB="0" distL="114300" distR="114300" simplePos="0" relativeHeight="251671552" behindDoc="0" locked="0" layoutInCell="1" allowOverlap="1">
                <wp:simplePos x="0" y="0"/>
                <wp:positionH relativeFrom="column">
                  <wp:posOffset>4572000</wp:posOffset>
                </wp:positionH>
                <wp:positionV relativeFrom="paragraph">
                  <wp:posOffset>67945</wp:posOffset>
                </wp:positionV>
                <wp:extent cx="45720" cy="172720"/>
                <wp:effectExtent l="19050" t="0" r="11430" b="17780"/>
                <wp:wrapNone/>
                <wp:docPr id="341" name="Стрелка вниз 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45720" cy="172720"/>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5DD3A5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41" o:spid="_x0000_s1026" type="#_x0000_t67" style="position:absolute;margin-left:5in;margin-top:5.35pt;width:3.6pt;height:13.6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" adj="18741" fillcolor="windowText" strokeweight="2pt">
                <v:path arrowok="t"/>
              </v:shape>
            </w:pict>
          </mc:Fallback>
        </mc:AlternateContent>
      </w:r>
      <w:r>
        <w:rPr>
          <w:noProof/>
          <w:lang w:eastAsia="ru-RU"/>
        </w:rPr>
        <mc:AlternateContent>
          <mc:Choice Requires="wps">
            <w:drawing>
              <wp:anchor distT="0" distB="0" distL="114300" distR="114300" simplePos="0" relativeHeight="251678720" behindDoc="0" locked="0" layoutInCell="1" allowOverlap="1">
                <wp:simplePos x="0" y="0"/>
                <wp:positionH relativeFrom="column">
                  <wp:posOffset>158115</wp:posOffset>
                </wp:positionH>
                <wp:positionV relativeFrom="paragraph">
                  <wp:posOffset>1967230</wp:posOffset>
                </wp:positionV>
                <wp:extent cx="1198880" cy="759460"/>
                <wp:effectExtent l="0" t="0" r="1270" b="2540"/>
                <wp:wrapNone/>
                <wp:docPr id="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8880" cy="759460"/>
                        </a:xfrm>
                        <a:prstGeom prst="rect">
                          <a:avLst/>
                        </a:prstGeom>
                        <a:solidFill>
                          <a:sysClr val="window" lastClr="FFFFFF"/>
                        </a:solidFill>
                        <a:ln w="25400" cap="flat" cmpd="sng" algn="ctr">
                          <a:solidFill>
                            <a:srgbClr val="C0504D"/>
                          </a:solidFill>
                          <a:prstDash val="solid"/>
                          <a:headEnd/>
                          <a:tailEnd/>
                        </a:ln>
                        <a:effectLst/>
                      </wps:spPr>
                      <wps:txbx>
                        <w:txbxContent>
                          <w:p w:rsidR="007F3428" w:rsidRDefault="007F3428" w:rsidP="00556B1A">
                            <w:pPr>
                              <w:jc w:val="center"/>
                              <w:rPr>
                                <w:rFonts w:ascii="Times New Roman" w:hAnsi="Times New Roman" w:cs="Times New Roman"/>
                                <w:b/>
                                <w:sz w:val="20"/>
                                <w:szCs w:val="20"/>
                              </w:rPr>
                            </w:pPr>
                            <w:r>
                              <w:rPr>
                                <w:rFonts w:ascii="Times New Roman" w:hAnsi="Times New Roman" w:cs="Times New Roman"/>
                                <w:b/>
                                <w:sz w:val="20"/>
                                <w:szCs w:val="20"/>
                              </w:rPr>
                              <w:t>заведующие отделением</w:t>
                            </w:r>
                          </w:p>
                          <w:p w:rsidR="007F3428" w:rsidRPr="00DC56E0" w:rsidRDefault="007F3428" w:rsidP="00556B1A">
                            <w:pPr>
                              <w:jc w:val="center"/>
                              <w:rPr>
                                <w:rFonts w:ascii="Times New Roman" w:hAnsi="Times New Roman" w:cs="Times New Roman"/>
                                <w:b/>
                                <w:sz w:val="20"/>
                                <w:szCs w:val="20"/>
                              </w:rPr>
                            </w:pPr>
                            <w:r>
                              <w:rPr>
                                <w:rFonts w:ascii="Times New Roman" w:hAnsi="Times New Roman" w:cs="Times New Roman"/>
                                <w:b/>
                                <w:sz w:val="20"/>
                                <w:szCs w:val="20"/>
                              </w:rPr>
                              <w:t>совет отделения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2.45pt;margin-top:154.9pt;width:94.4pt;height:59.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" fillcolor="window" strokecolor="#c0504d" strokeweight="2pt">
                <v:textbox>
                  <w:txbxContent>
                    <w:p w:rsidR="007F3428" w:rsidRDefault="007F3428" w:rsidP="00556B1A">
                      <w:pPr>
                        <w:jc w:val="center"/>
                        <w:rPr>
                          <w:rFonts w:ascii="Times New Roman" w:hAnsi="Times New Roman" w:cs="Times New Roman"/>
                          <w:b/>
                          <w:sz w:val="20"/>
                          <w:szCs w:val="20"/>
                        </w:rPr>
                      </w:pPr>
                      <w:r>
                        <w:rPr>
                          <w:rFonts w:ascii="Times New Roman" w:hAnsi="Times New Roman" w:cs="Times New Roman"/>
                          <w:b/>
                          <w:sz w:val="20"/>
                          <w:szCs w:val="20"/>
                        </w:rPr>
                        <w:t>заведующие отделением</w:t>
                      </w:r>
                    </w:p>
                    <w:p w:rsidR="007F3428" w:rsidRPr="00DC56E0" w:rsidRDefault="007F3428" w:rsidP="00556B1A">
                      <w:pPr>
                        <w:jc w:val="center"/>
                        <w:rPr>
                          <w:rFonts w:ascii="Times New Roman" w:hAnsi="Times New Roman" w:cs="Times New Roman"/>
                          <w:b/>
                          <w:sz w:val="20"/>
                          <w:szCs w:val="20"/>
                        </w:rPr>
                      </w:pPr>
                      <w:r>
                        <w:rPr>
                          <w:rFonts w:ascii="Times New Roman" w:hAnsi="Times New Roman" w:cs="Times New Roman"/>
                          <w:b/>
                          <w:sz w:val="20"/>
                          <w:szCs w:val="20"/>
                        </w:rPr>
                        <w:t>совет отделения</w:t>
                      </w:r>
                    </w:p>
                  </w:txbxContent>
                </v:textbox>
              </v:shape>
            </w:pict>
          </mc:Fallback>
        </mc:AlternateContent>
      </w:r>
      <w:r>
        <w:rPr>
          <w:noProof/>
          <w:lang w:eastAsia="ru-RU"/>
        </w:rPr>
        <mc:AlternateContent>
          <mc:Choice Requires="wps">
            <w:drawing>
              <wp:anchor distT="0" distB="0" distL="114300" distR="114300" simplePos="0" relativeHeight="251674624" behindDoc="0" locked="0" layoutInCell="1" allowOverlap="1">
                <wp:simplePos x="0" y="0"/>
                <wp:positionH relativeFrom="column">
                  <wp:posOffset>3115310</wp:posOffset>
                </wp:positionH>
                <wp:positionV relativeFrom="paragraph">
                  <wp:posOffset>934085</wp:posOffset>
                </wp:positionV>
                <wp:extent cx="1198880" cy="880745"/>
                <wp:effectExtent l="0" t="0" r="1270" b="0"/>
                <wp:wrapNone/>
                <wp:docPr id="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8880" cy="880745"/>
                        </a:xfrm>
                        <a:prstGeom prst="rect">
                          <a:avLst/>
                        </a:prstGeom>
                        <a:solidFill>
                          <a:sysClr val="window" lastClr="FFFFFF"/>
                        </a:solidFill>
                        <a:ln w="25400" cap="flat" cmpd="sng" algn="ctr">
                          <a:solidFill>
                            <a:srgbClr val="C0504D"/>
                          </a:solidFill>
                          <a:prstDash val="solid"/>
                          <a:headEnd/>
                          <a:tailEnd/>
                        </a:ln>
                        <a:effectLst/>
                      </wps:spPr>
                      <wps:txbx>
                        <w:txbxContent>
                          <w:p w:rsidR="007F3428" w:rsidRPr="00DC56E0" w:rsidRDefault="007F3428" w:rsidP="00556B1A">
                            <w:pPr>
                              <w:jc w:val="center"/>
                              <w:rPr>
                                <w:rFonts w:ascii="Times New Roman" w:hAnsi="Times New Roman" w:cs="Times New Roman"/>
                                <w:b/>
                                <w:sz w:val="20"/>
                                <w:szCs w:val="20"/>
                              </w:rPr>
                            </w:pPr>
                            <w:r w:rsidRPr="00DC56E0">
                              <w:rPr>
                                <w:rFonts w:ascii="Times New Roman" w:hAnsi="Times New Roman" w:cs="Times New Roman"/>
                                <w:b/>
                                <w:sz w:val="20"/>
                                <w:szCs w:val="20"/>
                              </w:rPr>
                              <w:t>зам. директора по воспитательной работе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245.3pt;margin-top:73.55pt;width:94.4pt;height:69.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" fillcolor="window" strokecolor="#c0504d" strokeweight="2pt">
                <v:textbox>
                  <w:txbxContent>
                    <w:p w:rsidR="007F3428" w:rsidRPr="00DC56E0" w:rsidRDefault="007F3428" w:rsidP="00556B1A">
                      <w:pPr>
                        <w:jc w:val="center"/>
                        <w:rPr>
                          <w:rFonts w:ascii="Times New Roman" w:hAnsi="Times New Roman" w:cs="Times New Roman"/>
                          <w:b/>
                          <w:sz w:val="20"/>
                          <w:szCs w:val="20"/>
                        </w:rPr>
                      </w:pPr>
                      <w:r w:rsidRPr="00DC56E0">
                        <w:rPr>
                          <w:rFonts w:ascii="Times New Roman" w:hAnsi="Times New Roman" w:cs="Times New Roman"/>
                          <w:b/>
                          <w:sz w:val="20"/>
                          <w:szCs w:val="20"/>
                        </w:rPr>
                        <w:t>зам. директора по воспитательной работе</w:t>
                      </w:r>
                    </w:p>
                  </w:txbxContent>
                </v:textbox>
              </v:shape>
            </w:pict>
          </mc:Fallback>
        </mc:AlternateContent>
      </w:r>
      <w:r>
        <w:rPr>
          <w:noProof/>
          <w:lang w:eastAsia="ru-RU"/>
        </w:rPr>
        <mc:AlternateContent>
          <mc:Choice Requires="wps">
            <w:drawing>
              <wp:anchor distT="0" distB="0" distL="114300" distR="114300" simplePos="0" relativeHeight="251673600" behindDoc="0" locked="0" layoutInCell="1" allowOverlap="1">
                <wp:simplePos x="0" y="0"/>
                <wp:positionH relativeFrom="column">
                  <wp:posOffset>1654810</wp:posOffset>
                </wp:positionH>
                <wp:positionV relativeFrom="paragraph">
                  <wp:posOffset>934085</wp:posOffset>
                </wp:positionV>
                <wp:extent cx="1175385" cy="881380"/>
                <wp:effectExtent l="0" t="0" r="5715" b="0"/>
                <wp:wrapNone/>
                <wp:docPr id="1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5385" cy="881380"/>
                        </a:xfrm>
                        <a:prstGeom prst="rect">
                          <a:avLst/>
                        </a:prstGeom>
                        <a:solidFill>
                          <a:sysClr val="window" lastClr="FFFFFF"/>
                        </a:solidFill>
                        <a:ln w="25400" cap="flat" cmpd="sng" algn="ctr">
                          <a:solidFill>
                            <a:srgbClr val="C0504D"/>
                          </a:solidFill>
                          <a:prstDash val="solid"/>
                          <a:headEnd/>
                          <a:tailEnd/>
                        </a:ln>
                        <a:effectLst/>
                      </wps:spPr>
                      <wps:txbx>
                        <w:txbxContent>
                          <w:p w:rsidR="007F3428" w:rsidRPr="00DC56E0" w:rsidRDefault="007F3428" w:rsidP="00556B1A">
                            <w:pPr>
                              <w:jc w:val="center"/>
                              <w:rPr>
                                <w:rFonts w:ascii="Times New Roman" w:hAnsi="Times New Roman" w:cs="Times New Roman"/>
                                <w:b/>
                                <w:sz w:val="20"/>
                                <w:szCs w:val="20"/>
                              </w:rPr>
                            </w:pPr>
                            <w:r w:rsidRPr="00DC56E0">
                              <w:rPr>
                                <w:rFonts w:ascii="Times New Roman" w:hAnsi="Times New Roman" w:cs="Times New Roman"/>
                                <w:b/>
                                <w:sz w:val="20"/>
                                <w:szCs w:val="20"/>
                              </w:rPr>
                              <w:t xml:space="preserve">зам. директора </w:t>
                            </w:r>
                            <w:r>
                              <w:rPr>
                                <w:rFonts w:ascii="Times New Roman" w:hAnsi="Times New Roman" w:cs="Times New Roman"/>
                                <w:b/>
                                <w:sz w:val="20"/>
                                <w:szCs w:val="20"/>
                              </w:rPr>
                              <w:t>по учебно-производственной работе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130.3pt;margin-top:73.55pt;width:92.55pt;height:69.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" fillcolor="window" strokecolor="#c0504d" strokeweight="2pt">
                <v:textbox>
                  <w:txbxContent>
                    <w:p w:rsidR="007F3428" w:rsidRPr="00DC56E0" w:rsidRDefault="007F3428" w:rsidP="00556B1A">
                      <w:pPr>
                        <w:jc w:val="center"/>
                        <w:rPr>
                          <w:rFonts w:ascii="Times New Roman" w:hAnsi="Times New Roman" w:cs="Times New Roman"/>
                          <w:b/>
                          <w:sz w:val="20"/>
                          <w:szCs w:val="20"/>
                        </w:rPr>
                      </w:pPr>
                      <w:r w:rsidRPr="00DC56E0">
                        <w:rPr>
                          <w:rFonts w:ascii="Times New Roman" w:hAnsi="Times New Roman" w:cs="Times New Roman"/>
                          <w:b/>
                          <w:sz w:val="20"/>
                          <w:szCs w:val="20"/>
                        </w:rPr>
                        <w:t xml:space="preserve">зам. директора </w:t>
                      </w:r>
                      <w:r>
                        <w:rPr>
                          <w:rFonts w:ascii="Times New Roman" w:hAnsi="Times New Roman" w:cs="Times New Roman"/>
                          <w:b/>
                          <w:sz w:val="20"/>
                          <w:szCs w:val="20"/>
                        </w:rPr>
                        <w:t>по учебно-производственной работе</w:t>
                      </w:r>
                    </w:p>
                  </w:txbxContent>
                </v:textbox>
              </v:shape>
            </w:pict>
          </mc:Fallback>
        </mc:AlternateContent>
      </w:r>
      <w:r>
        <w:rPr>
          <w:noProof/>
          <w:lang w:eastAsia="ru-RU"/>
        </w:rPr>
        <mc:AlternateContent>
          <mc:Choice Requires="wps">
            <w:drawing>
              <wp:anchor distT="0" distB="0" distL="114300" distR="114300" simplePos="0" relativeHeight="251672576" behindDoc="0" locked="0" layoutInCell="1" allowOverlap="1">
                <wp:simplePos x="0" y="0"/>
                <wp:positionH relativeFrom="column">
                  <wp:posOffset>45085</wp:posOffset>
                </wp:positionH>
                <wp:positionV relativeFrom="paragraph">
                  <wp:posOffset>935355</wp:posOffset>
                </wp:positionV>
                <wp:extent cx="1318260" cy="880745"/>
                <wp:effectExtent l="0" t="0" r="0" b="0"/>
                <wp:wrapNone/>
                <wp:docPr id="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260" cy="880745"/>
                        </a:xfrm>
                        <a:prstGeom prst="rect">
                          <a:avLst/>
                        </a:prstGeom>
                        <a:solidFill>
                          <a:sysClr val="window" lastClr="FFFFFF"/>
                        </a:solidFill>
                        <a:ln w="25400" cap="flat" cmpd="sng" algn="ctr">
                          <a:solidFill>
                            <a:srgbClr val="C0504D"/>
                          </a:solidFill>
                          <a:prstDash val="solid"/>
                          <a:headEnd/>
                          <a:tailEnd/>
                        </a:ln>
                        <a:effectLst/>
                      </wps:spPr>
                      <wps:txbx>
                        <w:txbxContent>
                          <w:p w:rsidR="007F3428" w:rsidRPr="00DC56E0" w:rsidRDefault="007F3428" w:rsidP="00556B1A">
                            <w:pPr>
                              <w:jc w:val="center"/>
                              <w:rPr>
                                <w:rFonts w:ascii="Times New Roman" w:hAnsi="Times New Roman" w:cs="Times New Roman"/>
                                <w:b/>
                                <w:sz w:val="20"/>
                                <w:szCs w:val="20"/>
                              </w:rPr>
                            </w:pPr>
                            <w:r w:rsidRPr="00DC56E0">
                              <w:rPr>
                                <w:rFonts w:ascii="Times New Roman" w:hAnsi="Times New Roman" w:cs="Times New Roman"/>
                                <w:b/>
                                <w:sz w:val="20"/>
                                <w:szCs w:val="20"/>
                              </w:rPr>
                              <w:t xml:space="preserve">зам. директора </w:t>
                            </w:r>
                            <w:r>
                              <w:rPr>
                                <w:rFonts w:ascii="Times New Roman" w:hAnsi="Times New Roman" w:cs="Times New Roman"/>
                                <w:b/>
                                <w:sz w:val="20"/>
                                <w:szCs w:val="20"/>
                              </w:rPr>
                              <w:t>по учебной работе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3.55pt;margin-top:73.65pt;width:103.8pt;height:69.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" fillcolor="window" strokecolor="#c0504d" strokeweight="2pt">
                <v:textbox>
                  <w:txbxContent>
                    <w:p w:rsidR="007F3428" w:rsidRPr="00DC56E0" w:rsidRDefault="007F3428" w:rsidP="00556B1A">
                      <w:pPr>
                        <w:jc w:val="center"/>
                        <w:rPr>
                          <w:rFonts w:ascii="Times New Roman" w:hAnsi="Times New Roman" w:cs="Times New Roman"/>
                          <w:b/>
                          <w:sz w:val="20"/>
                          <w:szCs w:val="20"/>
                        </w:rPr>
                      </w:pPr>
                      <w:r w:rsidRPr="00DC56E0">
                        <w:rPr>
                          <w:rFonts w:ascii="Times New Roman" w:hAnsi="Times New Roman" w:cs="Times New Roman"/>
                          <w:b/>
                          <w:sz w:val="20"/>
                          <w:szCs w:val="20"/>
                        </w:rPr>
                        <w:t xml:space="preserve">зам. директора </w:t>
                      </w:r>
                      <w:r>
                        <w:rPr>
                          <w:rFonts w:ascii="Times New Roman" w:hAnsi="Times New Roman" w:cs="Times New Roman"/>
                          <w:b/>
                          <w:sz w:val="20"/>
                          <w:szCs w:val="20"/>
                        </w:rPr>
                        <w:t>по учебной работе</w:t>
                      </w:r>
                    </w:p>
                  </w:txbxContent>
                </v:textbox>
              </v:shape>
            </w:pict>
          </mc:Fallback>
        </mc:AlternateContent>
      </w:r>
      <w:r>
        <w:rPr>
          <w:noProof/>
          <w:lang w:eastAsia="ru-RU"/>
        </w:rPr>
        <mc:AlternateContent>
          <mc:Choice Requires="wps">
            <w:drawing>
              <wp:anchor distT="0" distB="0" distL="114300" distR="114300" simplePos="0" relativeHeight="251670528" behindDoc="0" locked="0" layoutInCell="1" allowOverlap="1">
                <wp:simplePos x="0" y="0"/>
                <wp:positionH relativeFrom="column">
                  <wp:posOffset>6617970</wp:posOffset>
                </wp:positionH>
                <wp:positionV relativeFrom="paragraph">
                  <wp:posOffset>247015</wp:posOffset>
                </wp:positionV>
                <wp:extent cx="2508250" cy="318770"/>
                <wp:effectExtent l="0" t="0" r="6350" b="5080"/>
                <wp:wrapNone/>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0" cy="318770"/>
                        </a:xfrm>
                        <a:prstGeom prst="rect">
                          <a:avLst/>
                        </a:prstGeom>
                        <a:solidFill>
                          <a:sysClr val="window" lastClr="FFFFFF"/>
                        </a:solidFill>
                        <a:ln w="25400" cap="flat" cmpd="sng" algn="ctr">
                          <a:solidFill>
                            <a:srgbClr val="C0504D"/>
                          </a:solidFill>
                          <a:prstDash val="solid"/>
                          <a:headEnd/>
                          <a:tailEnd/>
                        </a:ln>
                        <a:effectLst/>
                      </wps:spPr>
                      <wps:txbx>
                        <w:txbxContent>
                          <w:p w:rsidR="007F3428" w:rsidRPr="00291524" w:rsidRDefault="007F3428" w:rsidP="00556B1A">
                            <w:pPr>
                              <w:jc w:val="center"/>
                              <w:rPr>
                                <w:rFonts w:ascii="Times New Roman" w:hAnsi="Times New Roman" w:cs="Times New Roman"/>
                                <w:b/>
                                <w:sz w:val="24"/>
                                <w:szCs w:val="24"/>
                              </w:rPr>
                            </w:pPr>
                            <w:r>
                              <w:rPr>
                                <w:rFonts w:ascii="Times New Roman" w:hAnsi="Times New Roman" w:cs="Times New Roman"/>
                                <w:b/>
                                <w:sz w:val="24"/>
                                <w:szCs w:val="24"/>
                              </w:rPr>
                              <w:t>совет профилактики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521.1pt;margin-top:19.45pt;width:197.5pt;height:25.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" fillcolor="window" strokecolor="#c0504d" strokeweight="2pt">
                <v:textbox>
                  <w:txbxContent>
                    <w:p w:rsidR="007F3428" w:rsidRPr="00291524" w:rsidRDefault="007F3428" w:rsidP="00556B1A">
                      <w:pPr>
                        <w:jc w:val="center"/>
                        <w:rPr>
                          <w:rFonts w:ascii="Times New Roman" w:hAnsi="Times New Roman" w:cs="Times New Roman"/>
                          <w:b/>
                          <w:sz w:val="24"/>
                          <w:szCs w:val="24"/>
                        </w:rPr>
                      </w:pPr>
                      <w:r>
                        <w:rPr>
                          <w:rFonts w:ascii="Times New Roman" w:hAnsi="Times New Roman" w:cs="Times New Roman"/>
                          <w:b/>
                          <w:sz w:val="24"/>
                          <w:szCs w:val="24"/>
                        </w:rPr>
                        <w:t>совет профилактики</w:t>
                      </w:r>
                    </w:p>
                  </w:txbxContent>
                </v:textbox>
              </v:shape>
            </w:pict>
          </mc:Fallback>
        </mc:AlternateContent>
      </w:r>
      <w:r>
        <w:rPr>
          <w:noProof/>
          <w:lang w:eastAsia="ru-RU"/>
        </w:rPr>
        <mc:AlternateContent>
          <mc:Choice Requires="wps">
            <w:drawing>
              <wp:anchor distT="0" distB="0" distL="114300" distR="114300" simplePos="0" relativeHeight="251669504" behindDoc="0" locked="0" layoutInCell="1" allowOverlap="1">
                <wp:simplePos x="0" y="0"/>
                <wp:positionH relativeFrom="column">
                  <wp:posOffset>48260</wp:posOffset>
                </wp:positionH>
                <wp:positionV relativeFrom="paragraph">
                  <wp:posOffset>247650</wp:posOffset>
                </wp:positionV>
                <wp:extent cx="2508250" cy="318770"/>
                <wp:effectExtent l="0" t="0" r="6350" b="5080"/>
                <wp:wrapNone/>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0" cy="318770"/>
                        </a:xfrm>
                        <a:prstGeom prst="rect">
                          <a:avLst/>
                        </a:prstGeom>
                        <a:solidFill>
                          <a:sysClr val="window" lastClr="FFFFFF"/>
                        </a:solidFill>
                        <a:ln w="25400" cap="flat" cmpd="sng" algn="ctr">
                          <a:solidFill>
                            <a:srgbClr val="C0504D"/>
                          </a:solidFill>
                          <a:prstDash val="solid"/>
                          <a:headEnd/>
                          <a:tailEnd/>
                        </a:ln>
                        <a:effectLst/>
                      </wps:spPr>
                      <wps:txbx>
                        <w:txbxContent>
                          <w:p w:rsidR="007F3428" w:rsidRPr="00291524" w:rsidRDefault="007F3428" w:rsidP="00556B1A">
                            <w:pPr>
                              <w:jc w:val="center"/>
                              <w:rPr>
                                <w:rFonts w:ascii="Times New Roman" w:hAnsi="Times New Roman" w:cs="Times New Roman"/>
                                <w:b/>
                                <w:sz w:val="24"/>
                                <w:szCs w:val="24"/>
                              </w:rPr>
                            </w:pPr>
                            <w:r w:rsidRPr="00291524">
                              <w:rPr>
                                <w:rFonts w:ascii="Times New Roman" w:hAnsi="Times New Roman" w:cs="Times New Roman"/>
                                <w:b/>
                                <w:sz w:val="24"/>
                                <w:szCs w:val="24"/>
                              </w:rPr>
                              <w:t>методический совет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3.8pt;margin-top:19.5pt;width:197.5pt;height:2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" fillcolor="window" strokecolor="#c0504d" strokeweight="2pt">
                <v:textbox>
                  <w:txbxContent>
                    <w:p w:rsidR="007F3428" w:rsidRPr="00291524" w:rsidRDefault="007F3428" w:rsidP="00556B1A">
                      <w:pPr>
                        <w:jc w:val="center"/>
                        <w:rPr>
                          <w:rFonts w:ascii="Times New Roman" w:hAnsi="Times New Roman" w:cs="Times New Roman"/>
                          <w:b/>
                          <w:sz w:val="24"/>
                          <w:szCs w:val="24"/>
                        </w:rPr>
                      </w:pPr>
                      <w:r w:rsidRPr="00291524">
                        <w:rPr>
                          <w:rFonts w:ascii="Times New Roman" w:hAnsi="Times New Roman" w:cs="Times New Roman"/>
                          <w:b/>
                          <w:sz w:val="24"/>
                          <w:szCs w:val="24"/>
                        </w:rPr>
                        <w:t>методический совет</w:t>
                      </w:r>
                    </w:p>
                  </w:txbxContent>
                </v:textbox>
              </v:shape>
            </w:pict>
          </mc:Fallback>
        </mc:AlternateContent>
      </w:r>
      <w:r w:rsidR="00556B1A">
        <w:rPr>
          <w:rFonts w:ascii="Times New Roman" w:hAnsi="Times New Roman" w:cs="Times New Roman"/>
          <w:sz w:val="28"/>
          <w:szCs w:val="28"/>
        </w:rPr>
        <w:tab/>
      </w:r>
      <w:r w:rsidR="00556B1A">
        <w:rPr>
          <w:rFonts w:ascii="Times New Roman" w:hAnsi="Times New Roman" w:cs="Times New Roman"/>
          <w:sz w:val="28"/>
          <w:szCs w:val="28"/>
        </w:rPr>
        <w:tab/>
      </w:r>
    </w:p>
    <w:p w:rsidR="00556B1A" w:rsidRPr="00115657" w:rsidRDefault="00DD248A" w:rsidP="00556B1A">
      <w:pPr>
        <w:tabs>
          <w:tab w:val="left" w:pos="993"/>
          <w:tab w:val="left" w:pos="7938"/>
        </w:tabs>
        <w:rPr>
          <w:rFonts w:ascii="Times New Roman" w:hAnsi="Times New Roman" w:cs="Times New Roman"/>
          <w:sz w:val="28"/>
          <w:szCs w:val="28"/>
        </w:rPr>
      </w:pPr>
      <w:r>
        <w:rPr>
          <w:noProof/>
          <w:lang w:eastAsia="ru-RU"/>
        </w:rPr>
        <mc:AlternateContent>
          <mc:Choice Requires="wps">
            <w:drawing>
              <wp:anchor distT="0" distB="0" distL="114300" distR="114300" simplePos="0" relativeHeight="251729920" behindDoc="0" locked="0" layoutInCell="1" allowOverlap="1">
                <wp:simplePos x="0" y="0"/>
                <wp:positionH relativeFrom="column">
                  <wp:posOffset>4525645</wp:posOffset>
                </wp:positionH>
                <wp:positionV relativeFrom="paragraph">
                  <wp:posOffset>201930</wp:posOffset>
                </wp:positionV>
                <wp:extent cx="45720" cy="168275"/>
                <wp:effectExtent l="19050" t="0" r="11430" b="22225"/>
                <wp:wrapNone/>
                <wp:docPr id="342" name="Стрелка вниз 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168275"/>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6EF4792" id="Стрелка вниз 342" o:spid="_x0000_s1026" type="#_x0000_t67" style="position:absolute;margin-left:356.35pt;margin-top:15.9pt;width:3.6pt;height:13.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" adj="18666" fillcolor="windowText" strokeweight="2pt">
                <v:path arrowok="t"/>
              </v:shape>
            </w:pict>
          </mc:Fallback>
        </mc:AlternateContent>
      </w:r>
      <w:r>
        <w:rPr>
          <w:noProof/>
          <w:lang w:eastAsia="ru-RU"/>
        </w:rPr>
        <mc:AlternateContent>
          <mc:Choice Requires="wps">
            <w:drawing>
              <wp:anchor distT="0" distB="0" distL="114300" distR="114300" simplePos="0" relativeHeight="251725824" behindDoc="0" locked="0" layoutInCell="1" allowOverlap="1">
                <wp:simplePos x="0" y="0"/>
                <wp:positionH relativeFrom="column">
                  <wp:posOffset>2560320</wp:posOffset>
                </wp:positionH>
                <wp:positionV relativeFrom="paragraph">
                  <wp:posOffset>83185</wp:posOffset>
                </wp:positionV>
                <wp:extent cx="436880" cy="2540"/>
                <wp:effectExtent l="0" t="0" r="1270" b="16510"/>
                <wp:wrapNone/>
                <wp:docPr id="335" name="Прямая соединительная линия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6880" cy="254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272B8B7" id="Прямая соединительная линия 335"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6pt,6.55pt" to="236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">
                <o:lock v:ext="edit" shapetype="f"/>
              </v:line>
            </w:pict>
          </mc:Fallback>
        </mc:AlternateContent>
      </w:r>
      <w:r>
        <w:rPr>
          <w:noProof/>
          <w:lang w:eastAsia="ru-RU"/>
        </w:rPr>
        <mc:AlternateContent>
          <mc:Choice Requires="wps">
            <w:drawing>
              <wp:anchor distT="4294967295" distB="4294967295" distL="114300" distR="114300" simplePos="0" relativeHeight="251724800" behindDoc="0" locked="0" layoutInCell="1" allowOverlap="1">
                <wp:simplePos x="0" y="0"/>
                <wp:positionH relativeFrom="column">
                  <wp:posOffset>6228715</wp:posOffset>
                </wp:positionH>
                <wp:positionV relativeFrom="paragraph">
                  <wp:posOffset>83184</wp:posOffset>
                </wp:positionV>
                <wp:extent cx="390525" cy="0"/>
                <wp:effectExtent l="0" t="0" r="9525" b="0"/>
                <wp:wrapNone/>
                <wp:docPr id="331" name="Прямая соединительная линия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05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87116AB" id="Прямая соединительная линия 331" o:spid="_x0000_s1026" style="position:absolute;z-index:251724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0.45pt,6.55pt" to="521.2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">
                <o:lock v:ext="edit" shapetype="f"/>
              </v:line>
            </w:pict>
          </mc:Fallback>
        </mc:AlternateContent>
      </w:r>
    </w:p>
    <w:p w:rsidR="00556B1A" w:rsidRPr="00115657" w:rsidRDefault="00DD248A" w:rsidP="00556B1A">
      <w:pPr>
        <w:tabs>
          <w:tab w:val="left" w:pos="993"/>
          <w:tab w:val="left" w:pos="7938"/>
        </w:tabs>
        <w:rPr>
          <w:rFonts w:ascii="Times New Roman" w:hAnsi="Times New Roman" w:cs="Times New Roman"/>
          <w:sz w:val="28"/>
          <w:szCs w:val="28"/>
        </w:rPr>
      </w:pPr>
      <w:r>
        <w:rPr>
          <w:noProof/>
          <w:lang w:eastAsia="ru-RU"/>
        </w:rPr>
        <mc:AlternateContent>
          <mc:Choice Requires="wps">
            <w:drawing>
              <wp:anchor distT="0" distB="0" distL="114299" distR="114299" simplePos="0" relativeHeight="251746304" behindDoc="0" locked="0" layoutInCell="1" allowOverlap="1">
                <wp:simplePos x="0" y="0"/>
                <wp:positionH relativeFrom="column">
                  <wp:posOffset>9411334</wp:posOffset>
                </wp:positionH>
                <wp:positionV relativeFrom="paragraph">
                  <wp:posOffset>20320</wp:posOffset>
                </wp:positionV>
                <wp:extent cx="0" cy="4859020"/>
                <wp:effectExtent l="0" t="0" r="0" b="17780"/>
                <wp:wrapNone/>
                <wp:docPr id="359" name="Прямая соединительная линия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5902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105F3604" id="Прямая соединительная линия 359" o:spid="_x0000_s1026" style="position:absolute;z-index:2517463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741.05pt,1.6pt" to="741.05pt,38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">
                <o:lock v:ext="edit" shapetype="f"/>
              </v:line>
            </w:pict>
          </mc:Fallback>
        </mc:AlternateContent>
      </w:r>
      <w:r>
        <w:rPr>
          <w:noProof/>
          <w:lang w:eastAsia="ru-RU"/>
        </w:rPr>
        <mc:AlternateContent>
          <mc:Choice Requires="wps">
            <w:drawing>
              <wp:anchor distT="0" distB="0" distL="114300" distR="114300" simplePos="0" relativeHeight="251728896" behindDoc="0" locked="0" layoutInCell="1" allowOverlap="1">
                <wp:simplePos x="0" y="0"/>
                <wp:positionH relativeFrom="column">
                  <wp:posOffset>4456430</wp:posOffset>
                </wp:positionH>
                <wp:positionV relativeFrom="paragraph">
                  <wp:posOffset>20320</wp:posOffset>
                </wp:positionV>
                <wp:extent cx="31750" cy="4178300"/>
                <wp:effectExtent l="0" t="0" r="6350" b="1270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750" cy="41783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5A83200" id="Прямая соединительная линия 340"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0.9pt,1.6pt" to="353.4pt,3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">
                <o:lock v:ext="edit" shapetype="f"/>
              </v:line>
            </w:pict>
          </mc:Fallback>
        </mc:AlternateContent>
      </w:r>
      <w:r>
        <w:rPr>
          <w:noProof/>
          <w:lang w:eastAsia="ru-RU"/>
        </w:rPr>
        <mc:AlternateContent>
          <mc:Choice Requires="wps">
            <w:drawing>
              <wp:anchor distT="0" distB="0" distL="114300" distR="114300" simplePos="0" relativeHeight="251736064" behindDoc="0" locked="0" layoutInCell="1" allowOverlap="1">
                <wp:simplePos x="0" y="0"/>
                <wp:positionH relativeFrom="column">
                  <wp:posOffset>6221730</wp:posOffset>
                </wp:positionH>
                <wp:positionV relativeFrom="paragraph">
                  <wp:posOffset>20320</wp:posOffset>
                </wp:positionV>
                <wp:extent cx="10160" cy="4178300"/>
                <wp:effectExtent l="0" t="0" r="8890" b="12700"/>
                <wp:wrapNone/>
                <wp:docPr id="348" name="Прямая соединительная линия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160" cy="41783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7E58BC7" id="Прямая соединительная линия 348"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9.9pt,1.6pt" to="490.7pt,3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">
                <o:lock v:ext="edit" shapetype="f"/>
              </v:line>
            </w:pict>
          </mc:Fallback>
        </mc:AlternateContent>
      </w:r>
      <w:r>
        <w:rPr>
          <w:noProof/>
          <w:lang w:eastAsia="ru-RU"/>
        </w:rPr>
        <mc:AlternateContent>
          <mc:Choice Requires="wps">
            <w:drawing>
              <wp:anchor distT="0" distB="0" distL="114300" distR="114300" simplePos="0" relativeHeight="251757568" behindDoc="0" locked="0" layoutInCell="1" allowOverlap="1">
                <wp:simplePos x="0" y="0"/>
                <wp:positionH relativeFrom="column">
                  <wp:posOffset>7901940</wp:posOffset>
                </wp:positionH>
                <wp:positionV relativeFrom="paragraph">
                  <wp:posOffset>20320</wp:posOffset>
                </wp:positionV>
                <wp:extent cx="46990" cy="4178300"/>
                <wp:effectExtent l="0" t="0" r="10160" b="12700"/>
                <wp:wrapNone/>
                <wp:docPr id="376" name="Прямая соединительная линия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990" cy="41783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04ACC9DF" id="Прямая соединительная линия 376"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622.2pt,1.6pt" to="625.9pt,3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">
                <o:lock v:ext="edit" shapetype="f"/>
              </v:line>
            </w:pict>
          </mc:Fallback>
        </mc:AlternateContent>
      </w:r>
      <w:r>
        <w:rPr>
          <w:noProof/>
          <w:lang w:eastAsia="ru-RU"/>
        </w:rPr>
        <mc:AlternateContent>
          <mc:Choice Requires="wps">
            <w:drawing>
              <wp:anchor distT="0" distB="0" distL="114299" distR="114299" simplePos="0" relativeHeight="251742208" behindDoc="0" locked="0" layoutInCell="1" allowOverlap="1">
                <wp:simplePos x="0" y="0"/>
                <wp:positionH relativeFrom="column">
                  <wp:posOffset>8554719</wp:posOffset>
                </wp:positionH>
                <wp:positionV relativeFrom="paragraph">
                  <wp:posOffset>20320</wp:posOffset>
                </wp:positionV>
                <wp:extent cx="0" cy="201930"/>
                <wp:effectExtent l="0" t="0" r="0"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193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B5281E4" id="Прямая соединительная линия 354" o:spid="_x0000_s1026" style="position:absolute;z-index:251742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from="673.6pt,1.6pt" to="673.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">
                <o:lock v:ext="edit" shapetype="f"/>
              </v:line>
            </w:pict>
          </mc:Fallback>
        </mc:AlternateContent>
      </w:r>
      <w:r>
        <w:rPr>
          <w:noProof/>
          <w:lang w:eastAsia="ru-RU"/>
        </w:rPr>
        <mc:AlternateContent>
          <mc:Choice Requires="wps">
            <w:drawing>
              <wp:anchor distT="0" distB="0" distL="114299" distR="114299" simplePos="0" relativeHeight="251741184" behindDoc="0" locked="0" layoutInCell="1" allowOverlap="1">
                <wp:simplePos x="0" y="0"/>
                <wp:positionH relativeFrom="column">
                  <wp:posOffset>7058024</wp:posOffset>
                </wp:positionH>
                <wp:positionV relativeFrom="paragraph">
                  <wp:posOffset>20320</wp:posOffset>
                </wp:positionV>
                <wp:extent cx="0" cy="189865"/>
                <wp:effectExtent l="0" t="0" r="0" b="635"/>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986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F365103" id="Прямая соединительная линия 353" o:spid="_x0000_s1026" style="position:absolute;z-index:251741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55.75pt,1.6pt" to="555.7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">
                <o:lock v:ext="edit" shapetype="f"/>
              </v:line>
            </w:pict>
          </mc:Fallback>
        </mc:AlternateContent>
      </w:r>
      <w:r>
        <w:rPr>
          <w:noProof/>
          <w:lang w:eastAsia="ru-RU"/>
        </w:rPr>
        <mc:AlternateContent>
          <mc:Choice Requires="wps">
            <w:drawing>
              <wp:anchor distT="0" distB="0" distL="114300" distR="114300" simplePos="0" relativeHeight="251675648" behindDoc="0" locked="0" layoutInCell="1" allowOverlap="1">
                <wp:simplePos x="0" y="0"/>
                <wp:positionH relativeFrom="column">
                  <wp:posOffset>4599940</wp:posOffset>
                </wp:positionH>
                <wp:positionV relativeFrom="paragraph">
                  <wp:posOffset>198120</wp:posOffset>
                </wp:positionV>
                <wp:extent cx="1436370" cy="1010920"/>
                <wp:effectExtent l="0" t="0" r="0" b="0"/>
                <wp:wrapNone/>
                <wp:docPr id="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6370" cy="1010920"/>
                        </a:xfrm>
                        <a:prstGeom prst="rect">
                          <a:avLst/>
                        </a:prstGeom>
                        <a:solidFill>
                          <a:sysClr val="window" lastClr="FFFFFF"/>
                        </a:solidFill>
                        <a:ln w="25400" cap="flat" cmpd="sng" algn="ctr">
                          <a:solidFill>
                            <a:srgbClr val="C0504D"/>
                          </a:solidFill>
                          <a:prstDash val="solid"/>
                          <a:headEnd/>
                          <a:tailEnd/>
                        </a:ln>
                        <a:effectLst/>
                      </wps:spPr>
                      <wps:txbx>
                        <w:txbxContent>
                          <w:p w:rsidR="007F3428" w:rsidRPr="00DC56E0" w:rsidRDefault="007F3428" w:rsidP="00556B1A">
                            <w:pPr>
                              <w:jc w:val="center"/>
                              <w:rPr>
                                <w:rFonts w:ascii="Times New Roman" w:hAnsi="Times New Roman" w:cs="Times New Roman"/>
                                <w:b/>
                                <w:sz w:val="18"/>
                                <w:szCs w:val="18"/>
                              </w:rPr>
                            </w:pPr>
                            <w:r w:rsidRPr="00DC56E0">
                              <w:rPr>
                                <w:rFonts w:ascii="Times New Roman" w:hAnsi="Times New Roman" w:cs="Times New Roman"/>
                                <w:b/>
                                <w:sz w:val="18"/>
                                <w:szCs w:val="18"/>
                              </w:rPr>
                              <w:t>советник директора по воспитанию и взаимодействию с детскими общественными объединениями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362.2pt;margin-top:15.6pt;width:113.1pt;height:79.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" fillcolor="window" strokecolor="#c0504d" strokeweight="2pt">
                <v:textbox>
                  <w:txbxContent>
                    <w:p w:rsidR="007F3428" w:rsidRPr="00DC56E0" w:rsidRDefault="007F3428" w:rsidP="00556B1A">
                      <w:pPr>
                        <w:jc w:val="center"/>
                        <w:rPr>
                          <w:rFonts w:ascii="Times New Roman" w:hAnsi="Times New Roman" w:cs="Times New Roman"/>
                          <w:b/>
                          <w:sz w:val="18"/>
                          <w:szCs w:val="18"/>
                        </w:rPr>
                      </w:pPr>
                      <w:r w:rsidRPr="00DC56E0">
                        <w:rPr>
                          <w:rFonts w:ascii="Times New Roman" w:hAnsi="Times New Roman" w:cs="Times New Roman"/>
                          <w:b/>
                          <w:sz w:val="18"/>
                          <w:szCs w:val="18"/>
                        </w:rPr>
                        <w:t>советник директора по воспитанию и взаимодействию с детскими общественными объединениями</w:t>
                      </w:r>
                    </w:p>
                  </w:txbxContent>
                </v:textbox>
              </v:shape>
            </w:pict>
          </mc:Fallback>
        </mc:AlternateContent>
      </w:r>
      <w:r>
        <w:rPr>
          <w:noProof/>
          <w:lang w:eastAsia="ru-RU"/>
        </w:rPr>
        <mc:AlternateContent>
          <mc:Choice Requires="wps">
            <w:drawing>
              <wp:anchor distT="0" distB="0" distL="114299" distR="114299" simplePos="0" relativeHeight="251723776" behindDoc="0" locked="0" layoutInCell="1" allowOverlap="1">
                <wp:simplePos x="0" y="0"/>
                <wp:positionH relativeFrom="column">
                  <wp:posOffset>2997199</wp:posOffset>
                </wp:positionH>
                <wp:positionV relativeFrom="paragraph">
                  <wp:posOffset>20320</wp:posOffset>
                </wp:positionV>
                <wp:extent cx="0" cy="498475"/>
                <wp:effectExtent l="0" t="0" r="0" b="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9847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C3A8197" id="Прямая соединительная линия 328" o:spid="_x0000_s1026" style="position:absolute;flip:y;z-index:251723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6pt,1.6pt" to="236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">
                <o:lock v:ext="edit" shapetype="f"/>
              </v:line>
            </w:pict>
          </mc:Fallback>
        </mc:AlternateContent>
      </w:r>
      <w:r>
        <w:rPr>
          <w:noProof/>
          <w:lang w:eastAsia="ru-RU"/>
        </w:rPr>
        <mc:AlternateContent>
          <mc:Choice Requires="wps">
            <w:drawing>
              <wp:anchor distT="0" distB="0" distL="114300" distR="114300" simplePos="0" relativeHeight="251722752" behindDoc="0" locked="0" layoutInCell="1" allowOverlap="1">
                <wp:simplePos x="0" y="0"/>
                <wp:positionH relativeFrom="column">
                  <wp:posOffset>1536065</wp:posOffset>
                </wp:positionH>
                <wp:positionV relativeFrom="paragraph">
                  <wp:posOffset>20320</wp:posOffset>
                </wp:positionV>
                <wp:extent cx="635" cy="569595"/>
                <wp:effectExtent l="0" t="0" r="18415" b="1905"/>
                <wp:wrapNone/>
                <wp:docPr id="327" name="Прямая соединительная линия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5" cy="56959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684429C" id="Прямая соединительная линия 327" o:spid="_x0000_s1026" style="position:absolute;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95pt,1.6pt" to="121pt,4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">
                <o:lock v:ext="edit" shapetype="f"/>
              </v:line>
            </w:pict>
          </mc:Fallback>
        </mc:AlternateContent>
      </w:r>
      <w:r>
        <w:rPr>
          <w:noProof/>
          <w:lang w:eastAsia="ru-RU"/>
        </w:rPr>
        <mc:AlternateContent>
          <mc:Choice Requires="wps">
            <w:drawing>
              <wp:anchor distT="0" distB="0" distL="114299" distR="114299" simplePos="0" relativeHeight="251720704" behindDoc="0" locked="0" layoutInCell="1" allowOverlap="1">
                <wp:simplePos x="0" y="0"/>
                <wp:positionH relativeFrom="column">
                  <wp:posOffset>5300979</wp:posOffset>
                </wp:positionH>
                <wp:positionV relativeFrom="paragraph">
                  <wp:posOffset>20320</wp:posOffset>
                </wp:positionV>
                <wp:extent cx="0" cy="178435"/>
                <wp:effectExtent l="0" t="0" r="0" b="12065"/>
                <wp:wrapNone/>
                <wp:docPr id="324" name="Прямая соединительная линия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843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057103F" id="Прямая соединительная линия 324" o:spid="_x0000_s1026" style="position:absolute;z-index:251720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17.4pt,1.6pt" to="417.4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">
                <o:lock v:ext="edit" shapetype="f"/>
              </v:line>
            </w:pict>
          </mc:Fallback>
        </mc:AlternateContent>
      </w:r>
      <w:r>
        <w:rPr>
          <w:noProof/>
          <w:lang w:eastAsia="ru-RU"/>
        </w:rPr>
        <mc:AlternateContent>
          <mc:Choice Requires="wps">
            <w:drawing>
              <wp:anchor distT="0" distB="0" distL="114299" distR="114299" simplePos="0" relativeHeight="251718656" behindDoc="0" locked="0" layoutInCell="1" allowOverlap="1">
                <wp:simplePos x="0" y="0"/>
                <wp:positionH relativeFrom="column">
                  <wp:posOffset>3696969</wp:posOffset>
                </wp:positionH>
                <wp:positionV relativeFrom="paragraph">
                  <wp:posOffset>20320</wp:posOffset>
                </wp:positionV>
                <wp:extent cx="0" cy="177800"/>
                <wp:effectExtent l="0" t="0" r="0" b="12700"/>
                <wp:wrapNone/>
                <wp:docPr id="322" name="Прямая соединительная линия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78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931A9E0" id="Прямая соединительная линия 322" o:spid="_x0000_s1026" style="position:absolute;z-index:251718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1.1pt,1.6pt" to="291.1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">
                <o:lock v:ext="edit" shapetype="f"/>
              </v:line>
            </w:pict>
          </mc:Fallback>
        </mc:AlternateContent>
      </w:r>
      <w:r>
        <w:rPr>
          <w:noProof/>
          <w:lang w:eastAsia="ru-RU"/>
        </w:rPr>
        <mc:AlternateContent>
          <mc:Choice Requires="wps">
            <w:drawing>
              <wp:anchor distT="0" distB="0" distL="114299" distR="114299" simplePos="0" relativeHeight="251717632" behindDoc="0" locked="0" layoutInCell="1" allowOverlap="1">
                <wp:simplePos x="0" y="0"/>
                <wp:positionH relativeFrom="column">
                  <wp:posOffset>2188844</wp:posOffset>
                </wp:positionH>
                <wp:positionV relativeFrom="paragraph">
                  <wp:posOffset>20320</wp:posOffset>
                </wp:positionV>
                <wp:extent cx="0" cy="177800"/>
                <wp:effectExtent l="0" t="0" r="0" b="12700"/>
                <wp:wrapNone/>
                <wp:docPr id="321" name="Прямая соединительная линия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78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14CD103" id="Прямая соединительная линия 321" o:spid="_x0000_s1026" style="position:absolute;z-index:251717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72.35pt,1.6pt" to="172.3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">
                <o:lock v:ext="edit" shapetype="f"/>
              </v:line>
            </w:pict>
          </mc:Fallback>
        </mc:AlternateContent>
      </w:r>
      <w:r>
        <w:rPr>
          <w:noProof/>
          <w:lang w:eastAsia="ru-RU"/>
        </w:rPr>
        <mc:AlternateContent>
          <mc:Choice Requires="wps">
            <w:drawing>
              <wp:anchor distT="0" distB="0" distL="114299" distR="114299" simplePos="0" relativeHeight="251716608" behindDoc="0" locked="0" layoutInCell="1" allowOverlap="1">
                <wp:simplePos x="0" y="0"/>
                <wp:positionH relativeFrom="column">
                  <wp:posOffset>657224</wp:posOffset>
                </wp:positionH>
                <wp:positionV relativeFrom="paragraph">
                  <wp:posOffset>20320</wp:posOffset>
                </wp:positionV>
                <wp:extent cx="0" cy="177800"/>
                <wp:effectExtent l="0" t="0" r="0" b="12700"/>
                <wp:wrapNone/>
                <wp:docPr id="320" name="Прямая соединительная линия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78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74B4E659" id="Прямая соединительная линия 320" o:spid="_x0000_s1026" style="position:absolute;z-index:251716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51.75pt,1.6pt" to="51.7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">
                <o:lock v:ext="edit" shapetype="f"/>
              </v:line>
            </w:pict>
          </mc:Fallback>
        </mc:AlternateContent>
      </w:r>
      <w:r>
        <w:rPr>
          <w:noProof/>
          <w:lang w:eastAsia="ru-RU"/>
        </w:rPr>
        <mc:AlternateContent>
          <mc:Choice Requires="wps">
            <w:drawing>
              <wp:anchor distT="0" distB="0" distL="114299" distR="114299" simplePos="0" relativeHeight="251719680" behindDoc="0" locked="0" layoutInCell="1" allowOverlap="1">
                <wp:simplePos x="0" y="0"/>
                <wp:positionH relativeFrom="column">
                  <wp:posOffset>-245111</wp:posOffset>
                </wp:positionH>
                <wp:positionV relativeFrom="paragraph">
                  <wp:posOffset>20320</wp:posOffset>
                </wp:positionV>
                <wp:extent cx="0" cy="570230"/>
                <wp:effectExtent l="0" t="0" r="0" b="1270"/>
                <wp:wrapNone/>
                <wp:docPr id="323" name="Прямая соединительная линия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7023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34649A2" id="Прямая соединительная линия 323" o:spid="_x0000_s1026" style="position:absolute;z-index:251719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from="-19.3pt,1.6pt" to="-19.3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">
                <o:lock v:ext="edit" shapetype="f"/>
              </v:line>
            </w:pict>
          </mc:Fallback>
        </mc:AlternateContent>
      </w:r>
      <w:r>
        <w:rPr>
          <w:noProof/>
          <w:lang w:eastAsia="ru-RU"/>
        </w:rPr>
        <mc:AlternateContent>
          <mc:Choice Requires="wps">
            <w:drawing>
              <wp:anchor distT="0" distB="0" distL="114300" distR="114300" simplePos="0" relativeHeight="251715584" behindDoc="0" locked="0" layoutInCell="1" allowOverlap="1">
                <wp:simplePos x="0" y="0"/>
                <wp:positionH relativeFrom="column">
                  <wp:posOffset>-245110</wp:posOffset>
                </wp:positionH>
                <wp:positionV relativeFrom="paragraph">
                  <wp:posOffset>8255</wp:posOffset>
                </wp:positionV>
                <wp:extent cx="9654540" cy="12065"/>
                <wp:effectExtent l="0" t="0" r="3810" b="6985"/>
                <wp:wrapNone/>
                <wp:docPr id="319" name="Прямая соединительная линия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654540" cy="1206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F02002F" id="Прямая соединительная линия 319" o:spid="_x0000_s1026" style="position:absolute;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pt,.65pt" to="740.9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">
                <o:lock v:ext="edit" shapetype="f"/>
              </v:line>
            </w:pict>
          </mc:Fallback>
        </mc:AlternateContent>
      </w:r>
      <w:r>
        <w:rPr>
          <w:noProof/>
          <w:lang w:eastAsia="ru-RU"/>
        </w:rPr>
        <mc:AlternateContent>
          <mc:Choice Requires="wps">
            <w:drawing>
              <wp:anchor distT="0" distB="0" distL="114300" distR="114300" simplePos="0" relativeHeight="251677696" behindDoc="0" locked="0" layoutInCell="1" allowOverlap="1">
                <wp:simplePos x="0" y="0"/>
                <wp:positionH relativeFrom="column">
                  <wp:posOffset>8079105</wp:posOffset>
                </wp:positionH>
                <wp:positionV relativeFrom="paragraph">
                  <wp:posOffset>221615</wp:posOffset>
                </wp:positionV>
                <wp:extent cx="1044575" cy="902335"/>
                <wp:effectExtent l="0" t="0" r="3175" b="0"/>
                <wp:wrapNone/>
                <wp:docPr id="1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902335"/>
                        </a:xfrm>
                        <a:prstGeom prst="rect">
                          <a:avLst/>
                        </a:prstGeom>
                        <a:solidFill>
                          <a:sysClr val="window" lastClr="FFFFFF"/>
                        </a:solidFill>
                        <a:ln w="25400" cap="flat" cmpd="sng" algn="ctr">
                          <a:solidFill>
                            <a:srgbClr val="C0504D"/>
                          </a:solidFill>
                          <a:prstDash val="solid"/>
                          <a:headEnd/>
                          <a:tailEnd/>
                        </a:ln>
                        <a:effectLst/>
                      </wps:spPr>
                      <wps:txbx>
                        <w:txbxContent>
                          <w:p w:rsidR="007F3428" w:rsidRPr="00DC56E0" w:rsidRDefault="007F3428" w:rsidP="00556B1A">
                            <w:pPr>
                              <w:jc w:val="center"/>
                              <w:rPr>
                                <w:rFonts w:ascii="Times New Roman" w:hAnsi="Times New Roman" w:cs="Times New Roman"/>
                                <w:b/>
                                <w:sz w:val="20"/>
                                <w:szCs w:val="20"/>
                              </w:rPr>
                            </w:pPr>
                            <w:r w:rsidRPr="00DC56E0">
                              <w:rPr>
                                <w:rFonts w:ascii="Times New Roman" w:hAnsi="Times New Roman" w:cs="Times New Roman"/>
                                <w:b/>
                                <w:sz w:val="20"/>
                                <w:szCs w:val="20"/>
                              </w:rPr>
                              <w:t>главный бухгалтер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636.15pt;margin-top:17.45pt;width:82.25pt;height:71.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" fillcolor="window" strokecolor="#c0504d" strokeweight="2pt">
                <v:textbox>
                  <w:txbxContent>
                    <w:p w:rsidR="007F3428" w:rsidRPr="00DC56E0" w:rsidRDefault="007F3428" w:rsidP="00556B1A">
                      <w:pPr>
                        <w:jc w:val="center"/>
                        <w:rPr>
                          <w:rFonts w:ascii="Times New Roman" w:hAnsi="Times New Roman" w:cs="Times New Roman"/>
                          <w:b/>
                          <w:sz w:val="20"/>
                          <w:szCs w:val="20"/>
                        </w:rPr>
                      </w:pPr>
                      <w:r w:rsidRPr="00DC56E0">
                        <w:rPr>
                          <w:rFonts w:ascii="Times New Roman" w:hAnsi="Times New Roman" w:cs="Times New Roman"/>
                          <w:b/>
                          <w:sz w:val="20"/>
                          <w:szCs w:val="20"/>
                        </w:rPr>
                        <w:t>главный бухгалтер</w:t>
                      </w:r>
                    </w:p>
                  </w:txbxContent>
                </v:textbox>
              </v:shape>
            </w:pict>
          </mc:Fallback>
        </mc:AlternateContent>
      </w:r>
      <w:r>
        <w:rPr>
          <w:noProof/>
          <w:lang w:eastAsia="ru-RU"/>
        </w:rPr>
        <mc:AlternateContent>
          <mc:Choice Requires="wps">
            <w:drawing>
              <wp:anchor distT="0" distB="0" distL="114300" distR="114300" simplePos="0" relativeHeight="251676672" behindDoc="0" locked="0" layoutInCell="1" allowOverlap="1">
                <wp:simplePos x="0" y="0"/>
                <wp:positionH relativeFrom="column">
                  <wp:posOffset>6404610</wp:posOffset>
                </wp:positionH>
                <wp:positionV relativeFrom="paragraph">
                  <wp:posOffset>221615</wp:posOffset>
                </wp:positionV>
                <wp:extent cx="1306195" cy="902335"/>
                <wp:effectExtent l="0" t="0" r="8255" b="0"/>
                <wp:wrapNone/>
                <wp:docPr id="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195" cy="902335"/>
                        </a:xfrm>
                        <a:prstGeom prst="rect">
                          <a:avLst/>
                        </a:prstGeom>
                        <a:solidFill>
                          <a:sysClr val="window" lastClr="FFFFFF"/>
                        </a:solidFill>
                        <a:ln w="25400" cap="flat" cmpd="sng" algn="ctr">
                          <a:solidFill>
                            <a:srgbClr val="C0504D"/>
                          </a:solidFill>
                          <a:prstDash val="solid"/>
                          <a:headEnd/>
                          <a:tailEnd/>
                        </a:ln>
                        <a:effectLst/>
                      </wps:spPr>
                      <wps:txbx>
                        <w:txbxContent>
                          <w:p w:rsidR="007F3428" w:rsidRPr="00DC56E0" w:rsidRDefault="007F3428" w:rsidP="00556B1A">
                            <w:pPr>
                              <w:jc w:val="center"/>
                              <w:rPr>
                                <w:rFonts w:ascii="Times New Roman" w:hAnsi="Times New Roman" w:cs="Times New Roman"/>
                                <w:b/>
                                <w:sz w:val="20"/>
                                <w:szCs w:val="20"/>
                              </w:rPr>
                            </w:pPr>
                            <w:r w:rsidRPr="00DC56E0">
                              <w:rPr>
                                <w:rFonts w:ascii="Times New Roman" w:hAnsi="Times New Roman" w:cs="Times New Roman"/>
                                <w:b/>
                                <w:sz w:val="20"/>
                                <w:szCs w:val="20"/>
                              </w:rPr>
                              <w:t xml:space="preserve">зам. директора </w:t>
                            </w:r>
                            <w:r>
                              <w:rPr>
                                <w:rFonts w:ascii="Times New Roman" w:hAnsi="Times New Roman" w:cs="Times New Roman"/>
                                <w:b/>
                                <w:sz w:val="20"/>
                                <w:szCs w:val="20"/>
                              </w:rPr>
                              <w:t>по административно-хозяйственной работе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504.3pt;margin-top:17.45pt;width:102.85pt;height:71.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" fillcolor="window" strokecolor="#c0504d" strokeweight="2pt">
                <v:textbox>
                  <w:txbxContent>
                    <w:p w:rsidR="007F3428" w:rsidRPr="00DC56E0" w:rsidRDefault="007F3428" w:rsidP="00556B1A">
                      <w:pPr>
                        <w:jc w:val="center"/>
                        <w:rPr>
                          <w:rFonts w:ascii="Times New Roman" w:hAnsi="Times New Roman" w:cs="Times New Roman"/>
                          <w:b/>
                          <w:sz w:val="20"/>
                          <w:szCs w:val="20"/>
                        </w:rPr>
                      </w:pPr>
                      <w:r w:rsidRPr="00DC56E0">
                        <w:rPr>
                          <w:rFonts w:ascii="Times New Roman" w:hAnsi="Times New Roman" w:cs="Times New Roman"/>
                          <w:b/>
                          <w:sz w:val="20"/>
                          <w:szCs w:val="20"/>
                        </w:rPr>
                        <w:t xml:space="preserve">зам. директора </w:t>
                      </w:r>
                      <w:r>
                        <w:rPr>
                          <w:rFonts w:ascii="Times New Roman" w:hAnsi="Times New Roman" w:cs="Times New Roman"/>
                          <w:b/>
                          <w:sz w:val="20"/>
                          <w:szCs w:val="20"/>
                        </w:rPr>
                        <w:t>по административно-хозяйственной работе</w:t>
                      </w:r>
                    </w:p>
                  </w:txbxContent>
                </v:textbox>
              </v:shape>
            </w:pict>
          </mc:Fallback>
        </mc:AlternateContent>
      </w:r>
    </w:p>
    <w:p w:rsidR="00556B1A" w:rsidRPr="00115657" w:rsidRDefault="00DD248A" w:rsidP="00556B1A">
      <w:pPr>
        <w:tabs>
          <w:tab w:val="left" w:pos="993"/>
          <w:tab w:val="left" w:pos="2562"/>
          <w:tab w:val="left" w:pos="7938"/>
        </w:tabs>
        <w:rPr>
          <w:rFonts w:ascii="Times New Roman" w:hAnsi="Times New Roman" w:cs="Times New Roman"/>
          <w:sz w:val="28"/>
          <w:szCs w:val="28"/>
        </w:rPr>
      </w:pPr>
      <w:r>
        <w:rPr>
          <w:noProof/>
          <w:lang w:eastAsia="ru-RU"/>
        </w:rPr>
        <mc:AlternateContent>
          <mc:Choice Requires="wps">
            <w:drawing>
              <wp:anchor distT="0" distB="0" distL="114299" distR="114299" simplePos="0" relativeHeight="251710464" behindDoc="0" locked="0" layoutInCell="1" allowOverlap="1">
                <wp:simplePos x="0" y="0"/>
                <wp:positionH relativeFrom="column">
                  <wp:posOffset>2999739</wp:posOffset>
                </wp:positionH>
                <wp:positionV relativeFrom="paragraph">
                  <wp:posOffset>157480</wp:posOffset>
                </wp:positionV>
                <wp:extent cx="0" cy="3678555"/>
                <wp:effectExtent l="0" t="0" r="0" b="17145"/>
                <wp:wrapNone/>
                <wp:docPr id="313" name="Прямая соединительная линия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7855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6AD3A68B" id="Прямая соединительная линия 313" o:spid="_x0000_s1026" style="position:absolute;z-index:251710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36.2pt,12.4pt" to="236.2pt,30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">
                <o:lock v:ext="edit" shapetype="f"/>
              </v:line>
            </w:pict>
          </mc:Fallback>
        </mc:AlternateContent>
      </w:r>
      <w:r>
        <w:rPr>
          <w:noProof/>
          <w:lang w:eastAsia="ru-RU"/>
        </w:rPr>
        <mc:AlternateContent>
          <mc:Choice Requires="wps">
            <w:drawing>
              <wp:anchor distT="4294967295" distB="4294967295" distL="114300" distR="114300" simplePos="0" relativeHeight="251730944" behindDoc="0" locked="0" layoutInCell="1" allowOverlap="1">
                <wp:simplePos x="0" y="0"/>
                <wp:positionH relativeFrom="column">
                  <wp:posOffset>4314825</wp:posOffset>
                </wp:positionH>
                <wp:positionV relativeFrom="paragraph">
                  <wp:posOffset>227964</wp:posOffset>
                </wp:positionV>
                <wp:extent cx="285115" cy="0"/>
                <wp:effectExtent l="0" t="0" r="635" b="0"/>
                <wp:wrapNone/>
                <wp:docPr id="343" name="Прямая соединительная линия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511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C1423E5" id="Прямая соединительная линия 343" o:spid="_x0000_s1026" style="position:absolute;z-index:251730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39.75pt,17.95pt" to="362.2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">
                <o:lock v:ext="edit" shapetype="f"/>
              </v:line>
            </w:pict>
          </mc:Fallback>
        </mc:AlternateContent>
      </w:r>
      <w:r>
        <w:rPr>
          <w:noProof/>
          <w:lang w:eastAsia="ru-RU"/>
        </w:rPr>
        <mc:AlternateContent>
          <mc:Choice Requires="wps">
            <w:drawing>
              <wp:anchor distT="4294967295" distB="4294967295" distL="114300" distR="114300" simplePos="0" relativeHeight="251745280" behindDoc="0" locked="0" layoutInCell="1" allowOverlap="1">
                <wp:simplePos x="0" y="0"/>
                <wp:positionH relativeFrom="column">
                  <wp:posOffset>7712075</wp:posOffset>
                </wp:positionH>
                <wp:positionV relativeFrom="paragraph">
                  <wp:posOffset>228599</wp:posOffset>
                </wp:positionV>
                <wp:extent cx="367030" cy="0"/>
                <wp:effectExtent l="0" t="0" r="13970" b="0"/>
                <wp:wrapNone/>
                <wp:docPr id="358" name="Прямая соединительная линия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703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A2E2A40" id="Прямая соединительная линия 358" o:spid="_x0000_s1026" style="position:absolute;z-index:251745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7.25pt,18pt" to="636.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">
                <o:lock v:ext="edit" shapetype="f"/>
              </v:line>
            </w:pict>
          </mc:Fallback>
        </mc:AlternateContent>
      </w:r>
      <w:r>
        <w:rPr>
          <w:noProof/>
          <w:lang w:eastAsia="ru-RU"/>
        </w:rPr>
        <mc:AlternateContent>
          <mc:Choice Requires="wps">
            <w:drawing>
              <wp:anchor distT="4294967295" distB="4294967295" distL="114300" distR="114300" simplePos="0" relativeHeight="251737088" behindDoc="0" locked="0" layoutInCell="1" allowOverlap="1">
                <wp:simplePos x="0" y="0"/>
                <wp:positionH relativeFrom="column">
                  <wp:posOffset>6036310</wp:posOffset>
                </wp:positionH>
                <wp:positionV relativeFrom="paragraph">
                  <wp:posOffset>228599</wp:posOffset>
                </wp:positionV>
                <wp:extent cx="368935" cy="0"/>
                <wp:effectExtent l="0" t="0" r="12065" b="0"/>
                <wp:wrapNone/>
                <wp:docPr id="349" name="Прямая соединительная линия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893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3C629DB" id="Прямая соединительная линия 349" o:spid="_x0000_s1026" style="position:absolute;z-index:251737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5.3pt,18pt" to="504.3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">
                <o:lock v:ext="edit" shapetype="f"/>
              </v:line>
            </w:pict>
          </mc:Fallback>
        </mc:AlternateContent>
      </w:r>
      <w:r>
        <w:rPr>
          <w:noProof/>
          <w:lang w:eastAsia="ru-RU"/>
        </w:rPr>
        <mc:AlternateContent>
          <mc:Choice Requires="wps">
            <w:drawing>
              <wp:anchor distT="4294967295" distB="4294967295" distL="114300" distR="114300" simplePos="0" relativeHeight="251709440" behindDoc="0" locked="0" layoutInCell="1" allowOverlap="1">
                <wp:simplePos x="0" y="0"/>
                <wp:positionH relativeFrom="column">
                  <wp:posOffset>2830830</wp:posOffset>
                </wp:positionH>
                <wp:positionV relativeFrom="paragraph">
                  <wp:posOffset>156844</wp:posOffset>
                </wp:positionV>
                <wp:extent cx="285115" cy="0"/>
                <wp:effectExtent l="0" t="0" r="635" b="0"/>
                <wp:wrapNone/>
                <wp:docPr id="311" name="Прямая соединительная линия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511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02828367" id="Прямая соединительная линия 311" o:spid="_x0000_s1026" style="position:absolute;z-index:25170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22.9pt,12.35pt" to="245.3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">
                <o:lock v:ext="edit" shapetype="f"/>
              </v:line>
            </w:pict>
          </mc:Fallback>
        </mc:AlternateContent>
      </w:r>
      <w:r>
        <w:rPr>
          <w:noProof/>
          <w:lang w:eastAsia="ru-RU"/>
        </w:rPr>
        <mc:AlternateContent>
          <mc:Choice Requires="wps">
            <w:drawing>
              <wp:anchor distT="4294967295" distB="4294967295" distL="114300" distR="114300" simplePos="0" relativeHeight="251708416" behindDoc="0" locked="0" layoutInCell="1" allowOverlap="1">
                <wp:simplePos x="0" y="0"/>
                <wp:positionH relativeFrom="column">
                  <wp:posOffset>1358265</wp:posOffset>
                </wp:positionH>
                <wp:positionV relativeFrom="paragraph">
                  <wp:posOffset>156844</wp:posOffset>
                </wp:positionV>
                <wp:extent cx="177800" cy="0"/>
                <wp:effectExtent l="0" t="0" r="12700" b="0"/>
                <wp:wrapNone/>
                <wp:docPr id="310" name="Прямая соединительная линия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78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892A76A" id="Прямая соединительная линия 310" o:spid="_x0000_s1026" style="position:absolute;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6.95pt,12.35pt" to="120.9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">
                <o:lock v:ext="edit" shapetype="f"/>
              </v:line>
            </w:pict>
          </mc:Fallback>
        </mc:AlternateContent>
      </w:r>
      <w:r>
        <w:rPr>
          <w:noProof/>
          <w:lang w:eastAsia="ru-RU"/>
        </w:rPr>
        <mc:AlternateContent>
          <mc:Choice Requires="wps">
            <w:drawing>
              <wp:anchor distT="4294967295" distB="4294967295" distL="114300" distR="114300" simplePos="0" relativeHeight="251704320" behindDoc="0" locked="0" layoutInCell="1" allowOverlap="1">
                <wp:simplePos x="0" y="0"/>
                <wp:positionH relativeFrom="column">
                  <wp:posOffset>1548130</wp:posOffset>
                </wp:positionH>
                <wp:positionV relativeFrom="paragraph">
                  <wp:posOffset>156844</wp:posOffset>
                </wp:positionV>
                <wp:extent cx="106680" cy="0"/>
                <wp:effectExtent l="0" t="0" r="7620" b="0"/>
                <wp:wrapNone/>
                <wp:docPr id="304" name="Прямая соединительная линия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668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EBE4A2E" id="Прямая соединительная линия 304" o:spid="_x0000_s1026" style="position:absolute;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1.9pt,12.35pt" to="130.3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">
                <o:lock v:ext="edit" shapetype="f"/>
              </v:line>
            </w:pict>
          </mc:Fallback>
        </mc:AlternateContent>
      </w:r>
      <w:r>
        <w:rPr>
          <w:noProof/>
          <w:lang w:eastAsia="ru-RU"/>
        </w:rPr>
        <mc:AlternateContent>
          <mc:Choice Requires="wps">
            <w:drawing>
              <wp:anchor distT="0" distB="0" distL="114300" distR="114300" simplePos="0" relativeHeight="251699200" behindDoc="0" locked="0" layoutInCell="1" allowOverlap="1">
                <wp:simplePos x="0" y="0"/>
                <wp:positionH relativeFrom="column">
                  <wp:posOffset>1536065</wp:posOffset>
                </wp:positionH>
                <wp:positionV relativeFrom="paragraph">
                  <wp:posOffset>156845</wp:posOffset>
                </wp:positionV>
                <wp:extent cx="11430" cy="1828165"/>
                <wp:effectExtent l="0" t="0" r="7620" b="63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430" cy="182816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7CD9C5AA" id="Прямая соединительная линия 10"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20.95pt,12.35pt" to="121.85pt,15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">
                <o:lock v:ext="edit" shapetype="f"/>
              </v:line>
            </w:pict>
          </mc:Fallback>
        </mc:AlternateContent>
      </w:r>
      <w:r>
        <w:rPr>
          <w:noProof/>
          <w:lang w:eastAsia="ru-RU"/>
        </w:rPr>
        <mc:AlternateContent>
          <mc:Choice Requires="wps">
            <w:drawing>
              <wp:anchor distT="4294967295" distB="4294967295" distL="114300" distR="114300" simplePos="0" relativeHeight="251685888" behindDoc="0" locked="0" layoutInCell="1" allowOverlap="1">
                <wp:simplePos x="0" y="0"/>
                <wp:positionH relativeFrom="column">
                  <wp:posOffset>-245110</wp:posOffset>
                </wp:positionH>
                <wp:positionV relativeFrom="paragraph">
                  <wp:posOffset>228599</wp:posOffset>
                </wp:positionV>
                <wp:extent cx="285115" cy="0"/>
                <wp:effectExtent l="0" t="0" r="635" b="0"/>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511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97B031A" id="Прямая соединительная линия 27" o:spid="_x0000_s1026" style="position:absolute;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3pt,18pt" to="3.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">
                <o:lock v:ext="edit" shapetype="f"/>
              </v:line>
            </w:pict>
          </mc:Fallback>
        </mc:AlternateContent>
      </w:r>
      <w:r>
        <w:rPr>
          <w:noProof/>
          <w:lang w:eastAsia="ru-RU"/>
        </w:rPr>
        <mc:AlternateContent>
          <mc:Choice Requires="wps">
            <w:drawing>
              <wp:anchor distT="0" distB="0" distL="114300" distR="114300" simplePos="0" relativeHeight="251684864" behindDoc="0" locked="0" layoutInCell="1" allowOverlap="1">
                <wp:simplePos x="0" y="0"/>
                <wp:positionH relativeFrom="column">
                  <wp:posOffset>-245110</wp:posOffset>
                </wp:positionH>
                <wp:positionV relativeFrom="paragraph">
                  <wp:posOffset>228600</wp:posOffset>
                </wp:positionV>
                <wp:extent cx="23495" cy="3265805"/>
                <wp:effectExtent l="0" t="0" r="14605" b="10795"/>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495" cy="326580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F4C318B" id="Прямая соединительная линия 26"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pt,18pt" to="-17.45pt,2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">
                <o:lock v:ext="edit" shapetype="f"/>
              </v:line>
            </w:pict>
          </mc:Fallback>
        </mc:AlternateContent>
      </w:r>
      <w:r w:rsidR="00556B1A">
        <w:rPr>
          <w:rFonts w:ascii="Times New Roman" w:hAnsi="Times New Roman" w:cs="Times New Roman"/>
          <w:sz w:val="28"/>
          <w:szCs w:val="28"/>
        </w:rPr>
        <w:tab/>
      </w:r>
    </w:p>
    <w:p w:rsidR="00556B1A" w:rsidRPr="00115657" w:rsidRDefault="00556B1A" w:rsidP="00556B1A">
      <w:pPr>
        <w:tabs>
          <w:tab w:val="left" w:pos="993"/>
          <w:tab w:val="left" w:pos="7938"/>
        </w:tabs>
        <w:rPr>
          <w:rFonts w:ascii="Times New Roman" w:hAnsi="Times New Roman" w:cs="Times New Roman"/>
          <w:sz w:val="28"/>
          <w:szCs w:val="28"/>
        </w:rPr>
      </w:pPr>
    </w:p>
    <w:p w:rsidR="00556B1A" w:rsidRPr="00115657" w:rsidRDefault="00DD248A" w:rsidP="00556B1A">
      <w:pPr>
        <w:tabs>
          <w:tab w:val="left" w:pos="993"/>
          <w:tab w:val="left" w:pos="7938"/>
        </w:tabs>
        <w:rPr>
          <w:rFonts w:ascii="Times New Roman" w:hAnsi="Times New Roman" w:cs="Times New Roman"/>
          <w:sz w:val="28"/>
          <w:szCs w:val="28"/>
        </w:rPr>
      </w:pPr>
      <w:r>
        <w:rPr>
          <w:noProof/>
          <w:lang w:eastAsia="ru-RU"/>
        </w:rPr>
        <mc:AlternateContent>
          <mc:Choice Requires="wps">
            <w:drawing>
              <wp:anchor distT="0" distB="0" distL="114300" distR="114300" simplePos="0" relativeHeight="251756544" behindDoc="0" locked="0" layoutInCell="1" allowOverlap="1">
                <wp:simplePos x="0" y="0"/>
                <wp:positionH relativeFrom="column">
                  <wp:posOffset>8637905</wp:posOffset>
                </wp:positionH>
                <wp:positionV relativeFrom="paragraph">
                  <wp:posOffset>38100</wp:posOffset>
                </wp:positionV>
                <wp:extent cx="45720" cy="225425"/>
                <wp:effectExtent l="19050" t="0" r="11430" b="22225"/>
                <wp:wrapNone/>
                <wp:docPr id="373" name="Стрелка вниз 3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25425"/>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D9CC33F" id="Стрелка вниз 373" o:spid="_x0000_s1026" type="#_x0000_t67" style="position:absolute;margin-left:680.15pt;margin-top:3pt;width:3.6pt;height:17.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" adj="19410" fillcolor="windowText" strokeweight="2pt">
                <v:path arrowok="t"/>
              </v:shape>
            </w:pict>
          </mc:Fallback>
        </mc:AlternateContent>
      </w:r>
      <w:r>
        <w:rPr>
          <w:noProof/>
          <w:lang w:eastAsia="ru-RU"/>
        </w:rPr>
        <mc:AlternateContent>
          <mc:Choice Requires="wps">
            <w:drawing>
              <wp:anchor distT="0" distB="0" distL="114300" distR="114300" simplePos="0" relativeHeight="251755520" behindDoc="0" locked="0" layoutInCell="1" allowOverlap="1">
                <wp:simplePos x="0" y="0"/>
                <wp:positionH relativeFrom="column">
                  <wp:posOffset>7129780</wp:posOffset>
                </wp:positionH>
                <wp:positionV relativeFrom="paragraph">
                  <wp:posOffset>38100</wp:posOffset>
                </wp:positionV>
                <wp:extent cx="45720" cy="225425"/>
                <wp:effectExtent l="19050" t="0" r="11430" b="22225"/>
                <wp:wrapNone/>
                <wp:docPr id="372" name="Стрелка вниз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25425"/>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A31B323" id="Стрелка вниз 372" o:spid="_x0000_s1026" type="#_x0000_t67" style="position:absolute;margin-left:561.4pt;margin-top:3pt;width:3.6pt;height:17.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" adj="19410" fillcolor="windowText" strokeweight="2pt">
                <v:path arrowok="t"/>
              </v:shape>
            </w:pict>
          </mc:Fallback>
        </mc:AlternateContent>
      </w:r>
      <w:r>
        <w:rPr>
          <w:noProof/>
          <w:lang w:eastAsia="ru-RU"/>
        </w:rPr>
        <mc:AlternateContent>
          <mc:Choice Requires="wps">
            <w:drawing>
              <wp:anchor distT="0" distB="0" distL="114300" distR="114300" simplePos="0" relativeHeight="251754496" behindDoc="0" locked="0" layoutInCell="1" allowOverlap="1">
                <wp:simplePos x="0" y="0"/>
                <wp:positionH relativeFrom="column">
                  <wp:posOffset>5300980</wp:posOffset>
                </wp:positionH>
                <wp:positionV relativeFrom="paragraph">
                  <wp:posOffset>156845</wp:posOffset>
                </wp:positionV>
                <wp:extent cx="71120" cy="106680"/>
                <wp:effectExtent l="19050" t="0" r="24130" b="26670"/>
                <wp:wrapNone/>
                <wp:docPr id="371" name="Стрелка вниз 3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120" cy="106680"/>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044AB79" id="Стрелка вниз 371" o:spid="_x0000_s1026" type="#_x0000_t67" style="position:absolute;margin-left:417.4pt;margin-top:12.35pt;width:5.6pt;height:8.4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" adj="14400" fillcolor="windowText" strokeweight="2pt">
                <v:path arrowok="t"/>
              </v:shape>
            </w:pict>
          </mc:Fallback>
        </mc:AlternateContent>
      </w:r>
      <w:r>
        <w:rPr>
          <w:noProof/>
          <w:lang w:eastAsia="ru-RU"/>
        </w:rPr>
        <mc:AlternateContent>
          <mc:Choice Requires="wps">
            <w:drawing>
              <wp:anchor distT="0" distB="0" distL="114300" distR="114300" simplePos="0" relativeHeight="251753472" behindDoc="0" locked="0" layoutInCell="1" allowOverlap="1">
                <wp:simplePos x="0" y="0"/>
                <wp:positionH relativeFrom="column">
                  <wp:posOffset>3697605</wp:posOffset>
                </wp:positionH>
                <wp:positionV relativeFrom="paragraph">
                  <wp:posOffset>38100</wp:posOffset>
                </wp:positionV>
                <wp:extent cx="45720" cy="154305"/>
                <wp:effectExtent l="19050" t="0" r="11430" b="17145"/>
                <wp:wrapNone/>
                <wp:docPr id="370" name="Стрелка вниз 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154305"/>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C0D7E87" id="Стрелка вниз 370" o:spid="_x0000_s1026" type="#_x0000_t67" style="position:absolute;margin-left:291.15pt;margin-top:3pt;width:3.6pt;height:12.1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" adj="18400" fillcolor="windowText" strokeweight="2pt">
                <v:path arrowok="t"/>
              </v:shape>
            </w:pict>
          </mc:Fallback>
        </mc:AlternateContent>
      </w:r>
      <w:r>
        <w:rPr>
          <w:noProof/>
          <w:lang w:eastAsia="ru-RU"/>
        </w:rPr>
        <mc:AlternateContent>
          <mc:Choice Requires="wps">
            <w:drawing>
              <wp:anchor distT="0" distB="0" distL="114300" distR="114300" simplePos="0" relativeHeight="251752448" behindDoc="0" locked="0" layoutInCell="1" allowOverlap="1">
                <wp:simplePos x="0" y="0"/>
                <wp:positionH relativeFrom="column">
                  <wp:posOffset>2272665</wp:posOffset>
                </wp:positionH>
                <wp:positionV relativeFrom="paragraph">
                  <wp:posOffset>38100</wp:posOffset>
                </wp:positionV>
                <wp:extent cx="45720" cy="154305"/>
                <wp:effectExtent l="19050" t="0" r="11430" b="17145"/>
                <wp:wrapNone/>
                <wp:docPr id="369" name="Стрелка вниз 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154305"/>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DFF82DA" id="Стрелка вниз 369" o:spid="_x0000_s1026" type="#_x0000_t67" style="position:absolute;margin-left:178.95pt;margin-top:3pt;width:3.6pt;height:12.1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" adj="18400" fillcolor="windowText" strokeweight="2pt">
                <v:path arrowok="t"/>
              </v:shape>
            </w:pict>
          </mc:Fallback>
        </mc:AlternateContent>
      </w:r>
      <w:r>
        <w:rPr>
          <w:noProof/>
          <w:lang w:eastAsia="ru-RU"/>
        </w:rPr>
        <mc:AlternateContent>
          <mc:Choice Requires="wps">
            <w:drawing>
              <wp:anchor distT="0" distB="0" distL="114300" distR="114300" simplePos="0" relativeHeight="251751424" behindDoc="0" locked="0" layoutInCell="1" allowOverlap="1">
                <wp:simplePos x="0" y="0"/>
                <wp:positionH relativeFrom="column">
                  <wp:posOffset>704850</wp:posOffset>
                </wp:positionH>
                <wp:positionV relativeFrom="paragraph">
                  <wp:posOffset>38100</wp:posOffset>
                </wp:positionV>
                <wp:extent cx="45720" cy="85090"/>
                <wp:effectExtent l="19050" t="0" r="11430" b="10160"/>
                <wp:wrapNone/>
                <wp:docPr id="368" name="Стрелка вниз 3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85090"/>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6731927" id="Стрелка вниз 368" o:spid="_x0000_s1026" type="#_x0000_t67" style="position:absolute;margin-left:55.5pt;margin-top:3pt;width:3.6pt;height:6.7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" adj="15797" fillcolor="windowText" strokeweight="2pt">
                <v:path arrowok="t"/>
              </v:shape>
            </w:pict>
          </mc:Fallback>
        </mc:AlternateContent>
      </w:r>
      <w:r>
        <w:rPr>
          <w:noProof/>
          <w:lang w:eastAsia="ru-RU"/>
        </w:rPr>
        <mc:AlternateContent>
          <mc:Choice Requires="wps">
            <w:drawing>
              <wp:anchor distT="0" distB="0" distL="114300" distR="114300" simplePos="0" relativeHeight="251743232" behindDoc="0" locked="0" layoutInCell="1" allowOverlap="1">
                <wp:simplePos x="0" y="0"/>
                <wp:positionH relativeFrom="column">
                  <wp:posOffset>8081645</wp:posOffset>
                </wp:positionH>
                <wp:positionV relativeFrom="paragraph">
                  <wp:posOffset>280670</wp:posOffset>
                </wp:positionV>
                <wp:extent cx="1080135" cy="450850"/>
                <wp:effectExtent l="0" t="0" r="5715" b="6350"/>
                <wp:wrapNone/>
                <wp:docPr id="35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450850"/>
                        </a:xfrm>
                        <a:prstGeom prst="rect">
                          <a:avLst/>
                        </a:prstGeom>
                        <a:solidFill>
                          <a:sysClr val="window" lastClr="FFFFFF"/>
                        </a:solidFill>
                        <a:ln w="25400" cap="flat" cmpd="sng" algn="ctr">
                          <a:solidFill>
                            <a:srgbClr val="C0504D"/>
                          </a:solidFill>
                          <a:prstDash val="solid"/>
                          <a:headEnd/>
                          <a:tailEnd/>
                        </a:ln>
                        <a:effectLst/>
                      </wps:spPr>
                      <wps:txbx>
                        <w:txbxContent>
                          <w:p w:rsidR="007F3428" w:rsidRPr="00DC56E0" w:rsidRDefault="007F3428" w:rsidP="00556B1A">
                            <w:pPr>
                              <w:jc w:val="center"/>
                              <w:rPr>
                                <w:rFonts w:ascii="Times New Roman" w:hAnsi="Times New Roman" w:cs="Times New Roman"/>
                                <w:b/>
                                <w:sz w:val="20"/>
                                <w:szCs w:val="20"/>
                              </w:rPr>
                            </w:pPr>
                            <w:r>
                              <w:rPr>
                                <w:rFonts w:ascii="Times New Roman" w:hAnsi="Times New Roman" w:cs="Times New Roman"/>
                                <w:b/>
                                <w:sz w:val="20"/>
                                <w:szCs w:val="20"/>
                              </w:rPr>
                              <w:t>бухгалтер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636.35pt;margin-top:22.1pt;width:85.05pt;height:35.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" fillcolor="window" strokecolor="#c0504d" strokeweight="2pt">
                <v:textbox>
                  <w:txbxContent>
                    <w:p w:rsidR="007F3428" w:rsidRPr="00DC56E0" w:rsidRDefault="007F3428" w:rsidP="00556B1A">
                      <w:pPr>
                        <w:jc w:val="center"/>
                        <w:rPr>
                          <w:rFonts w:ascii="Times New Roman" w:hAnsi="Times New Roman" w:cs="Times New Roman"/>
                          <w:b/>
                          <w:sz w:val="20"/>
                          <w:szCs w:val="20"/>
                        </w:rPr>
                      </w:pPr>
                      <w:r>
                        <w:rPr>
                          <w:rFonts w:ascii="Times New Roman" w:hAnsi="Times New Roman" w:cs="Times New Roman"/>
                          <w:b/>
                          <w:sz w:val="20"/>
                          <w:szCs w:val="20"/>
                        </w:rPr>
                        <w:t>бухгалтер</w:t>
                      </w:r>
                    </w:p>
                  </w:txbxContent>
                </v:textbox>
              </v:shape>
            </w:pict>
          </mc:Fallback>
        </mc:AlternateContent>
      </w:r>
      <w:r>
        <w:rPr>
          <w:noProof/>
          <w:lang w:eastAsia="ru-RU"/>
        </w:rPr>
        <mc:AlternateContent>
          <mc:Choice Requires="wps">
            <w:drawing>
              <wp:anchor distT="0" distB="0" distL="114300" distR="114300" simplePos="0" relativeHeight="251732992" behindDoc="0" locked="0" layoutInCell="1" allowOverlap="1">
                <wp:simplePos x="0" y="0"/>
                <wp:positionH relativeFrom="column">
                  <wp:posOffset>6618605</wp:posOffset>
                </wp:positionH>
                <wp:positionV relativeFrom="paragraph">
                  <wp:posOffset>267970</wp:posOffset>
                </wp:positionV>
                <wp:extent cx="1080135" cy="450850"/>
                <wp:effectExtent l="0" t="0" r="5715" b="6350"/>
                <wp:wrapNone/>
                <wp:docPr id="34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450850"/>
                        </a:xfrm>
                        <a:prstGeom prst="rect">
                          <a:avLst/>
                        </a:prstGeom>
                        <a:solidFill>
                          <a:sysClr val="window" lastClr="FFFFFF"/>
                        </a:solidFill>
                        <a:ln w="25400" cap="flat" cmpd="sng" algn="ctr">
                          <a:solidFill>
                            <a:srgbClr val="C0504D"/>
                          </a:solidFill>
                          <a:prstDash val="solid"/>
                          <a:headEnd/>
                          <a:tailEnd/>
                        </a:ln>
                        <a:effectLst/>
                      </wps:spPr>
                      <wps:txbx>
                        <w:txbxContent>
                          <w:p w:rsidR="007F3428" w:rsidRPr="00DC56E0" w:rsidRDefault="007F3428" w:rsidP="00556B1A">
                            <w:pPr>
                              <w:jc w:val="center"/>
                              <w:rPr>
                                <w:rFonts w:ascii="Times New Roman" w:hAnsi="Times New Roman" w:cs="Times New Roman"/>
                                <w:b/>
                                <w:sz w:val="20"/>
                                <w:szCs w:val="20"/>
                              </w:rPr>
                            </w:pPr>
                            <w:r>
                              <w:rPr>
                                <w:rFonts w:ascii="Times New Roman" w:hAnsi="Times New Roman" w:cs="Times New Roman"/>
                                <w:b/>
                                <w:sz w:val="20"/>
                                <w:szCs w:val="20"/>
                              </w:rPr>
                              <w:t>комендант общежития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521.15pt;margin-top:21.1pt;width:85.05pt;height:35.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" fillcolor="window" strokecolor="#c0504d" strokeweight="2pt">
                <v:textbox>
                  <w:txbxContent>
                    <w:p w:rsidR="007F3428" w:rsidRPr="00DC56E0" w:rsidRDefault="007F3428" w:rsidP="00556B1A">
                      <w:pPr>
                        <w:jc w:val="center"/>
                        <w:rPr>
                          <w:rFonts w:ascii="Times New Roman" w:hAnsi="Times New Roman" w:cs="Times New Roman"/>
                          <w:b/>
                          <w:sz w:val="20"/>
                          <w:szCs w:val="20"/>
                        </w:rPr>
                      </w:pPr>
                      <w:r>
                        <w:rPr>
                          <w:rFonts w:ascii="Times New Roman" w:hAnsi="Times New Roman" w:cs="Times New Roman"/>
                          <w:b/>
                          <w:sz w:val="20"/>
                          <w:szCs w:val="20"/>
                        </w:rPr>
                        <w:t>комендант общежития</w:t>
                      </w:r>
                    </w:p>
                  </w:txbxContent>
                </v:textbox>
              </v:shape>
            </w:pict>
          </mc:Fallback>
        </mc:AlternateContent>
      </w:r>
      <w:r>
        <w:rPr>
          <w:noProof/>
          <w:lang w:eastAsia="ru-RU"/>
        </w:rPr>
        <mc:AlternateContent>
          <mc:Choice Requires="wps">
            <w:drawing>
              <wp:anchor distT="0" distB="0" distL="114300" distR="114300" simplePos="0" relativeHeight="251727872" behindDoc="0" locked="0" layoutInCell="1" allowOverlap="1">
                <wp:simplePos x="0" y="0"/>
                <wp:positionH relativeFrom="column">
                  <wp:posOffset>4865370</wp:posOffset>
                </wp:positionH>
                <wp:positionV relativeFrom="paragraph">
                  <wp:posOffset>258445</wp:posOffset>
                </wp:positionV>
                <wp:extent cx="1080135" cy="450850"/>
                <wp:effectExtent l="0" t="0" r="5715" b="6350"/>
                <wp:wrapNone/>
                <wp:docPr id="33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450850"/>
                        </a:xfrm>
                        <a:prstGeom prst="rect">
                          <a:avLst/>
                        </a:prstGeom>
                        <a:solidFill>
                          <a:sysClr val="window" lastClr="FFFFFF"/>
                        </a:solidFill>
                        <a:ln w="25400" cap="flat" cmpd="sng" algn="ctr">
                          <a:solidFill>
                            <a:srgbClr val="C0504D"/>
                          </a:solidFill>
                          <a:prstDash val="solid"/>
                          <a:headEnd/>
                          <a:tailEnd/>
                        </a:ln>
                        <a:effectLst/>
                      </wps:spPr>
                      <wps:txbx>
                        <w:txbxContent>
                          <w:p w:rsidR="007F3428" w:rsidRPr="00DC56E0" w:rsidRDefault="007F3428" w:rsidP="00556B1A">
                            <w:pPr>
                              <w:jc w:val="center"/>
                              <w:rPr>
                                <w:rFonts w:ascii="Times New Roman" w:hAnsi="Times New Roman" w:cs="Times New Roman"/>
                                <w:b/>
                                <w:sz w:val="20"/>
                                <w:szCs w:val="20"/>
                              </w:rPr>
                            </w:pPr>
                            <w:r>
                              <w:rPr>
                                <w:rFonts w:ascii="Times New Roman" w:hAnsi="Times New Roman" w:cs="Times New Roman"/>
                                <w:b/>
                                <w:sz w:val="20"/>
                                <w:szCs w:val="20"/>
                              </w:rPr>
                              <w:t>волонтерское движение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383.1pt;margin-top:20.35pt;width:85.05pt;height:35.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" fillcolor="window" strokecolor="#c0504d" strokeweight="2pt">
                <v:textbox>
                  <w:txbxContent>
                    <w:p w:rsidR="007F3428" w:rsidRPr="00DC56E0" w:rsidRDefault="007F3428" w:rsidP="00556B1A">
                      <w:pPr>
                        <w:jc w:val="center"/>
                        <w:rPr>
                          <w:rFonts w:ascii="Times New Roman" w:hAnsi="Times New Roman" w:cs="Times New Roman"/>
                          <w:b/>
                          <w:sz w:val="20"/>
                          <w:szCs w:val="20"/>
                        </w:rPr>
                      </w:pPr>
                      <w:r>
                        <w:rPr>
                          <w:rFonts w:ascii="Times New Roman" w:hAnsi="Times New Roman" w:cs="Times New Roman"/>
                          <w:b/>
                          <w:sz w:val="20"/>
                          <w:szCs w:val="20"/>
                        </w:rPr>
                        <w:t>волонтерское движение</w:t>
                      </w:r>
                    </w:p>
                  </w:txbxContent>
                </v:textbox>
              </v:shape>
            </w:pict>
          </mc:Fallback>
        </mc:AlternateContent>
      </w:r>
      <w:r>
        <w:rPr>
          <w:noProof/>
          <w:lang w:eastAsia="ru-RU"/>
        </w:rPr>
        <mc:AlternateContent>
          <mc:Choice Requires="wps">
            <w:drawing>
              <wp:anchor distT="0" distB="0" distL="114300" distR="114300" simplePos="0" relativeHeight="251703296" behindDoc="0" locked="0" layoutInCell="1" allowOverlap="1">
                <wp:simplePos x="0" y="0"/>
                <wp:positionH relativeFrom="column">
                  <wp:posOffset>3205480</wp:posOffset>
                </wp:positionH>
                <wp:positionV relativeFrom="paragraph">
                  <wp:posOffset>189865</wp:posOffset>
                </wp:positionV>
                <wp:extent cx="1080135" cy="450850"/>
                <wp:effectExtent l="0" t="0" r="5715" b="6350"/>
                <wp:wrapNone/>
                <wp:docPr id="29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450850"/>
                        </a:xfrm>
                        <a:prstGeom prst="rect">
                          <a:avLst/>
                        </a:prstGeom>
                        <a:solidFill>
                          <a:sysClr val="window" lastClr="FFFFFF"/>
                        </a:solidFill>
                        <a:ln w="25400" cap="flat" cmpd="sng" algn="ctr">
                          <a:solidFill>
                            <a:srgbClr val="C0504D"/>
                          </a:solidFill>
                          <a:prstDash val="solid"/>
                          <a:headEnd/>
                          <a:tailEnd/>
                        </a:ln>
                        <a:effectLst/>
                      </wps:spPr>
                      <wps:txbx>
                        <w:txbxContent>
                          <w:p w:rsidR="007F3428" w:rsidRPr="00DC56E0" w:rsidRDefault="007F3428" w:rsidP="00556B1A">
                            <w:pPr>
                              <w:jc w:val="center"/>
                              <w:rPr>
                                <w:rFonts w:ascii="Times New Roman" w:hAnsi="Times New Roman" w:cs="Times New Roman"/>
                                <w:b/>
                                <w:sz w:val="20"/>
                                <w:szCs w:val="20"/>
                              </w:rPr>
                            </w:pPr>
                            <w:r>
                              <w:rPr>
                                <w:rFonts w:ascii="Times New Roman" w:hAnsi="Times New Roman" w:cs="Times New Roman"/>
                                <w:b/>
                                <w:sz w:val="20"/>
                                <w:szCs w:val="20"/>
                              </w:rPr>
                              <w:t>классные руководители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252.4pt;margin-top:14.95pt;width:85.05pt;height:3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" fillcolor="window" strokecolor="#c0504d" strokeweight="2pt">
                <v:textbox>
                  <w:txbxContent>
                    <w:p w:rsidR="007F3428" w:rsidRPr="00DC56E0" w:rsidRDefault="007F3428" w:rsidP="00556B1A">
                      <w:pPr>
                        <w:jc w:val="center"/>
                        <w:rPr>
                          <w:rFonts w:ascii="Times New Roman" w:hAnsi="Times New Roman" w:cs="Times New Roman"/>
                          <w:b/>
                          <w:sz w:val="20"/>
                          <w:szCs w:val="20"/>
                        </w:rPr>
                      </w:pPr>
                      <w:r>
                        <w:rPr>
                          <w:rFonts w:ascii="Times New Roman" w:hAnsi="Times New Roman" w:cs="Times New Roman"/>
                          <w:b/>
                          <w:sz w:val="20"/>
                          <w:szCs w:val="20"/>
                        </w:rPr>
                        <w:t>классные руководители</w:t>
                      </w:r>
                    </w:p>
                  </w:txbxContent>
                </v:textbox>
              </v:shape>
            </w:pict>
          </mc:Fallback>
        </mc:AlternateContent>
      </w:r>
      <w:r>
        <w:rPr>
          <w:noProof/>
          <w:lang w:eastAsia="ru-RU"/>
        </w:rPr>
        <mc:AlternateContent>
          <mc:Choice Requires="wps">
            <w:drawing>
              <wp:anchor distT="0" distB="0" distL="114300" distR="114300" simplePos="0" relativeHeight="251697152" behindDoc="0" locked="0" layoutInCell="1" allowOverlap="1">
                <wp:simplePos x="0" y="0"/>
                <wp:positionH relativeFrom="column">
                  <wp:posOffset>1750060</wp:posOffset>
                </wp:positionH>
                <wp:positionV relativeFrom="paragraph">
                  <wp:posOffset>192405</wp:posOffset>
                </wp:positionV>
                <wp:extent cx="1080135" cy="451485"/>
                <wp:effectExtent l="0" t="0" r="5715" b="5715"/>
                <wp:wrapNone/>
                <wp:docPr id="29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451485"/>
                        </a:xfrm>
                        <a:prstGeom prst="rect">
                          <a:avLst/>
                        </a:prstGeom>
                        <a:solidFill>
                          <a:sysClr val="window" lastClr="FFFFFF"/>
                        </a:solidFill>
                        <a:ln w="25400" cap="flat" cmpd="sng" algn="ctr">
                          <a:solidFill>
                            <a:srgbClr val="C0504D"/>
                          </a:solidFill>
                          <a:prstDash val="solid"/>
                          <a:headEnd/>
                          <a:tailEnd/>
                        </a:ln>
                        <a:effectLst/>
                      </wps:spPr>
                      <wps:txbx>
                        <w:txbxContent>
                          <w:p w:rsidR="007F3428" w:rsidRPr="00DC56E0" w:rsidRDefault="007F3428" w:rsidP="00556B1A">
                            <w:pPr>
                              <w:jc w:val="center"/>
                              <w:rPr>
                                <w:rFonts w:ascii="Times New Roman" w:hAnsi="Times New Roman" w:cs="Times New Roman"/>
                                <w:b/>
                                <w:sz w:val="20"/>
                                <w:szCs w:val="20"/>
                              </w:rPr>
                            </w:pPr>
                            <w:r>
                              <w:rPr>
                                <w:rFonts w:ascii="Times New Roman" w:hAnsi="Times New Roman" w:cs="Times New Roman"/>
                                <w:b/>
                                <w:sz w:val="20"/>
                                <w:szCs w:val="20"/>
                              </w:rPr>
                              <w:t>руководители практики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137.8pt;margin-top:15.15pt;width:85.05pt;height:35.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" fillcolor="window" strokecolor="#c0504d" strokeweight="2pt">
                <v:textbox>
                  <w:txbxContent>
                    <w:p w:rsidR="007F3428" w:rsidRPr="00DC56E0" w:rsidRDefault="007F3428" w:rsidP="00556B1A">
                      <w:pPr>
                        <w:jc w:val="center"/>
                        <w:rPr>
                          <w:rFonts w:ascii="Times New Roman" w:hAnsi="Times New Roman" w:cs="Times New Roman"/>
                          <w:b/>
                          <w:sz w:val="20"/>
                          <w:szCs w:val="20"/>
                        </w:rPr>
                      </w:pPr>
                      <w:r>
                        <w:rPr>
                          <w:rFonts w:ascii="Times New Roman" w:hAnsi="Times New Roman" w:cs="Times New Roman"/>
                          <w:b/>
                          <w:sz w:val="20"/>
                          <w:szCs w:val="20"/>
                        </w:rPr>
                        <w:t>руководители практики</w:t>
                      </w:r>
                    </w:p>
                  </w:txbxContent>
                </v:textbox>
              </v:shape>
            </w:pict>
          </mc:Fallback>
        </mc:AlternateContent>
      </w:r>
    </w:p>
    <w:p w:rsidR="00556B1A" w:rsidRPr="00115657" w:rsidRDefault="00DD248A" w:rsidP="00556B1A">
      <w:pPr>
        <w:tabs>
          <w:tab w:val="left" w:pos="993"/>
          <w:tab w:val="left" w:pos="5947"/>
          <w:tab w:val="left" w:pos="7938"/>
        </w:tabs>
        <w:rPr>
          <w:rFonts w:ascii="Times New Roman" w:hAnsi="Times New Roman" w:cs="Times New Roman"/>
          <w:sz w:val="28"/>
          <w:szCs w:val="28"/>
        </w:rPr>
      </w:pPr>
      <w:r>
        <w:rPr>
          <w:noProof/>
          <w:lang w:eastAsia="ru-RU"/>
        </w:rPr>
        <mc:AlternateContent>
          <mc:Choice Requires="wps">
            <w:drawing>
              <wp:anchor distT="4294967295" distB="4294967295" distL="114300" distR="114300" simplePos="0" relativeHeight="251750400" behindDoc="0" locked="0" layoutInCell="1" allowOverlap="1">
                <wp:simplePos x="0" y="0"/>
                <wp:positionH relativeFrom="column">
                  <wp:posOffset>4314825</wp:posOffset>
                </wp:positionH>
                <wp:positionV relativeFrom="paragraph">
                  <wp:posOffset>163194</wp:posOffset>
                </wp:positionV>
                <wp:extent cx="142875" cy="0"/>
                <wp:effectExtent l="0" t="0" r="9525" b="0"/>
                <wp:wrapNone/>
                <wp:docPr id="365" name="Прямая соединительная линия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28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0412E4E" id="Прямая соединительная линия 365" o:spid="_x0000_s1026" style="position:absolute;z-index:251750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9.75pt,12.85pt" to="351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">
                <o:lock v:ext="edit" shapetype="f"/>
              </v:line>
            </w:pict>
          </mc:Fallback>
        </mc:AlternateContent>
      </w:r>
      <w:r>
        <w:rPr>
          <w:noProof/>
          <w:lang w:eastAsia="ru-RU"/>
        </w:rPr>
        <mc:AlternateContent>
          <mc:Choice Requires="wps">
            <w:drawing>
              <wp:anchor distT="4294967295" distB="4294967295" distL="114300" distR="114300" simplePos="0" relativeHeight="251747328" behindDoc="0" locked="0" layoutInCell="1" allowOverlap="1">
                <wp:simplePos x="0" y="0"/>
                <wp:positionH relativeFrom="column">
                  <wp:posOffset>9159875</wp:posOffset>
                </wp:positionH>
                <wp:positionV relativeFrom="paragraph">
                  <wp:posOffset>163194</wp:posOffset>
                </wp:positionV>
                <wp:extent cx="249555" cy="0"/>
                <wp:effectExtent l="0" t="0" r="17145" b="0"/>
                <wp:wrapNone/>
                <wp:docPr id="360" name="Прямая соединительная линия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955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C800273" id="Прямая соединительная линия 360" o:spid="_x0000_s1026" style="position:absolute;z-index:251747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1.25pt,12.85pt" to="740.9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">
                <o:lock v:ext="edit" shapetype="f"/>
              </v:line>
            </w:pict>
          </mc:Fallback>
        </mc:AlternateContent>
      </w:r>
      <w:r>
        <w:rPr>
          <w:noProof/>
          <w:lang w:eastAsia="ru-RU"/>
        </w:rPr>
        <mc:AlternateContent>
          <mc:Choice Requires="wps">
            <w:drawing>
              <wp:anchor distT="4294967295" distB="4294967295" distL="114300" distR="114300" simplePos="0" relativeHeight="251738112" behindDoc="0" locked="0" layoutInCell="1" allowOverlap="1">
                <wp:simplePos x="0" y="0"/>
                <wp:positionH relativeFrom="column">
                  <wp:posOffset>6229350</wp:posOffset>
                </wp:positionH>
                <wp:positionV relativeFrom="paragraph">
                  <wp:posOffset>163194</wp:posOffset>
                </wp:positionV>
                <wp:extent cx="387985" cy="0"/>
                <wp:effectExtent l="0" t="0" r="12065" b="0"/>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798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4557793" id="Прямая соединительная линия 350" o:spid="_x0000_s1026" style="position:absolute;z-index:251738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0.5pt,12.85pt" to="521.0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">
                <o:lock v:ext="edit" shapetype="f"/>
              </v:line>
            </w:pict>
          </mc:Fallback>
        </mc:AlternateContent>
      </w:r>
      <w:r>
        <w:rPr>
          <w:noProof/>
          <w:lang w:eastAsia="ru-RU"/>
        </w:rPr>
        <mc:AlternateContent>
          <mc:Choice Requires="wps">
            <w:drawing>
              <wp:anchor distT="4294967295" distB="4294967295" distL="114300" distR="114300" simplePos="0" relativeHeight="251731968" behindDoc="0" locked="0" layoutInCell="1" allowOverlap="1">
                <wp:simplePos x="0" y="0"/>
                <wp:positionH relativeFrom="column">
                  <wp:posOffset>4493260</wp:posOffset>
                </wp:positionH>
                <wp:positionV relativeFrom="paragraph">
                  <wp:posOffset>163194</wp:posOffset>
                </wp:positionV>
                <wp:extent cx="368300" cy="0"/>
                <wp:effectExtent l="0" t="0" r="12700" b="0"/>
                <wp:wrapNone/>
                <wp:docPr id="344" name="Прямая соединительная линия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83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53A962D" id="Прямая соединительная линия 344" o:spid="_x0000_s1026" style="position:absolute;z-index:251731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3.8pt,12.85pt" to="382.8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">
                <o:lock v:ext="edit" shapetype="f"/>
              </v:line>
            </w:pict>
          </mc:Fallback>
        </mc:AlternateContent>
      </w:r>
      <w:r>
        <w:rPr>
          <w:noProof/>
          <w:lang w:eastAsia="ru-RU"/>
        </w:rPr>
        <mc:AlternateContent>
          <mc:Choice Requires="wps">
            <w:drawing>
              <wp:anchor distT="0" distB="0" distL="114300" distR="114300" simplePos="0" relativeHeight="251679744" behindDoc="0" locked="0" layoutInCell="1" allowOverlap="1">
                <wp:simplePos x="0" y="0"/>
                <wp:positionH relativeFrom="column">
                  <wp:posOffset>657225</wp:posOffset>
                </wp:positionH>
                <wp:positionV relativeFrom="paragraph">
                  <wp:posOffset>162560</wp:posOffset>
                </wp:positionV>
                <wp:extent cx="46990" cy="201295"/>
                <wp:effectExtent l="19050" t="0" r="10160" b="27305"/>
                <wp:wrapNone/>
                <wp:docPr id="19" name="Стрелка вниз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90" cy="201295"/>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9B16059" id="Стрелка вниз 19" o:spid="_x0000_s1026" type="#_x0000_t67" style="position:absolute;margin-left:51.75pt;margin-top:12.8pt;width:3.7pt;height:15.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" adj="19079" fillcolor="windowText" strokeweight="2pt">
                <v:path arrowok="t"/>
              </v:shape>
            </w:pict>
          </mc:Fallback>
        </mc:AlternateContent>
      </w:r>
      <w:r>
        <w:rPr>
          <w:noProof/>
          <w:lang w:eastAsia="ru-RU"/>
        </w:rPr>
        <mc:AlternateContent>
          <mc:Choice Requires="wps">
            <w:drawing>
              <wp:anchor distT="4294967295" distB="4294967295" distL="114300" distR="114300" simplePos="0" relativeHeight="251700224" behindDoc="0" locked="0" layoutInCell="1" allowOverlap="1">
                <wp:simplePos x="0" y="0"/>
                <wp:positionH relativeFrom="column">
                  <wp:posOffset>1547495</wp:posOffset>
                </wp:positionH>
                <wp:positionV relativeFrom="paragraph">
                  <wp:posOffset>32384</wp:posOffset>
                </wp:positionV>
                <wp:extent cx="201295" cy="0"/>
                <wp:effectExtent l="0" t="0" r="8255" b="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29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138CEC4E" id="Прямая соединительная линия 18" o:spid="_x0000_s1026" style="position:absolute;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21.85pt,2.55pt" to="137.7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">
                <o:lock v:ext="edit" shapetype="f"/>
              </v:line>
            </w:pict>
          </mc:Fallback>
        </mc:AlternateContent>
      </w:r>
      <w:r>
        <w:rPr>
          <w:noProof/>
          <w:lang w:eastAsia="ru-RU"/>
        </w:rPr>
        <mc:AlternateContent>
          <mc:Choice Requires="wps">
            <w:drawing>
              <wp:anchor distT="4294967295" distB="4294967295" distL="114300" distR="114300" simplePos="0" relativeHeight="251711488" behindDoc="0" locked="0" layoutInCell="1" allowOverlap="1">
                <wp:simplePos x="0" y="0"/>
                <wp:positionH relativeFrom="column">
                  <wp:posOffset>2997200</wp:posOffset>
                </wp:positionH>
                <wp:positionV relativeFrom="paragraph">
                  <wp:posOffset>43814</wp:posOffset>
                </wp:positionV>
                <wp:extent cx="213995" cy="0"/>
                <wp:effectExtent l="0" t="0" r="14605" b="0"/>
                <wp:wrapNone/>
                <wp:docPr id="314" name="Прямая соединительная линия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9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3B536AF" id="Прямая соединительная линия 314" o:spid="_x0000_s1026" style="position:absolute;z-index:251711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6pt,3.45pt" to="252.8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">
                <o:lock v:ext="edit" shapetype="f"/>
              </v:line>
            </w:pict>
          </mc:Fallback>
        </mc:AlternateContent>
      </w:r>
      <w:r>
        <w:rPr>
          <w:noProof/>
          <w:lang w:eastAsia="ru-RU"/>
        </w:rPr>
        <mc:AlternateContent>
          <mc:Choice Requires="wps">
            <w:drawing>
              <wp:anchor distT="4294967295" distB="4294967295" distL="114300" distR="114300" simplePos="0" relativeHeight="251686912" behindDoc="0" locked="0" layoutInCell="1" allowOverlap="1">
                <wp:simplePos x="0" y="0"/>
                <wp:positionH relativeFrom="column">
                  <wp:posOffset>-221615</wp:posOffset>
                </wp:positionH>
                <wp:positionV relativeFrom="paragraph">
                  <wp:posOffset>163194</wp:posOffset>
                </wp:positionV>
                <wp:extent cx="368300" cy="0"/>
                <wp:effectExtent l="0" t="0" r="12700" b="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83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C8CE043" id="Прямая соединительная линия 28" o:spid="_x0000_s1026" style="position:absolute;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45pt,12.85pt" to="11.5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">
                <o:lock v:ext="edit" shapetype="f"/>
              </v:line>
            </w:pict>
          </mc:Fallback>
        </mc:AlternateContent>
      </w:r>
      <w:r w:rsidR="00556B1A">
        <w:rPr>
          <w:rFonts w:ascii="Times New Roman" w:hAnsi="Times New Roman" w:cs="Times New Roman"/>
          <w:sz w:val="28"/>
          <w:szCs w:val="28"/>
        </w:rPr>
        <w:tab/>
      </w:r>
    </w:p>
    <w:p w:rsidR="00556B1A" w:rsidRPr="00115657" w:rsidRDefault="00DD248A" w:rsidP="00556B1A">
      <w:pPr>
        <w:tabs>
          <w:tab w:val="left" w:pos="993"/>
          <w:tab w:val="left" w:pos="7938"/>
        </w:tabs>
        <w:rPr>
          <w:rFonts w:ascii="Times New Roman" w:hAnsi="Times New Roman" w:cs="Times New Roman"/>
          <w:sz w:val="28"/>
          <w:szCs w:val="28"/>
        </w:rPr>
      </w:pPr>
      <w:r>
        <w:rPr>
          <w:noProof/>
          <w:lang w:eastAsia="ru-RU"/>
        </w:rPr>
        <mc:AlternateContent>
          <mc:Choice Requires="wps">
            <w:drawing>
              <wp:anchor distT="0" distB="0" distL="114300" distR="114300" simplePos="0" relativeHeight="251744256" behindDoc="0" locked="0" layoutInCell="1" allowOverlap="1">
                <wp:simplePos x="0" y="0"/>
                <wp:positionH relativeFrom="column">
                  <wp:posOffset>8078470</wp:posOffset>
                </wp:positionH>
                <wp:positionV relativeFrom="paragraph">
                  <wp:posOffset>159385</wp:posOffset>
                </wp:positionV>
                <wp:extent cx="1080135" cy="450850"/>
                <wp:effectExtent l="0" t="0" r="5715" b="6350"/>
                <wp:wrapNone/>
                <wp:docPr id="35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450850"/>
                        </a:xfrm>
                        <a:prstGeom prst="rect">
                          <a:avLst/>
                        </a:prstGeom>
                        <a:solidFill>
                          <a:sysClr val="window" lastClr="FFFFFF"/>
                        </a:solidFill>
                        <a:ln w="25400" cap="flat" cmpd="sng" algn="ctr">
                          <a:solidFill>
                            <a:srgbClr val="C0504D"/>
                          </a:solidFill>
                          <a:prstDash val="solid"/>
                          <a:headEnd/>
                          <a:tailEnd/>
                        </a:ln>
                        <a:effectLst/>
                      </wps:spPr>
                      <wps:txbx>
                        <w:txbxContent>
                          <w:p w:rsidR="007F3428" w:rsidRPr="00DC56E0" w:rsidRDefault="007F3428" w:rsidP="00556B1A">
                            <w:pPr>
                              <w:jc w:val="center"/>
                              <w:rPr>
                                <w:rFonts w:ascii="Times New Roman" w:hAnsi="Times New Roman" w:cs="Times New Roman"/>
                                <w:b/>
                                <w:sz w:val="20"/>
                                <w:szCs w:val="20"/>
                              </w:rPr>
                            </w:pPr>
                            <w:r>
                              <w:rPr>
                                <w:rFonts w:ascii="Times New Roman" w:hAnsi="Times New Roman" w:cs="Times New Roman"/>
                                <w:b/>
                                <w:sz w:val="20"/>
                                <w:szCs w:val="20"/>
                              </w:rPr>
                              <w:t>кассир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636.1pt;margin-top:12.55pt;width:85.05pt;height:35.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" fillcolor="window" strokecolor="#c0504d" strokeweight="2pt">
                <v:textbox>
                  <w:txbxContent>
                    <w:p w:rsidR="007F3428" w:rsidRPr="00DC56E0" w:rsidRDefault="007F3428" w:rsidP="00556B1A">
                      <w:pPr>
                        <w:jc w:val="center"/>
                        <w:rPr>
                          <w:rFonts w:ascii="Times New Roman" w:hAnsi="Times New Roman" w:cs="Times New Roman"/>
                          <w:b/>
                          <w:sz w:val="20"/>
                          <w:szCs w:val="20"/>
                        </w:rPr>
                      </w:pPr>
                      <w:r>
                        <w:rPr>
                          <w:rFonts w:ascii="Times New Roman" w:hAnsi="Times New Roman" w:cs="Times New Roman"/>
                          <w:b/>
                          <w:sz w:val="20"/>
                          <w:szCs w:val="20"/>
                        </w:rPr>
                        <w:t>кассир</w:t>
                      </w:r>
                    </w:p>
                  </w:txbxContent>
                </v:textbox>
              </v:shape>
            </w:pict>
          </mc:Fallback>
        </mc:AlternateContent>
      </w:r>
      <w:r>
        <w:rPr>
          <w:noProof/>
          <w:lang w:eastAsia="ru-RU"/>
        </w:rPr>
        <mc:AlternateContent>
          <mc:Choice Requires="wps">
            <w:drawing>
              <wp:anchor distT="0" distB="0" distL="114300" distR="114300" simplePos="0" relativeHeight="251734016" behindDoc="0" locked="0" layoutInCell="1" allowOverlap="1">
                <wp:simplePos x="0" y="0"/>
                <wp:positionH relativeFrom="column">
                  <wp:posOffset>6618605</wp:posOffset>
                </wp:positionH>
                <wp:positionV relativeFrom="paragraph">
                  <wp:posOffset>137795</wp:posOffset>
                </wp:positionV>
                <wp:extent cx="1080135" cy="450850"/>
                <wp:effectExtent l="0" t="0" r="5715" b="6350"/>
                <wp:wrapNone/>
                <wp:docPr id="34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450850"/>
                        </a:xfrm>
                        <a:prstGeom prst="rect">
                          <a:avLst/>
                        </a:prstGeom>
                        <a:solidFill>
                          <a:sysClr val="window" lastClr="FFFFFF"/>
                        </a:solidFill>
                        <a:ln w="25400" cap="flat" cmpd="sng" algn="ctr">
                          <a:solidFill>
                            <a:srgbClr val="C0504D"/>
                          </a:solidFill>
                          <a:prstDash val="solid"/>
                          <a:headEnd/>
                          <a:tailEnd/>
                        </a:ln>
                        <a:effectLst/>
                      </wps:spPr>
                      <wps:txbx>
                        <w:txbxContent>
                          <w:p w:rsidR="007F3428" w:rsidRPr="00DC56E0" w:rsidRDefault="007F3428" w:rsidP="00556B1A">
                            <w:pPr>
                              <w:jc w:val="center"/>
                              <w:rPr>
                                <w:rFonts w:ascii="Times New Roman" w:hAnsi="Times New Roman" w:cs="Times New Roman"/>
                                <w:b/>
                                <w:sz w:val="20"/>
                                <w:szCs w:val="20"/>
                              </w:rPr>
                            </w:pPr>
                            <w:r>
                              <w:rPr>
                                <w:rFonts w:ascii="Times New Roman" w:hAnsi="Times New Roman" w:cs="Times New Roman"/>
                                <w:b/>
                                <w:sz w:val="20"/>
                                <w:szCs w:val="20"/>
                              </w:rPr>
                              <w:t>технический персонал</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521.15pt;margin-top:10.85pt;width:85.05pt;height:35.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" fillcolor="window" strokecolor="#c0504d" strokeweight="2pt">
                <v:textbox>
                  <w:txbxContent>
                    <w:p w:rsidR="007F3428" w:rsidRPr="00DC56E0" w:rsidRDefault="007F3428" w:rsidP="00556B1A">
                      <w:pPr>
                        <w:jc w:val="center"/>
                        <w:rPr>
                          <w:rFonts w:ascii="Times New Roman" w:hAnsi="Times New Roman" w:cs="Times New Roman"/>
                          <w:b/>
                          <w:sz w:val="20"/>
                          <w:szCs w:val="20"/>
                        </w:rPr>
                      </w:pPr>
                      <w:r>
                        <w:rPr>
                          <w:rFonts w:ascii="Times New Roman" w:hAnsi="Times New Roman" w:cs="Times New Roman"/>
                          <w:b/>
                          <w:sz w:val="20"/>
                          <w:szCs w:val="20"/>
                        </w:rPr>
                        <w:t>технический персонал</w:t>
                      </w:r>
                    </w:p>
                  </w:txbxContent>
                </v:textbox>
              </v:shape>
            </w:pict>
          </mc:Fallback>
        </mc:AlternateContent>
      </w:r>
      <w:r>
        <w:rPr>
          <w:noProof/>
          <w:lang w:eastAsia="ru-RU"/>
        </w:rPr>
        <mc:AlternateContent>
          <mc:Choice Requires="wps">
            <w:drawing>
              <wp:anchor distT="4294967295" distB="4294967295" distL="114300" distR="114300" simplePos="0" relativeHeight="251712512" behindDoc="0" locked="0" layoutInCell="1" allowOverlap="1">
                <wp:simplePos x="0" y="0"/>
                <wp:positionH relativeFrom="column">
                  <wp:posOffset>2997200</wp:posOffset>
                </wp:positionH>
                <wp:positionV relativeFrom="paragraph">
                  <wp:posOffset>299719</wp:posOffset>
                </wp:positionV>
                <wp:extent cx="237490" cy="0"/>
                <wp:effectExtent l="0" t="0" r="10160" b="0"/>
                <wp:wrapNone/>
                <wp:docPr id="315" name="Прямая соединительная линия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49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C9E0D85" id="Прямая соединительная линия 315" o:spid="_x0000_s1026" style="position:absolute;z-index:251712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6pt,23.6pt" to="254.7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">
                <o:lock v:ext="edit" shapetype="f"/>
              </v:line>
            </w:pict>
          </mc:Fallback>
        </mc:AlternateContent>
      </w:r>
      <w:r>
        <w:rPr>
          <w:noProof/>
          <w:lang w:eastAsia="ru-RU"/>
        </w:rPr>
        <mc:AlternateContent>
          <mc:Choice Requires="wps">
            <w:drawing>
              <wp:anchor distT="0" distB="0" distL="114300" distR="114300" simplePos="0" relativeHeight="251705344" behindDoc="0" locked="0" layoutInCell="1" allowOverlap="1">
                <wp:simplePos x="0" y="0"/>
                <wp:positionH relativeFrom="column">
                  <wp:posOffset>3239135</wp:posOffset>
                </wp:positionH>
                <wp:positionV relativeFrom="paragraph">
                  <wp:posOffset>-1905</wp:posOffset>
                </wp:positionV>
                <wp:extent cx="1080135" cy="450850"/>
                <wp:effectExtent l="0" t="0" r="5715" b="6350"/>
                <wp:wrapNone/>
                <wp:docPr id="30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450850"/>
                        </a:xfrm>
                        <a:prstGeom prst="rect">
                          <a:avLst/>
                        </a:prstGeom>
                        <a:solidFill>
                          <a:sysClr val="window" lastClr="FFFFFF"/>
                        </a:solidFill>
                        <a:ln w="25400" cap="flat" cmpd="sng" algn="ctr">
                          <a:solidFill>
                            <a:srgbClr val="C0504D"/>
                          </a:solidFill>
                          <a:prstDash val="solid"/>
                          <a:headEnd/>
                          <a:tailEnd/>
                        </a:ln>
                        <a:effectLst/>
                      </wps:spPr>
                      <wps:txbx>
                        <w:txbxContent>
                          <w:p w:rsidR="007F3428" w:rsidRPr="00DC56E0" w:rsidRDefault="007F3428" w:rsidP="00556B1A">
                            <w:pPr>
                              <w:jc w:val="center"/>
                              <w:rPr>
                                <w:rFonts w:ascii="Times New Roman" w:hAnsi="Times New Roman" w:cs="Times New Roman"/>
                                <w:b/>
                                <w:sz w:val="20"/>
                                <w:szCs w:val="20"/>
                              </w:rPr>
                            </w:pPr>
                            <w:r>
                              <w:rPr>
                                <w:rFonts w:ascii="Times New Roman" w:hAnsi="Times New Roman" w:cs="Times New Roman"/>
                                <w:b/>
                                <w:sz w:val="20"/>
                                <w:szCs w:val="20"/>
                              </w:rPr>
                              <w:t>педагог-психолог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255.05pt;margin-top:-.15pt;width:85.05pt;height:3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" fillcolor="window" strokecolor="#c0504d" strokeweight="2pt">
                <v:textbox>
                  <w:txbxContent>
                    <w:p w:rsidR="007F3428" w:rsidRPr="00DC56E0" w:rsidRDefault="007F3428" w:rsidP="00556B1A">
                      <w:pPr>
                        <w:jc w:val="center"/>
                        <w:rPr>
                          <w:rFonts w:ascii="Times New Roman" w:hAnsi="Times New Roman" w:cs="Times New Roman"/>
                          <w:b/>
                          <w:sz w:val="20"/>
                          <w:szCs w:val="20"/>
                        </w:rPr>
                      </w:pPr>
                      <w:r>
                        <w:rPr>
                          <w:rFonts w:ascii="Times New Roman" w:hAnsi="Times New Roman" w:cs="Times New Roman"/>
                          <w:b/>
                          <w:sz w:val="20"/>
                          <w:szCs w:val="20"/>
                        </w:rPr>
                        <w:t>педагог-психолог</w:t>
                      </w:r>
                    </w:p>
                  </w:txbxContent>
                </v:textbox>
              </v:shape>
            </w:pict>
          </mc:Fallback>
        </mc:AlternateContent>
      </w:r>
      <w:r>
        <w:rPr>
          <w:noProof/>
          <w:lang w:eastAsia="ru-RU"/>
        </w:rPr>
        <mc:AlternateContent>
          <mc:Choice Requires="wps">
            <w:drawing>
              <wp:anchor distT="0" distB="0" distL="114300" distR="114300" simplePos="0" relativeHeight="251698176" behindDoc="0" locked="0" layoutInCell="1" allowOverlap="1">
                <wp:simplePos x="0" y="0"/>
                <wp:positionH relativeFrom="column">
                  <wp:posOffset>1747520</wp:posOffset>
                </wp:positionH>
                <wp:positionV relativeFrom="paragraph">
                  <wp:posOffset>297180</wp:posOffset>
                </wp:positionV>
                <wp:extent cx="1080135" cy="450850"/>
                <wp:effectExtent l="0" t="0" r="5715" b="6350"/>
                <wp:wrapNone/>
                <wp:docPr id="29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450850"/>
                        </a:xfrm>
                        <a:prstGeom prst="rect">
                          <a:avLst/>
                        </a:prstGeom>
                        <a:solidFill>
                          <a:sysClr val="window" lastClr="FFFFFF"/>
                        </a:solidFill>
                        <a:ln w="25400" cap="flat" cmpd="sng" algn="ctr">
                          <a:solidFill>
                            <a:srgbClr val="C0504D"/>
                          </a:solidFill>
                          <a:prstDash val="solid"/>
                          <a:headEnd/>
                          <a:tailEnd/>
                        </a:ln>
                        <a:effectLst/>
                      </wps:spPr>
                      <wps:txbx>
                        <w:txbxContent>
                          <w:p w:rsidR="007F3428" w:rsidRPr="00DC56E0" w:rsidRDefault="007F3428" w:rsidP="00556B1A">
                            <w:pPr>
                              <w:jc w:val="center"/>
                              <w:rPr>
                                <w:rFonts w:ascii="Times New Roman" w:hAnsi="Times New Roman" w:cs="Times New Roman"/>
                                <w:b/>
                                <w:sz w:val="20"/>
                                <w:szCs w:val="20"/>
                              </w:rPr>
                            </w:pPr>
                            <w:r>
                              <w:rPr>
                                <w:rFonts w:ascii="Times New Roman" w:hAnsi="Times New Roman" w:cs="Times New Roman"/>
                                <w:b/>
                                <w:sz w:val="20"/>
                                <w:szCs w:val="20"/>
                              </w:rPr>
                              <w:t>старосты по практике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margin-left:137.6pt;margin-top:23.4pt;width:85.05pt;height:3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" fillcolor="window" strokecolor="#c0504d" strokeweight="2pt">
                <v:textbox>
                  <w:txbxContent>
                    <w:p w:rsidR="007F3428" w:rsidRPr="00DC56E0" w:rsidRDefault="007F3428" w:rsidP="00556B1A">
                      <w:pPr>
                        <w:jc w:val="center"/>
                        <w:rPr>
                          <w:rFonts w:ascii="Times New Roman" w:hAnsi="Times New Roman" w:cs="Times New Roman"/>
                          <w:b/>
                          <w:sz w:val="20"/>
                          <w:szCs w:val="20"/>
                        </w:rPr>
                      </w:pPr>
                      <w:r>
                        <w:rPr>
                          <w:rFonts w:ascii="Times New Roman" w:hAnsi="Times New Roman" w:cs="Times New Roman"/>
                          <w:b/>
                          <w:sz w:val="20"/>
                          <w:szCs w:val="20"/>
                        </w:rPr>
                        <w:t>старосты по практике</w:t>
                      </w:r>
                    </w:p>
                  </w:txbxContent>
                </v:textbox>
              </v:shape>
            </w:pict>
          </mc:Fallback>
        </mc:AlternateContent>
      </w:r>
      <w:r>
        <w:rPr>
          <w:noProof/>
          <w:lang w:eastAsia="ru-RU"/>
        </w:rPr>
        <mc:AlternateContent>
          <mc:Choice Requires="wps">
            <w:drawing>
              <wp:anchor distT="0" distB="0" distL="114300" distR="114300" simplePos="0" relativeHeight="251680768" behindDoc="0" locked="0" layoutInCell="1" allowOverlap="1">
                <wp:simplePos x="0" y="0"/>
                <wp:positionH relativeFrom="column">
                  <wp:posOffset>157480</wp:posOffset>
                </wp:positionH>
                <wp:positionV relativeFrom="paragraph">
                  <wp:posOffset>300355</wp:posOffset>
                </wp:positionV>
                <wp:extent cx="1210945" cy="450850"/>
                <wp:effectExtent l="0" t="0" r="8255" b="6350"/>
                <wp:wrapNone/>
                <wp:docPr id="2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945" cy="450850"/>
                        </a:xfrm>
                        <a:prstGeom prst="rect">
                          <a:avLst/>
                        </a:prstGeom>
                        <a:solidFill>
                          <a:sysClr val="window" lastClr="FFFFFF"/>
                        </a:solidFill>
                        <a:ln w="25400" cap="flat" cmpd="sng" algn="ctr">
                          <a:solidFill>
                            <a:srgbClr val="C0504D"/>
                          </a:solidFill>
                          <a:prstDash val="solid"/>
                          <a:headEnd/>
                          <a:tailEnd/>
                        </a:ln>
                        <a:effectLst/>
                      </wps:spPr>
                      <wps:txbx>
                        <w:txbxContent>
                          <w:p w:rsidR="007F3428" w:rsidRPr="00DC56E0" w:rsidRDefault="007F3428" w:rsidP="00556B1A">
                            <w:pPr>
                              <w:jc w:val="center"/>
                              <w:rPr>
                                <w:rFonts w:ascii="Times New Roman" w:hAnsi="Times New Roman" w:cs="Times New Roman"/>
                                <w:b/>
                                <w:sz w:val="20"/>
                                <w:szCs w:val="20"/>
                              </w:rPr>
                            </w:pPr>
                            <w:r>
                              <w:rPr>
                                <w:rFonts w:ascii="Times New Roman" w:hAnsi="Times New Roman" w:cs="Times New Roman"/>
                                <w:b/>
                                <w:sz w:val="20"/>
                                <w:szCs w:val="20"/>
                              </w:rPr>
                              <w:t>секретарь учебной части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margin-left:12.4pt;margin-top:23.65pt;width:95.35pt;height:3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" fillcolor="window" strokecolor="#c0504d" strokeweight="2pt">
                <v:textbox>
                  <w:txbxContent>
                    <w:p w:rsidR="007F3428" w:rsidRPr="00DC56E0" w:rsidRDefault="007F3428" w:rsidP="00556B1A">
                      <w:pPr>
                        <w:jc w:val="center"/>
                        <w:rPr>
                          <w:rFonts w:ascii="Times New Roman" w:hAnsi="Times New Roman" w:cs="Times New Roman"/>
                          <w:b/>
                          <w:sz w:val="20"/>
                          <w:szCs w:val="20"/>
                        </w:rPr>
                      </w:pPr>
                      <w:r>
                        <w:rPr>
                          <w:rFonts w:ascii="Times New Roman" w:hAnsi="Times New Roman" w:cs="Times New Roman"/>
                          <w:b/>
                          <w:sz w:val="20"/>
                          <w:szCs w:val="20"/>
                        </w:rPr>
                        <w:t>секретарь учебной части</w:t>
                      </w:r>
                    </w:p>
                  </w:txbxContent>
                </v:textbox>
              </v:shape>
            </w:pict>
          </mc:Fallback>
        </mc:AlternateContent>
      </w:r>
    </w:p>
    <w:p w:rsidR="00556B1A" w:rsidRPr="00115657" w:rsidRDefault="00DD248A" w:rsidP="00556B1A">
      <w:pPr>
        <w:tabs>
          <w:tab w:val="left" w:pos="993"/>
          <w:tab w:val="left" w:pos="3703"/>
          <w:tab w:val="left" w:pos="7938"/>
        </w:tabs>
        <w:rPr>
          <w:rFonts w:ascii="Times New Roman" w:hAnsi="Times New Roman" w:cs="Times New Roman"/>
          <w:sz w:val="28"/>
          <w:szCs w:val="28"/>
        </w:rPr>
      </w:pPr>
      <w:r>
        <w:rPr>
          <w:noProof/>
          <w:lang w:eastAsia="ru-RU"/>
        </w:rPr>
        <mc:AlternateContent>
          <mc:Choice Requires="wps">
            <w:drawing>
              <wp:anchor distT="0" distB="0" distL="114300" distR="114300" simplePos="0" relativeHeight="251702272" behindDoc="0" locked="0" layoutInCell="1" allowOverlap="1">
                <wp:simplePos x="0" y="0"/>
                <wp:positionH relativeFrom="column">
                  <wp:posOffset>1543050</wp:posOffset>
                </wp:positionH>
                <wp:positionV relativeFrom="paragraph">
                  <wp:posOffset>175260</wp:posOffset>
                </wp:positionV>
                <wp:extent cx="635" cy="1849755"/>
                <wp:effectExtent l="0" t="0" r="18415" b="17145"/>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184975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19725555" id="Прямая соединительная линия 24"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21.5pt,13.8pt" to="121.55pt,15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">
                <o:lock v:ext="edit" shapetype="f"/>
              </v:line>
            </w:pict>
          </mc:Fallback>
        </mc:AlternateContent>
      </w:r>
      <w:r>
        <w:rPr>
          <w:noProof/>
          <w:lang w:eastAsia="ru-RU"/>
        </w:rPr>
        <mc:AlternateContent>
          <mc:Choice Requires="wps">
            <w:drawing>
              <wp:anchor distT="4294967295" distB="4294967295" distL="114300" distR="114300" simplePos="0" relativeHeight="251748352" behindDoc="0" locked="0" layoutInCell="1" allowOverlap="1">
                <wp:simplePos x="0" y="0"/>
                <wp:positionH relativeFrom="column">
                  <wp:posOffset>9159875</wp:posOffset>
                </wp:positionH>
                <wp:positionV relativeFrom="paragraph">
                  <wp:posOffset>91439</wp:posOffset>
                </wp:positionV>
                <wp:extent cx="249555" cy="0"/>
                <wp:effectExtent l="0" t="0" r="17145" b="0"/>
                <wp:wrapNone/>
                <wp:docPr id="361" name="Прямая соединительная линия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955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40421D2" id="Прямая соединительная линия 361" o:spid="_x0000_s1026" style="position:absolute;z-index:251748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1.25pt,7.2pt" to="740.9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">
                <o:lock v:ext="edit" shapetype="f"/>
              </v:line>
            </w:pict>
          </mc:Fallback>
        </mc:AlternateContent>
      </w:r>
      <w:r>
        <w:rPr>
          <w:noProof/>
          <w:lang w:eastAsia="ru-RU"/>
        </w:rPr>
        <mc:AlternateContent>
          <mc:Choice Requires="wps">
            <w:drawing>
              <wp:anchor distT="4294967295" distB="4294967295" distL="114300" distR="114300" simplePos="0" relativeHeight="251739136" behindDoc="0" locked="0" layoutInCell="1" allowOverlap="1">
                <wp:simplePos x="0" y="0"/>
                <wp:positionH relativeFrom="column">
                  <wp:posOffset>6229350</wp:posOffset>
                </wp:positionH>
                <wp:positionV relativeFrom="paragraph">
                  <wp:posOffset>91439</wp:posOffset>
                </wp:positionV>
                <wp:extent cx="385445" cy="0"/>
                <wp:effectExtent l="0" t="0" r="14605" b="0"/>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54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4A78332" id="Прямая соединительная линия 351" o:spid="_x0000_s1026" style="position:absolute;z-index:251739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0.5pt,7.2pt" to="520.8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">
                <o:lock v:ext="edit" shapetype="f"/>
              </v:line>
            </w:pict>
          </mc:Fallback>
        </mc:AlternateContent>
      </w:r>
      <w:r>
        <w:rPr>
          <w:noProof/>
          <w:lang w:eastAsia="ru-RU"/>
        </w:rPr>
        <mc:AlternateContent>
          <mc:Choice Requires="wps">
            <w:drawing>
              <wp:anchor distT="0" distB="0" distL="114300" distR="114300" simplePos="0" relativeHeight="251706368" behindDoc="0" locked="0" layoutInCell="1" allowOverlap="1">
                <wp:simplePos x="0" y="0"/>
                <wp:positionH relativeFrom="column">
                  <wp:posOffset>3238500</wp:posOffset>
                </wp:positionH>
                <wp:positionV relativeFrom="paragraph">
                  <wp:posOffset>170180</wp:posOffset>
                </wp:positionV>
                <wp:extent cx="1080135" cy="450850"/>
                <wp:effectExtent l="0" t="0" r="5715" b="6350"/>
                <wp:wrapNone/>
                <wp:docPr id="30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450850"/>
                        </a:xfrm>
                        <a:prstGeom prst="rect">
                          <a:avLst/>
                        </a:prstGeom>
                        <a:solidFill>
                          <a:sysClr val="window" lastClr="FFFFFF"/>
                        </a:solidFill>
                        <a:ln w="25400" cap="flat" cmpd="sng" algn="ctr">
                          <a:solidFill>
                            <a:srgbClr val="C0504D"/>
                          </a:solidFill>
                          <a:prstDash val="solid"/>
                          <a:headEnd/>
                          <a:tailEnd/>
                        </a:ln>
                        <a:effectLst/>
                      </wps:spPr>
                      <wps:txbx>
                        <w:txbxContent>
                          <w:p w:rsidR="007F3428" w:rsidRPr="00DC56E0" w:rsidRDefault="007F3428" w:rsidP="00556B1A">
                            <w:pPr>
                              <w:jc w:val="center"/>
                              <w:rPr>
                                <w:rFonts w:ascii="Times New Roman" w:hAnsi="Times New Roman" w:cs="Times New Roman"/>
                                <w:b/>
                                <w:sz w:val="20"/>
                                <w:szCs w:val="20"/>
                              </w:rPr>
                            </w:pPr>
                            <w:r>
                              <w:rPr>
                                <w:rFonts w:ascii="Times New Roman" w:hAnsi="Times New Roman" w:cs="Times New Roman"/>
                                <w:b/>
                                <w:sz w:val="20"/>
                                <w:szCs w:val="20"/>
                              </w:rPr>
                              <w:t>социальный педагог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margin-left:255pt;margin-top:13.4pt;width:85.05pt;height:3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" fillcolor="window" strokecolor="#c0504d" strokeweight="2pt">
                <v:textbox>
                  <w:txbxContent>
                    <w:p w:rsidR="007F3428" w:rsidRPr="00DC56E0" w:rsidRDefault="007F3428" w:rsidP="00556B1A">
                      <w:pPr>
                        <w:jc w:val="center"/>
                        <w:rPr>
                          <w:rFonts w:ascii="Times New Roman" w:hAnsi="Times New Roman" w:cs="Times New Roman"/>
                          <w:b/>
                          <w:sz w:val="20"/>
                          <w:szCs w:val="20"/>
                        </w:rPr>
                      </w:pPr>
                      <w:r>
                        <w:rPr>
                          <w:rFonts w:ascii="Times New Roman" w:hAnsi="Times New Roman" w:cs="Times New Roman"/>
                          <w:b/>
                          <w:sz w:val="20"/>
                          <w:szCs w:val="20"/>
                        </w:rPr>
                        <w:t>социальный педагог</w:t>
                      </w:r>
                    </w:p>
                  </w:txbxContent>
                </v:textbox>
              </v:shape>
            </w:pict>
          </mc:Fallback>
        </mc:AlternateContent>
      </w:r>
      <w:r>
        <w:rPr>
          <w:noProof/>
          <w:lang w:eastAsia="ru-RU"/>
        </w:rPr>
        <mc:AlternateContent>
          <mc:Choice Requires="wps">
            <w:drawing>
              <wp:anchor distT="4294967295" distB="4294967295" distL="114300" distR="114300" simplePos="0" relativeHeight="251701248" behindDoc="0" locked="0" layoutInCell="1" allowOverlap="1">
                <wp:simplePos x="0" y="0"/>
                <wp:positionH relativeFrom="column">
                  <wp:posOffset>1548130</wp:posOffset>
                </wp:positionH>
                <wp:positionV relativeFrom="paragraph">
                  <wp:posOffset>174624</wp:posOffset>
                </wp:positionV>
                <wp:extent cx="201930" cy="0"/>
                <wp:effectExtent l="0" t="0" r="7620" b="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93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F97FF0C" id="Прямая соединительная линия 22" o:spid="_x0000_s1026" style="position:absolute;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1.9pt,13.75pt" to="137.8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">
                <o:lock v:ext="edit" shapetype="f"/>
              </v:line>
            </w:pict>
          </mc:Fallback>
        </mc:AlternateContent>
      </w:r>
      <w:r>
        <w:rPr>
          <w:noProof/>
          <w:lang w:eastAsia="ru-RU"/>
        </w:rPr>
        <mc:AlternateContent>
          <mc:Choice Requires="wps">
            <w:drawing>
              <wp:anchor distT="4294967295" distB="4294967295" distL="114300" distR="114300" simplePos="0" relativeHeight="251687936" behindDoc="0" locked="0" layoutInCell="1" allowOverlap="1">
                <wp:simplePos x="0" y="0"/>
                <wp:positionH relativeFrom="column">
                  <wp:posOffset>-221615</wp:posOffset>
                </wp:positionH>
                <wp:positionV relativeFrom="paragraph">
                  <wp:posOffset>174624</wp:posOffset>
                </wp:positionV>
                <wp:extent cx="368300" cy="0"/>
                <wp:effectExtent l="0" t="0" r="12700" b="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83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95920E7" id="Прямая соединительная линия 29" o:spid="_x0000_s1026" style="position:absolute;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45pt,13.75pt" to="11.5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">
                <o:lock v:ext="edit" shapetype="f"/>
              </v:line>
            </w:pict>
          </mc:Fallback>
        </mc:AlternateContent>
      </w:r>
      <w:r w:rsidR="00556B1A">
        <w:rPr>
          <w:rFonts w:ascii="Times New Roman" w:hAnsi="Times New Roman" w:cs="Times New Roman"/>
          <w:sz w:val="28"/>
          <w:szCs w:val="28"/>
        </w:rPr>
        <w:tab/>
      </w:r>
    </w:p>
    <w:p w:rsidR="00556B1A" w:rsidRPr="00115657" w:rsidRDefault="00DD248A" w:rsidP="00556B1A">
      <w:pPr>
        <w:tabs>
          <w:tab w:val="left" w:pos="993"/>
          <w:tab w:val="left" w:pos="7938"/>
        </w:tabs>
        <w:rPr>
          <w:rFonts w:ascii="Times New Roman" w:hAnsi="Times New Roman" w:cs="Times New Roman"/>
          <w:sz w:val="28"/>
          <w:szCs w:val="28"/>
        </w:rPr>
      </w:pPr>
      <w:r>
        <w:rPr>
          <w:noProof/>
          <w:lang w:eastAsia="ru-RU"/>
        </w:rPr>
        <mc:AlternateContent>
          <mc:Choice Requires="wps">
            <w:drawing>
              <wp:anchor distT="4294967295" distB="4294967295" distL="114300" distR="114300" simplePos="0" relativeHeight="251740160" behindDoc="0" locked="0" layoutInCell="1" allowOverlap="1">
                <wp:simplePos x="0" y="0"/>
                <wp:positionH relativeFrom="column">
                  <wp:posOffset>6229350</wp:posOffset>
                </wp:positionH>
                <wp:positionV relativeFrom="paragraph">
                  <wp:posOffset>323849</wp:posOffset>
                </wp:positionV>
                <wp:extent cx="382905" cy="0"/>
                <wp:effectExtent l="0" t="0" r="17145" b="0"/>
                <wp:wrapNone/>
                <wp:docPr id="352" name="Прямая соединительная линия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290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A52CFA9" id="Прямая соединительная линия 352" o:spid="_x0000_s1026" style="position:absolute;z-index:251740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0.5pt,25.5pt" to="520.6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">
                <o:lock v:ext="edit" shapetype="f"/>
              </v:line>
            </w:pict>
          </mc:Fallback>
        </mc:AlternateContent>
      </w:r>
      <w:r>
        <w:rPr>
          <w:noProof/>
          <w:lang w:eastAsia="ru-RU"/>
        </w:rPr>
        <mc:AlternateContent>
          <mc:Choice Requires="wps">
            <w:drawing>
              <wp:anchor distT="0" distB="0" distL="114300" distR="114300" simplePos="0" relativeHeight="251735040" behindDoc="0" locked="0" layoutInCell="1" allowOverlap="1">
                <wp:simplePos x="0" y="0"/>
                <wp:positionH relativeFrom="column">
                  <wp:posOffset>6618605</wp:posOffset>
                </wp:positionH>
                <wp:positionV relativeFrom="paragraph">
                  <wp:posOffset>26670</wp:posOffset>
                </wp:positionV>
                <wp:extent cx="1094105" cy="558165"/>
                <wp:effectExtent l="0" t="0" r="0" b="0"/>
                <wp:wrapNone/>
                <wp:docPr id="34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105" cy="558165"/>
                        </a:xfrm>
                        <a:prstGeom prst="rect">
                          <a:avLst/>
                        </a:prstGeom>
                        <a:solidFill>
                          <a:sysClr val="window" lastClr="FFFFFF"/>
                        </a:solidFill>
                        <a:ln w="25400" cap="flat" cmpd="sng" algn="ctr">
                          <a:solidFill>
                            <a:srgbClr val="C0504D"/>
                          </a:solidFill>
                          <a:prstDash val="solid"/>
                          <a:headEnd/>
                          <a:tailEnd/>
                        </a:ln>
                        <a:effectLst/>
                      </wps:spPr>
                      <wps:txbx>
                        <w:txbxContent>
                          <w:p w:rsidR="007F3428" w:rsidRDefault="007F3428" w:rsidP="00556B1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вспомогатель-</w:t>
                            </w:r>
                          </w:p>
                          <w:p w:rsidR="007F3428" w:rsidRPr="00DC56E0" w:rsidRDefault="007F3428" w:rsidP="00556B1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ный персонал</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margin-left:521.15pt;margin-top:2.1pt;width:86.15pt;height:43.9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" fillcolor="window" strokecolor="#c0504d" strokeweight="2pt">
                <v:textbox>
                  <w:txbxContent>
                    <w:p w:rsidR="007F3428" w:rsidRDefault="007F3428" w:rsidP="00556B1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вспомогатель-</w:t>
                      </w:r>
                    </w:p>
                    <w:p w:rsidR="007F3428" w:rsidRPr="00DC56E0" w:rsidRDefault="007F3428" w:rsidP="00556B1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ный персонал</w:t>
                      </w:r>
                    </w:p>
                  </w:txbxContent>
                </v:textbox>
              </v:shape>
            </w:pict>
          </mc:Fallback>
        </mc:AlternateContent>
      </w:r>
      <w:r>
        <w:rPr>
          <w:noProof/>
          <w:lang w:eastAsia="ru-RU"/>
        </w:rPr>
        <mc:AlternateContent>
          <mc:Choice Requires="wps">
            <w:drawing>
              <wp:anchor distT="4294967295" distB="4294967295" distL="114300" distR="114300" simplePos="0" relativeHeight="251713536" behindDoc="0" locked="0" layoutInCell="1" allowOverlap="1">
                <wp:simplePos x="0" y="0"/>
                <wp:positionH relativeFrom="column">
                  <wp:posOffset>2997200</wp:posOffset>
                </wp:positionH>
                <wp:positionV relativeFrom="paragraph">
                  <wp:posOffset>133349</wp:posOffset>
                </wp:positionV>
                <wp:extent cx="237490" cy="0"/>
                <wp:effectExtent l="0" t="0" r="10160" b="0"/>
                <wp:wrapNone/>
                <wp:docPr id="316" name="Прямая соединительная линия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49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D0CAEE5" id="Прямая соединительная линия 316" o:spid="_x0000_s1026" style="position:absolute;z-index:251713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6pt,10.5pt" to="254.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">
                <o:lock v:ext="edit" shapetype="f"/>
              </v:line>
            </w:pict>
          </mc:Fallback>
        </mc:AlternateContent>
      </w:r>
      <w:r>
        <w:rPr>
          <w:noProof/>
          <w:lang w:eastAsia="ru-RU"/>
        </w:rPr>
        <mc:AlternateContent>
          <mc:Choice Requires="wps">
            <w:drawing>
              <wp:anchor distT="4294967295" distB="4294967295" distL="114300" distR="114300" simplePos="0" relativeHeight="251688960" behindDoc="0" locked="0" layoutInCell="1" allowOverlap="1">
                <wp:simplePos x="0" y="0"/>
                <wp:positionH relativeFrom="column">
                  <wp:posOffset>-221615</wp:posOffset>
                </wp:positionH>
                <wp:positionV relativeFrom="paragraph">
                  <wp:posOffset>323849</wp:posOffset>
                </wp:positionV>
                <wp:extent cx="368300" cy="0"/>
                <wp:effectExtent l="0" t="0" r="12700" b="0"/>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83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6F9A714" id="Прямая соединительная линия 30" o:spid="_x0000_s1026"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45pt,25.5pt" to="11.5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">
                <o:lock v:ext="edit" shapetype="f"/>
              </v:line>
            </w:pict>
          </mc:Fallback>
        </mc:AlternateContent>
      </w:r>
      <w:r>
        <w:rPr>
          <w:noProof/>
          <w:lang w:eastAsia="ru-RU"/>
        </w:rPr>
        <mc:AlternateContent>
          <mc:Choice Requires="wps">
            <w:drawing>
              <wp:anchor distT="0" distB="0" distL="114300" distR="114300" simplePos="0" relativeHeight="251681792" behindDoc="0" locked="0" layoutInCell="1" allowOverlap="1">
                <wp:simplePos x="0" y="0"/>
                <wp:positionH relativeFrom="column">
                  <wp:posOffset>155575</wp:posOffset>
                </wp:positionH>
                <wp:positionV relativeFrom="paragraph">
                  <wp:posOffset>130810</wp:posOffset>
                </wp:positionV>
                <wp:extent cx="1210945" cy="344170"/>
                <wp:effectExtent l="0" t="0" r="8255" b="0"/>
                <wp:wrapNone/>
                <wp:docPr id="2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945" cy="344170"/>
                        </a:xfrm>
                        <a:prstGeom prst="rect">
                          <a:avLst/>
                        </a:prstGeom>
                        <a:solidFill>
                          <a:sysClr val="window" lastClr="FFFFFF"/>
                        </a:solidFill>
                        <a:ln w="25400" cap="flat" cmpd="sng" algn="ctr">
                          <a:solidFill>
                            <a:srgbClr val="C0504D"/>
                          </a:solidFill>
                          <a:prstDash val="solid"/>
                          <a:headEnd/>
                          <a:tailEnd/>
                        </a:ln>
                        <a:effectLst/>
                      </wps:spPr>
                      <wps:txbx>
                        <w:txbxContent>
                          <w:p w:rsidR="007F3428" w:rsidRPr="00DC56E0" w:rsidRDefault="007F3428" w:rsidP="00556B1A">
                            <w:pPr>
                              <w:jc w:val="center"/>
                              <w:rPr>
                                <w:rFonts w:ascii="Times New Roman" w:hAnsi="Times New Roman" w:cs="Times New Roman"/>
                                <w:b/>
                                <w:sz w:val="20"/>
                                <w:szCs w:val="20"/>
                              </w:rPr>
                            </w:pPr>
                            <w:r>
                              <w:rPr>
                                <w:rFonts w:ascii="Times New Roman" w:hAnsi="Times New Roman" w:cs="Times New Roman"/>
                                <w:b/>
                                <w:sz w:val="20"/>
                                <w:szCs w:val="20"/>
                              </w:rPr>
                              <w:t>методист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margin-left:12.25pt;margin-top:10.3pt;width:95.35pt;height:27.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" fillcolor="window" strokecolor="#c0504d" strokeweight="2pt">
                <v:textbox>
                  <w:txbxContent>
                    <w:p w:rsidR="007F3428" w:rsidRPr="00DC56E0" w:rsidRDefault="007F3428" w:rsidP="00556B1A">
                      <w:pPr>
                        <w:jc w:val="center"/>
                        <w:rPr>
                          <w:rFonts w:ascii="Times New Roman" w:hAnsi="Times New Roman" w:cs="Times New Roman"/>
                          <w:b/>
                          <w:sz w:val="20"/>
                          <w:szCs w:val="20"/>
                        </w:rPr>
                      </w:pPr>
                      <w:r>
                        <w:rPr>
                          <w:rFonts w:ascii="Times New Roman" w:hAnsi="Times New Roman" w:cs="Times New Roman"/>
                          <w:b/>
                          <w:sz w:val="20"/>
                          <w:szCs w:val="20"/>
                        </w:rPr>
                        <w:t>методист</w:t>
                      </w:r>
                    </w:p>
                  </w:txbxContent>
                </v:textbox>
              </v:shape>
            </w:pict>
          </mc:Fallback>
        </mc:AlternateContent>
      </w:r>
    </w:p>
    <w:p w:rsidR="00556B1A" w:rsidRDefault="00DD248A" w:rsidP="00556B1A">
      <w:pPr>
        <w:tabs>
          <w:tab w:val="left" w:pos="993"/>
          <w:tab w:val="left" w:pos="7938"/>
        </w:tabs>
        <w:rPr>
          <w:rFonts w:ascii="Times New Roman" w:hAnsi="Times New Roman" w:cs="Times New Roman"/>
          <w:sz w:val="28"/>
          <w:szCs w:val="28"/>
        </w:rPr>
      </w:pPr>
      <w:r>
        <w:rPr>
          <w:noProof/>
          <w:lang w:eastAsia="ru-RU"/>
        </w:rPr>
        <mc:AlternateContent>
          <mc:Choice Requires="wps">
            <w:drawing>
              <wp:anchor distT="4294967295" distB="4294967295" distL="114300" distR="114300" simplePos="0" relativeHeight="251714560" behindDoc="0" locked="0" layoutInCell="1" allowOverlap="1">
                <wp:simplePos x="0" y="0"/>
                <wp:positionH relativeFrom="column">
                  <wp:posOffset>2997200</wp:posOffset>
                </wp:positionH>
                <wp:positionV relativeFrom="paragraph">
                  <wp:posOffset>306069</wp:posOffset>
                </wp:positionV>
                <wp:extent cx="237490" cy="0"/>
                <wp:effectExtent l="0" t="0" r="10160" b="0"/>
                <wp:wrapNone/>
                <wp:docPr id="317" name="Прямая соединительная линия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49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392CB30" id="Прямая соединительная линия 317" o:spid="_x0000_s1026" style="position:absolute;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6pt,24.1pt" to="254.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">
                <o:lock v:ext="edit" shapetype="f"/>
              </v:line>
            </w:pict>
          </mc:Fallback>
        </mc:AlternateContent>
      </w:r>
      <w:r>
        <w:rPr>
          <w:noProof/>
          <w:lang w:eastAsia="ru-RU"/>
        </w:rPr>
        <mc:AlternateContent>
          <mc:Choice Requires="wps">
            <w:drawing>
              <wp:anchor distT="0" distB="0" distL="114300" distR="114300" simplePos="0" relativeHeight="251707392" behindDoc="0" locked="0" layoutInCell="1" allowOverlap="1">
                <wp:simplePos x="0" y="0"/>
                <wp:positionH relativeFrom="column">
                  <wp:posOffset>3239135</wp:posOffset>
                </wp:positionH>
                <wp:positionV relativeFrom="paragraph">
                  <wp:posOffset>28575</wp:posOffset>
                </wp:positionV>
                <wp:extent cx="1080135" cy="450850"/>
                <wp:effectExtent l="0" t="0" r="5715" b="6350"/>
                <wp:wrapNone/>
                <wp:docPr id="30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450850"/>
                        </a:xfrm>
                        <a:prstGeom prst="rect">
                          <a:avLst/>
                        </a:prstGeom>
                        <a:solidFill>
                          <a:sysClr val="window" lastClr="FFFFFF"/>
                        </a:solidFill>
                        <a:ln w="25400" cap="flat" cmpd="sng" algn="ctr">
                          <a:solidFill>
                            <a:srgbClr val="C0504D"/>
                          </a:solidFill>
                          <a:prstDash val="solid"/>
                          <a:headEnd/>
                          <a:tailEnd/>
                        </a:ln>
                        <a:effectLst/>
                      </wps:spPr>
                      <wps:txbx>
                        <w:txbxContent>
                          <w:p w:rsidR="007F3428" w:rsidRPr="00DC56E0" w:rsidRDefault="007F3428" w:rsidP="00556B1A">
                            <w:pPr>
                              <w:jc w:val="center"/>
                              <w:rPr>
                                <w:rFonts w:ascii="Times New Roman" w:hAnsi="Times New Roman" w:cs="Times New Roman"/>
                                <w:b/>
                                <w:sz w:val="20"/>
                                <w:szCs w:val="20"/>
                              </w:rPr>
                            </w:pPr>
                            <w:r>
                              <w:rPr>
                                <w:rFonts w:ascii="Times New Roman" w:hAnsi="Times New Roman" w:cs="Times New Roman"/>
                                <w:b/>
                                <w:sz w:val="20"/>
                                <w:szCs w:val="20"/>
                              </w:rPr>
                              <w:t>студенческий совет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margin-left:255.05pt;margin-top:2.25pt;width:85.05pt;height:35.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" fillcolor="window" strokecolor="#c0504d" strokeweight="2pt">
                <v:textbox>
                  <w:txbxContent>
                    <w:p w:rsidR="007F3428" w:rsidRPr="00DC56E0" w:rsidRDefault="007F3428" w:rsidP="00556B1A">
                      <w:pPr>
                        <w:jc w:val="center"/>
                        <w:rPr>
                          <w:rFonts w:ascii="Times New Roman" w:hAnsi="Times New Roman" w:cs="Times New Roman"/>
                          <w:b/>
                          <w:sz w:val="20"/>
                          <w:szCs w:val="20"/>
                        </w:rPr>
                      </w:pPr>
                      <w:r>
                        <w:rPr>
                          <w:rFonts w:ascii="Times New Roman" w:hAnsi="Times New Roman" w:cs="Times New Roman"/>
                          <w:b/>
                          <w:sz w:val="20"/>
                          <w:szCs w:val="20"/>
                        </w:rPr>
                        <w:t>студенческий совет</w:t>
                      </w:r>
                    </w:p>
                  </w:txbxContent>
                </v:textbox>
              </v:shape>
            </w:pict>
          </mc:Fallback>
        </mc:AlternateContent>
      </w:r>
      <w:r>
        <w:rPr>
          <w:noProof/>
          <w:lang w:eastAsia="ru-RU"/>
        </w:rPr>
        <mc:AlternateContent>
          <mc:Choice Requires="wps">
            <w:drawing>
              <wp:anchor distT="0" distB="0" distL="114300" distR="114300" simplePos="0" relativeHeight="251692032" behindDoc="0" locked="0" layoutInCell="1" allowOverlap="1">
                <wp:simplePos x="0" y="0"/>
                <wp:positionH relativeFrom="column">
                  <wp:posOffset>702310</wp:posOffset>
                </wp:positionH>
                <wp:positionV relativeFrom="paragraph">
                  <wp:posOffset>115570</wp:posOffset>
                </wp:positionV>
                <wp:extent cx="45720" cy="107315"/>
                <wp:effectExtent l="19050" t="0" r="11430" b="26035"/>
                <wp:wrapNone/>
                <wp:docPr id="289" name="Стрелка вниз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107315"/>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8A650BF" id="Стрелка вниз 289" o:spid="_x0000_s1026" type="#_x0000_t67" style="position:absolute;margin-left:55.3pt;margin-top:9.1pt;width:3.6pt;height:8.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" adj="16999" fillcolor="windowText" strokeweight="2pt">
                <v:path arrowok="t"/>
              </v:shape>
            </w:pict>
          </mc:Fallback>
        </mc:AlternateContent>
      </w:r>
      <w:r>
        <w:rPr>
          <w:noProof/>
          <w:lang w:eastAsia="ru-RU"/>
        </w:rPr>
        <mc:AlternateContent>
          <mc:Choice Requires="wps">
            <w:drawing>
              <wp:anchor distT="0" distB="0" distL="114300" distR="114300" simplePos="0" relativeHeight="251682816" behindDoc="0" locked="0" layoutInCell="1" allowOverlap="1">
                <wp:simplePos x="0" y="0"/>
                <wp:positionH relativeFrom="column">
                  <wp:posOffset>146685</wp:posOffset>
                </wp:positionH>
                <wp:positionV relativeFrom="paragraph">
                  <wp:posOffset>222885</wp:posOffset>
                </wp:positionV>
                <wp:extent cx="1210945" cy="451485"/>
                <wp:effectExtent l="0" t="0" r="8255" b="5715"/>
                <wp:wrapNone/>
                <wp:docPr id="2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945" cy="451485"/>
                        </a:xfrm>
                        <a:prstGeom prst="rect">
                          <a:avLst/>
                        </a:prstGeom>
                        <a:solidFill>
                          <a:sysClr val="window" lastClr="FFFFFF"/>
                        </a:solidFill>
                        <a:ln w="25400" cap="flat" cmpd="sng" algn="ctr">
                          <a:solidFill>
                            <a:srgbClr val="C0504D"/>
                          </a:solidFill>
                          <a:prstDash val="solid"/>
                          <a:headEnd/>
                          <a:tailEnd/>
                        </a:ln>
                        <a:effectLst/>
                      </wps:spPr>
                      <wps:txbx>
                        <w:txbxContent>
                          <w:p w:rsidR="007F3428" w:rsidRPr="00DC56E0" w:rsidRDefault="007F3428" w:rsidP="00556B1A">
                            <w:pPr>
                              <w:jc w:val="center"/>
                              <w:rPr>
                                <w:rFonts w:ascii="Times New Roman" w:hAnsi="Times New Roman" w:cs="Times New Roman"/>
                                <w:b/>
                                <w:sz w:val="20"/>
                                <w:szCs w:val="20"/>
                              </w:rPr>
                            </w:pPr>
                            <w:r>
                              <w:rPr>
                                <w:rFonts w:ascii="Times New Roman" w:hAnsi="Times New Roman" w:cs="Times New Roman"/>
                                <w:b/>
                                <w:sz w:val="20"/>
                                <w:szCs w:val="20"/>
                              </w:rPr>
                              <w:t>руководители ПЦК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margin-left:11.55pt;margin-top:17.55pt;width:95.35pt;height:35.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" fillcolor="window" strokecolor="#c0504d" strokeweight="2pt">
                <v:textbox>
                  <w:txbxContent>
                    <w:p w:rsidR="007F3428" w:rsidRPr="00DC56E0" w:rsidRDefault="007F3428" w:rsidP="00556B1A">
                      <w:pPr>
                        <w:jc w:val="center"/>
                        <w:rPr>
                          <w:rFonts w:ascii="Times New Roman" w:hAnsi="Times New Roman" w:cs="Times New Roman"/>
                          <w:b/>
                          <w:sz w:val="20"/>
                          <w:szCs w:val="20"/>
                        </w:rPr>
                      </w:pPr>
                      <w:r>
                        <w:rPr>
                          <w:rFonts w:ascii="Times New Roman" w:hAnsi="Times New Roman" w:cs="Times New Roman"/>
                          <w:b/>
                          <w:sz w:val="20"/>
                          <w:szCs w:val="20"/>
                        </w:rPr>
                        <w:t>руководители ПЦК</w:t>
                      </w:r>
                    </w:p>
                  </w:txbxContent>
                </v:textbox>
              </v:shape>
            </w:pict>
          </mc:Fallback>
        </mc:AlternateContent>
      </w:r>
    </w:p>
    <w:p w:rsidR="00556B1A" w:rsidRDefault="00DD248A" w:rsidP="00556B1A">
      <w:pPr>
        <w:tabs>
          <w:tab w:val="left" w:pos="993"/>
          <w:tab w:val="left" w:pos="7938"/>
        </w:tabs>
        <w:ind w:firstLine="708"/>
        <w:rPr>
          <w:rFonts w:ascii="Times New Roman" w:hAnsi="Times New Roman" w:cs="Times New Roman"/>
          <w:sz w:val="28"/>
          <w:szCs w:val="28"/>
        </w:rPr>
      </w:pPr>
      <w:r>
        <w:rPr>
          <w:noProof/>
          <w:lang w:eastAsia="ru-RU"/>
        </w:rPr>
        <mc:AlternateContent>
          <mc:Choice Requires="wps">
            <w:drawing>
              <wp:anchor distT="0" distB="0" distL="114300" distR="114300" simplePos="0" relativeHeight="251721728" behindDoc="0" locked="0" layoutInCell="1" allowOverlap="1">
                <wp:simplePos x="0" y="0"/>
                <wp:positionH relativeFrom="column">
                  <wp:posOffset>3235960</wp:posOffset>
                </wp:positionH>
                <wp:positionV relativeFrom="paragraph">
                  <wp:posOffset>269875</wp:posOffset>
                </wp:positionV>
                <wp:extent cx="1080135" cy="450850"/>
                <wp:effectExtent l="0" t="0" r="5715" b="6350"/>
                <wp:wrapNone/>
                <wp:docPr id="32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450850"/>
                        </a:xfrm>
                        <a:prstGeom prst="rect">
                          <a:avLst/>
                        </a:prstGeom>
                        <a:solidFill>
                          <a:sysClr val="window" lastClr="FFFFFF"/>
                        </a:solidFill>
                        <a:ln w="25400" cap="flat" cmpd="sng" algn="ctr">
                          <a:solidFill>
                            <a:srgbClr val="C0504D"/>
                          </a:solidFill>
                          <a:prstDash val="solid"/>
                          <a:headEnd/>
                          <a:tailEnd/>
                        </a:ln>
                        <a:effectLst/>
                      </wps:spPr>
                      <wps:txbx>
                        <w:txbxContent>
                          <w:p w:rsidR="007F3428" w:rsidRPr="00DC56E0" w:rsidRDefault="007F3428" w:rsidP="00556B1A">
                            <w:pPr>
                              <w:jc w:val="center"/>
                              <w:rPr>
                                <w:rFonts w:ascii="Times New Roman" w:hAnsi="Times New Roman" w:cs="Times New Roman"/>
                                <w:b/>
                                <w:sz w:val="20"/>
                                <w:szCs w:val="20"/>
                              </w:rPr>
                            </w:pPr>
                            <w:r>
                              <w:rPr>
                                <w:rFonts w:ascii="Times New Roman" w:hAnsi="Times New Roman" w:cs="Times New Roman"/>
                                <w:b/>
                                <w:sz w:val="20"/>
                                <w:szCs w:val="20"/>
                              </w:rPr>
                              <w:t>воспитатели общежития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left:0;text-align:left;margin-left:254.8pt;margin-top:21.25pt;width:85.05pt;height:35.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" fillcolor="window" strokecolor="#c0504d" strokeweight="2pt">
                <v:textbox>
                  <w:txbxContent>
                    <w:p w:rsidR="007F3428" w:rsidRPr="00DC56E0" w:rsidRDefault="007F3428" w:rsidP="00556B1A">
                      <w:pPr>
                        <w:jc w:val="center"/>
                        <w:rPr>
                          <w:rFonts w:ascii="Times New Roman" w:hAnsi="Times New Roman" w:cs="Times New Roman"/>
                          <w:b/>
                          <w:sz w:val="20"/>
                          <w:szCs w:val="20"/>
                        </w:rPr>
                      </w:pPr>
                      <w:r>
                        <w:rPr>
                          <w:rFonts w:ascii="Times New Roman" w:hAnsi="Times New Roman" w:cs="Times New Roman"/>
                          <w:b/>
                          <w:sz w:val="20"/>
                          <w:szCs w:val="20"/>
                        </w:rPr>
                        <w:t>воспитатели общежития</w:t>
                      </w:r>
                    </w:p>
                  </w:txbxContent>
                </v:textbox>
              </v:shape>
            </w:pict>
          </mc:Fallback>
        </mc:AlternateContent>
      </w:r>
      <w:r>
        <w:rPr>
          <w:noProof/>
          <w:lang w:eastAsia="ru-RU"/>
        </w:rPr>
        <mc:AlternateContent>
          <mc:Choice Requires="wps">
            <w:drawing>
              <wp:anchor distT="4294967295" distB="4294967295" distL="114300" distR="114300" simplePos="0" relativeHeight="251689984" behindDoc="0" locked="0" layoutInCell="1" allowOverlap="1">
                <wp:simplePos x="0" y="0"/>
                <wp:positionH relativeFrom="column">
                  <wp:posOffset>-221615</wp:posOffset>
                </wp:positionH>
                <wp:positionV relativeFrom="paragraph">
                  <wp:posOffset>121919</wp:posOffset>
                </wp:positionV>
                <wp:extent cx="367665" cy="0"/>
                <wp:effectExtent l="0" t="0" r="13335" b="0"/>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766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352690B" id="Прямая соединительная линия 31" o:spid="_x0000_s1026" style="position:absolute;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45pt,9.6pt" to="11.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">
                <o:lock v:ext="edit" shapetype="f"/>
              </v:line>
            </w:pict>
          </mc:Fallback>
        </mc:AlternateContent>
      </w:r>
    </w:p>
    <w:p w:rsidR="00556B1A" w:rsidRDefault="00DD248A" w:rsidP="00556B1A">
      <w:pPr>
        <w:tabs>
          <w:tab w:val="left" w:pos="993"/>
          <w:tab w:val="left" w:pos="1085"/>
          <w:tab w:val="left" w:pos="1122"/>
          <w:tab w:val="left" w:pos="5872"/>
          <w:tab w:val="left" w:pos="7938"/>
        </w:tabs>
        <w:rPr>
          <w:rFonts w:ascii="Times New Roman" w:hAnsi="Times New Roman" w:cs="Times New Roman"/>
          <w:sz w:val="28"/>
          <w:szCs w:val="28"/>
        </w:rPr>
      </w:pPr>
      <w:r>
        <w:rPr>
          <w:noProof/>
          <w:lang w:eastAsia="ru-RU"/>
        </w:rPr>
        <mc:AlternateContent>
          <mc:Choice Requires="wps">
            <w:drawing>
              <wp:anchor distT="0" distB="0" distL="114300" distR="114300" simplePos="0" relativeHeight="251695104" behindDoc="0" locked="0" layoutInCell="1" allowOverlap="1">
                <wp:simplePos x="0" y="0"/>
                <wp:positionH relativeFrom="column">
                  <wp:posOffset>-221615</wp:posOffset>
                </wp:positionH>
                <wp:positionV relativeFrom="paragraph">
                  <wp:posOffset>236855</wp:posOffset>
                </wp:positionV>
                <wp:extent cx="1905" cy="967105"/>
                <wp:effectExtent l="0" t="0" r="17145" b="4445"/>
                <wp:wrapNone/>
                <wp:docPr id="292" name="Прямая соединительная линия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 cy="96710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7B874C24" id="Прямая соединительная линия 292"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7.45pt,18.65pt" to="-17.3pt,9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">
                <o:lock v:ext="edit" shapetype="f"/>
              </v:line>
            </w:pict>
          </mc:Fallback>
        </mc:AlternateContent>
      </w:r>
      <w:r>
        <w:rPr>
          <w:noProof/>
          <w:lang w:eastAsia="ru-RU"/>
        </w:rPr>
        <mc:AlternateContent>
          <mc:Choice Requires="wps">
            <w:drawing>
              <wp:anchor distT="4294967295" distB="4294967295" distL="114300" distR="114300" simplePos="0" relativeHeight="251726848" behindDoc="0" locked="0" layoutInCell="1" allowOverlap="1">
                <wp:simplePos x="0" y="0"/>
                <wp:positionH relativeFrom="column">
                  <wp:posOffset>2997200</wp:posOffset>
                </wp:positionH>
                <wp:positionV relativeFrom="paragraph">
                  <wp:posOffset>68579</wp:posOffset>
                </wp:positionV>
                <wp:extent cx="237490" cy="0"/>
                <wp:effectExtent l="0" t="0" r="10160" b="0"/>
                <wp:wrapNone/>
                <wp:docPr id="336" name="Прямая соединительная линия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49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0B0BD6C" id="Прямая соединительная линия 336" o:spid="_x0000_s1026" style="position:absolute;z-index:251726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6pt,5.4pt" to="254.7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">
                <o:lock v:ext="edit" shapetype="f"/>
              </v:line>
            </w:pict>
          </mc:Fallback>
        </mc:AlternateContent>
      </w:r>
      <w:r>
        <w:rPr>
          <w:noProof/>
          <w:lang w:eastAsia="ru-RU"/>
        </w:rPr>
        <mc:AlternateContent>
          <mc:Choice Requires="wps">
            <w:drawing>
              <wp:anchor distT="4294967295" distB="4294967295" distL="114300" distR="114300" simplePos="0" relativeHeight="251691008" behindDoc="0" locked="0" layoutInCell="1" allowOverlap="1">
                <wp:simplePos x="0" y="0"/>
                <wp:positionH relativeFrom="column">
                  <wp:posOffset>-221615</wp:posOffset>
                </wp:positionH>
                <wp:positionV relativeFrom="paragraph">
                  <wp:posOffset>234314</wp:posOffset>
                </wp:positionV>
                <wp:extent cx="368300" cy="0"/>
                <wp:effectExtent l="0" t="0" r="12700" b="0"/>
                <wp:wrapNone/>
                <wp:docPr id="288" name="Прямая соединительная линия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83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7F023FB" id="Прямая соединительная линия 288" o:spid="_x0000_s1026" style="position:absolute;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45pt,18.45pt" to="11.5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">
                <o:lock v:ext="edit" shapetype="f"/>
              </v:line>
            </w:pict>
          </mc:Fallback>
        </mc:AlternateContent>
      </w:r>
      <w:r>
        <w:rPr>
          <w:noProof/>
          <w:lang w:eastAsia="ru-RU"/>
        </w:rPr>
        <mc:AlternateContent>
          <mc:Choice Requires="wps">
            <w:drawing>
              <wp:anchor distT="0" distB="0" distL="114300" distR="114300" simplePos="0" relativeHeight="251683840" behindDoc="0" locked="0" layoutInCell="1" allowOverlap="1">
                <wp:simplePos x="0" y="0"/>
                <wp:positionH relativeFrom="column">
                  <wp:posOffset>143510</wp:posOffset>
                </wp:positionH>
                <wp:positionV relativeFrom="paragraph">
                  <wp:posOffset>65405</wp:posOffset>
                </wp:positionV>
                <wp:extent cx="1210945" cy="344170"/>
                <wp:effectExtent l="0" t="0" r="8255" b="0"/>
                <wp:wrapNone/>
                <wp:docPr id="2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945" cy="344170"/>
                        </a:xfrm>
                        <a:prstGeom prst="rect">
                          <a:avLst/>
                        </a:prstGeom>
                        <a:solidFill>
                          <a:sysClr val="window" lastClr="FFFFFF"/>
                        </a:solidFill>
                        <a:ln w="25400" cap="flat" cmpd="sng" algn="ctr">
                          <a:solidFill>
                            <a:srgbClr val="C0504D"/>
                          </a:solidFill>
                          <a:prstDash val="solid"/>
                          <a:headEnd/>
                          <a:tailEnd/>
                        </a:ln>
                        <a:effectLst/>
                      </wps:spPr>
                      <wps:txbx>
                        <w:txbxContent>
                          <w:p w:rsidR="007F3428" w:rsidRPr="00DC56E0" w:rsidRDefault="007F3428" w:rsidP="00556B1A">
                            <w:pPr>
                              <w:jc w:val="center"/>
                              <w:rPr>
                                <w:rFonts w:ascii="Times New Roman" w:hAnsi="Times New Roman" w:cs="Times New Roman"/>
                                <w:b/>
                                <w:sz w:val="20"/>
                                <w:szCs w:val="20"/>
                              </w:rPr>
                            </w:pPr>
                            <w:r>
                              <w:rPr>
                                <w:rFonts w:ascii="Times New Roman" w:hAnsi="Times New Roman" w:cs="Times New Roman"/>
                                <w:b/>
                                <w:sz w:val="20"/>
                                <w:szCs w:val="20"/>
                              </w:rPr>
                              <w:t>библиотекарь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margin-left:11.3pt;margin-top:5.15pt;width:95.35pt;height:27.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" fillcolor="window" strokecolor="#c0504d" strokeweight="2pt">
                <v:textbox>
                  <w:txbxContent>
                    <w:p w:rsidR="007F3428" w:rsidRPr="00DC56E0" w:rsidRDefault="007F3428" w:rsidP="00556B1A">
                      <w:pPr>
                        <w:jc w:val="center"/>
                        <w:rPr>
                          <w:rFonts w:ascii="Times New Roman" w:hAnsi="Times New Roman" w:cs="Times New Roman"/>
                          <w:b/>
                          <w:sz w:val="20"/>
                          <w:szCs w:val="20"/>
                        </w:rPr>
                      </w:pPr>
                      <w:r>
                        <w:rPr>
                          <w:rFonts w:ascii="Times New Roman" w:hAnsi="Times New Roman" w:cs="Times New Roman"/>
                          <w:b/>
                          <w:sz w:val="20"/>
                          <w:szCs w:val="20"/>
                        </w:rPr>
                        <w:t>библиотекарь</w:t>
                      </w:r>
                    </w:p>
                  </w:txbxContent>
                </v:textbox>
              </v:shape>
            </w:pict>
          </mc:Fallback>
        </mc:AlternateContent>
      </w:r>
      <w:r w:rsidR="00556B1A">
        <w:rPr>
          <w:rFonts w:ascii="Times New Roman" w:hAnsi="Times New Roman" w:cs="Times New Roman"/>
          <w:sz w:val="28"/>
          <w:szCs w:val="28"/>
        </w:rPr>
        <w:tab/>
      </w:r>
      <w:r w:rsidR="00556B1A">
        <w:rPr>
          <w:rFonts w:ascii="Times New Roman" w:hAnsi="Times New Roman" w:cs="Times New Roman"/>
          <w:sz w:val="28"/>
          <w:szCs w:val="28"/>
        </w:rPr>
        <w:tab/>
      </w:r>
      <w:r w:rsidR="00556B1A">
        <w:rPr>
          <w:rFonts w:ascii="Times New Roman" w:hAnsi="Times New Roman" w:cs="Times New Roman"/>
          <w:sz w:val="28"/>
          <w:szCs w:val="28"/>
        </w:rPr>
        <w:tab/>
      </w:r>
    </w:p>
    <w:p w:rsidR="00556B1A" w:rsidRPr="008513B4" w:rsidRDefault="00DD248A" w:rsidP="00556B1A">
      <w:pPr>
        <w:tabs>
          <w:tab w:val="left" w:pos="993"/>
          <w:tab w:val="left" w:pos="7938"/>
        </w:tabs>
        <w:rPr>
          <w:rFonts w:ascii="Times New Roman" w:hAnsi="Times New Roman" w:cs="Times New Roman"/>
          <w:sz w:val="28"/>
          <w:szCs w:val="28"/>
        </w:rPr>
      </w:pPr>
      <w:r>
        <w:rPr>
          <w:noProof/>
          <w:lang w:eastAsia="ru-RU"/>
        </w:rPr>
        <mc:AlternateContent>
          <mc:Choice Requires="wps">
            <w:drawing>
              <wp:anchor distT="4294967295" distB="4294967295" distL="114300" distR="114300" simplePos="0" relativeHeight="251749376" behindDoc="0" locked="0" layoutInCell="1" allowOverlap="1">
                <wp:simplePos x="0" y="0"/>
                <wp:positionH relativeFrom="column">
                  <wp:posOffset>9124315</wp:posOffset>
                </wp:positionH>
                <wp:positionV relativeFrom="paragraph">
                  <wp:posOffset>332739</wp:posOffset>
                </wp:positionV>
                <wp:extent cx="280670" cy="0"/>
                <wp:effectExtent l="0" t="0" r="5080" b="0"/>
                <wp:wrapNone/>
                <wp:docPr id="363" name="Прямая соединительная линия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067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B2FF321" id="Прямая соединительная линия 363" o:spid="_x0000_s1026" style="position:absolute;z-index:251749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18.45pt,26.2pt" to="740.5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">
                <o:lock v:ext="edit" shapetype="f"/>
              </v:line>
            </w:pict>
          </mc:Fallback>
        </mc:AlternateContent>
      </w:r>
      <w:r>
        <w:rPr>
          <w:noProof/>
          <w:lang w:eastAsia="ru-RU"/>
        </w:rPr>
        <mc:AlternateContent>
          <mc:Choice Requires="wps">
            <w:drawing>
              <wp:anchor distT="0" distB="0" distL="114300" distR="114300" simplePos="0" relativeHeight="251693056" behindDoc="0" locked="0" layoutInCell="1" allowOverlap="1">
                <wp:simplePos x="0" y="0"/>
                <wp:positionH relativeFrom="column">
                  <wp:posOffset>161290</wp:posOffset>
                </wp:positionH>
                <wp:positionV relativeFrom="paragraph">
                  <wp:posOffset>215265</wp:posOffset>
                </wp:positionV>
                <wp:extent cx="8961120" cy="329565"/>
                <wp:effectExtent l="0" t="0" r="0" b="0"/>
                <wp:wrapNone/>
                <wp:docPr id="29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61120" cy="329565"/>
                        </a:xfrm>
                        <a:prstGeom prst="rect">
                          <a:avLst/>
                        </a:prstGeom>
                        <a:solidFill>
                          <a:sysClr val="window" lastClr="FFFFFF"/>
                        </a:solidFill>
                        <a:ln w="25400" cap="flat" cmpd="sng" algn="ctr">
                          <a:solidFill>
                            <a:srgbClr val="C0504D"/>
                          </a:solidFill>
                          <a:prstDash val="solid"/>
                          <a:headEnd/>
                          <a:tailEnd/>
                        </a:ln>
                        <a:effectLst/>
                      </wps:spPr>
                      <wps:txbx>
                        <w:txbxContent>
                          <w:p w:rsidR="007F3428" w:rsidRPr="008513B4" w:rsidRDefault="007F3428" w:rsidP="00556B1A">
                            <w:pPr>
                              <w:jc w:val="center"/>
                              <w:rPr>
                                <w:rFonts w:ascii="Times New Roman" w:hAnsi="Times New Roman" w:cs="Times New Roman"/>
                                <w:b/>
                                <w:sz w:val="28"/>
                                <w:szCs w:val="28"/>
                              </w:rPr>
                            </w:pPr>
                            <w:r>
                              <w:rPr>
                                <w:rFonts w:ascii="Times New Roman" w:hAnsi="Times New Roman" w:cs="Times New Roman"/>
                                <w:b/>
                                <w:sz w:val="28"/>
                                <w:szCs w:val="28"/>
                              </w:rPr>
                              <w:t>п</w:t>
                            </w:r>
                            <w:r w:rsidRPr="008513B4">
                              <w:rPr>
                                <w:rFonts w:ascii="Times New Roman" w:hAnsi="Times New Roman" w:cs="Times New Roman"/>
                                <w:b/>
                                <w:sz w:val="28"/>
                                <w:szCs w:val="28"/>
                              </w:rPr>
                              <w:t>реподаватели</w:t>
                            </w:r>
                            <w:r>
                              <w:rPr>
                                <w:rFonts w:ascii="Times New Roman" w:hAnsi="Times New Roman" w:cs="Times New Roman"/>
                                <w:b/>
                                <w:sz w:val="28"/>
                                <w:szCs w:val="28"/>
                              </w:rPr>
                              <w:t>, мастера производственного обучения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margin-left:12.7pt;margin-top:16.95pt;width:705.6pt;height:25.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" fillcolor="window" strokecolor="#c0504d" strokeweight="2pt">
                <v:textbox>
                  <w:txbxContent>
                    <w:p w:rsidR="007F3428" w:rsidRPr="008513B4" w:rsidRDefault="007F3428" w:rsidP="00556B1A">
                      <w:pPr>
                        <w:jc w:val="center"/>
                        <w:rPr>
                          <w:rFonts w:ascii="Times New Roman" w:hAnsi="Times New Roman" w:cs="Times New Roman"/>
                          <w:b/>
                          <w:sz w:val="28"/>
                          <w:szCs w:val="28"/>
                        </w:rPr>
                      </w:pPr>
                      <w:r>
                        <w:rPr>
                          <w:rFonts w:ascii="Times New Roman" w:hAnsi="Times New Roman" w:cs="Times New Roman"/>
                          <w:b/>
                          <w:sz w:val="28"/>
                          <w:szCs w:val="28"/>
                        </w:rPr>
                        <w:t>п</w:t>
                      </w:r>
                      <w:r w:rsidRPr="008513B4">
                        <w:rPr>
                          <w:rFonts w:ascii="Times New Roman" w:hAnsi="Times New Roman" w:cs="Times New Roman"/>
                          <w:b/>
                          <w:sz w:val="28"/>
                          <w:szCs w:val="28"/>
                        </w:rPr>
                        <w:t>реподаватели</w:t>
                      </w:r>
                      <w:r>
                        <w:rPr>
                          <w:rFonts w:ascii="Times New Roman" w:hAnsi="Times New Roman" w:cs="Times New Roman"/>
                          <w:b/>
                          <w:sz w:val="28"/>
                          <w:szCs w:val="28"/>
                        </w:rPr>
                        <w:t>, мастера производственного обучения</w:t>
                      </w:r>
                    </w:p>
                  </w:txbxContent>
                </v:textbox>
              </v:shape>
            </w:pict>
          </mc:Fallback>
        </mc:AlternateContent>
      </w:r>
      <w:r>
        <w:rPr>
          <w:noProof/>
          <w:lang w:eastAsia="ru-RU"/>
        </w:rPr>
        <mc:AlternateContent>
          <mc:Choice Requires="wps">
            <w:drawing>
              <wp:anchor distT="4294967295" distB="4294967295" distL="114300" distR="114300" simplePos="0" relativeHeight="251696128" behindDoc="0" locked="0" layoutInCell="1" allowOverlap="1">
                <wp:simplePos x="0" y="0"/>
                <wp:positionH relativeFrom="column">
                  <wp:posOffset>-218440</wp:posOffset>
                </wp:positionH>
                <wp:positionV relativeFrom="paragraph">
                  <wp:posOffset>346709</wp:posOffset>
                </wp:positionV>
                <wp:extent cx="379730" cy="0"/>
                <wp:effectExtent l="0" t="0" r="1270" b="0"/>
                <wp:wrapNone/>
                <wp:docPr id="293" name="Прямая соединительная линия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973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E51C43B" id="Прямая соединительная линия 293" o:spid="_x0000_s1026" style="position:absolute;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2pt,27.3pt" to="12.7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">
                <o:lock v:ext="edit" shapetype="f"/>
              </v:line>
            </w:pict>
          </mc:Fallback>
        </mc:AlternateContent>
      </w:r>
    </w:p>
    <w:p w:rsidR="00556B1A" w:rsidRDefault="00DD248A" w:rsidP="00556B1A">
      <w:pPr>
        <w:tabs>
          <w:tab w:val="left" w:pos="993"/>
          <w:tab w:val="left" w:pos="7938"/>
        </w:tabs>
        <w:rPr>
          <w:rFonts w:ascii="Times New Roman" w:hAnsi="Times New Roman" w:cs="Times New Roman"/>
          <w:sz w:val="28"/>
          <w:szCs w:val="28"/>
        </w:rPr>
      </w:pPr>
      <w:r>
        <w:rPr>
          <w:noProof/>
          <w:lang w:eastAsia="ru-RU"/>
        </w:rPr>
        <mc:AlternateContent>
          <mc:Choice Requires="wps">
            <w:drawing>
              <wp:anchor distT="0" distB="0" distL="114299" distR="114299" simplePos="0" relativeHeight="251764736" behindDoc="0" locked="0" layoutInCell="1" allowOverlap="1">
                <wp:simplePos x="0" y="0"/>
                <wp:positionH relativeFrom="column">
                  <wp:posOffset>7948929</wp:posOffset>
                </wp:positionH>
                <wp:positionV relativeFrom="paragraph">
                  <wp:posOffset>183515</wp:posOffset>
                </wp:positionV>
                <wp:extent cx="0" cy="180340"/>
                <wp:effectExtent l="0" t="0" r="0" b="10160"/>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34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E8891D0" id="Прямая соединительная линия 303" o:spid="_x0000_s1026" style="position:absolute;z-index:2517647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25.9pt,14.45pt" to="625.9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">
                <o:lock v:ext="edit" shapetype="f"/>
              </v:line>
            </w:pict>
          </mc:Fallback>
        </mc:AlternateContent>
      </w:r>
      <w:r>
        <w:rPr>
          <w:noProof/>
          <w:lang w:eastAsia="ru-RU"/>
        </w:rPr>
        <mc:AlternateContent>
          <mc:Choice Requires="wps">
            <w:drawing>
              <wp:anchor distT="0" distB="0" distL="114299" distR="114299" simplePos="0" relativeHeight="251763712" behindDoc="0" locked="0" layoutInCell="1" allowOverlap="1">
                <wp:simplePos x="0" y="0"/>
                <wp:positionH relativeFrom="column">
                  <wp:posOffset>6232524</wp:posOffset>
                </wp:positionH>
                <wp:positionV relativeFrom="paragraph">
                  <wp:posOffset>183515</wp:posOffset>
                </wp:positionV>
                <wp:extent cx="0" cy="180340"/>
                <wp:effectExtent l="0" t="0" r="0" b="10160"/>
                <wp:wrapNone/>
                <wp:docPr id="302" name="Прямая соединительная линия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34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E9B173E" id="Прямая соединительная линия 302" o:spid="_x0000_s1026" style="position:absolute;z-index:2517637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0.75pt,14.45pt" to="490.75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">
                <o:lock v:ext="edit" shapetype="f"/>
              </v:line>
            </w:pict>
          </mc:Fallback>
        </mc:AlternateContent>
      </w:r>
      <w:r>
        <w:rPr>
          <w:noProof/>
          <w:lang w:eastAsia="ru-RU"/>
        </w:rPr>
        <mc:AlternateContent>
          <mc:Choice Requires="wps">
            <w:drawing>
              <wp:anchor distT="0" distB="0" distL="114299" distR="114299" simplePos="0" relativeHeight="251762688" behindDoc="0" locked="0" layoutInCell="1" allowOverlap="1">
                <wp:simplePos x="0" y="0"/>
                <wp:positionH relativeFrom="column">
                  <wp:posOffset>4509769</wp:posOffset>
                </wp:positionH>
                <wp:positionV relativeFrom="paragraph">
                  <wp:posOffset>183515</wp:posOffset>
                </wp:positionV>
                <wp:extent cx="0" cy="180340"/>
                <wp:effectExtent l="0" t="0" r="0" b="10160"/>
                <wp:wrapNone/>
                <wp:docPr id="301" name="Прямая соединительная линия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34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641A17D" id="Прямая соединительная линия 301" o:spid="_x0000_s1026" style="position:absolute;z-index:2517626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5.1pt,14.45pt" to="355.1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">
                <o:lock v:ext="edit" shapetype="f"/>
              </v:line>
            </w:pict>
          </mc:Fallback>
        </mc:AlternateContent>
      </w:r>
      <w:r>
        <w:rPr>
          <w:noProof/>
          <w:lang w:eastAsia="ru-RU"/>
        </w:rPr>
        <mc:AlternateContent>
          <mc:Choice Requires="wps">
            <w:drawing>
              <wp:anchor distT="0" distB="0" distL="114299" distR="114299" simplePos="0" relativeHeight="251761664" behindDoc="0" locked="0" layoutInCell="1" allowOverlap="1">
                <wp:simplePos x="0" y="0"/>
                <wp:positionH relativeFrom="column">
                  <wp:posOffset>3000374</wp:posOffset>
                </wp:positionH>
                <wp:positionV relativeFrom="paragraph">
                  <wp:posOffset>183515</wp:posOffset>
                </wp:positionV>
                <wp:extent cx="0" cy="180340"/>
                <wp:effectExtent l="0" t="0" r="0" b="10160"/>
                <wp:wrapNone/>
                <wp:docPr id="300" name="Прямая соединительная линия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34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E397B28" id="Прямая соединительная линия 300" o:spid="_x0000_s1026" style="position:absolute;z-index:2517616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6.25pt,14.45pt" to="236.25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">
                <o:lock v:ext="edit" shapetype="f"/>
              </v:line>
            </w:pict>
          </mc:Fallback>
        </mc:AlternateContent>
      </w:r>
      <w:r>
        <w:rPr>
          <w:noProof/>
          <w:lang w:eastAsia="ru-RU"/>
        </w:rPr>
        <mc:AlternateContent>
          <mc:Choice Requires="wps">
            <w:drawing>
              <wp:anchor distT="0" distB="0" distL="114300" distR="114300" simplePos="0" relativeHeight="251760640" behindDoc="0" locked="0" layoutInCell="1" allowOverlap="1">
                <wp:simplePos x="0" y="0"/>
                <wp:positionH relativeFrom="column">
                  <wp:posOffset>1543685</wp:posOffset>
                </wp:positionH>
                <wp:positionV relativeFrom="paragraph">
                  <wp:posOffset>182880</wp:posOffset>
                </wp:positionV>
                <wp:extent cx="635" cy="180975"/>
                <wp:effectExtent l="0" t="0" r="18415" b="9525"/>
                <wp:wrapNone/>
                <wp:docPr id="299" name="Прямая соединительная линия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 cy="18097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55685AB" id="Прямая соединительная линия 299" o:spid="_x0000_s1026" style="position:absolute;flip:x;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5pt,14.4pt" to="121.6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">
                <o:lock v:ext="edit" shapetype="f"/>
              </v:line>
            </w:pict>
          </mc:Fallback>
        </mc:AlternateContent>
      </w:r>
    </w:p>
    <w:p w:rsidR="00556B1A" w:rsidRDefault="00DD248A" w:rsidP="00556B1A">
      <w:pPr>
        <w:tabs>
          <w:tab w:val="left" w:pos="951"/>
          <w:tab w:val="left" w:pos="993"/>
          <w:tab w:val="left" w:pos="7938"/>
        </w:tabs>
        <w:spacing w:after="0" w:line="240" w:lineRule="auto"/>
        <w:jc w:val="center"/>
        <w:rPr>
          <w:rFonts w:ascii="Times New Roman" w:hAnsi="Times New Roman" w:cs="Times New Roman"/>
          <w:b/>
          <w:sz w:val="28"/>
          <w:szCs w:val="28"/>
        </w:rPr>
        <w:sectPr w:rsidR="00556B1A" w:rsidSect="00556B1A">
          <w:type w:val="continuous"/>
          <w:pgSz w:w="16838" w:h="11906" w:orient="landscape"/>
          <w:pgMar w:top="1134" w:right="850" w:bottom="1134" w:left="1701" w:header="709" w:footer="709" w:gutter="0"/>
          <w:cols w:space="708"/>
          <w:docGrid w:linePitch="360"/>
        </w:sectPr>
      </w:pPr>
      <w:r>
        <w:rPr>
          <w:noProof/>
          <w:lang w:eastAsia="ru-RU"/>
        </w:rPr>
        <mc:AlternateContent>
          <mc:Choice Requires="wps">
            <w:drawing>
              <wp:anchor distT="4294967295" distB="4294967295" distL="114300" distR="114300" simplePos="0" relativeHeight="251759616" behindDoc="0" locked="0" layoutInCell="1" allowOverlap="1">
                <wp:simplePos x="0" y="0"/>
                <wp:positionH relativeFrom="column">
                  <wp:posOffset>-219075</wp:posOffset>
                </wp:positionH>
                <wp:positionV relativeFrom="paragraph">
                  <wp:posOffset>118109</wp:posOffset>
                </wp:positionV>
                <wp:extent cx="370205" cy="0"/>
                <wp:effectExtent l="0" t="0" r="10795" b="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020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DF06E5B" id="Прямая соединительная линия 16" o:spid="_x0000_s1026" style="position:absolute;z-index:251759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25pt,9.3pt" to="11.9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">
                <o:lock v:ext="edit" shapetype="f"/>
              </v:line>
            </w:pict>
          </mc:Fallback>
        </mc:AlternateContent>
      </w:r>
      <w:r>
        <w:rPr>
          <w:noProof/>
          <w:lang w:eastAsia="ru-RU"/>
        </w:rPr>
        <mc:AlternateContent>
          <mc:Choice Requires="wps">
            <w:drawing>
              <wp:anchor distT="4294967295" distB="4294967295" distL="114300" distR="114300" simplePos="0" relativeHeight="251758592" behindDoc="0" locked="0" layoutInCell="1" allowOverlap="1">
                <wp:simplePos x="0" y="0"/>
                <wp:positionH relativeFrom="column">
                  <wp:posOffset>9124315</wp:posOffset>
                </wp:positionH>
                <wp:positionV relativeFrom="paragraph">
                  <wp:posOffset>171449</wp:posOffset>
                </wp:positionV>
                <wp:extent cx="280670" cy="0"/>
                <wp:effectExtent l="0" t="0" r="5080" b="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067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9FFFE1D" id="Прямая соединительная линия 9" o:spid="_x0000_s1026" style="position:absolute;z-index:251758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18.45pt,13.5pt" to="740.5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">
                <o:lock v:ext="edit" shapetype="f"/>
              </v:line>
            </w:pict>
          </mc:Fallback>
        </mc:AlternateContent>
      </w:r>
      <w:r>
        <w:rPr>
          <w:noProof/>
          <w:lang w:eastAsia="ru-RU"/>
        </w:rPr>
        <mc:AlternateContent>
          <mc:Choice Requires="wps">
            <w:drawing>
              <wp:anchor distT="0" distB="0" distL="114300" distR="114300" simplePos="0" relativeHeight="251694080" behindDoc="0" locked="0" layoutInCell="1" allowOverlap="1">
                <wp:simplePos x="0" y="0"/>
                <wp:positionH relativeFrom="column">
                  <wp:posOffset>150495</wp:posOffset>
                </wp:positionH>
                <wp:positionV relativeFrom="paragraph">
                  <wp:posOffset>1270</wp:posOffset>
                </wp:positionV>
                <wp:extent cx="8973820" cy="307975"/>
                <wp:effectExtent l="0" t="0" r="0" b="0"/>
                <wp:wrapNone/>
                <wp:docPr id="29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3820" cy="307975"/>
                        </a:xfrm>
                        <a:prstGeom prst="rect">
                          <a:avLst/>
                        </a:prstGeom>
                        <a:solidFill>
                          <a:sysClr val="window" lastClr="FFFFFF"/>
                        </a:solidFill>
                        <a:ln w="25400" cap="flat" cmpd="sng" algn="ctr">
                          <a:solidFill>
                            <a:srgbClr val="C0504D"/>
                          </a:solidFill>
                          <a:prstDash val="solid"/>
                          <a:headEnd/>
                          <a:tailEnd/>
                        </a:ln>
                        <a:effectLst/>
                      </wps:spPr>
                      <wps:txbx>
                        <w:txbxContent>
                          <w:p w:rsidR="007F3428" w:rsidRPr="008513B4" w:rsidRDefault="007F3428" w:rsidP="00556B1A">
                            <w:pPr>
                              <w:jc w:val="center"/>
                              <w:rPr>
                                <w:rFonts w:ascii="Times New Roman" w:hAnsi="Times New Roman" w:cs="Times New Roman"/>
                                <w:b/>
                                <w:sz w:val="28"/>
                                <w:szCs w:val="28"/>
                              </w:rPr>
                            </w:pPr>
                            <w:r>
                              <w:rPr>
                                <w:rFonts w:ascii="Times New Roman" w:hAnsi="Times New Roman" w:cs="Times New Roman"/>
                                <w:b/>
                                <w:sz w:val="28"/>
                                <w:szCs w:val="28"/>
                              </w:rPr>
                              <w:t>студенты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left:0;text-align:left;margin-left:11.85pt;margin-top:.1pt;width:706.6pt;height:24.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" fillcolor="window" strokecolor="#c0504d" strokeweight="2pt">
                <v:textbox>
                  <w:txbxContent>
                    <w:p w:rsidR="007F3428" w:rsidRPr="008513B4" w:rsidRDefault="007F3428" w:rsidP="00556B1A">
                      <w:pPr>
                        <w:jc w:val="center"/>
                        <w:rPr>
                          <w:rFonts w:ascii="Times New Roman" w:hAnsi="Times New Roman" w:cs="Times New Roman"/>
                          <w:b/>
                          <w:sz w:val="28"/>
                          <w:szCs w:val="28"/>
                        </w:rPr>
                      </w:pPr>
                      <w:r>
                        <w:rPr>
                          <w:rFonts w:ascii="Times New Roman" w:hAnsi="Times New Roman" w:cs="Times New Roman"/>
                          <w:b/>
                          <w:sz w:val="28"/>
                          <w:szCs w:val="28"/>
                        </w:rPr>
                        <w:t>студенты</w:t>
                      </w:r>
                    </w:p>
                  </w:txbxContent>
                </v:textbox>
              </v:shape>
            </w:pict>
          </mc:Fallback>
        </mc:AlternateContent>
      </w:r>
      <w:r w:rsidR="00556B1A" w:rsidRPr="004B2396">
        <w:rPr>
          <w:rFonts w:ascii="Times New Roman" w:hAnsi="Times New Roman" w:cs="Times New Roman"/>
          <w:b/>
          <w:sz w:val="28"/>
          <w:szCs w:val="28"/>
        </w:rPr>
        <w:t>Раздел 3. Структура и содержание подготовки специалистов</w:t>
      </w:r>
    </w:p>
    <w:p w:rsidR="00985BF4" w:rsidRDefault="008A4E4C" w:rsidP="00556B1A">
      <w:pPr>
        <w:tabs>
          <w:tab w:val="left" w:pos="993"/>
          <w:tab w:val="left" w:pos="7938"/>
        </w:tabs>
        <w:spacing w:after="0" w:line="240" w:lineRule="auto"/>
        <w:ind w:firstLine="708"/>
        <w:jc w:val="center"/>
        <w:rPr>
          <w:rFonts w:ascii="Times New Roman" w:hAnsi="Times New Roman" w:cs="Times New Roman"/>
          <w:b/>
          <w:sz w:val="28"/>
          <w:szCs w:val="28"/>
        </w:rPr>
      </w:pPr>
      <w:r w:rsidRPr="00093FF0">
        <w:rPr>
          <w:rFonts w:ascii="Times New Roman" w:hAnsi="Times New Roman" w:cs="Times New Roman"/>
          <w:b/>
          <w:sz w:val="28"/>
          <w:szCs w:val="28"/>
        </w:rPr>
        <w:t xml:space="preserve">Раздел 3. Структура и содержание подготовки специалистов </w:t>
      </w:r>
    </w:p>
    <w:p w:rsidR="00985BF4" w:rsidRDefault="00985BF4" w:rsidP="00556B1A">
      <w:pPr>
        <w:tabs>
          <w:tab w:val="left" w:pos="993"/>
          <w:tab w:val="left" w:pos="7938"/>
        </w:tabs>
        <w:spacing w:after="0" w:line="240" w:lineRule="auto"/>
        <w:ind w:firstLine="708"/>
        <w:jc w:val="center"/>
        <w:rPr>
          <w:rFonts w:ascii="Times New Roman" w:hAnsi="Times New Roman" w:cs="Times New Roman"/>
          <w:b/>
          <w:sz w:val="28"/>
          <w:szCs w:val="28"/>
        </w:rPr>
      </w:pPr>
    </w:p>
    <w:p w:rsidR="00556B1A" w:rsidRDefault="008A4E4C" w:rsidP="00556B1A">
      <w:pPr>
        <w:tabs>
          <w:tab w:val="left" w:pos="993"/>
          <w:tab w:val="left" w:pos="7938"/>
        </w:tabs>
        <w:spacing w:after="0" w:line="240" w:lineRule="auto"/>
        <w:ind w:firstLine="708"/>
        <w:jc w:val="center"/>
        <w:rPr>
          <w:rFonts w:ascii="Times New Roman" w:hAnsi="Times New Roman" w:cs="Times New Roman"/>
          <w:b/>
          <w:sz w:val="28"/>
          <w:szCs w:val="28"/>
        </w:rPr>
      </w:pPr>
      <w:r w:rsidRPr="00093FF0">
        <w:rPr>
          <w:rFonts w:ascii="Times New Roman" w:hAnsi="Times New Roman" w:cs="Times New Roman"/>
          <w:b/>
          <w:sz w:val="28"/>
          <w:szCs w:val="28"/>
        </w:rPr>
        <w:t>3.1. Структура подготовки специалистов</w:t>
      </w:r>
    </w:p>
    <w:p w:rsidR="00BC6FD1" w:rsidRDefault="00BC6FD1" w:rsidP="00556B1A">
      <w:pPr>
        <w:tabs>
          <w:tab w:val="left" w:pos="993"/>
          <w:tab w:val="left" w:pos="7938"/>
        </w:tabs>
        <w:spacing w:after="0" w:line="240" w:lineRule="auto"/>
        <w:ind w:firstLine="708"/>
        <w:jc w:val="center"/>
        <w:rPr>
          <w:rFonts w:ascii="Times New Roman" w:hAnsi="Times New Roman" w:cs="Times New Roman"/>
          <w:b/>
          <w:sz w:val="28"/>
          <w:szCs w:val="28"/>
        </w:rPr>
      </w:pPr>
    </w:p>
    <w:p w:rsidR="00556B1A" w:rsidRDefault="00556B1A" w:rsidP="00556B1A">
      <w:pPr>
        <w:tabs>
          <w:tab w:val="left" w:pos="951"/>
          <w:tab w:val="left" w:pos="993"/>
          <w:tab w:val="left" w:pos="7938"/>
        </w:tabs>
        <w:spacing w:after="0" w:line="240" w:lineRule="auto"/>
        <w:ind w:firstLine="851"/>
        <w:jc w:val="both"/>
        <w:rPr>
          <w:rFonts w:ascii="Times New Roman" w:eastAsia="Calibri" w:hAnsi="Times New Roman" w:cs="Times New Roman"/>
          <w:sz w:val="28"/>
          <w:szCs w:val="28"/>
          <w:lang w:eastAsia="ru-RU"/>
        </w:rPr>
      </w:pPr>
      <w:r w:rsidRPr="008B47C5">
        <w:rPr>
          <w:rFonts w:ascii="Times New Roman" w:eastAsia="Calibri" w:hAnsi="Times New Roman" w:cs="Times New Roman"/>
          <w:sz w:val="28"/>
          <w:szCs w:val="28"/>
          <w:lang w:eastAsia="ru-RU"/>
        </w:rPr>
        <w:t xml:space="preserve">Колледж определяет объем и структуру подготовки специалистов в соответствии с лицензией на право ведения </w:t>
      </w:r>
      <w:r>
        <w:rPr>
          <w:rFonts w:ascii="Times New Roman" w:eastAsia="Calibri" w:hAnsi="Times New Roman" w:cs="Times New Roman"/>
          <w:sz w:val="28"/>
          <w:szCs w:val="28"/>
          <w:lang w:eastAsia="ru-RU"/>
        </w:rPr>
        <w:t>образовательной деятельности и Федеральными государственными образовательными стандартами среднего профессионального образования:</w:t>
      </w:r>
    </w:p>
    <w:p w:rsidR="00556B1A"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Pr>
          <w:rFonts w:ascii="Times New Roman" w:eastAsia="Calibri" w:hAnsi="Times New Roman" w:cs="Times New Roman"/>
          <w:sz w:val="28"/>
          <w:szCs w:val="28"/>
          <w:lang w:eastAsia="ru-RU"/>
        </w:rPr>
        <w:t>- по  специальностям:</w:t>
      </w:r>
    </w:p>
    <w:tbl>
      <w:tblPr>
        <w:tblStyle w:val="a8"/>
        <w:tblW w:w="0" w:type="auto"/>
        <w:tblLook w:val="04A0" w:firstRow="1" w:lastRow="0" w:firstColumn="1" w:lastColumn="0" w:noHBand="0" w:noVBand="1"/>
      </w:tblPr>
      <w:tblGrid>
        <w:gridCol w:w="2754"/>
        <w:gridCol w:w="1272"/>
        <w:gridCol w:w="1405"/>
        <w:gridCol w:w="1559"/>
        <w:gridCol w:w="2355"/>
      </w:tblGrid>
      <w:tr w:rsidR="00556B1A" w:rsidTr="00556B1A">
        <w:tc>
          <w:tcPr>
            <w:tcW w:w="2802" w:type="dxa"/>
          </w:tcPr>
          <w:p w:rsidR="00556B1A" w:rsidRPr="006E14C3" w:rsidRDefault="00556B1A" w:rsidP="00556B1A">
            <w:pPr>
              <w:tabs>
                <w:tab w:val="left" w:pos="993"/>
                <w:tab w:val="left" w:pos="7938"/>
              </w:tabs>
              <w:jc w:val="center"/>
              <w:rPr>
                <w:rFonts w:ascii="Times New Roman" w:hAnsi="Times New Roman" w:cs="Times New Roman"/>
                <w:b/>
                <w:sz w:val="24"/>
                <w:szCs w:val="24"/>
              </w:rPr>
            </w:pPr>
            <w:r w:rsidRPr="006E14C3">
              <w:rPr>
                <w:rFonts w:ascii="Times New Roman" w:hAnsi="Times New Roman" w:cs="Times New Roman"/>
                <w:b/>
                <w:sz w:val="24"/>
                <w:szCs w:val="24"/>
              </w:rPr>
              <w:t>Наименование специальности</w:t>
            </w:r>
          </w:p>
        </w:tc>
        <w:tc>
          <w:tcPr>
            <w:tcW w:w="1275" w:type="dxa"/>
          </w:tcPr>
          <w:p w:rsidR="00556B1A" w:rsidRPr="006E14C3" w:rsidRDefault="00556B1A" w:rsidP="00556B1A">
            <w:pPr>
              <w:tabs>
                <w:tab w:val="left" w:pos="993"/>
                <w:tab w:val="left" w:pos="7938"/>
              </w:tabs>
              <w:jc w:val="center"/>
              <w:rPr>
                <w:rFonts w:ascii="Times New Roman" w:hAnsi="Times New Roman" w:cs="Times New Roman"/>
                <w:b/>
                <w:sz w:val="24"/>
                <w:szCs w:val="24"/>
              </w:rPr>
            </w:pPr>
            <w:r w:rsidRPr="006E14C3">
              <w:rPr>
                <w:rFonts w:ascii="Times New Roman" w:hAnsi="Times New Roman" w:cs="Times New Roman"/>
                <w:b/>
                <w:sz w:val="24"/>
                <w:szCs w:val="24"/>
              </w:rPr>
              <w:t>Форма обучения</w:t>
            </w:r>
          </w:p>
        </w:tc>
        <w:tc>
          <w:tcPr>
            <w:tcW w:w="1418" w:type="dxa"/>
          </w:tcPr>
          <w:p w:rsidR="00556B1A" w:rsidRPr="006E14C3" w:rsidRDefault="00556B1A" w:rsidP="00556B1A">
            <w:pPr>
              <w:tabs>
                <w:tab w:val="left" w:pos="993"/>
                <w:tab w:val="left" w:pos="7938"/>
              </w:tabs>
              <w:jc w:val="center"/>
              <w:rPr>
                <w:rFonts w:ascii="Times New Roman" w:hAnsi="Times New Roman" w:cs="Times New Roman"/>
                <w:b/>
                <w:sz w:val="24"/>
                <w:szCs w:val="24"/>
              </w:rPr>
            </w:pPr>
            <w:r w:rsidRPr="006E14C3">
              <w:rPr>
                <w:rFonts w:ascii="Times New Roman" w:hAnsi="Times New Roman" w:cs="Times New Roman"/>
                <w:b/>
                <w:sz w:val="24"/>
                <w:szCs w:val="24"/>
              </w:rPr>
              <w:t>Срок обучения</w:t>
            </w:r>
          </w:p>
        </w:tc>
        <w:tc>
          <w:tcPr>
            <w:tcW w:w="1559" w:type="dxa"/>
          </w:tcPr>
          <w:p w:rsidR="00556B1A" w:rsidRPr="006E14C3" w:rsidRDefault="00556B1A" w:rsidP="00556B1A">
            <w:pPr>
              <w:tabs>
                <w:tab w:val="left" w:pos="993"/>
                <w:tab w:val="left" w:pos="7938"/>
              </w:tabs>
              <w:jc w:val="center"/>
              <w:rPr>
                <w:rFonts w:ascii="Times New Roman" w:hAnsi="Times New Roman" w:cs="Times New Roman"/>
                <w:b/>
                <w:sz w:val="24"/>
                <w:szCs w:val="24"/>
              </w:rPr>
            </w:pPr>
            <w:r w:rsidRPr="006E14C3">
              <w:rPr>
                <w:rFonts w:ascii="Times New Roman" w:hAnsi="Times New Roman" w:cs="Times New Roman"/>
                <w:b/>
                <w:sz w:val="24"/>
                <w:szCs w:val="24"/>
              </w:rPr>
              <w:t>Базовое образование</w:t>
            </w:r>
          </w:p>
        </w:tc>
        <w:tc>
          <w:tcPr>
            <w:tcW w:w="2410" w:type="dxa"/>
          </w:tcPr>
          <w:p w:rsidR="00556B1A" w:rsidRPr="0095434F" w:rsidRDefault="00556B1A" w:rsidP="00556B1A">
            <w:pPr>
              <w:tabs>
                <w:tab w:val="left" w:pos="993"/>
                <w:tab w:val="left" w:pos="7938"/>
              </w:tabs>
              <w:jc w:val="center"/>
              <w:rPr>
                <w:rFonts w:ascii="Times New Roman" w:hAnsi="Times New Roman" w:cs="Times New Roman"/>
                <w:b/>
                <w:sz w:val="24"/>
                <w:szCs w:val="24"/>
              </w:rPr>
            </w:pPr>
            <w:r w:rsidRPr="0095434F">
              <w:rPr>
                <w:rFonts w:ascii="Times New Roman" w:hAnsi="Times New Roman" w:cs="Times New Roman"/>
                <w:b/>
                <w:sz w:val="24"/>
                <w:szCs w:val="24"/>
              </w:rPr>
              <w:t>ФГОС СПО</w:t>
            </w:r>
          </w:p>
        </w:tc>
      </w:tr>
      <w:tr w:rsidR="00556B1A" w:rsidTr="00556B1A">
        <w:tc>
          <w:tcPr>
            <w:tcW w:w="2802" w:type="dxa"/>
            <w:vMerge w:val="restart"/>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44.02.01 Дошкольное образование</w:t>
            </w:r>
          </w:p>
        </w:tc>
        <w:tc>
          <w:tcPr>
            <w:tcW w:w="1275"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очная</w:t>
            </w:r>
          </w:p>
        </w:tc>
        <w:tc>
          <w:tcPr>
            <w:tcW w:w="1418"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3 г. 10 мес.</w:t>
            </w:r>
          </w:p>
        </w:tc>
        <w:tc>
          <w:tcPr>
            <w:tcW w:w="1559"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основное общее</w:t>
            </w:r>
          </w:p>
        </w:tc>
        <w:tc>
          <w:tcPr>
            <w:tcW w:w="2410" w:type="dxa"/>
            <w:vMerge w:val="restart"/>
          </w:tcPr>
          <w:p w:rsidR="00556B1A" w:rsidRPr="0095434F" w:rsidRDefault="00556B1A" w:rsidP="00556B1A">
            <w:pPr>
              <w:tabs>
                <w:tab w:val="left" w:pos="993"/>
                <w:tab w:val="left" w:pos="7938"/>
              </w:tabs>
              <w:rPr>
                <w:rFonts w:ascii="Times New Roman" w:hAnsi="Times New Roman" w:cs="Times New Roman"/>
                <w:sz w:val="24"/>
                <w:szCs w:val="24"/>
              </w:rPr>
            </w:pPr>
            <w:r w:rsidRPr="0095434F">
              <w:rPr>
                <w:rFonts w:ascii="Times New Roman" w:hAnsi="Times New Roman" w:cs="Times New Roman"/>
                <w:sz w:val="24"/>
                <w:szCs w:val="24"/>
              </w:rPr>
              <w:t>1, 2 курсы - ФГОС от 17.08.2022 г №743</w:t>
            </w:r>
          </w:p>
        </w:tc>
      </w:tr>
      <w:tr w:rsidR="00556B1A" w:rsidTr="00556B1A">
        <w:tc>
          <w:tcPr>
            <w:tcW w:w="2802" w:type="dxa"/>
            <w:vMerge/>
          </w:tcPr>
          <w:p w:rsidR="00556B1A" w:rsidRPr="006E14C3" w:rsidRDefault="00556B1A" w:rsidP="00556B1A">
            <w:pPr>
              <w:tabs>
                <w:tab w:val="left" w:pos="993"/>
                <w:tab w:val="left" w:pos="7938"/>
              </w:tabs>
              <w:rPr>
                <w:rFonts w:ascii="Times New Roman" w:hAnsi="Times New Roman" w:cs="Times New Roman"/>
                <w:sz w:val="24"/>
                <w:szCs w:val="24"/>
              </w:rPr>
            </w:pPr>
          </w:p>
        </w:tc>
        <w:tc>
          <w:tcPr>
            <w:tcW w:w="1275"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очная</w:t>
            </w:r>
          </w:p>
        </w:tc>
        <w:tc>
          <w:tcPr>
            <w:tcW w:w="1418"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2 г.10 мес.</w:t>
            </w:r>
          </w:p>
        </w:tc>
        <w:tc>
          <w:tcPr>
            <w:tcW w:w="1559"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среднее общее</w:t>
            </w:r>
          </w:p>
        </w:tc>
        <w:tc>
          <w:tcPr>
            <w:tcW w:w="2410" w:type="dxa"/>
            <w:vMerge/>
          </w:tcPr>
          <w:p w:rsidR="00556B1A" w:rsidRPr="0095434F" w:rsidRDefault="00556B1A" w:rsidP="00556B1A">
            <w:pPr>
              <w:tabs>
                <w:tab w:val="left" w:pos="993"/>
                <w:tab w:val="left" w:pos="7938"/>
              </w:tabs>
              <w:rPr>
                <w:rFonts w:ascii="Times New Roman" w:hAnsi="Times New Roman" w:cs="Times New Roman"/>
                <w:sz w:val="24"/>
                <w:szCs w:val="24"/>
              </w:rPr>
            </w:pPr>
          </w:p>
        </w:tc>
      </w:tr>
      <w:tr w:rsidR="00556B1A" w:rsidTr="00556B1A">
        <w:tc>
          <w:tcPr>
            <w:tcW w:w="2802" w:type="dxa"/>
            <w:vMerge/>
          </w:tcPr>
          <w:p w:rsidR="00556B1A" w:rsidRPr="006E14C3" w:rsidRDefault="00556B1A" w:rsidP="00556B1A">
            <w:pPr>
              <w:tabs>
                <w:tab w:val="left" w:pos="993"/>
                <w:tab w:val="left" w:pos="7938"/>
              </w:tabs>
              <w:rPr>
                <w:rFonts w:ascii="Times New Roman" w:hAnsi="Times New Roman" w:cs="Times New Roman"/>
                <w:sz w:val="24"/>
                <w:szCs w:val="24"/>
              </w:rPr>
            </w:pPr>
          </w:p>
        </w:tc>
        <w:tc>
          <w:tcPr>
            <w:tcW w:w="1275"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заочная</w:t>
            </w:r>
          </w:p>
        </w:tc>
        <w:tc>
          <w:tcPr>
            <w:tcW w:w="1418"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3 г. 10 мес</w:t>
            </w:r>
          </w:p>
        </w:tc>
        <w:tc>
          <w:tcPr>
            <w:tcW w:w="1559"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среднее общее</w:t>
            </w:r>
          </w:p>
        </w:tc>
        <w:tc>
          <w:tcPr>
            <w:tcW w:w="2410" w:type="dxa"/>
          </w:tcPr>
          <w:p w:rsidR="00556B1A" w:rsidRPr="0095434F" w:rsidRDefault="00556B1A" w:rsidP="00556B1A">
            <w:pPr>
              <w:tabs>
                <w:tab w:val="left" w:pos="993"/>
                <w:tab w:val="left" w:pos="7938"/>
              </w:tabs>
              <w:rPr>
                <w:rFonts w:ascii="Times New Roman" w:hAnsi="Times New Roman" w:cs="Times New Roman"/>
                <w:sz w:val="24"/>
                <w:szCs w:val="24"/>
              </w:rPr>
            </w:pPr>
            <w:r w:rsidRPr="0095434F">
              <w:rPr>
                <w:rFonts w:ascii="Times New Roman" w:hAnsi="Times New Roman" w:cs="Times New Roman"/>
                <w:sz w:val="24"/>
                <w:szCs w:val="24"/>
              </w:rPr>
              <w:t>1 курс - ФГОС от 17.08.2022 г №743</w:t>
            </w:r>
          </w:p>
          <w:p w:rsidR="00556B1A" w:rsidRDefault="00556B1A" w:rsidP="00556B1A">
            <w:pPr>
              <w:tabs>
                <w:tab w:val="left" w:pos="993"/>
                <w:tab w:val="left" w:pos="7938"/>
              </w:tabs>
              <w:rPr>
                <w:rFonts w:ascii="Times New Roman" w:eastAsia="Times New Roman" w:hAnsi="Times New Roman" w:cs="Times New Roman"/>
                <w:w w:val="90"/>
                <w:sz w:val="24"/>
                <w:szCs w:val="24"/>
                <w:lang w:eastAsia="ru-RU"/>
              </w:rPr>
            </w:pPr>
            <w:r w:rsidRPr="0095434F">
              <w:rPr>
                <w:rFonts w:ascii="Times New Roman" w:hAnsi="Times New Roman" w:cs="Times New Roman"/>
                <w:sz w:val="24"/>
                <w:szCs w:val="24"/>
              </w:rPr>
              <w:t>2-4 курсы –</w:t>
            </w:r>
            <w:r w:rsidRPr="0095434F">
              <w:rPr>
                <w:rFonts w:ascii="Times New Roman" w:eastAsia="Times New Roman" w:hAnsi="Times New Roman" w:cs="Times New Roman"/>
                <w:w w:val="90"/>
                <w:sz w:val="24"/>
                <w:szCs w:val="24"/>
                <w:lang w:eastAsia="ru-RU"/>
              </w:rPr>
              <w:t xml:space="preserve"> ФГОС от</w:t>
            </w:r>
            <w:r>
              <w:rPr>
                <w:rFonts w:ascii="Times New Roman" w:eastAsia="Times New Roman" w:hAnsi="Times New Roman" w:cs="Times New Roman"/>
                <w:w w:val="90"/>
                <w:sz w:val="24"/>
                <w:szCs w:val="24"/>
                <w:lang w:eastAsia="ru-RU"/>
              </w:rPr>
              <w:t xml:space="preserve"> 27.10.</w:t>
            </w:r>
            <w:r w:rsidRPr="0095434F">
              <w:rPr>
                <w:rFonts w:ascii="Times New Roman" w:eastAsia="Times New Roman" w:hAnsi="Times New Roman" w:cs="Times New Roman"/>
                <w:w w:val="90"/>
                <w:sz w:val="24"/>
                <w:szCs w:val="24"/>
                <w:lang w:eastAsia="ru-RU"/>
              </w:rPr>
              <w:t xml:space="preserve"> 2014 г.</w:t>
            </w:r>
          </w:p>
          <w:p w:rsidR="00556B1A" w:rsidRPr="0095434F" w:rsidRDefault="00556B1A" w:rsidP="00556B1A">
            <w:pPr>
              <w:tabs>
                <w:tab w:val="left" w:pos="993"/>
                <w:tab w:val="left" w:pos="7938"/>
              </w:tabs>
              <w:rPr>
                <w:rFonts w:ascii="Times New Roman" w:hAnsi="Times New Roman" w:cs="Times New Roman"/>
                <w:sz w:val="24"/>
                <w:szCs w:val="24"/>
              </w:rPr>
            </w:pPr>
            <w:r w:rsidRPr="0095434F">
              <w:rPr>
                <w:rFonts w:ascii="Times New Roman" w:eastAsia="Times New Roman" w:hAnsi="Times New Roman" w:cs="Times New Roman"/>
                <w:w w:val="90"/>
                <w:sz w:val="24"/>
                <w:szCs w:val="24"/>
                <w:lang w:eastAsia="ru-RU"/>
              </w:rPr>
              <w:t xml:space="preserve"> № 1351</w:t>
            </w:r>
          </w:p>
        </w:tc>
      </w:tr>
      <w:tr w:rsidR="00556B1A" w:rsidTr="00556B1A">
        <w:tc>
          <w:tcPr>
            <w:tcW w:w="2802" w:type="dxa"/>
            <w:vMerge w:val="restart"/>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44.02.02 Преподавание в начальных классах</w:t>
            </w:r>
          </w:p>
        </w:tc>
        <w:tc>
          <w:tcPr>
            <w:tcW w:w="1275"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очная</w:t>
            </w:r>
          </w:p>
        </w:tc>
        <w:tc>
          <w:tcPr>
            <w:tcW w:w="1418"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3 г. 10 мес</w:t>
            </w:r>
          </w:p>
        </w:tc>
        <w:tc>
          <w:tcPr>
            <w:tcW w:w="1559"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основное общее</w:t>
            </w:r>
          </w:p>
        </w:tc>
        <w:tc>
          <w:tcPr>
            <w:tcW w:w="2410" w:type="dxa"/>
            <w:vMerge w:val="restart"/>
          </w:tcPr>
          <w:p w:rsidR="00556B1A" w:rsidRPr="0095434F" w:rsidRDefault="00556B1A" w:rsidP="00556B1A">
            <w:pPr>
              <w:tabs>
                <w:tab w:val="left" w:pos="993"/>
                <w:tab w:val="left" w:pos="7938"/>
              </w:tabs>
              <w:rPr>
                <w:rFonts w:ascii="Times New Roman" w:hAnsi="Times New Roman" w:cs="Times New Roman"/>
                <w:sz w:val="24"/>
                <w:szCs w:val="24"/>
              </w:rPr>
            </w:pPr>
            <w:r w:rsidRPr="002640E9">
              <w:rPr>
                <w:rFonts w:ascii="Times New Roman" w:eastAsia="Calibri" w:hAnsi="Times New Roman" w:cs="Times New Roman"/>
                <w:sz w:val="24"/>
                <w:szCs w:val="24"/>
              </w:rPr>
              <w:t>1,2 курсы</w:t>
            </w:r>
            <w:r w:rsidRPr="0095434F">
              <w:rPr>
                <w:rFonts w:ascii="Times New Roman" w:eastAsia="Calibri" w:hAnsi="Times New Roman" w:cs="Times New Roman"/>
                <w:sz w:val="24"/>
                <w:szCs w:val="24"/>
              </w:rPr>
              <w:t xml:space="preserve"> – ФГОС от 17.08.22 № 742</w:t>
            </w:r>
          </w:p>
          <w:p w:rsidR="00556B1A" w:rsidRPr="0095434F" w:rsidRDefault="00556B1A" w:rsidP="00556B1A">
            <w:pPr>
              <w:tabs>
                <w:tab w:val="left" w:pos="993"/>
                <w:tab w:val="left" w:pos="7938"/>
              </w:tabs>
              <w:rPr>
                <w:rFonts w:ascii="Times New Roman" w:hAnsi="Times New Roman" w:cs="Times New Roman"/>
                <w:sz w:val="24"/>
                <w:szCs w:val="24"/>
              </w:rPr>
            </w:pPr>
            <w:r w:rsidRPr="0095434F">
              <w:rPr>
                <w:rFonts w:ascii="Times New Roman" w:eastAsia="Times New Roman" w:hAnsi="Times New Roman" w:cs="Times New Roman"/>
                <w:w w:val="90"/>
                <w:sz w:val="24"/>
                <w:szCs w:val="24"/>
                <w:lang w:eastAsia="ru-RU"/>
              </w:rPr>
              <w:t xml:space="preserve">3, 4 курсы – ФГОС </w:t>
            </w:r>
            <w:r>
              <w:rPr>
                <w:rFonts w:ascii="Times New Roman" w:eastAsia="Times New Roman" w:hAnsi="Times New Roman" w:cs="Times New Roman"/>
                <w:w w:val="90"/>
                <w:sz w:val="24"/>
                <w:szCs w:val="24"/>
                <w:lang w:eastAsia="ru-RU"/>
              </w:rPr>
              <w:t>от 27.10.</w:t>
            </w:r>
            <w:r w:rsidRPr="0095434F">
              <w:rPr>
                <w:rFonts w:ascii="Times New Roman" w:eastAsia="Times New Roman" w:hAnsi="Times New Roman" w:cs="Times New Roman"/>
                <w:w w:val="90"/>
                <w:sz w:val="24"/>
                <w:szCs w:val="24"/>
                <w:lang w:eastAsia="ru-RU"/>
              </w:rPr>
              <w:t xml:space="preserve"> 2014 года № 1353</w:t>
            </w:r>
          </w:p>
        </w:tc>
      </w:tr>
      <w:tr w:rsidR="00556B1A" w:rsidTr="00556B1A">
        <w:tc>
          <w:tcPr>
            <w:tcW w:w="2802" w:type="dxa"/>
            <w:vMerge/>
          </w:tcPr>
          <w:p w:rsidR="00556B1A" w:rsidRPr="006E14C3" w:rsidRDefault="00556B1A" w:rsidP="00556B1A">
            <w:pPr>
              <w:tabs>
                <w:tab w:val="left" w:pos="993"/>
                <w:tab w:val="left" w:pos="7938"/>
              </w:tabs>
              <w:rPr>
                <w:rFonts w:ascii="Times New Roman" w:hAnsi="Times New Roman" w:cs="Times New Roman"/>
                <w:sz w:val="24"/>
                <w:szCs w:val="24"/>
              </w:rPr>
            </w:pPr>
          </w:p>
        </w:tc>
        <w:tc>
          <w:tcPr>
            <w:tcW w:w="1275"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очная</w:t>
            </w:r>
          </w:p>
        </w:tc>
        <w:tc>
          <w:tcPr>
            <w:tcW w:w="1418"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2 г.10 мес.</w:t>
            </w:r>
          </w:p>
        </w:tc>
        <w:tc>
          <w:tcPr>
            <w:tcW w:w="1559"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среднее общее</w:t>
            </w:r>
          </w:p>
        </w:tc>
        <w:tc>
          <w:tcPr>
            <w:tcW w:w="2410" w:type="dxa"/>
            <w:vMerge/>
          </w:tcPr>
          <w:p w:rsidR="00556B1A" w:rsidRPr="0095434F" w:rsidRDefault="00556B1A" w:rsidP="00556B1A">
            <w:pPr>
              <w:tabs>
                <w:tab w:val="left" w:pos="993"/>
                <w:tab w:val="left" w:pos="7938"/>
              </w:tabs>
              <w:rPr>
                <w:rFonts w:ascii="Times New Roman" w:hAnsi="Times New Roman" w:cs="Times New Roman"/>
                <w:sz w:val="24"/>
                <w:szCs w:val="24"/>
              </w:rPr>
            </w:pPr>
          </w:p>
        </w:tc>
      </w:tr>
      <w:tr w:rsidR="00556B1A" w:rsidTr="00556B1A">
        <w:tc>
          <w:tcPr>
            <w:tcW w:w="2802" w:type="dxa"/>
            <w:vMerge w:val="restart"/>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49.02.01 Физическая культура</w:t>
            </w:r>
          </w:p>
        </w:tc>
        <w:tc>
          <w:tcPr>
            <w:tcW w:w="1275"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очная</w:t>
            </w:r>
          </w:p>
        </w:tc>
        <w:tc>
          <w:tcPr>
            <w:tcW w:w="1418"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3 г. 10 мес</w:t>
            </w:r>
          </w:p>
        </w:tc>
        <w:tc>
          <w:tcPr>
            <w:tcW w:w="1559"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основное общее</w:t>
            </w:r>
          </w:p>
        </w:tc>
        <w:tc>
          <w:tcPr>
            <w:tcW w:w="2410" w:type="dxa"/>
            <w:vMerge w:val="restart"/>
          </w:tcPr>
          <w:p w:rsidR="00556B1A" w:rsidRDefault="00556B1A" w:rsidP="00556B1A">
            <w:pPr>
              <w:tabs>
                <w:tab w:val="left" w:pos="993"/>
                <w:tab w:val="left" w:pos="7938"/>
              </w:tabs>
              <w:rPr>
                <w:rFonts w:ascii="Times New Roman" w:eastAsia="Times New Roman" w:hAnsi="Times New Roman" w:cs="Times New Roman"/>
                <w:w w:val="90"/>
                <w:sz w:val="24"/>
                <w:szCs w:val="24"/>
                <w:lang w:eastAsia="ru-RU"/>
              </w:rPr>
            </w:pPr>
            <w:r w:rsidRPr="0095434F">
              <w:rPr>
                <w:rFonts w:ascii="Times New Roman" w:eastAsia="Times New Roman" w:hAnsi="Times New Roman" w:cs="Times New Roman"/>
                <w:w w:val="90"/>
                <w:sz w:val="24"/>
                <w:szCs w:val="24"/>
                <w:lang w:eastAsia="ru-RU"/>
              </w:rPr>
              <w:t xml:space="preserve">3, 4 курсы – ФГОС </w:t>
            </w:r>
            <w:r>
              <w:rPr>
                <w:rFonts w:ascii="Times New Roman" w:eastAsia="Times New Roman" w:hAnsi="Times New Roman" w:cs="Times New Roman"/>
                <w:w w:val="90"/>
                <w:sz w:val="24"/>
                <w:szCs w:val="24"/>
                <w:lang w:eastAsia="ru-RU"/>
              </w:rPr>
              <w:t>от 27.10.</w:t>
            </w:r>
            <w:r w:rsidRPr="0095434F">
              <w:rPr>
                <w:rFonts w:ascii="Times New Roman" w:eastAsia="Times New Roman" w:hAnsi="Times New Roman" w:cs="Times New Roman"/>
                <w:w w:val="90"/>
                <w:sz w:val="24"/>
                <w:szCs w:val="24"/>
                <w:lang w:eastAsia="ru-RU"/>
              </w:rPr>
              <w:t xml:space="preserve"> 2014 г.  </w:t>
            </w:r>
          </w:p>
          <w:p w:rsidR="00556B1A" w:rsidRPr="0095434F" w:rsidRDefault="00556B1A" w:rsidP="00556B1A">
            <w:pPr>
              <w:tabs>
                <w:tab w:val="left" w:pos="993"/>
                <w:tab w:val="left" w:pos="7938"/>
              </w:tabs>
              <w:rPr>
                <w:rFonts w:ascii="Times New Roman" w:hAnsi="Times New Roman" w:cs="Times New Roman"/>
                <w:sz w:val="24"/>
                <w:szCs w:val="24"/>
              </w:rPr>
            </w:pPr>
            <w:r w:rsidRPr="0095434F">
              <w:rPr>
                <w:rFonts w:ascii="Times New Roman" w:eastAsia="Times New Roman" w:hAnsi="Times New Roman" w:cs="Times New Roman"/>
                <w:w w:val="90"/>
                <w:sz w:val="24"/>
                <w:szCs w:val="24"/>
                <w:lang w:eastAsia="ru-RU"/>
              </w:rPr>
              <w:t>№ 1355</w:t>
            </w:r>
          </w:p>
        </w:tc>
      </w:tr>
      <w:tr w:rsidR="00556B1A" w:rsidTr="00556B1A">
        <w:tc>
          <w:tcPr>
            <w:tcW w:w="2802" w:type="dxa"/>
            <w:vMerge/>
          </w:tcPr>
          <w:p w:rsidR="00556B1A" w:rsidRPr="006E14C3" w:rsidRDefault="00556B1A" w:rsidP="00556B1A">
            <w:pPr>
              <w:tabs>
                <w:tab w:val="left" w:pos="993"/>
                <w:tab w:val="left" w:pos="7938"/>
              </w:tabs>
              <w:rPr>
                <w:rFonts w:ascii="Times New Roman" w:hAnsi="Times New Roman" w:cs="Times New Roman"/>
                <w:sz w:val="24"/>
                <w:szCs w:val="24"/>
              </w:rPr>
            </w:pPr>
          </w:p>
        </w:tc>
        <w:tc>
          <w:tcPr>
            <w:tcW w:w="1275"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очная</w:t>
            </w:r>
          </w:p>
        </w:tc>
        <w:tc>
          <w:tcPr>
            <w:tcW w:w="1418"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2 г.10 мес.</w:t>
            </w:r>
          </w:p>
        </w:tc>
        <w:tc>
          <w:tcPr>
            <w:tcW w:w="1559"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среднее общее</w:t>
            </w:r>
          </w:p>
        </w:tc>
        <w:tc>
          <w:tcPr>
            <w:tcW w:w="2410" w:type="dxa"/>
            <w:vMerge/>
          </w:tcPr>
          <w:p w:rsidR="00556B1A" w:rsidRPr="0095434F" w:rsidRDefault="00556B1A" w:rsidP="00556B1A">
            <w:pPr>
              <w:tabs>
                <w:tab w:val="left" w:pos="993"/>
                <w:tab w:val="left" w:pos="7938"/>
              </w:tabs>
              <w:rPr>
                <w:rFonts w:ascii="Times New Roman" w:hAnsi="Times New Roman" w:cs="Times New Roman"/>
                <w:sz w:val="24"/>
                <w:szCs w:val="24"/>
              </w:rPr>
            </w:pPr>
          </w:p>
        </w:tc>
      </w:tr>
      <w:tr w:rsidR="00556B1A" w:rsidTr="00556B1A">
        <w:tc>
          <w:tcPr>
            <w:tcW w:w="2802"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49.02.01 Физическая культура</w:t>
            </w:r>
          </w:p>
        </w:tc>
        <w:tc>
          <w:tcPr>
            <w:tcW w:w="1275"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очная</w:t>
            </w:r>
          </w:p>
        </w:tc>
        <w:tc>
          <w:tcPr>
            <w:tcW w:w="1418"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3 г. 10 мес</w:t>
            </w:r>
          </w:p>
        </w:tc>
        <w:tc>
          <w:tcPr>
            <w:tcW w:w="1559"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основное общее</w:t>
            </w:r>
          </w:p>
        </w:tc>
        <w:tc>
          <w:tcPr>
            <w:tcW w:w="2410" w:type="dxa"/>
          </w:tcPr>
          <w:p w:rsidR="00556B1A" w:rsidRDefault="00556B1A" w:rsidP="00556B1A">
            <w:pPr>
              <w:tabs>
                <w:tab w:val="left" w:pos="993"/>
                <w:tab w:val="left" w:pos="7938"/>
              </w:tabs>
              <w:rPr>
                <w:rFonts w:ascii="Times New Roman" w:eastAsia="Times New Roman" w:hAnsi="Times New Roman" w:cs="Times New Roman"/>
                <w:w w:val="90"/>
                <w:sz w:val="24"/>
                <w:szCs w:val="24"/>
                <w:lang w:eastAsia="ru-RU"/>
              </w:rPr>
            </w:pPr>
            <w:r w:rsidRPr="0095434F">
              <w:rPr>
                <w:rFonts w:ascii="Times New Roman" w:eastAsia="Times New Roman" w:hAnsi="Times New Roman" w:cs="Times New Roman"/>
                <w:w w:val="90"/>
                <w:sz w:val="24"/>
                <w:szCs w:val="24"/>
                <w:lang w:eastAsia="ru-RU"/>
              </w:rPr>
              <w:t xml:space="preserve">1, 2 курсы – ФГОС от </w:t>
            </w:r>
            <w:r>
              <w:rPr>
                <w:rFonts w:ascii="Times New Roman" w:eastAsia="Times New Roman" w:hAnsi="Times New Roman" w:cs="Times New Roman"/>
                <w:w w:val="90"/>
                <w:sz w:val="24"/>
                <w:szCs w:val="24"/>
                <w:lang w:eastAsia="ru-RU"/>
              </w:rPr>
              <w:t>11.11</w:t>
            </w:r>
            <w:r w:rsidRPr="0095434F">
              <w:rPr>
                <w:rFonts w:ascii="Times New Roman" w:eastAsia="Times New Roman" w:hAnsi="Times New Roman" w:cs="Times New Roman"/>
                <w:w w:val="90"/>
                <w:sz w:val="24"/>
                <w:szCs w:val="24"/>
                <w:lang w:eastAsia="ru-RU"/>
              </w:rPr>
              <w:t xml:space="preserve"> 2022 г.  </w:t>
            </w:r>
          </w:p>
          <w:p w:rsidR="00556B1A" w:rsidRPr="0095434F" w:rsidRDefault="00556B1A" w:rsidP="00556B1A">
            <w:pPr>
              <w:tabs>
                <w:tab w:val="left" w:pos="993"/>
                <w:tab w:val="left" w:pos="7938"/>
              </w:tabs>
              <w:rPr>
                <w:rFonts w:ascii="Times New Roman" w:hAnsi="Times New Roman" w:cs="Times New Roman"/>
                <w:sz w:val="24"/>
                <w:szCs w:val="24"/>
              </w:rPr>
            </w:pPr>
            <w:r w:rsidRPr="0095434F">
              <w:rPr>
                <w:rFonts w:ascii="Times New Roman" w:eastAsia="Times New Roman" w:hAnsi="Times New Roman" w:cs="Times New Roman"/>
                <w:w w:val="90"/>
                <w:sz w:val="24"/>
                <w:szCs w:val="24"/>
                <w:lang w:eastAsia="ru-RU"/>
              </w:rPr>
              <w:t>№ 968</w:t>
            </w:r>
          </w:p>
        </w:tc>
      </w:tr>
      <w:tr w:rsidR="00556B1A" w:rsidTr="00556B1A">
        <w:tc>
          <w:tcPr>
            <w:tcW w:w="2802" w:type="dxa"/>
            <w:vMerge w:val="restart"/>
            <w:shd w:val="clear" w:color="auto" w:fill="auto"/>
          </w:tcPr>
          <w:p w:rsidR="00556B1A" w:rsidRPr="006E14C3" w:rsidRDefault="00556B1A" w:rsidP="00556B1A">
            <w:pPr>
              <w:tabs>
                <w:tab w:val="left" w:pos="993"/>
                <w:tab w:val="left" w:pos="7938"/>
              </w:tabs>
              <w:rPr>
                <w:rFonts w:ascii="Times New Roman" w:hAnsi="Times New Roman" w:cs="Times New Roman"/>
                <w:sz w:val="24"/>
                <w:szCs w:val="24"/>
              </w:rPr>
            </w:pPr>
            <w:r w:rsidRPr="00AC7C8A">
              <w:rPr>
                <w:rFonts w:ascii="Times New Roman" w:eastAsia="Calibri" w:hAnsi="Times New Roman" w:cs="Times New Roman"/>
                <w:bCs/>
                <w:sz w:val="24"/>
                <w:szCs w:val="24"/>
                <w:lang w:eastAsia="ru-RU"/>
              </w:rPr>
              <w:t>36.02.01 Ветеринария</w:t>
            </w:r>
          </w:p>
        </w:tc>
        <w:tc>
          <w:tcPr>
            <w:tcW w:w="1275"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очная</w:t>
            </w:r>
          </w:p>
        </w:tc>
        <w:tc>
          <w:tcPr>
            <w:tcW w:w="1418"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3 г. 10 мес</w:t>
            </w:r>
          </w:p>
        </w:tc>
        <w:tc>
          <w:tcPr>
            <w:tcW w:w="1559"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основное общее</w:t>
            </w:r>
          </w:p>
        </w:tc>
        <w:tc>
          <w:tcPr>
            <w:tcW w:w="2410" w:type="dxa"/>
            <w:vMerge w:val="restart"/>
          </w:tcPr>
          <w:p w:rsidR="00556B1A" w:rsidRPr="0095434F" w:rsidRDefault="00556B1A" w:rsidP="00556B1A">
            <w:pPr>
              <w:tabs>
                <w:tab w:val="left" w:pos="993"/>
                <w:tab w:val="left" w:pos="7938"/>
              </w:tabs>
              <w:rPr>
                <w:rFonts w:ascii="Times New Roman" w:eastAsia="Times New Roman" w:hAnsi="Times New Roman" w:cs="Times New Roman"/>
                <w:bCs/>
                <w:w w:val="90"/>
                <w:sz w:val="24"/>
                <w:szCs w:val="24"/>
                <w:lang w:eastAsia="ru-RU"/>
              </w:rPr>
            </w:pPr>
            <w:r w:rsidRPr="0095434F">
              <w:rPr>
                <w:rFonts w:ascii="Times New Roman" w:eastAsia="Times New Roman" w:hAnsi="Times New Roman" w:cs="Times New Roman"/>
                <w:bCs/>
                <w:w w:val="90"/>
                <w:sz w:val="24"/>
                <w:szCs w:val="24"/>
                <w:lang w:eastAsia="ru-RU"/>
              </w:rPr>
              <w:t>1-3 курсы – ФГОС от 23.11.2020 г.,</w:t>
            </w:r>
          </w:p>
          <w:p w:rsidR="00556B1A" w:rsidRPr="0095434F" w:rsidRDefault="00556B1A" w:rsidP="00556B1A">
            <w:pPr>
              <w:tabs>
                <w:tab w:val="left" w:pos="993"/>
                <w:tab w:val="left" w:pos="7938"/>
              </w:tabs>
              <w:rPr>
                <w:rFonts w:ascii="Times New Roman" w:hAnsi="Times New Roman" w:cs="Times New Roman"/>
                <w:sz w:val="24"/>
                <w:szCs w:val="24"/>
              </w:rPr>
            </w:pPr>
            <w:r w:rsidRPr="0095434F">
              <w:rPr>
                <w:rFonts w:ascii="Times New Roman" w:eastAsia="Times New Roman" w:hAnsi="Times New Roman" w:cs="Times New Roman"/>
                <w:bCs/>
                <w:w w:val="90"/>
                <w:sz w:val="24"/>
                <w:szCs w:val="24"/>
                <w:lang w:eastAsia="ru-RU"/>
              </w:rPr>
              <w:t xml:space="preserve"> № 657</w:t>
            </w:r>
          </w:p>
          <w:p w:rsidR="00556B1A" w:rsidRPr="00E12880" w:rsidRDefault="00556B1A" w:rsidP="00556B1A">
            <w:pPr>
              <w:tabs>
                <w:tab w:val="left" w:pos="993"/>
                <w:tab w:val="left" w:pos="7938"/>
              </w:tabs>
              <w:rPr>
                <w:rFonts w:ascii="Times New Roman" w:hAnsi="Times New Roman" w:cs="Times New Roman"/>
                <w:bCs/>
              </w:rPr>
            </w:pPr>
            <w:r w:rsidRPr="0095434F">
              <w:rPr>
                <w:rFonts w:ascii="Times New Roman" w:hAnsi="Times New Roman" w:cs="Times New Roman"/>
                <w:bCs/>
              </w:rPr>
              <w:t xml:space="preserve">4 курс – ФГОС от </w:t>
            </w:r>
            <w:r>
              <w:rPr>
                <w:rFonts w:ascii="Times New Roman" w:hAnsi="Times New Roman" w:cs="Times New Roman"/>
                <w:bCs/>
              </w:rPr>
              <w:t>12.05.2014г.</w:t>
            </w:r>
            <w:r w:rsidRPr="0095434F">
              <w:rPr>
                <w:rFonts w:ascii="Times New Roman" w:hAnsi="Times New Roman" w:cs="Times New Roman"/>
                <w:bCs/>
              </w:rPr>
              <w:t>№ 504</w:t>
            </w:r>
          </w:p>
        </w:tc>
      </w:tr>
      <w:tr w:rsidR="00556B1A" w:rsidTr="00556B1A">
        <w:tc>
          <w:tcPr>
            <w:tcW w:w="2802" w:type="dxa"/>
            <w:vMerge/>
          </w:tcPr>
          <w:p w:rsidR="00556B1A" w:rsidRPr="006E14C3" w:rsidRDefault="00556B1A" w:rsidP="00556B1A">
            <w:pPr>
              <w:tabs>
                <w:tab w:val="left" w:pos="993"/>
                <w:tab w:val="left" w:pos="7938"/>
              </w:tabs>
              <w:rPr>
                <w:rFonts w:ascii="Times New Roman" w:hAnsi="Times New Roman" w:cs="Times New Roman"/>
                <w:sz w:val="24"/>
                <w:szCs w:val="24"/>
              </w:rPr>
            </w:pPr>
          </w:p>
        </w:tc>
        <w:tc>
          <w:tcPr>
            <w:tcW w:w="1275"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очная</w:t>
            </w:r>
          </w:p>
        </w:tc>
        <w:tc>
          <w:tcPr>
            <w:tcW w:w="1418"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2 г.10 мес.</w:t>
            </w:r>
          </w:p>
        </w:tc>
        <w:tc>
          <w:tcPr>
            <w:tcW w:w="1559"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среднее общее</w:t>
            </w:r>
          </w:p>
        </w:tc>
        <w:tc>
          <w:tcPr>
            <w:tcW w:w="2410" w:type="dxa"/>
            <w:vMerge/>
          </w:tcPr>
          <w:p w:rsidR="00556B1A" w:rsidRPr="0095434F" w:rsidRDefault="00556B1A" w:rsidP="00556B1A">
            <w:pPr>
              <w:tabs>
                <w:tab w:val="left" w:pos="993"/>
                <w:tab w:val="left" w:pos="7938"/>
              </w:tabs>
              <w:rPr>
                <w:rFonts w:ascii="Times New Roman" w:hAnsi="Times New Roman" w:cs="Times New Roman"/>
                <w:sz w:val="24"/>
                <w:szCs w:val="24"/>
              </w:rPr>
            </w:pPr>
          </w:p>
        </w:tc>
      </w:tr>
      <w:tr w:rsidR="00556B1A" w:rsidTr="00556B1A">
        <w:tc>
          <w:tcPr>
            <w:tcW w:w="2802" w:type="dxa"/>
            <w:vMerge w:val="restart"/>
          </w:tcPr>
          <w:p w:rsidR="00556B1A" w:rsidRPr="006E14C3" w:rsidRDefault="00556B1A" w:rsidP="00556B1A">
            <w:pPr>
              <w:tabs>
                <w:tab w:val="left" w:pos="993"/>
                <w:tab w:val="left" w:pos="7938"/>
              </w:tabs>
              <w:rPr>
                <w:rFonts w:ascii="Times New Roman" w:hAnsi="Times New Roman" w:cs="Times New Roman"/>
                <w:sz w:val="24"/>
                <w:szCs w:val="24"/>
              </w:rPr>
            </w:pPr>
            <w:r w:rsidRPr="00AC7C8A">
              <w:rPr>
                <w:rFonts w:ascii="Times New Roman" w:eastAsia="Calibri" w:hAnsi="Times New Roman" w:cs="Times New Roman"/>
                <w:bCs/>
                <w:sz w:val="24"/>
                <w:szCs w:val="24"/>
                <w:lang w:eastAsia="ru-RU"/>
              </w:rPr>
              <w:t>38.02.01 Экономика и бухгалтерский учет (по отраслям)</w:t>
            </w:r>
          </w:p>
        </w:tc>
        <w:tc>
          <w:tcPr>
            <w:tcW w:w="1275"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очная</w:t>
            </w:r>
          </w:p>
        </w:tc>
        <w:tc>
          <w:tcPr>
            <w:tcW w:w="1418"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2 г. 10 мес</w:t>
            </w:r>
          </w:p>
        </w:tc>
        <w:tc>
          <w:tcPr>
            <w:tcW w:w="1559"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основное общее</w:t>
            </w:r>
          </w:p>
        </w:tc>
        <w:tc>
          <w:tcPr>
            <w:tcW w:w="2410" w:type="dxa"/>
            <w:vMerge w:val="restart"/>
          </w:tcPr>
          <w:p w:rsidR="00556B1A" w:rsidRDefault="00556B1A" w:rsidP="00556B1A">
            <w:pPr>
              <w:tabs>
                <w:tab w:val="left" w:pos="993"/>
                <w:tab w:val="left" w:pos="7938"/>
              </w:tabs>
              <w:ind w:right="285"/>
              <w:rPr>
                <w:rFonts w:ascii="Times New Roman" w:eastAsia="Times New Roman" w:hAnsi="Times New Roman" w:cs="Times New Roman"/>
                <w:lang w:eastAsia="ru-RU"/>
              </w:rPr>
            </w:pPr>
            <w:r w:rsidRPr="00E12880">
              <w:rPr>
                <w:rFonts w:ascii="Times New Roman" w:eastAsia="Times New Roman" w:hAnsi="Times New Roman" w:cs="Times New Roman"/>
                <w:lang w:eastAsia="ru-RU"/>
              </w:rPr>
              <w:t>ФГОС от 05.02.20</w:t>
            </w:r>
            <w:r>
              <w:rPr>
                <w:rFonts w:ascii="Times New Roman" w:eastAsia="Times New Roman" w:hAnsi="Times New Roman" w:cs="Times New Roman"/>
                <w:lang w:eastAsia="ru-RU"/>
              </w:rPr>
              <w:t xml:space="preserve">18г </w:t>
            </w:r>
          </w:p>
          <w:p w:rsidR="00556B1A" w:rsidRPr="00E12880" w:rsidRDefault="00556B1A" w:rsidP="00556B1A">
            <w:pPr>
              <w:tabs>
                <w:tab w:val="left" w:pos="993"/>
                <w:tab w:val="left" w:pos="7938"/>
              </w:tabs>
              <w:ind w:right="285"/>
              <w:rPr>
                <w:rFonts w:ascii="Times New Roman" w:eastAsia="Times New Roman" w:hAnsi="Times New Roman" w:cs="Times New Roman"/>
                <w:lang w:eastAsia="ru-RU"/>
              </w:rPr>
            </w:pPr>
            <w:r w:rsidRPr="00E12880">
              <w:rPr>
                <w:rFonts w:ascii="Times New Roman" w:eastAsia="Times New Roman" w:hAnsi="Times New Roman" w:cs="Times New Roman"/>
                <w:lang w:eastAsia="ru-RU"/>
              </w:rPr>
              <w:t xml:space="preserve">№ 69. </w:t>
            </w:r>
          </w:p>
          <w:p w:rsidR="00556B1A" w:rsidRPr="00E12880" w:rsidRDefault="00556B1A" w:rsidP="00556B1A">
            <w:pPr>
              <w:tabs>
                <w:tab w:val="left" w:pos="993"/>
                <w:tab w:val="left" w:pos="7938"/>
              </w:tabs>
              <w:rPr>
                <w:rFonts w:ascii="Times New Roman" w:hAnsi="Times New Roman" w:cs="Times New Roman"/>
              </w:rPr>
            </w:pPr>
          </w:p>
        </w:tc>
      </w:tr>
      <w:tr w:rsidR="00556B1A" w:rsidTr="00556B1A">
        <w:tc>
          <w:tcPr>
            <w:tcW w:w="2802" w:type="dxa"/>
            <w:vMerge/>
          </w:tcPr>
          <w:p w:rsidR="00556B1A" w:rsidRPr="006E14C3" w:rsidRDefault="00556B1A" w:rsidP="00556B1A">
            <w:pPr>
              <w:tabs>
                <w:tab w:val="left" w:pos="993"/>
                <w:tab w:val="left" w:pos="7938"/>
              </w:tabs>
              <w:rPr>
                <w:rFonts w:ascii="Times New Roman" w:hAnsi="Times New Roman" w:cs="Times New Roman"/>
                <w:sz w:val="24"/>
                <w:szCs w:val="24"/>
              </w:rPr>
            </w:pPr>
          </w:p>
        </w:tc>
        <w:tc>
          <w:tcPr>
            <w:tcW w:w="1275"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очная</w:t>
            </w:r>
          </w:p>
        </w:tc>
        <w:tc>
          <w:tcPr>
            <w:tcW w:w="1418"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1 г.10 мес.</w:t>
            </w:r>
          </w:p>
        </w:tc>
        <w:tc>
          <w:tcPr>
            <w:tcW w:w="1559"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среднее общее</w:t>
            </w:r>
          </w:p>
        </w:tc>
        <w:tc>
          <w:tcPr>
            <w:tcW w:w="2410" w:type="dxa"/>
            <w:vMerge/>
          </w:tcPr>
          <w:p w:rsidR="00556B1A" w:rsidRPr="0095434F" w:rsidRDefault="00556B1A" w:rsidP="00556B1A">
            <w:pPr>
              <w:tabs>
                <w:tab w:val="left" w:pos="993"/>
                <w:tab w:val="left" w:pos="7938"/>
              </w:tabs>
              <w:rPr>
                <w:rFonts w:ascii="Times New Roman" w:hAnsi="Times New Roman" w:cs="Times New Roman"/>
                <w:sz w:val="24"/>
                <w:szCs w:val="24"/>
              </w:rPr>
            </w:pPr>
          </w:p>
        </w:tc>
      </w:tr>
      <w:tr w:rsidR="00556B1A" w:rsidTr="00556B1A">
        <w:tc>
          <w:tcPr>
            <w:tcW w:w="2802" w:type="dxa"/>
            <w:vMerge/>
          </w:tcPr>
          <w:p w:rsidR="00556B1A" w:rsidRPr="006E14C3" w:rsidRDefault="00556B1A" w:rsidP="00556B1A">
            <w:pPr>
              <w:tabs>
                <w:tab w:val="left" w:pos="993"/>
                <w:tab w:val="left" w:pos="7938"/>
              </w:tabs>
              <w:rPr>
                <w:rFonts w:ascii="Times New Roman" w:hAnsi="Times New Roman" w:cs="Times New Roman"/>
                <w:sz w:val="24"/>
                <w:szCs w:val="24"/>
              </w:rPr>
            </w:pPr>
          </w:p>
        </w:tc>
        <w:tc>
          <w:tcPr>
            <w:tcW w:w="1275"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заочная</w:t>
            </w:r>
          </w:p>
        </w:tc>
        <w:tc>
          <w:tcPr>
            <w:tcW w:w="1418"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2 г. 10 мес.</w:t>
            </w:r>
          </w:p>
        </w:tc>
        <w:tc>
          <w:tcPr>
            <w:tcW w:w="1559" w:type="dxa"/>
          </w:tcPr>
          <w:p w:rsidR="00556B1A"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среднее общее</w:t>
            </w:r>
          </w:p>
        </w:tc>
        <w:tc>
          <w:tcPr>
            <w:tcW w:w="2410" w:type="dxa"/>
            <w:vMerge/>
          </w:tcPr>
          <w:p w:rsidR="00556B1A" w:rsidRPr="0095434F" w:rsidRDefault="00556B1A" w:rsidP="00556B1A">
            <w:pPr>
              <w:tabs>
                <w:tab w:val="left" w:pos="993"/>
                <w:tab w:val="left" w:pos="7938"/>
              </w:tabs>
              <w:rPr>
                <w:rFonts w:ascii="Times New Roman" w:hAnsi="Times New Roman" w:cs="Times New Roman"/>
                <w:sz w:val="24"/>
                <w:szCs w:val="24"/>
              </w:rPr>
            </w:pPr>
          </w:p>
        </w:tc>
      </w:tr>
      <w:tr w:rsidR="00556B1A" w:rsidTr="00556B1A">
        <w:tc>
          <w:tcPr>
            <w:tcW w:w="2802" w:type="dxa"/>
          </w:tcPr>
          <w:p w:rsidR="00556B1A" w:rsidRPr="0047323E" w:rsidRDefault="00556B1A" w:rsidP="00556B1A">
            <w:pPr>
              <w:tabs>
                <w:tab w:val="left" w:pos="993"/>
                <w:tab w:val="left" w:pos="7938"/>
              </w:tabs>
              <w:rPr>
                <w:rFonts w:ascii="Times New Roman" w:eastAsia="Calibri" w:hAnsi="Times New Roman" w:cs="Times New Roman"/>
                <w:bCs/>
                <w:sz w:val="24"/>
                <w:szCs w:val="24"/>
                <w:lang w:eastAsia="ru-RU"/>
              </w:rPr>
            </w:pPr>
            <w:r w:rsidRPr="0047323E">
              <w:rPr>
                <w:rFonts w:ascii="Times New Roman" w:eastAsia="Calibri" w:hAnsi="Times New Roman" w:cs="Times New Roman"/>
                <w:bCs/>
                <w:sz w:val="24"/>
                <w:szCs w:val="24"/>
                <w:lang w:eastAsia="ru-RU"/>
              </w:rPr>
              <w:t>09.02.04 Информационные системы</w:t>
            </w:r>
            <w:r>
              <w:rPr>
                <w:rFonts w:ascii="Times New Roman" w:eastAsia="Calibri" w:hAnsi="Times New Roman" w:cs="Times New Roman"/>
                <w:bCs/>
                <w:sz w:val="24"/>
                <w:szCs w:val="24"/>
                <w:lang w:eastAsia="ru-RU"/>
              </w:rPr>
              <w:t xml:space="preserve"> </w:t>
            </w:r>
            <w:r w:rsidRPr="0047323E">
              <w:rPr>
                <w:rFonts w:ascii="Times New Roman" w:eastAsia="Calibri" w:hAnsi="Times New Roman" w:cs="Times New Roman"/>
                <w:bCs/>
                <w:sz w:val="24"/>
                <w:szCs w:val="24"/>
                <w:lang w:eastAsia="ru-RU"/>
              </w:rPr>
              <w:t>(по отраслям)</w:t>
            </w:r>
          </w:p>
        </w:tc>
        <w:tc>
          <w:tcPr>
            <w:tcW w:w="1275"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очная</w:t>
            </w:r>
          </w:p>
        </w:tc>
        <w:tc>
          <w:tcPr>
            <w:tcW w:w="1418"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3 г. 10 мес.</w:t>
            </w:r>
          </w:p>
        </w:tc>
        <w:tc>
          <w:tcPr>
            <w:tcW w:w="1559"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основное общее</w:t>
            </w:r>
          </w:p>
        </w:tc>
        <w:tc>
          <w:tcPr>
            <w:tcW w:w="2410" w:type="dxa"/>
          </w:tcPr>
          <w:p w:rsidR="00556B1A" w:rsidRDefault="00556B1A" w:rsidP="00556B1A">
            <w:pPr>
              <w:tabs>
                <w:tab w:val="left" w:pos="993"/>
                <w:tab w:val="left" w:pos="7938"/>
              </w:tabs>
              <w:rPr>
                <w:rFonts w:ascii="Times New Roman" w:hAnsi="Times New Roman" w:cs="Times New Roman"/>
                <w:bCs/>
              </w:rPr>
            </w:pPr>
            <w:r>
              <w:rPr>
                <w:rFonts w:ascii="Times New Roman" w:hAnsi="Times New Roman" w:cs="Times New Roman"/>
                <w:bCs/>
              </w:rPr>
              <w:t>ФГОС от 14.05.2014</w:t>
            </w:r>
          </w:p>
          <w:p w:rsidR="00556B1A" w:rsidRPr="0095434F" w:rsidRDefault="00556B1A" w:rsidP="00556B1A">
            <w:pPr>
              <w:tabs>
                <w:tab w:val="left" w:pos="993"/>
                <w:tab w:val="left" w:pos="7938"/>
              </w:tabs>
              <w:rPr>
                <w:rFonts w:ascii="Times New Roman" w:hAnsi="Times New Roman" w:cs="Times New Roman"/>
                <w:sz w:val="24"/>
                <w:szCs w:val="24"/>
              </w:rPr>
            </w:pPr>
            <w:r w:rsidRPr="0095434F">
              <w:rPr>
                <w:rFonts w:ascii="Times New Roman" w:hAnsi="Times New Roman" w:cs="Times New Roman"/>
                <w:bCs/>
              </w:rPr>
              <w:t xml:space="preserve">  № 525</w:t>
            </w:r>
          </w:p>
        </w:tc>
      </w:tr>
      <w:tr w:rsidR="00556B1A" w:rsidTr="00556B1A">
        <w:tc>
          <w:tcPr>
            <w:tcW w:w="2802"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35.02.05 Агрономия</w:t>
            </w:r>
          </w:p>
        </w:tc>
        <w:tc>
          <w:tcPr>
            <w:tcW w:w="1275"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очная</w:t>
            </w:r>
          </w:p>
        </w:tc>
        <w:tc>
          <w:tcPr>
            <w:tcW w:w="1418"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3 г. 10 мес.</w:t>
            </w:r>
          </w:p>
        </w:tc>
        <w:tc>
          <w:tcPr>
            <w:tcW w:w="1559"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основное общее</w:t>
            </w:r>
          </w:p>
        </w:tc>
        <w:tc>
          <w:tcPr>
            <w:tcW w:w="2410" w:type="dxa"/>
          </w:tcPr>
          <w:p w:rsidR="00556B1A" w:rsidRDefault="00556B1A" w:rsidP="00556B1A">
            <w:pPr>
              <w:tabs>
                <w:tab w:val="left" w:pos="993"/>
                <w:tab w:val="left" w:pos="7938"/>
              </w:tabs>
              <w:rPr>
                <w:rFonts w:ascii="Times New Roman" w:hAnsi="Times New Roman" w:cs="Times New Roman"/>
              </w:rPr>
            </w:pPr>
            <w:r>
              <w:rPr>
                <w:rFonts w:ascii="Times New Roman" w:hAnsi="Times New Roman" w:cs="Times New Roman"/>
              </w:rPr>
              <w:t>ФГОС от 07.05.2014</w:t>
            </w:r>
          </w:p>
          <w:p w:rsidR="00556B1A" w:rsidRPr="0095434F" w:rsidRDefault="00556B1A" w:rsidP="00556B1A">
            <w:pPr>
              <w:tabs>
                <w:tab w:val="left" w:pos="993"/>
                <w:tab w:val="left" w:pos="7938"/>
              </w:tabs>
              <w:rPr>
                <w:rFonts w:ascii="Times New Roman" w:hAnsi="Times New Roman" w:cs="Times New Roman"/>
              </w:rPr>
            </w:pPr>
            <w:r w:rsidRPr="0095434F">
              <w:rPr>
                <w:rFonts w:ascii="Times New Roman" w:hAnsi="Times New Roman" w:cs="Times New Roman"/>
              </w:rPr>
              <w:t>№ 454</w:t>
            </w:r>
          </w:p>
        </w:tc>
      </w:tr>
      <w:tr w:rsidR="00556B1A" w:rsidTr="00556B1A">
        <w:tc>
          <w:tcPr>
            <w:tcW w:w="2802" w:type="dxa"/>
            <w:vMerge w:val="restart"/>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35.02.07 Механизация сельского хозяйства</w:t>
            </w:r>
          </w:p>
        </w:tc>
        <w:tc>
          <w:tcPr>
            <w:tcW w:w="1275"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очная</w:t>
            </w:r>
          </w:p>
        </w:tc>
        <w:tc>
          <w:tcPr>
            <w:tcW w:w="1418"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3 г. 10 мес.</w:t>
            </w:r>
          </w:p>
        </w:tc>
        <w:tc>
          <w:tcPr>
            <w:tcW w:w="1559"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основное общее</w:t>
            </w:r>
          </w:p>
        </w:tc>
        <w:tc>
          <w:tcPr>
            <w:tcW w:w="2410" w:type="dxa"/>
            <w:vMerge w:val="restart"/>
          </w:tcPr>
          <w:p w:rsidR="00556B1A" w:rsidRPr="0095434F" w:rsidRDefault="00556B1A" w:rsidP="00556B1A">
            <w:pPr>
              <w:tabs>
                <w:tab w:val="left" w:pos="993"/>
                <w:tab w:val="left" w:pos="7938"/>
              </w:tabs>
              <w:rPr>
                <w:rFonts w:ascii="Times New Roman" w:hAnsi="Times New Roman" w:cs="Times New Roman"/>
              </w:rPr>
            </w:pPr>
            <w:r w:rsidRPr="0095434F">
              <w:rPr>
                <w:rFonts w:ascii="Times New Roman" w:eastAsia="Times New Roman" w:hAnsi="Times New Roman" w:cs="Times New Roman"/>
                <w:lang w:eastAsia="ru-RU"/>
              </w:rPr>
              <w:t>ФГОС от 07.05.2014 г. № 456</w:t>
            </w:r>
          </w:p>
        </w:tc>
      </w:tr>
      <w:tr w:rsidR="00556B1A" w:rsidTr="00556B1A">
        <w:tc>
          <w:tcPr>
            <w:tcW w:w="2802" w:type="dxa"/>
            <w:vMerge/>
          </w:tcPr>
          <w:p w:rsidR="00556B1A" w:rsidRPr="006E14C3" w:rsidRDefault="00556B1A" w:rsidP="00556B1A">
            <w:pPr>
              <w:tabs>
                <w:tab w:val="left" w:pos="993"/>
                <w:tab w:val="left" w:pos="7938"/>
              </w:tabs>
              <w:rPr>
                <w:rFonts w:ascii="Times New Roman" w:hAnsi="Times New Roman" w:cs="Times New Roman"/>
                <w:sz w:val="24"/>
                <w:szCs w:val="24"/>
              </w:rPr>
            </w:pPr>
          </w:p>
        </w:tc>
        <w:tc>
          <w:tcPr>
            <w:tcW w:w="1275"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очная</w:t>
            </w:r>
          </w:p>
        </w:tc>
        <w:tc>
          <w:tcPr>
            <w:tcW w:w="1418"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2 г.10 мес.</w:t>
            </w:r>
          </w:p>
        </w:tc>
        <w:tc>
          <w:tcPr>
            <w:tcW w:w="1559"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среднее общее</w:t>
            </w:r>
          </w:p>
        </w:tc>
        <w:tc>
          <w:tcPr>
            <w:tcW w:w="2410" w:type="dxa"/>
            <w:vMerge/>
          </w:tcPr>
          <w:p w:rsidR="00556B1A" w:rsidRPr="0095434F" w:rsidRDefault="00556B1A" w:rsidP="00556B1A">
            <w:pPr>
              <w:tabs>
                <w:tab w:val="left" w:pos="993"/>
                <w:tab w:val="left" w:pos="7938"/>
              </w:tabs>
              <w:rPr>
                <w:rFonts w:ascii="Times New Roman" w:hAnsi="Times New Roman" w:cs="Times New Roman"/>
                <w:sz w:val="24"/>
                <w:szCs w:val="24"/>
              </w:rPr>
            </w:pPr>
          </w:p>
        </w:tc>
      </w:tr>
      <w:tr w:rsidR="00556B1A" w:rsidTr="00556B1A">
        <w:tc>
          <w:tcPr>
            <w:tcW w:w="2802" w:type="dxa"/>
            <w:vMerge/>
          </w:tcPr>
          <w:p w:rsidR="00556B1A" w:rsidRPr="006E14C3" w:rsidRDefault="00556B1A" w:rsidP="00556B1A">
            <w:pPr>
              <w:tabs>
                <w:tab w:val="left" w:pos="993"/>
                <w:tab w:val="left" w:pos="7938"/>
              </w:tabs>
              <w:rPr>
                <w:rFonts w:ascii="Times New Roman" w:hAnsi="Times New Roman" w:cs="Times New Roman"/>
                <w:sz w:val="24"/>
                <w:szCs w:val="24"/>
              </w:rPr>
            </w:pPr>
          </w:p>
        </w:tc>
        <w:tc>
          <w:tcPr>
            <w:tcW w:w="1275"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заочная</w:t>
            </w:r>
          </w:p>
        </w:tc>
        <w:tc>
          <w:tcPr>
            <w:tcW w:w="1418"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3 г. 10 мес</w:t>
            </w:r>
          </w:p>
        </w:tc>
        <w:tc>
          <w:tcPr>
            <w:tcW w:w="1559"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среднее общее</w:t>
            </w:r>
          </w:p>
        </w:tc>
        <w:tc>
          <w:tcPr>
            <w:tcW w:w="2410" w:type="dxa"/>
            <w:vMerge/>
          </w:tcPr>
          <w:p w:rsidR="00556B1A" w:rsidRPr="0095434F" w:rsidRDefault="00556B1A" w:rsidP="00556B1A">
            <w:pPr>
              <w:tabs>
                <w:tab w:val="left" w:pos="993"/>
                <w:tab w:val="left" w:pos="7938"/>
              </w:tabs>
              <w:rPr>
                <w:rFonts w:ascii="Times New Roman" w:hAnsi="Times New Roman" w:cs="Times New Roman"/>
                <w:sz w:val="24"/>
                <w:szCs w:val="24"/>
              </w:rPr>
            </w:pPr>
          </w:p>
        </w:tc>
      </w:tr>
      <w:tr w:rsidR="00556B1A" w:rsidTr="00556B1A">
        <w:tc>
          <w:tcPr>
            <w:tcW w:w="2802" w:type="dxa"/>
          </w:tcPr>
          <w:p w:rsidR="00556B1A" w:rsidRPr="00E330E8" w:rsidRDefault="00556B1A" w:rsidP="00556B1A">
            <w:pPr>
              <w:tabs>
                <w:tab w:val="left" w:pos="993"/>
                <w:tab w:val="left" w:pos="7938"/>
              </w:tabs>
              <w:rPr>
                <w:rFonts w:ascii="Times New Roman" w:hAnsi="Times New Roman" w:cs="Times New Roman"/>
                <w:sz w:val="24"/>
                <w:szCs w:val="24"/>
              </w:rPr>
            </w:pPr>
            <w:r w:rsidRPr="00E330E8">
              <w:rPr>
                <w:rFonts w:ascii="Times New Roman" w:eastAsia="Times New Roman" w:hAnsi="Times New Roman" w:cs="Times New Roman"/>
                <w:spacing w:val="-2"/>
                <w:sz w:val="24"/>
                <w:szCs w:val="24"/>
              </w:rPr>
              <w:t xml:space="preserve">40.02.01 Право и организация социального обеспечения  </w:t>
            </w:r>
          </w:p>
        </w:tc>
        <w:tc>
          <w:tcPr>
            <w:tcW w:w="1275" w:type="dxa"/>
          </w:tcPr>
          <w:p w:rsidR="00556B1A" w:rsidRPr="00E330E8" w:rsidRDefault="00556B1A" w:rsidP="00556B1A">
            <w:pPr>
              <w:tabs>
                <w:tab w:val="left" w:pos="993"/>
                <w:tab w:val="left" w:pos="7938"/>
              </w:tabs>
              <w:rPr>
                <w:rFonts w:ascii="Times New Roman" w:hAnsi="Times New Roman" w:cs="Times New Roman"/>
                <w:sz w:val="24"/>
                <w:szCs w:val="24"/>
              </w:rPr>
            </w:pPr>
            <w:r w:rsidRPr="00E330E8">
              <w:rPr>
                <w:rFonts w:ascii="Times New Roman" w:hAnsi="Times New Roman" w:cs="Times New Roman"/>
                <w:sz w:val="24"/>
                <w:szCs w:val="24"/>
              </w:rPr>
              <w:t>очная</w:t>
            </w:r>
          </w:p>
        </w:tc>
        <w:tc>
          <w:tcPr>
            <w:tcW w:w="1418" w:type="dxa"/>
          </w:tcPr>
          <w:p w:rsidR="00556B1A" w:rsidRPr="00E330E8" w:rsidRDefault="00556B1A" w:rsidP="00556B1A">
            <w:pPr>
              <w:tabs>
                <w:tab w:val="left" w:pos="993"/>
                <w:tab w:val="left" w:pos="7938"/>
              </w:tabs>
              <w:rPr>
                <w:rFonts w:ascii="Times New Roman" w:hAnsi="Times New Roman" w:cs="Times New Roman"/>
                <w:sz w:val="24"/>
                <w:szCs w:val="24"/>
              </w:rPr>
            </w:pPr>
            <w:r w:rsidRPr="00E330E8">
              <w:rPr>
                <w:rFonts w:ascii="Times New Roman" w:hAnsi="Times New Roman" w:cs="Times New Roman"/>
                <w:sz w:val="24"/>
                <w:szCs w:val="24"/>
              </w:rPr>
              <w:t>2 г. 10 мес</w:t>
            </w:r>
          </w:p>
        </w:tc>
        <w:tc>
          <w:tcPr>
            <w:tcW w:w="1559" w:type="dxa"/>
          </w:tcPr>
          <w:p w:rsidR="00556B1A" w:rsidRPr="00E330E8" w:rsidRDefault="00556B1A" w:rsidP="00556B1A">
            <w:pPr>
              <w:tabs>
                <w:tab w:val="left" w:pos="993"/>
                <w:tab w:val="left" w:pos="7938"/>
              </w:tabs>
              <w:rPr>
                <w:rFonts w:ascii="Times New Roman" w:hAnsi="Times New Roman" w:cs="Times New Roman"/>
                <w:sz w:val="24"/>
                <w:szCs w:val="24"/>
              </w:rPr>
            </w:pPr>
            <w:r w:rsidRPr="00E330E8">
              <w:rPr>
                <w:rFonts w:ascii="Times New Roman" w:hAnsi="Times New Roman" w:cs="Times New Roman"/>
                <w:sz w:val="24"/>
                <w:szCs w:val="24"/>
              </w:rPr>
              <w:t>основное общее</w:t>
            </w:r>
          </w:p>
        </w:tc>
        <w:tc>
          <w:tcPr>
            <w:tcW w:w="2410" w:type="dxa"/>
          </w:tcPr>
          <w:p w:rsidR="00556B1A" w:rsidRPr="0095434F" w:rsidRDefault="00556B1A" w:rsidP="00556B1A">
            <w:pPr>
              <w:tabs>
                <w:tab w:val="left" w:pos="993"/>
                <w:tab w:val="left" w:pos="7938"/>
              </w:tabs>
              <w:rPr>
                <w:rFonts w:ascii="Times New Roman" w:hAnsi="Times New Roman" w:cs="Times New Roman"/>
              </w:rPr>
            </w:pPr>
            <w:r w:rsidRPr="0095434F">
              <w:rPr>
                <w:rFonts w:ascii="Times New Roman" w:eastAsia="Times New Roman" w:hAnsi="Times New Roman" w:cs="Times New Roman"/>
              </w:rPr>
              <w:t>ФГОС от</w:t>
            </w:r>
            <w:r w:rsidRPr="0095434F">
              <w:rPr>
                <w:rFonts w:ascii="Times New Roman" w:eastAsia="Times New Roman" w:hAnsi="Times New Roman" w:cs="Times New Roman"/>
                <w:spacing w:val="-1"/>
              </w:rPr>
              <w:t xml:space="preserve"> </w:t>
            </w:r>
            <w:r w:rsidRPr="0095434F">
              <w:rPr>
                <w:rFonts w:ascii="Times New Roman" w:eastAsia="Times New Roman" w:hAnsi="Times New Roman" w:cs="Times New Roman"/>
              </w:rPr>
              <w:t>12.05 2014 г.</w:t>
            </w:r>
            <w:r w:rsidRPr="0095434F">
              <w:rPr>
                <w:rFonts w:ascii="Times New Roman" w:eastAsia="Times New Roman" w:hAnsi="Times New Roman" w:cs="Times New Roman"/>
                <w:spacing w:val="-4"/>
              </w:rPr>
              <w:t xml:space="preserve"> </w:t>
            </w:r>
            <w:r w:rsidRPr="0095434F">
              <w:rPr>
                <w:rFonts w:ascii="Times New Roman" w:eastAsia="Times New Roman" w:hAnsi="Times New Roman" w:cs="Times New Roman"/>
              </w:rPr>
              <w:t>№ 508.</w:t>
            </w:r>
          </w:p>
        </w:tc>
      </w:tr>
    </w:tbl>
    <w:p w:rsidR="00556B1A"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p>
    <w:p w:rsidR="00556B1A"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  профессиям</w:t>
      </w:r>
    </w:p>
    <w:tbl>
      <w:tblPr>
        <w:tblStyle w:val="a8"/>
        <w:tblW w:w="0" w:type="auto"/>
        <w:tblLook w:val="04A0" w:firstRow="1" w:lastRow="0" w:firstColumn="1" w:lastColumn="0" w:noHBand="0" w:noVBand="1"/>
      </w:tblPr>
      <w:tblGrid>
        <w:gridCol w:w="2915"/>
        <w:gridCol w:w="1272"/>
        <w:gridCol w:w="1532"/>
        <w:gridCol w:w="1560"/>
        <w:gridCol w:w="2066"/>
      </w:tblGrid>
      <w:tr w:rsidR="00556B1A" w:rsidTr="00556B1A">
        <w:tc>
          <w:tcPr>
            <w:tcW w:w="2943" w:type="dxa"/>
          </w:tcPr>
          <w:p w:rsidR="00556B1A" w:rsidRPr="006E14C3" w:rsidRDefault="00556B1A" w:rsidP="00556B1A">
            <w:pPr>
              <w:tabs>
                <w:tab w:val="left" w:pos="993"/>
                <w:tab w:val="left" w:pos="7938"/>
              </w:tabs>
              <w:jc w:val="center"/>
              <w:rPr>
                <w:rFonts w:ascii="Times New Roman" w:hAnsi="Times New Roman" w:cs="Times New Roman"/>
                <w:b/>
                <w:sz w:val="24"/>
                <w:szCs w:val="24"/>
              </w:rPr>
            </w:pPr>
            <w:r w:rsidRPr="006E14C3">
              <w:rPr>
                <w:rFonts w:ascii="Times New Roman" w:hAnsi="Times New Roman" w:cs="Times New Roman"/>
                <w:b/>
                <w:sz w:val="24"/>
                <w:szCs w:val="24"/>
              </w:rPr>
              <w:t xml:space="preserve">Наименование </w:t>
            </w:r>
            <w:r>
              <w:rPr>
                <w:rFonts w:ascii="Times New Roman" w:hAnsi="Times New Roman" w:cs="Times New Roman"/>
                <w:b/>
                <w:sz w:val="24"/>
                <w:szCs w:val="24"/>
              </w:rPr>
              <w:t>профессии</w:t>
            </w:r>
          </w:p>
        </w:tc>
        <w:tc>
          <w:tcPr>
            <w:tcW w:w="1276" w:type="dxa"/>
          </w:tcPr>
          <w:p w:rsidR="00556B1A" w:rsidRPr="006E14C3" w:rsidRDefault="00556B1A" w:rsidP="00556B1A">
            <w:pPr>
              <w:tabs>
                <w:tab w:val="left" w:pos="993"/>
                <w:tab w:val="left" w:pos="7938"/>
              </w:tabs>
              <w:jc w:val="center"/>
              <w:rPr>
                <w:rFonts w:ascii="Times New Roman" w:hAnsi="Times New Roman" w:cs="Times New Roman"/>
                <w:b/>
                <w:sz w:val="24"/>
                <w:szCs w:val="24"/>
              </w:rPr>
            </w:pPr>
            <w:r w:rsidRPr="006E14C3">
              <w:rPr>
                <w:rFonts w:ascii="Times New Roman" w:hAnsi="Times New Roman" w:cs="Times New Roman"/>
                <w:b/>
                <w:sz w:val="24"/>
                <w:szCs w:val="24"/>
              </w:rPr>
              <w:t>Форма обучения</w:t>
            </w:r>
          </w:p>
        </w:tc>
        <w:tc>
          <w:tcPr>
            <w:tcW w:w="1559" w:type="dxa"/>
          </w:tcPr>
          <w:p w:rsidR="00556B1A" w:rsidRPr="006E14C3" w:rsidRDefault="00556B1A" w:rsidP="00556B1A">
            <w:pPr>
              <w:tabs>
                <w:tab w:val="left" w:pos="993"/>
                <w:tab w:val="left" w:pos="7938"/>
              </w:tabs>
              <w:jc w:val="center"/>
              <w:rPr>
                <w:rFonts w:ascii="Times New Roman" w:hAnsi="Times New Roman" w:cs="Times New Roman"/>
                <w:b/>
                <w:sz w:val="24"/>
                <w:szCs w:val="24"/>
              </w:rPr>
            </w:pPr>
            <w:r w:rsidRPr="006E14C3">
              <w:rPr>
                <w:rFonts w:ascii="Times New Roman" w:hAnsi="Times New Roman" w:cs="Times New Roman"/>
                <w:b/>
                <w:sz w:val="24"/>
                <w:szCs w:val="24"/>
              </w:rPr>
              <w:t>Срок обучения</w:t>
            </w:r>
          </w:p>
        </w:tc>
        <w:tc>
          <w:tcPr>
            <w:tcW w:w="1560" w:type="dxa"/>
          </w:tcPr>
          <w:p w:rsidR="00556B1A" w:rsidRPr="006E14C3" w:rsidRDefault="00556B1A" w:rsidP="00556B1A">
            <w:pPr>
              <w:tabs>
                <w:tab w:val="left" w:pos="993"/>
                <w:tab w:val="left" w:pos="7938"/>
              </w:tabs>
              <w:jc w:val="center"/>
              <w:rPr>
                <w:rFonts w:ascii="Times New Roman" w:hAnsi="Times New Roman" w:cs="Times New Roman"/>
                <w:b/>
                <w:sz w:val="24"/>
                <w:szCs w:val="24"/>
              </w:rPr>
            </w:pPr>
            <w:r w:rsidRPr="006E14C3">
              <w:rPr>
                <w:rFonts w:ascii="Times New Roman" w:hAnsi="Times New Roman" w:cs="Times New Roman"/>
                <w:b/>
                <w:sz w:val="24"/>
                <w:szCs w:val="24"/>
              </w:rPr>
              <w:t>Базовое образование</w:t>
            </w:r>
          </w:p>
        </w:tc>
        <w:tc>
          <w:tcPr>
            <w:tcW w:w="2126" w:type="dxa"/>
          </w:tcPr>
          <w:p w:rsidR="00556B1A" w:rsidRPr="006E14C3" w:rsidRDefault="00556B1A" w:rsidP="00556B1A">
            <w:pPr>
              <w:tabs>
                <w:tab w:val="left" w:pos="993"/>
                <w:tab w:val="left" w:pos="7938"/>
              </w:tabs>
              <w:jc w:val="center"/>
              <w:rPr>
                <w:rFonts w:ascii="Times New Roman" w:hAnsi="Times New Roman" w:cs="Times New Roman"/>
                <w:b/>
                <w:sz w:val="24"/>
                <w:szCs w:val="24"/>
              </w:rPr>
            </w:pPr>
            <w:r>
              <w:rPr>
                <w:rFonts w:ascii="Times New Roman" w:hAnsi="Times New Roman" w:cs="Times New Roman"/>
                <w:b/>
                <w:sz w:val="24"/>
                <w:szCs w:val="24"/>
              </w:rPr>
              <w:t>ФГОС СПО</w:t>
            </w:r>
          </w:p>
        </w:tc>
      </w:tr>
      <w:tr w:rsidR="00556B1A" w:rsidTr="00556B1A">
        <w:tc>
          <w:tcPr>
            <w:tcW w:w="2943" w:type="dxa"/>
          </w:tcPr>
          <w:p w:rsidR="00556B1A" w:rsidRPr="00E330E8" w:rsidRDefault="00556B1A" w:rsidP="00556B1A">
            <w:pPr>
              <w:widowControl w:val="0"/>
              <w:tabs>
                <w:tab w:val="left" w:pos="993"/>
                <w:tab w:val="left" w:pos="7938"/>
              </w:tabs>
              <w:autoSpaceDE w:val="0"/>
              <w:autoSpaceDN w:val="0"/>
              <w:ind w:right="-1"/>
              <w:rPr>
                <w:rFonts w:ascii="Times New Roman" w:eastAsia="Times New Roman" w:hAnsi="Times New Roman" w:cs="Times New Roman"/>
                <w:bCs/>
                <w:sz w:val="24"/>
                <w:szCs w:val="24"/>
              </w:rPr>
            </w:pPr>
            <w:r w:rsidRPr="00E330E8">
              <w:rPr>
                <w:rFonts w:ascii="Times New Roman" w:eastAsia="Times New Roman" w:hAnsi="Times New Roman" w:cs="Times New Roman"/>
                <w:bCs/>
                <w:sz w:val="24"/>
                <w:szCs w:val="24"/>
              </w:rPr>
              <w:t>35.01.27 Мастер сельскохозяйственного производства</w:t>
            </w:r>
          </w:p>
        </w:tc>
        <w:tc>
          <w:tcPr>
            <w:tcW w:w="1276"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очная</w:t>
            </w:r>
          </w:p>
        </w:tc>
        <w:tc>
          <w:tcPr>
            <w:tcW w:w="1559"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1г. 10 мес.</w:t>
            </w:r>
          </w:p>
        </w:tc>
        <w:tc>
          <w:tcPr>
            <w:tcW w:w="1560"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основное общее</w:t>
            </w:r>
          </w:p>
        </w:tc>
        <w:tc>
          <w:tcPr>
            <w:tcW w:w="2126" w:type="dxa"/>
          </w:tcPr>
          <w:p w:rsidR="00556B1A" w:rsidRDefault="00556B1A" w:rsidP="00556B1A">
            <w:pPr>
              <w:tabs>
                <w:tab w:val="left" w:pos="993"/>
                <w:tab w:val="left" w:pos="7938"/>
              </w:tabs>
              <w:rPr>
                <w:rFonts w:ascii="Times New Roman" w:hAnsi="Times New Roman" w:cs="Times New Roman"/>
                <w:sz w:val="24"/>
                <w:szCs w:val="24"/>
              </w:rPr>
            </w:pPr>
            <w:r>
              <w:rPr>
                <w:rFonts w:ascii="Times New Roman" w:eastAsia="Calibri" w:hAnsi="Times New Roman" w:cs="Times New Roman"/>
                <w:sz w:val="24"/>
                <w:szCs w:val="24"/>
              </w:rPr>
              <w:t xml:space="preserve">ФГОС </w:t>
            </w:r>
            <w:r w:rsidRPr="00EA6D7D">
              <w:rPr>
                <w:rFonts w:ascii="Times New Roman" w:eastAsia="Calibri" w:hAnsi="Times New Roman" w:cs="Times New Roman"/>
                <w:sz w:val="24"/>
                <w:szCs w:val="24"/>
              </w:rPr>
              <w:t>от 24.05.22 № 355</w:t>
            </w:r>
          </w:p>
        </w:tc>
      </w:tr>
      <w:tr w:rsidR="00556B1A" w:rsidTr="00556B1A">
        <w:tc>
          <w:tcPr>
            <w:tcW w:w="2943" w:type="dxa"/>
          </w:tcPr>
          <w:p w:rsidR="00556B1A" w:rsidRPr="00EA6D7D"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35.01.13 Тракторист-машинист сельскохозяйственного производства</w:t>
            </w:r>
          </w:p>
        </w:tc>
        <w:tc>
          <w:tcPr>
            <w:tcW w:w="1276"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очная</w:t>
            </w:r>
          </w:p>
        </w:tc>
        <w:tc>
          <w:tcPr>
            <w:tcW w:w="1559"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2г. 10 мес.</w:t>
            </w:r>
          </w:p>
        </w:tc>
        <w:tc>
          <w:tcPr>
            <w:tcW w:w="1560" w:type="dxa"/>
          </w:tcPr>
          <w:p w:rsidR="00556B1A" w:rsidRPr="006E14C3"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основное общее</w:t>
            </w:r>
          </w:p>
        </w:tc>
        <w:tc>
          <w:tcPr>
            <w:tcW w:w="2126" w:type="dxa"/>
          </w:tcPr>
          <w:p w:rsidR="00556B1A" w:rsidRPr="0095434F" w:rsidRDefault="00556B1A"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 xml:space="preserve">ФГОС от </w:t>
            </w:r>
            <w:r w:rsidRPr="0095434F">
              <w:rPr>
                <w:rFonts w:ascii="Times New Roman" w:hAnsi="Times New Roman" w:cs="Times New Roman"/>
                <w:sz w:val="24"/>
                <w:szCs w:val="24"/>
              </w:rPr>
              <w:t xml:space="preserve">02.08.2013 </w:t>
            </w:r>
            <w:r>
              <w:rPr>
                <w:rFonts w:ascii="Times New Roman" w:hAnsi="Times New Roman" w:cs="Times New Roman"/>
                <w:sz w:val="24"/>
                <w:szCs w:val="24"/>
              </w:rPr>
              <w:t>№ 740 (в редакции от 09.04.2015)</w:t>
            </w:r>
          </w:p>
        </w:tc>
      </w:tr>
    </w:tbl>
    <w:p w:rsidR="00556B1A" w:rsidRDefault="00556B1A" w:rsidP="00556B1A">
      <w:pPr>
        <w:tabs>
          <w:tab w:val="left" w:pos="993"/>
          <w:tab w:val="left" w:pos="7938"/>
        </w:tabs>
        <w:spacing w:after="0" w:line="240" w:lineRule="auto"/>
        <w:ind w:firstLine="567"/>
        <w:jc w:val="both"/>
        <w:rPr>
          <w:rFonts w:ascii="Times New Roman" w:eastAsia="Calibri" w:hAnsi="Times New Roman" w:cs="Times New Roman"/>
          <w:sz w:val="28"/>
          <w:szCs w:val="28"/>
          <w:lang w:eastAsia="ru-RU"/>
        </w:rPr>
      </w:pPr>
      <w:r w:rsidRPr="0018690C">
        <w:rPr>
          <w:rFonts w:ascii="Times New Roman" w:eastAsia="Calibri" w:hAnsi="Times New Roman" w:cs="Times New Roman"/>
          <w:sz w:val="28"/>
          <w:szCs w:val="28"/>
          <w:lang w:eastAsia="ru-RU"/>
        </w:rPr>
        <w:t>В отчетном периоде в колледже отсутствовала подготовка по дополнител</w:t>
      </w:r>
      <w:r>
        <w:rPr>
          <w:rFonts w:ascii="Times New Roman" w:eastAsia="Calibri" w:hAnsi="Times New Roman" w:cs="Times New Roman"/>
          <w:sz w:val="28"/>
          <w:szCs w:val="28"/>
          <w:lang w:eastAsia="ru-RU"/>
        </w:rPr>
        <w:t>ьным образовательным программам, программам профессионального обучения.</w:t>
      </w:r>
    </w:p>
    <w:p w:rsidR="00556B1A" w:rsidRDefault="00556B1A" w:rsidP="00556B1A">
      <w:pPr>
        <w:tabs>
          <w:tab w:val="left" w:pos="993"/>
          <w:tab w:val="left" w:pos="7938"/>
        </w:tabs>
        <w:spacing w:after="0" w:line="240" w:lineRule="auto"/>
        <w:ind w:firstLine="567"/>
        <w:jc w:val="both"/>
        <w:rPr>
          <w:rFonts w:ascii="Times New Roman" w:eastAsia="Calibri" w:hAnsi="Times New Roman" w:cs="Times New Roman"/>
          <w:sz w:val="28"/>
          <w:szCs w:val="28"/>
          <w:lang w:eastAsia="ru-RU"/>
        </w:rPr>
      </w:pPr>
      <w:r w:rsidRPr="0018690C">
        <w:rPr>
          <w:rFonts w:ascii="Times New Roman" w:eastAsia="Calibri" w:hAnsi="Times New Roman" w:cs="Times New Roman"/>
          <w:sz w:val="28"/>
          <w:szCs w:val="28"/>
          <w:lang w:eastAsia="ru-RU"/>
        </w:rPr>
        <w:t>Обучение в колледже финансируется как за счет средств областного бюджета, так и по договорам с физическими и юридическими лицами с полным возмещением затрат на обучение.</w:t>
      </w:r>
    </w:p>
    <w:p w:rsidR="008A4E4C" w:rsidRPr="00093FF0" w:rsidRDefault="008A4E4C" w:rsidP="00556B1A">
      <w:pPr>
        <w:tabs>
          <w:tab w:val="left" w:pos="993"/>
          <w:tab w:val="left" w:pos="7938"/>
        </w:tabs>
        <w:spacing w:after="0" w:line="240" w:lineRule="auto"/>
        <w:ind w:firstLine="708"/>
        <w:jc w:val="center"/>
        <w:rPr>
          <w:rFonts w:ascii="Times New Roman" w:hAnsi="Times New Roman" w:cs="Times New Roman"/>
          <w:b/>
          <w:sz w:val="28"/>
          <w:szCs w:val="28"/>
        </w:rPr>
      </w:pPr>
      <w:r w:rsidRPr="00093FF0">
        <w:rPr>
          <w:rFonts w:ascii="Times New Roman" w:hAnsi="Times New Roman" w:cs="Times New Roman"/>
          <w:b/>
          <w:sz w:val="28"/>
          <w:szCs w:val="28"/>
        </w:rPr>
        <w:t xml:space="preserve"> </w:t>
      </w:r>
    </w:p>
    <w:p w:rsidR="008A4E4C" w:rsidRDefault="008A4E4C" w:rsidP="00556B1A">
      <w:pPr>
        <w:tabs>
          <w:tab w:val="left" w:pos="993"/>
          <w:tab w:val="left" w:pos="7938"/>
        </w:tabs>
        <w:spacing w:after="0" w:line="240" w:lineRule="auto"/>
        <w:ind w:firstLine="708"/>
        <w:jc w:val="center"/>
        <w:rPr>
          <w:rFonts w:ascii="Times New Roman" w:hAnsi="Times New Roman" w:cs="Times New Roman"/>
          <w:b/>
          <w:sz w:val="28"/>
          <w:szCs w:val="28"/>
        </w:rPr>
      </w:pPr>
      <w:r w:rsidRPr="00093FF0">
        <w:rPr>
          <w:rFonts w:ascii="Times New Roman" w:hAnsi="Times New Roman" w:cs="Times New Roman"/>
          <w:b/>
          <w:sz w:val="28"/>
          <w:szCs w:val="28"/>
        </w:rPr>
        <w:t xml:space="preserve">3.2. Выполнение контрольных цифр приема </w:t>
      </w:r>
    </w:p>
    <w:p w:rsidR="00BC6FD1" w:rsidRDefault="00BC6FD1" w:rsidP="00556B1A">
      <w:pPr>
        <w:tabs>
          <w:tab w:val="left" w:pos="993"/>
          <w:tab w:val="left" w:pos="7938"/>
        </w:tabs>
        <w:spacing w:after="0" w:line="240" w:lineRule="auto"/>
        <w:ind w:firstLine="708"/>
        <w:jc w:val="center"/>
        <w:rPr>
          <w:rFonts w:ascii="Times New Roman" w:hAnsi="Times New Roman" w:cs="Times New Roman"/>
          <w:b/>
          <w:sz w:val="28"/>
          <w:szCs w:val="28"/>
        </w:rPr>
      </w:pPr>
    </w:p>
    <w:p w:rsidR="00E0748F" w:rsidRPr="00F756E0" w:rsidRDefault="00E0748F" w:rsidP="00556B1A">
      <w:pPr>
        <w:tabs>
          <w:tab w:val="left" w:pos="993"/>
          <w:tab w:val="left" w:pos="7938"/>
        </w:tabs>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Прием абитуриентов в колледж осуществлялся в соответствии с Федеральным законом от 29.12.2012 № 273-ФЗ «Об образовании в Российской Федерации» (часть 4, статья 111); Порядком приема на обучение по образовательным программам среднего профессионального образования, утвержденным приказом Министерства </w:t>
      </w:r>
      <w:r>
        <w:rPr>
          <w:rFonts w:ascii="Times New Roman" w:eastAsia="Times New Roman" w:hAnsi="Times New Roman" w:cs="Times New Roman"/>
          <w:sz w:val="28"/>
          <w:szCs w:val="28"/>
          <w:lang w:eastAsia="ru-RU"/>
        </w:rPr>
        <w:t>просвещения</w:t>
      </w:r>
      <w:r w:rsidRPr="00F756E0">
        <w:rPr>
          <w:rFonts w:ascii="Times New Roman" w:eastAsia="Times New Roman" w:hAnsi="Times New Roman" w:cs="Times New Roman"/>
          <w:sz w:val="28"/>
          <w:szCs w:val="28"/>
          <w:lang w:eastAsia="ru-RU"/>
        </w:rPr>
        <w:t xml:space="preserve"> Российской Федерации (Минобрнауки России) от </w:t>
      </w:r>
      <w:r>
        <w:rPr>
          <w:rFonts w:ascii="Times New Roman" w:eastAsia="Times New Roman" w:hAnsi="Times New Roman" w:cs="Times New Roman"/>
          <w:sz w:val="28"/>
          <w:szCs w:val="28"/>
          <w:lang w:eastAsia="ru-RU"/>
        </w:rPr>
        <w:t>02.09.2020</w:t>
      </w:r>
      <w:r w:rsidRPr="00F756E0">
        <w:rPr>
          <w:rFonts w:ascii="Times New Roman" w:eastAsia="Times New Roman" w:hAnsi="Times New Roman" w:cs="Times New Roman"/>
          <w:sz w:val="28"/>
          <w:szCs w:val="28"/>
          <w:lang w:eastAsia="ru-RU"/>
        </w:rPr>
        <w:t xml:space="preserve"> года № </w:t>
      </w:r>
      <w:r>
        <w:rPr>
          <w:rFonts w:ascii="Times New Roman" w:eastAsia="Times New Roman" w:hAnsi="Times New Roman" w:cs="Times New Roman"/>
          <w:sz w:val="28"/>
          <w:szCs w:val="28"/>
          <w:lang w:eastAsia="ru-RU"/>
        </w:rPr>
        <w:t>457</w:t>
      </w:r>
      <w:r w:rsidRPr="00F756E0">
        <w:rPr>
          <w:rFonts w:ascii="Times New Roman" w:eastAsia="Times New Roman" w:hAnsi="Times New Roman" w:cs="Times New Roman"/>
          <w:sz w:val="28"/>
          <w:szCs w:val="28"/>
          <w:lang w:eastAsia="ru-RU"/>
        </w:rPr>
        <w:t>, Лицензией, Свидетельством об аккредитации, Уставом колледжа, правилами приема на обучение по образовательным программам среднего профессионального образования в СОГБПОУ «Гагаринский многопрофильный колледж».</w:t>
      </w:r>
    </w:p>
    <w:p w:rsidR="00E0748F" w:rsidRPr="00F756E0" w:rsidRDefault="00E0748F" w:rsidP="00556B1A">
      <w:pPr>
        <w:tabs>
          <w:tab w:val="left" w:pos="993"/>
          <w:tab w:val="left" w:pos="7938"/>
        </w:tabs>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Формирование плана приема в колледже осуществляется, прежде всего, с учетом потребностей Смоленской области. Ежегодно колледж участвует в конкурсе на размещение государственного заказа по подготовке специалистов среднего звена за счет средств областного бюджета, результаты которого отражаются в контрольных цифрах приема (КЦП) на каждый учебный год, утверждаемых приказом Департамента по образованию и  науке Смоленской области.</w:t>
      </w:r>
    </w:p>
    <w:p w:rsidR="00E0748F" w:rsidRPr="00F756E0" w:rsidRDefault="00E0748F" w:rsidP="00556B1A">
      <w:pPr>
        <w:tabs>
          <w:tab w:val="left" w:pos="993"/>
          <w:tab w:val="left" w:pos="7938"/>
        </w:tabs>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Предложения по контрольным цифрам приема формируются колледжем в соответствии с лицензией на право ведения образовательной деятельности и с учетом реального спроса на образовательные услуги и потребности работодателей Смоленской области в специалистах определенного профиля.</w:t>
      </w:r>
    </w:p>
    <w:p w:rsidR="00E0748F" w:rsidRPr="00F756E0" w:rsidRDefault="00E0748F" w:rsidP="00556B1A">
      <w:pPr>
        <w:tabs>
          <w:tab w:val="left" w:pos="993"/>
          <w:tab w:val="left" w:pos="7938"/>
        </w:tabs>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Колледж осуществляет прием граждан на обучение сверх установленных заданий (контрольных цифр) на основе договоров об оказании платных образовательных услуг.</w:t>
      </w:r>
    </w:p>
    <w:p w:rsidR="00E0748F" w:rsidRPr="00F756E0" w:rsidRDefault="00E0748F" w:rsidP="00556B1A">
      <w:pPr>
        <w:tabs>
          <w:tab w:val="left" w:pos="993"/>
          <w:tab w:val="left" w:pos="7938"/>
        </w:tabs>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С каждым годом возрастает количество учащихся школ, желающих посетить мероприятия, проводимые в колледже, что свидетельствует о его высоком рейтинге в городе. В колледже сложилась эффективная система профориентационной работы, включающая разнообразные формы и методы работы по подготовке к приему абитуриентов.</w:t>
      </w:r>
    </w:p>
    <w:p w:rsidR="00E0748F" w:rsidRPr="00F756E0" w:rsidRDefault="00E0748F" w:rsidP="00556B1A">
      <w:pPr>
        <w:tabs>
          <w:tab w:val="left" w:pos="993"/>
          <w:tab w:val="left" w:pos="7938"/>
        </w:tabs>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Данная работа ведется в течение всего учебного года по следующим направлениям: </w:t>
      </w:r>
    </w:p>
    <w:p w:rsidR="00E0748F" w:rsidRPr="00F756E0" w:rsidRDefault="00E0748F" w:rsidP="00556B1A">
      <w:pPr>
        <w:tabs>
          <w:tab w:val="left" w:pos="993"/>
          <w:tab w:val="left" w:pos="7938"/>
        </w:tabs>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взаимоотношения с муниципальными образовательными учреждениями общего образования;</w:t>
      </w:r>
    </w:p>
    <w:p w:rsidR="00E0748F" w:rsidRPr="00F756E0" w:rsidRDefault="00E0748F" w:rsidP="00556B1A">
      <w:pPr>
        <w:tabs>
          <w:tab w:val="left" w:pos="993"/>
          <w:tab w:val="left" w:pos="7938"/>
        </w:tabs>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сотрудничество с предприятиями и организациями;</w:t>
      </w:r>
    </w:p>
    <w:p w:rsidR="00E0748F" w:rsidRPr="00F756E0" w:rsidRDefault="00E0748F" w:rsidP="00556B1A">
      <w:pPr>
        <w:tabs>
          <w:tab w:val="left" w:pos="993"/>
          <w:tab w:val="left" w:pos="7938"/>
        </w:tabs>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 - сотрудничество со СМИ.</w:t>
      </w:r>
    </w:p>
    <w:p w:rsidR="00E0748F" w:rsidRPr="00F756E0" w:rsidRDefault="00E0748F" w:rsidP="00556B1A">
      <w:pPr>
        <w:tabs>
          <w:tab w:val="left" w:pos="993"/>
          <w:tab w:val="left" w:pos="7938"/>
        </w:tabs>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Важным элементом профориентационной работы является грамотное информирование абитуриентов. С этой целью определены следующие направления работы: </w:t>
      </w:r>
    </w:p>
    <w:p w:rsidR="00E0748F" w:rsidRPr="00F756E0" w:rsidRDefault="00E0748F" w:rsidP="00556B1A">
      <w:pPr>
        <w:tabs>
          <w:tab w:val="left" w:pos="993"/>
          <w:tab w:val="left" w:pos="7938"/>
        </w:tabs>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размещение информации на сайте колледжа в разделе «Абитуриенту»; в периодических изданиях города и области;</w:t>
      </w:r>
    </w:p>
    <w:p w:rsidR="00E0748F" w:rsidRPr="00F756E0" w:rsidRDefault="00E0748F" w:rsidP="00556B1A">
      <w:pPr>
        <w:tabs>
          <w:tab w:val="left" w:pos="993"/>
          <w:tab w:val="left" w:pos="7938"/>
        </w:tabs>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проведение Дней открытых дверей;</w:t>
      </w:r>
    </w:p>
    <w:p w:rsidR="00E0748F" w:rsidRPr="00F756E0" w:rsidRDefault="00E0748F" w:rsidP="00556B1A">
      <w:pPr>
        <w:tabs>
          <w:tab w:val="left" w:pos="993"/>
          <w:tab w:val="left" w:pos="7938"/>
        </w:tabs>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 - размещение материалов на информационных стендах в колледже;</w:t>
      </w:r>
    </w:p>
    <w:p w:rsidR="00E0748F" w:rsidRPr="00F756E0" w:rsidRDefault="00E0748F" w:rsidP="00556B1A">
      <w:pPr>
        <w:tabs>
          <w:tab w:val="left" w:pos="993"/>
          <w:tab w:val="left" w:pos="7938"/>
        </w:tabs>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 - информирование преподавателями школьников; </w:t>
      </w:r>
    </w:p>
    <w:p w:rsidR="00E0748F" w:rsidRPr="00F756E0" w:rsidRDefault="00E0748F" w:rsidP="00556B1A">
      <w:pPr>
        <w:tabs>
          <w:tab w:val="left" w:pos="993"/>
          <w:tab w:val="left" w:pos="7938"/>
        </w:tabs>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подготовка буклета о колледже;</w:t>
      </w:r>
    </w:p>
    <w:p w:rsidR="00E0748F" w:rsidRPr="00F756E0" w:rsidRDefault="00E0748F" w:rsidP="00556B1A">
      <w:pPr>
        <w:tabs>
          <w:tab w:val="left" w:pos="993"/>
          <w:tab w:val="left" w:pos="7938"/>
        </w:tabs>
        <w:spacing w:after="0" w:line="240" w:lineRule="auto"/>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          - размещение материалов на информационных стендах в</w:t>
      </w:r>
      <w:r>
        <w:rPr>
          <w:rFonts w:ascii="Times New Roman" w:eastAsia="Times New Roman" w:hAnsi="Times New Roman" w:cs="Times New Roman"/>
          <w:sz w:val="28"/>
          <w:szCs w:val="28"/>
          <w:lang w:eastAsia="ru-RU"/>
        </w:rPr>
        <w:t xml:space="preserve"> школах города Гагарин, районных школах, и школах близлежащих областей, а также сайтах этих школ.</w:t>
      </w:r>
    </w:p>
    <w:p w:rsidR="00E0748F" w:rsidRPr="00F756E0" w:rsidRDefault="00E0748F" w:rsidP="00556B1A">
      <w:pPr>
        <w:tabs>
          <w:tab w:val="left" w:pos="993"/>
          <w:tab w:val="left" w:pos="7938"/>
        </w:tabs>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С целью четкого проведения профориентационной работы по установленным направлениям, заместителем</w:t>
      </w:r>
      <w:r>
        <w:rPr>
          <w:rFonts w:ascii="Times New Roman" w:eastAsia="Times New Roman" w:hAnsi="Times New Roman" w:cs="Times New Roman"/>
          <w:sz w:val="28"/>
          <w:szCs w:val="28"/>
          <w:lang w:eastAsia="ru-RU"/>
        </w:rPr>
        <w:t xml:space="preserve"> директора</w:t>
      </w:r>
      <w:r w:rsidRPr="00F756E0">
        <w:rPr>
          <w:rFonts w:ascii="Times New Roman" w:eastAsia="Times New Roman" w:hAnsi="Times New Roman" w:cs="Times New Roman"/>
          <w:sz w:val="28"/>
          <w:szCs w:val="28"/>
          <w:lang w:eastAsia="ru-RU"/>
        </w:rPr>
        <w:t xml:space="preserve"> по учебно</w:t>
      </w:r>
      <w:r>
        <w:rPr>
          <w:rFonts w:ascii="Times New Roman" w:eastAsia="Times New Roman" w:hAnsi="Times New Roman" w:cs="Times New Roman"/>
          <w:sz w:val="28"/>
          <w:szCs w:val="28"/>
          <w:lang w:eastAsia="ru-RU"/>
        </w:rPr>
        <w:t xml:space="preserve">-производственной </w:t>
      </w:r>
      <w:r w:rsidRPr="00F756E0">
        <w:rPr>
          <w:rFonts w:ascii="Times New Roman" w:eastAsia="Times New Roman" w:hAnsi="Times New Roman" w:cs="Times New Roman"/>
          <w:sz w:val="28"/>
          <w:szCs w:val="28"/>
          <w:lang w:eastAsia="ru-RU"/>
        </w:rPr>
        <w:t xml:space="preserve"> работе ежегодно разрабатывается план по профориентации, где указываются мероприятия, ответственные за исполнение. </w:t>
      </w:r>
    </w:p>
    <w:p w:rsidR="00E0748F" w:rsidRPr="00F756E0" w:rsidRDefault="00E0748F" w:rsidP="00556B1A">
      <w:pPr>
        <w:tabs>
          <w:tab w:val="left" w:pos="993"/>
          <w:tab w:val="left" w:pos="7938"/>
        </w:tabs>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Работа по организации и проведению приема обеспечивается приемной комиссией колледжа. Правила приема ежегодно пересматриваются и утверждаются директором. Имеются приказы об организации приемной и апелляционной комиссий. Ведутся протоколы заседаний приемной комиссии, журналы регистрации заявлений абитуриентов, издаются приказы о зачислении абитуриентов на обучение, оформляется поименная книга обучающихся.</w:t>
      </w:r>
    </w:p>
    <w:p w:rsidR="00E0748F" w:rsidRPr="00F756E0" w:rsidRDefault="00E0748F" w:rsidP="00556B1A">
      <w:pPr>
        <w:tabs>
          <w:tab w:val="left" w:pos="993"/>
          <w:tab w:val="left" w:pos="7938"/>
        </w:tabs>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Члены приемной комиссии знакомят абитуриентов, родителей и лиц, их заменяющих, с Уставом учебного заведения, лицензией, свидетельством о государственной аккредитации, учебными планами, результатами трудоустройства выпускников.</w:t>
      </w:r>
    </w:p>
    <w:p w:rsidR="00E0748F" w:rsidRPr="00F756E0" w:rsidRDefault="00E0748F" w:rsidP="00556B1A">
      <w:pPr>
        <w:tabs>
          <w:tab w:val="left" w:pos="993"/>
          <w:tab w:val="left" w:pos="7938"/>
        </w:tabs>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Прием абитуриентов в колледж проводится на основании поданного заявления и документа об образовании на общедоступной основе в соответствии с контрольными цифрами приема. Прием на обучение с полным возмещением затрат осуществляется при условии выполнения установленных контрольных цифр приема на текущий год на основании личных заявлений абитуриентов.</w:t>
      </w:r>
    </w:p>
    <w:p w:rsidR="00E0748F" w:rsidRPr="00F756E0" w:rsidRDefault="00E0748F" w:rsidP="00556B1A">
      <w:pPr>
        <w:tabs>
          <w:tab w:val="left" w:pos="993"/>
          <w:tab w:val="left" w:pos="7938"/>
        </w:tabs>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Работа приемной комиссии завершается отчетом на заседании педагогического совета.</w:t>
      </w:r>
    </w:p>
    <w:p w:rsidR="00E0748F" w:rsidRDefault="00E0748F" w:rsidP="00556B1A">
      <w:pPr>
        <w:tabs>
          <w:tab w:val="left" w:pos="993"/>
          <w:tab w:val="left" w:pos="7938"/>
        </w:tabs>
        <w:spacing w:after="0" w:line="240" w:lineRule="auto"/>
        <w:ind w:firstLine="708"/>
        <w:jc w:val="center"/>
        <w:rPr>
          <w:rFonts w:ascii="Times New Roman" w:hAnsi="Times New Roman" w:cs="Times New Roman"/>
          <w:b/>
          <w:sz w:val="28"/>
          <w:szCs w:val="28"/>
        </w:rPr>
      </w:pPr>
      <w:r w:rsidRPr="00F756E0">
        <w:rPr>
          <w:rFonts w:ascii="Times New Roman" w:eastAsia="Times New Roman" w:hAnsi="Times New Roman" w:cs="Times New Roman"/>
          <w:sz w:val="28"/>
          <w:szCs w:val="28"/>
          <w:lang w:eastAsia="ru-RU"/>
        </w:rPr>
        <w:t>Выполнение контрольных цифр приема представлено в таблице</w:t>
      </w:r>
      <w:r w:rsidR="00985BF4">
        <w:rPr>
          <w:rFonts w:ascii="Times New Roman" w:eastAsia="Times New Roman" w:hAnsi="Times New Roman" w:cs="Times New Roman"/>
          <w:sz w:val="28"/>
          <w:szCs w:val="28"/>
          <w:lang w:eastAsia="ru-RU"/>
        </w:rPr>
        <w:t>:</w:t>
      </w:r>
    </w:p>
    <w:tbl>
      <w:tblPr>
        <w:tblStyle w:val="a8"/>
        <w:tblW w:w="10030" w:type="dxa"/>
        <w:tblInd w:w="-459" w:type="dxa"/>
        <w:tblLayout w:type="fixed"/>
        <w:tblLook w:val="04A0" w:firstRow="1" w:lastRow="0" w:firstColumn="1" w:lastColumn="0" w:noHBand="0" w:noVBand="1"/>
      </w:tblPr>
      <w:tblGrid>
        <w:gridCol w:w="3332"/>
        <w:gridCol w:w="696"/>
        <w:gridCol w:w="696"/>
        <w:gridCol w:w="696"/>
        <w:gridCol w:w="696"/>
        <w:gridCol w:w="576"/>
        <w:gridCol w:w="576"/>
        <w:gridCol w:w="556"/>
        <w:gridCol w:w="114"/>
        <w:gridCol w:w="462"/>
        <w:gridCol w:w="247"/>
        <w:gridCol w:w="329"/>
        <w:gridCol w:w="380"/>
        <w:gridCol w:w="674"/>
      </w:tblGrid>
      <w:tr w:rsidR="00E0748F" w:rsidRPr="00397323" w:rsidTr="00AE7A4C">
        <w:tc>
          <w:tcPr>
            <w:tcW w:w="3332" w:type="dxa"/>
            <w:vMerge w:val="restart"/>
          </w:tcPr>
          <w:p w:rsidR="00E0748F" w:rsidRPr="00397323" w:rsidRDefault="00E0748F" w:rsidP="00556B1A">
            <w:pPr>
              <w:tabs>
                <w:tab w:val="left" w:pos="993"/>
                <w:tab w:val="left" w:pos="7938"/>
              </w:tabs>
              <w:jc w:val="center"/>
              <w:rPr>
                <w:rFonts w:ascii="Times New Roman" w:hAnsi="Times New Roman"/>
                <w:color w:val="000000"/>
                <w:sz w:val="24"/>
                <w:szCs w:val="24"/>
              </w:rPr>
            </w:pPr>
            <w:r w:rsidRPr="00397323">
              <w:rPr>
                <w:rFonts w:ascii="Times New Roman" w:hAnsi="Times New Roman"/>
                <w:color w:val="000000"/>
                <w:sz w:val="24"/>
                <w:szCs w:val="24"/>
              </w:rPr>
              <w:t>Код, наименование специальности, профессии</w:t>
            </w:r>
          </w:p>
        </w:tc>
        <w:tc>
          <w:tcPr>
            <w:tcW w:w="1392" w:type="dxa"/>
            <w:gridSpan w:val="2"/>
          </w:tcPr>
          <w:p w:rsidR="00E0748F" w:rsidRPr="00397323" w:rsidRDefault="00E0748F" w:rsidP="00556B1A">
            <w:pPr>
              <w:tabs>
                <w:tab w:val="left" w:pos="993"/>
                <w:tab w:val="left" w:pos="7938"/>
              </w:tabs>
              <w:jc w:val="center"/>
              <w:rPr>
                <w:rFonts w:ascii="Times New Roman" w:hAnsi="Times New Roman"/>
                <w:color w:val="000000"/>
                <w:sz w:val="24"/>
                <w:szCs w:val="24"/>
              </w:rPr>
            </w:pPr>
            <w:r w:rsidRPr="00397323">
              <w:rPr>
                <w:rFonts w:ascii="Times New Roman" w:hAnsi="Times New Roman"/>
                <w:color w:val="000000"/>
                <w:sz w:val="24"/>
                <w:szCs w:val="24"/>
              </w:rPr>
              <w:t>Контроль</w:t>
            </w:r>
          </w:p>
          <w:p w:rsidR="00E0748F" w:rsidRPr="00397323" w:rsidRDefault="00E0748F" w:rsidP="00556B1A">
            <w:pPr>
              <w:tabs>
                <w:tab w:val="left" w:pos="993"/>
                <w:tab w:val="left" w:pos="7938"/>
              </w:tabs>
              <w:jc w:val="center"/>
              <w:rPr>
                <w:rFonts w:ascii="Times New Roman" w:hAnsi="Times New Roman"/>
                <w:color w:val="000000"/>
                <w:sz w:val="24"/>
                <w:szCs w:val="24"/>
              </w:rPr>
            </w:pPr>
            <w:r w:rsidRPr="00397323">
              <w:rPr>
                <w:rFonts w:ascii="Times New Roman" w:hAnsi="Times New Roman"/>
                <w:color w:val="000000"/>
                <w:sz w:val="24"/>
                <w:szCs w:val="24"/>
              </w:rPr>
              <w:t>ные цифры прием</w:t>
            </w:r>
          </w:p>
        </w:tc>
        <w:tc>
          <w:tcPr>
            <w:tcW w:w="1392" w:type="dxa"/>
            <w:gridSpan w:val="2"/>
          </w:tcPr>
          <w:p w:rsidR="00E0748F" w:rsidRPr="00397323" w:rsidRDefault="00E0748F" w:rsidP="00556B1A">
            <w:pPr>
              <w:tabs>
                <w:tab w:val="left" w:pos="993"/>
                <w:tab w:val="left" w:pos="7938"/>
              </w:tabs>
              <w:jc w:val="center"/>
              <w:rPr>
                <w:rFonts w:ascii="Times New Roman" w:hAnsi="Times New Roman"/>
                <w:color w:val="000000"/>
                <w:sz w:val="24"/>
                <w:szCs w:val="24"/>
              </w:rPr>
            </w:pPr>
            <w:r w:rsidRPr="00397323">
              <w:rPr>
                <w:rFonts w:ascii="Times New Roman" w:hAnsi="Times New Roman"/>
                <w:color w:val="000000"/>
                <w:sz w:val="24"/>
                <w:szCs w:val="24"/>
              </w:rPr>
              <w:t>Подано заявлений</w:t>
            </w:r>
          </w:p>
        </w:tc>
        <w:tc>
          <w:tcPr>
            <w:tcW w:w="3914" w:type="dxa"/>
            <w:gridSpan w:val="9"/>
          </w:tcPr>
          <w:p w:rsidR="00E0748F" w:rsidRPr="00397323" w:rsidRDefault="00E0748F" w:rsidP="00556B1A">
            <w:pPr>
              <w:tabs>
                <w:tab w:val="left" w:pos="993"/>
                <w:tab w:val="left" w:pos="7938"/>
              </w:tabs>
              <w:jc w:val="center"/>
              <w:rPr>
                <w:rFonts w:ascii="Times New Roman" w:hAnsi="Times New Roman"/>
                <w:color w:val="000000"/>
                <w:sz w:val="24"/>
                <w:szCs w:val="24"/>
              </w:rPr>
            </w:pPr>
            <w:r w:rsidRPr="00397323">
              <w:rPr>
                <w:rFonts w:ascii="Times New Roman" w:hAnsi="Times New Roman"/>
                <w:color w:val="000000"/>
                <w:sz w:val="24"/>
                <w:szCs w:val="24"/>
              </w:rPr>
              <w:t>Принято</w:t>
            </w:r>
          </w:p>
        </w:tc>
      </w:tr>
      <w:tr w:rsidR="00E0748F" w:rsidRPr="00397323" w:rsidTr="00AE7A4C">
        <w:tc>
          <w:tcPr>
            <w:tcW w:w="3332" w:type="dxa"/>
            <w:vMerge/>
          </w:tcPr>
          <w:p w:rsidR="00E0748F" w:rsidRPr="00397323" w:rsidRDefault="00E0748F" w:rsidP="00556B1A">
            <w:pPr>
              <w:tabs>
                <w:tab w:val="left" w:pos="993"/>
                <w:tab w:val="left" w:pos="7938"/>
              </w:tabs>
              <w:jc w:val="center"/>
              <w:rPr>
                <w:rFonts w:ascii="Times New Roman" w:hAnsi="Times New Roman"/>
                <w:color w:val="000000"/>
                <w:sz w:val="24"/>
                <w:szCs w:val="24"/>
              </w:rPr>
            </w:pPr>
          </w:p>
        </w:tc>
        <w:tc>
          <w:tcPr>
            <w:tcW w:w="696" w:type="dxa"/>
            <w:vMerge w:val="restart"/>
          </w:tcPr>
          <w:p w:rsidR="00E0748F" w:rsidRPr="00397323" w:rsidRDefault="00E0748F" w:rsidP="00556B1A">
            <w:pPr>
              <w:tabs>
                <w:tab w:val="left" w:pos="993"/>
                <w:tab w:val="left" w:pos="7938"/>
              </w:tabs>
              <w:rPr>
                <w:rFonts w:ascii="Times New Roman" w:hAnsi="Times New Roman"/>
                <w:color w:val="000000"/>
                <w:sz w:val="24"/>
                <w:szCs w:val="24"/>
              </w:rPr>
            </w:pPr>
          </w:p>
          <w:p w:rsidR="00E0748F" w:rsidRPr="005913D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2022</w:t>
            </w:r>
          </w:p>
          <w:p w:rsidR="00E0748F" w:rsidRPr="00397323" w:rsidRDefault="00E0748F" w:rsidP="00556B1A">
            <w:pPr>
              <w:tabs>
                <w:tab w:val="left" w:pos="993"/>
                <w:tab w:val="left" w:pos="7938"/>
              </w:tabs>
              <w:jc w:val="center"/>
              <w:rPr>
                <w:rFonts w:ascii="Times New Roman" w:hAnsi="Times New Roman"/>
                <w:color w:val="000000"/>
                <w:sz w:val="24"/>
                <w:szCs w:val="24"/>
              </w:rPr>
            </w:pPr>
          </w:p>
          <w:p w:rsidR="00E0748F" w:rsidRPr="00397323" w:rsidRDefault="00E0748F" w:rsidP="00556B1A">
            <w:pPr>
              <w:tabs>
                <w:tab w:val="left" w:pos="993"/>
                <w:tab w:val="left" w:pos="7938"/>
              </w:tabs>
              <w:jc w:val="center"/>
              <w:rPr>
                <w:rFonts w:ascii="Times New Roman" w:hAnsi="Times New Roman"/>
                <w:color w:val="000000"/>
                <w:sz w:val="24"/>
                <w:szCs w:val="24"/>
              </w:rPr>
            </w:pPr>
          </w:p>
        </w:tc>
        <w:tc>
          <w:tcPr>
            <w:tcW w:w="696" w:type="dxa"/>
            <w:vMerge w:val="restart"/>
          </w:tcPr>
          <w:p w:rsidR="00E0748F" w:rsidRPr="00397323" w:rsidRDefault="00E0748F" w:rsidP="00556B1A">
            <w:pPr>
              <w:tabs>
                <w:tab w:val="left" w:pos="993"/>
                <w:tab w:val="left" w:pos="7938"/>
              </w:tabs>
              <w:jc w:val="center"/>
              <w:rPr>
                <w:rFonts w:ascii="Times New Roman" w:hAnsi="Times New Roman"/>
                <w:color w:val="000000"/>
                <w:sz w:val="24"/>
                <w:szCs w:val="24"/>
              </w:rPr>
            </w:pPr>
          </w:p>
          <w:p w:rsidR="00E0748F" w:rsidRPr="00744AD6" w:rsidRDefault="00E0748F" w:rsidP="00556B1A">
            <w:pPr>
              <w:tabs>
                <w:tab w:val="left" w:pos="993"/>
                <w:tab w:val="left" w:pos="7938"/>
              </w:tabs>
              <w:jc w:val="center"/>
              <w:rPr>
                <w:rFonts w:ascii="Times New Roman" w:hAnsi="Times New Roman"/>
                <w:color w:val="000000"/>
                <w:sz w:val="24"/>
                <w:szCs w:val="24"/>
                <w:lang w:val="en-US"/>
              </w:rPr>
            </w:pPr>
            <w:r w:rsidRPr="00397323">
              <w:rPr>
                <w:rFonts w:ascii="Times New Roman" w:hAnsi="Times New Roman"/>
                <w:color w:val="000000"/>
                <w:sz w:val="24"/>
                <w:szCs w:val="24"/>
              </w:rPr>
              <w:t>20</w:t>
            </w:r>
            <w:r>
              <w:rPr>
                <w:rFonts w:ascii="Times New Roman" w:hAnsi="Times New Roman"/>
                <w:color w:val="000000"/>
                <w:sz w:val="24"/>
                <w:szCs w:val="24"/>
              </w:rPr>
              <w:t>23</w:t>
            </w:r>
          </w:p>
        </w:tc>
        <w:tc>
          <w:tcPr>
            <w:tcW w:w="696" w:type="dxa"/>
            <w:vMerge w:val="restart"/>
          </w:tcPr>
          <w:p w:rsidR="00E0748F" w:rsidRPr="00397323" w:rsidRDefault="00E0748F" w:rsidP="00556B1A">
            <w:pPr>
              <w:tabs>
                <w:tab w:val="left" w:pos="993"/>
                <w:tab w:val="left" w:pos="7938"/>
              </w:tabs>
              <w:rPr>
                <w:rFonts w:ascii="Times New Roman" w:hAnsi="Times New Roman"/>
                <w:color w:val="000000"/>
                <w:sz w:val="24"/>
                <w:szCs w:val="24"/>
              </w:rPr>
            </w:pPr>
          </w:p>
          <w:p w:rsidR="00E0748F" w:rsidRPr="005913D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2022</w:t>
            </w:r>
          </w:p>
          <w:p w:rsidR="00E0748F" w:rsidRPr="00397323" w:rsidRDefault="00E0748F" w:rsidP="00556B1A">
            <w:pPr>
              <w:tabs>
                <w:tab w:val="left" w:pos="993"/>
                <w:tab w:val="left" w:pos="7938"/>
              </w:tabs>
              <w:jc w:val="center"/>
              <w:rPr>
                <w:rFonts w:ascii="Times New Roman" w:hAnsi="Times New Roman"/>
                <w:color w:val="000000"/>
                <w:sz w:val="24"/>
                <w:szCs w:val="24"/>
              </w:rPr>
            </w:pPr>
          </w:p>
          <w:p w:rsidR="00E0748F" w:rsidRPr="00397323" w:rsidRDefault="00E0748F" w:rsidP="00556B1A">
            <w:pPr>
              <w:tabs>
                <w:tab w:val="left" w:pos="993"/>
                <w:tab w:val="left" w:pos="7938"/>
              </w:tabs>
              <w:jc w:val="center"/>
              <w:rPr>
                <w:rFonts w:ascii="Times New Roman" w:hAnsi="Times New Roman"/>
                <w:color w:val="000000"/>
                <w:sz w:val="24"/>
                <w:szCs w:val="24"/>
              </w:rPr>
            </w:pPr>
          </w:p>
        </w:tc>
        <w:tc>
          <w:tcPr>
            <w:tcW w:w="696" w:type="dxa"/>
            <w:vMerge w:val="restart"/>
          </w:tcPr>
          <w:p w:rsidR="00E0748F" w:rsidRPr="00397323" w:rsidRDefault="00E0748F" w:rsidP="00556B1A">
            <w:pPr>
              <w:tabs>
                <w:tab w:val="left" w:pos="993"/>
                <w:tab w:val="left" w:pos="7938"/>
              </w:tabs>
              <w:jc w:val="center"/>
              <w:rPr>
                <w:rFonts w:ascii="Times New Roman" w:hAnsi="Times New Roman"/>
                <w:color w:val="000000"/>
                <w:sz w:val="24"/>
                <w:szCs w:val="24"/>
              </w:rPr>
            </w:pPr>
          </w:p>
          <w:p w:rsidR="00E0748F" w:rsidRPr="00744AD6" w:rsidRDefault="00E0748F" w:rsidP="00556B1A">
            <w:pPr>
              <w:tabs>
                <w:tab w:val="left" w:pos="993"/>
                <w:tab w:val="left" w:pos="7938"/>
              </w:tabs>
              <w:jc w:val="center"/>
              <w:rPr>
                <w:rFonts w:ascii="Times New Roman" w:hAnsi="Times New Roman"/>
                <w:color w:val="000000"/>
                <w:sz w:val="24"/>
                <w:szCs w:val="24"/>
                <w:lang w:val="en-US"/>
              </w:rPr>
            </w:pPr>
            <w:r w:rsidRPr="00397323">
              <w:rPr>
                <w:rFonts w:ascii="Times New Roman" w:hAnsi="Times New Roman"/>
                <w:color w:val="000000"/>
                <w:sz w:val="24"/>
                <w:szCs w:val="24"/>
              </w:rPr>
              <w:t>20</w:t>
            </w:r>
            <w:r>
              <w:rPr>
                <w:rFonts w:ascii="Times New Roman" w:hAnsi="Times New Roman"/>
                <w:color w:val="000000"/>
                <w:sz w:val="24"/>
                <w:szCs w:val="24"/>
              </w:rPr>
              <w:t>23</w:t>
            </w:r>
          </w:p>
        </w:tc>
        <w:tc>
          <w:tcPr>
            <w:tcW w:w="1822" w:type="dxa"/>
            <w:gridSpan w:val="4"/>
          </w:tcPr>
          <w:p w:rsidR="00E0748F" w:rsidRPr="00397323" w:rsidRDefault="00E0748F" w:rsidP="00556B1A">
            <w:pPr>
              <w:tabs>
                <w:tab w:val="left" w:pos="993"/>
                <w:tab w:val="left" w:pos="7938"/>
              </w:tabs>
              <w:jc w:val="center"/>
              <w:rPr>
                <w:rFonts w:ascii="Times New Roman" w:hAnsi="Times New Roman"/>
                <w:color w:val="000000"/>
                <w:sz w:val="24"/>
                <w:szCs w:val="24"/>
              </w:rPr>
            </w:pPr>
            <w:r>
              <w:rPr>
                <w:rFonts w:ascii="Times New Roman" w:hAnsi="Times New Roman"/>
                <w:color w:val="000000"/>
                <w:sz w:val="24"/>
                <w:szCs w:val="24"/>
              </w:rPr>
              <w:t>2022</w:t>
            </w:r>
            <w:r w:rsidRPr="00397323">
              <w:rPr>
                <w:rFonts w:ascii="Times New Roman" w:hAnsi="Times New Roman"/>
                <w:color w:val="000000"/>
                <w:sz w:val="24"/>
                <w:szCs w:val="24"/>
              </w:rPr>
              <w:t xml:space="preserve"> год</w:t>
            </w:r>
          </w:p>
        </w:tc>
        <w:tc>
          <w:tcPr>
            <w:tcW w:w="2092" w:type="dxa"/>
            <w:gridSpan w:val="5"/>
          </w:tcPr>
          <w:p w:rsidR="00E0748F" w:rsidRPr="00397323" w:rsidRDefault="00E0748F" w:rsidP="00556B1A">
            <w:pPr>
              <w:tabs>
                <w:tab w:val="left" w:pos="993"/>
                <w:tab w:val="left" w:pos="7938"/>
              </w:tabs>
              <w:jc w:val="center"/>
              <w:rPr>
                <w:rFonts w:ascii="Times New Roman" w:hAnsi="Times New Roman"/>
                <w:color w:val="000000"/>
                <w:sz w:val="24"/>
                <w:szCs w:val="24"/>
              </w:rPr>
            </w:pPr>
            <w:r>
              <w:rPr>
                <w:rFonts w:ascii="Times New Roman" w:hAnsi="Times New Roman"/>
                <w:color w:val="000000"/>
                <w:sz w:val="24"/>
                <w:szCs w:val="24"/>
              </w:rPr>
              <w:t>2023</w:t>
            </w:r>
            <w:r w:rsidRPr="00397323">
              <w:rPr>
                <w:rFonts w:ascii="Times New Roman" w:hAnsi="Times New Roman"/>
                <w:color w:val="000000"/>
                <w:sz w:val="24"/>
                <w:szCs w:val="24"/>
              </w:rPr>
              <w:t xml:space="preserve"> год</w:t>
            </w:r>
          </w:p>
        </w:tc>
      </w:tr>
      <w:tr w:rsidR="00E0748F" w:rsidRPr="00397323" w:rsidTr="00AE7A4C">
        <w:trPr>
          <w:cantSplit/>
          <w:trHeight w:val="2478"/>
        </w:trPr>
        <w:tc>
          <w:tcPr>
            <w:tcW w:w="3332" w:type="dxa"/>
            <w:vMerge/>
          </w:tcPr>
          <w:p w:rsidR="00E0748F" w:rsidRPr="00397323" w:rsidRDefault="00E0748F" w:rsidP="00556B1A">
            <w:pPr>
              <w:tabs>
                <w:tab w:val="left" w:pos="993"/>
                <w:tab w:val="left" w:pos="7938"/>
              </w:tabs>
              <w:jc w:val="center"/>
              <w:rPr>
                <w:rFonts w:ascii="Times New Roman" w:hAnsi="Times New Roman"/>
                <w:color w:val="000000"/>
                <w:sz w:val="24"/>
                <w:szCs w:val="24"/>
              </w:rPr>
            </w:pPr>
          </w:p>
        </w:tc>
        <w:tc>
          <w:tcPr>
            <w:tcW w:w="696" w:type="dxa"/>
            <w:vMerge/>
          </w:tcPr>
          <w:p w:rsidR="00E0748F" w:rsidRPr="00397323" w:rsidRDefault="00E0748F" w:rsidP="00556B1A">
            <w:pPr>
              <w:tabs>
                <w:tab w:val="left" w:pos="993"/>
                <w:tab w:val="left" w:pos="7938"/>
              </w:tabs>
              <w:jc w:val="center"/>
              <w:rPr>
                <w:rFonts w:ascii="Times New Roman" w:hAnsi="Times New Roman"/>
                <w:color w:val="000000"/>
                <w:sz w:val="24"/>
                <w:szCs w:val="24"/>
              </w:rPr>
            </w:pPr>
          </w:p>
        </w:tc>
        <w:tc>
          <w:tcPr>
            <w:tcW w:w="696" w:type="dxa"/>
            <w:vMerge/>
          </w:tcPr>
          <w:p w:rsidR="00E0748F" w:rsidRPr="00397323" w:rsidRDefault="00E0748F" w:rsidP="00556B1A">
            <w:pPr>
              <w:tabs>
                <w:tab w:val="left" w:pos="993"/>
                <w:tab w:val="left" w:pos="7938"/>
              </w:tabs>
              <w:jc w:val="center"/>
              <w:rPr>
                <w:rFonts w:ascii="Times New Roman" w:hAnsi="Times New Roman"/>
                <w:color w:val="000000"/>
                <w:sz w:val="24"/>
                <w:szCs w:val="24"/>
              </w:rPr>
            </w:pPr>
          </w:p>
        </w:tc>
        <w:tc>
          <w:tcPr>
            <w:tcW w:w="696" w:type="dxa"/>
            <w:vMerge/>
          </w:tcPr>
          <w:p w:rsidR="00E0748F" w:rsidRPr="00397323" w:rsidRDefault="00E0748F" w:rsidP="00556B1A">
            <w:pPr>
              <w:tabs>
                <w:tab w:val="left" w:pos="993"/>
                <w:tab w:val="left" w:pos="7938"/>
              </w:tabs>
              <w:jc w:val="center"/>
              <w:rPr>
                <w:rFonts w:ascii="Times New Roman" w:hAnsi="Times New Roman"/>
                <w:color w:val="000000"/>
                <w:sz w:val="24"/>
                <w:szCs w:val="24"/>
              </w:rPr>
            </w:pPr>
          </w:p>
        </w:tc>
        <w:tc>
          <w:tcPr>
            <w:tcW w:w="696" w:type="dxa"/>
            <w:vMerge/>
          </w:tcPr>
          <w:p w:rsidR="00E0748F" w:rsidRPr="00397323" w:rsidRDefault="00E0748F" w:rsidP="00556B1A">
            <w:pPr>
              <w:tabs>
                <w:tab w:val="left" w:pos="993"/>
                <w:tab w:val="left" w:pos="7938"/>
              </w:tabs>
              <w:jc w:val="center"/>
              <w:rPr>
                <w:rFonts w:ascii="Times New Roman" w:hAnsi="Times New Roman"/>
                <w:color w:val="000000"/>
                <w:sz w:val="24"/>
                <w:szCs w:val="24"/>
              </w:rPr>
            </w:pPr>
          </w:p>
        </w:tc>
        <w:tc>
          <w:tcPr>
            <w:tcW w:w="576" w:type="dxa"/>
            <w:textDirection w:val="btLr"/>
          </w:tcPr>
          <w:p w:rsidR="00E0748F" w:rsidRPr="00397323" w:rsidRDefault="00E0748F" w:rsidP="00556B1A">
            <w:pPr>
              <w:tabs>
                <w:tab w:val="left" w:pos="993"/>
                <w:tab w:val="left" w:pos="7938"/>
              </w:tabs>
              <w:ind w:left="113" w:right="113"/>
              <w:jc w:val="center"/>
              <w:rPr>
                <w:rFonts w:ascii="Times New Roman" w:hAnsi="Times New Roman"/>
                <w:color w:val="000000"/>
                <w:sz w:val="24"/>
                <w:szCs w:val="24"/>
              </w:rPr>
            </w:pPr>
            <w:r w:rsidRPr="00397323">
              <w:rPr>
                <w:rFonts w:ascii="Times New Roman" w:hAnsi="Times New Roman"/>
                <w:color w:val="000000"/>
                <w:sz w:val="24"/>
                <w:szCs w:val="24"/>
              </w:rPr>
              <w:t>Всего</w:t>
            </w:r>
          </w:p>
        </w:tc>
        <w:tc>
          <w:tcPr>
            <w:tcW w:w="576" w:type="dxa"/>
            <w:textDirection w:val="btLr"/>
          </w:tcPr>
          <w:p w:rsidR="00E0748F" w:rsidRPr="00397323" w:rsidRDefault="00E0748F" w:rsidP="00556B1A">
            <w:pPr>
              <w:tabs>
                <w:tab w:val="left" w:pos="993"/>
                <w:tab w:val="left" w:pos="7938"/>
              </w:tabs>
              <w:ind w:left="113" w:right="113"/>
              <w:jc w:val="center"/>
              <w:rPr>
                <w:rFonts w:ascii="Times New Roman" w:hAnsi="Times New Roman"/>
                <w:color w:val="000000"/>
                <w:sz w:val="24"/>
                <w:szCs w:val="24"/>
              </w:rPr>
            </w:pPr>
            <w:r w:rsidRPr="00397323">
              <w:rPr>
                <w:rFonts w:ascii="Times New Roman" w:hAnsi="Times New Roman"/>
                <w:color w:val="000000"/>
                <w:sz w:val="24"/>
                <w:szCs w:val="24"/>
              </w:rPr>
              <w:t>На базовый  уровень</w:t>
            </w:r>
          </w:p>
        </w:tc>
        <w:tc>
          <w:tcPr>
            <w:tcW w:w="670" w:type="dxa"/>
            <w:gridSpan w:val="2"/>
            <w:textDirection w:val="btLr"/>
          </w:tcPr>
          <w:p w:rsidR="00E0748F" w:rsidRPr="00397323" w:rsidRDefault="00E0748F" w:rsidP="00556B1A">
            <w:pPr>
              <w:tabs>
                <w:tab w:val="left" w:pos="993"/>
                <w:tab w:val="left" w:pos="7938"/>
              </w:tabs>
              <w:ind w:left="113" w:right="113"/>
              <w:jc w:val="center"/>
              <w:rPr>
                <w:rFonts w:ascii="Times New Roman" w:hAnsi="Times New Roman"/>
                <w:color w:val="000000"/>
                <w:sz w:val="24"/>
                <w:szCs w:val="24"/>
              </w:rPr>
            </w:pPr>
            <w:r w:rsidRPr="00397323">
              <w:rPr>
                <w:rFonts w:ascii="Times New Roman" w:hAnsi="Times New Roman"/>
                <w:color w:val="000000"/>
                <w:sz w:val="24"/>
                <w:szCs w:val="24"/>
              </w:rPr>
              <w:t>На повышенный уровень</w:t>
            </w:r>
          </w:p>
        </w:tc>
        <w:tc>
          <w:tcPr>
            <w:tcW w:w="709" w:type="dxa"/>
            <w:gridSpan w:val="2"/>
            <w:textDirection w:val="btLr"/>
          </w:tcPr>
          <w:p w:rsidR="00E0748F" w:rsidRPr="00397323" w:rsidRDefault="00E0748F" w:rsidP="00556B1A">
            <w:pPr>
              <w:tabs>
                <w:tab w:val="left" w:pos="993"/>
                <w:tab w:val="left" w:pos="7938"/>
              </w:tabs>
              <w:ind w:left="113" w:right="113"/>
              <w:jc w:val="center"/>
              <w:rPr>
                <w:rFonts w:ascii="Times New Roman" w:hAnsi="Times New Roman"/>
                <w:color w:val="000000"/>
                <w:sz w:val="24"/>
                <w:szCs w:val="24"/>
              </w:rPr>
            </w:pPr>
            <w:r w:rsidRPr="00397323">
              <w:rPr>
                <w:rFonts w:ascii="Times New Roman" w:hAnsi="Times New Roman"/>
                <w:color w:val="000000"/>
                <w:sz w:val="24"/>
                <w:szCs w:val="24"/>
              </w:rPr>
              <w:t>Всего</w:t>
            </w:r>
          </w:p>
        </w:tc>
        <w:tc>
          <w:tcPr>
            <w:tcW w:w="709" w:type="dxa"/>
            <w:gridSpan w:val="2"/>
            <w:textDirection w:val="btLr"/>
          </w:tcPr>
          <w:p w:rsidR="00E0748F" w:rsidRPr="00397323" w:rsidRDefault="00E0748F" w:rsidP="00556B1A">
            <w:pPr>
              <w:tabs>
                <w:tab w:val="left" w:pos="993"/>
                <w:tab w:val="left" w:pos="7938"/>
              </w:tabs>
              <w:ind w:left="113" w:right="113"/>
              <w:jc w:val="center"/>
              <w:rPr>
                <w:rFonts w:ascii="Times New Roman" w:hAnsi="Times New Roman"/>
                <w:color w:val="000000"/>
                <w:sz w:val="24"/>
                <w:szCs w:val="24"/>
              </w:rPr>
            </w:pPr>
            <w:r w:rsidRPr="00397323">
              <w:rPr>
                <w:rFonts w:ascii="Times New Roman" w:hAnsi="Times New Roman"/>
                <w:color w:val="000000"/>
                <w:sz w:val="24"/>
                <w:szCs w:val="24"/>
              </w:rPr>
              <w:t>На базовый  уровень</w:t>
            </w:r>
          </w:p>
        </w:tc>
        <w:tc>
          <w:tcPr>
            <w:tcW w:w="674" w:type="dxa"/>
            <w:textDirection w:val="btLr"/>
          </w:tcPr>
          <w:p w:rsidR="00E0748F" w:rsidRPr="00397323" w:rsidRDefault="00E0748F" w:rsidP="00556B1A">
            <w:pPr>
              <w:tabs>
                <w:tab w:val="left" w:pos="993"/>
                <w:tab w:val="left" w:pos="7938"/>
              </w:tabs>
              <w:ind w:left="113" w:right="113"/>
              <w:jc w:val="center"/>
              <w:rPr>
                <w:rFonts w:ascii="Times New Roman" w:hAnsi="Times New Roman"/>
                <w:color w:val="000000"/>
                <w:sz w:val="24"/>
                <w:szCs w:val="24"/>
              </w:rPr>
            </w:pPr>
            <w:r w:rsidRPr="00397323">
              <w:rPr>
                <w:rFonts w:ascii="Times New Roman" w:hAnsi="Times New Roman"/>
                <w:color w:val="000000"/>
                <w:sz w:val="24"/>
                <w:szCs w:val="24"/>
              </w:rPr>
              <w:t>На повышенный уровень</w:t>
            </w:r>
          </w:p>
        </w:tc>
      </w:tr>
      <w:tr w:rsidR="00E0748F" w:rsidRPr="00397323" w:rsidTr="00AE7A4C">
        <w:trPr>
          <w:cantSplit/>
          <w:trHeight w:val="248"/>
        </w:trPr>
        <w:tc>
          <w:tcPr>
            <w:tcW w:w="3332" w:type="dxa"/>
          </w:tcPr>
          <w:p w:rsidR="00E0748F" w:rsidRPr="00397323" w:rsidRDefault="00E0748F" w:rsidP="00556B1A">
            <w:pPr>
              <w:tabs>
                <w:tab w:val="left" w:pos="993"/>
                <w:tab w:val="left" w:pos="7938"/>
              </w:tabs>
              <w:jc w:val="center"/>
              <w:rPr>
                <w:rFonts w:ascii="Times New Roman" w:hAnsi="Times New Roman"/>
                <w:color w:val="000000"/>
                <w:sz w:val="24"/>
                <w:szCs w:val="24"/>
              </w:rPr>
            </w:pPr>
            <w:r w:rsidRPr="00397323">
              <w:rPr>
                <w:rFonts w:ascii="Times New Roman" w:hAnsi="Times New Roman"/>
                <w:color w:val="000000"/>
                <w:sz w:val="24"/>
                <w:szCs w:val="24"/>
              </w:rPr>
              <w:t>1</w:t>
            </w:r>
          </w:p>
        </w:tc>
        <w:tc>
          <w:tcPr>
            <w:tcW w:w="696" w:type="dxa"/>
          </w:tcPr>
          <w:p w:rsidR="00E0748F" w:rsidRPr="00397323" w:rsidRDefault="00E0748F" w:rsidP="00556B1A">
            <w:pPr>
              <w:tabs>
                <w:tab w:val="left" w:pos="993"/>
                <w:tab w:val="left" w:pos="7938"/>
              </w:tabs>
              <w:jc w:val="center"/>
              <w:rPr>
                <w:rFonts w:ascii="Times New Roman" w:hAnsi="Times New Roman"/>
                <w:color w:val="000000"/>
                <w:sz w:val="24"/>
                <w:szCs w:val="24"/>
              </w:rPr>
            </w:pPr>
            <w:r w:rsidRPr="00397323">
              <w:rPr>
                <w:rFonts w:ascii="Times New Roman" w:hAnsi="Times New Roman"/>
                <w:color w:val="000000"/>
                <w:sz w:val="24"/>
                <w:szCs w:val="24"/>
              </w:rPr>
              <w:t>2</w:t>
            </w:r>
          </w:p>
        </w:tc>
        <w:tc>
          <w:tcPr>
            <w:tcW w:w="696" w:type="dxa"/>
          </w:tcPr>
          <w:p w:rsidR="00E0748F" w:rsidRPr="00397323" w:rsidRDefault="00E0748F" w:rsidP="00556B1A">
            <w:pPr>
              <w:tabs>
                <w:tab w:val="left" w:pos="993"/>
                <w:tab w:val="left" w:pos="7938"/>
              </w:tabs>
              <w:jc w:val="center"/>
              <w:rPr>
                <w:rFonts w:ascii="Times New Roman" w:hAnsi="Times New Roman"/>
                <w:color w:val="000000"/>
                <w:sz w:val="24"/>
                <w:szCs w:val="24"/>
              </w:rPr>
            </w:pPr>
            <w:r w:rsidRPr="00397323">
              <w:rPr>
                <w:rFonts w:ascii="Times New Roman" w:hAnsi="Times New Roman"/>
                <w:color w:val="000000"/>
                <w:sz w:val="24"/>
                <w:szCs w:val="24"/>
              </w:rPr>
              <w:t>3</w:t>
            </w:r>
          </w:p>
        </w:tc>
        <w:tc>
          <w:tcPr>
            <w:tcW w:w="696" w:type="dxa"/>
          </w:tcPr>
          <w:p w:rsidR="00E0748F" w:rsidRPr="00397323" w:rsidRDefault="00E0748F" w:rsidP="00556B1A">
            <w:pPr>
              <w:tabs>
                <w:tab w:val="left" w:pos="993"/>
                <w:tab w:val="left" w:pos="7938"/>
              </w:tabs>
              <w:jc w:val="center"/>
              <w:rPr>
                <w:rFonts w:ascii="Times New Roman" w:hAnsi="Times New Roman"/>
                <w:color w:val="000000"/>
                <w:sz w:val="24"/>
                <w:szCs w:val="24"/>
              </w:rPr>
            </w:pPr>
            <w:r w:rsidRPr="00397323">
              <w:rPr>
                <w:rFonts w:ascii="Times New Roman" w:hAnsi="Times New Roman"/>
                <w:color w:val="000000"/>
                <w:sz w:val="24"/>
                <w:szCs w:val="24"/>
              </w:rPr>
              <w:t>4</w:t>
            </w:r>
          </w:p>
        </w:tc>
        <w:tc>
          <w:tcPr>
            <w:tcW w:w="696" w:type="dxa"/>
          </w:tcPr>
          <w:p w:rsidR="00E0748F" w:rsidRPr="00397323" w:rsidRDefault="00E0748F" w:rsidP="00556B1A">
            <w:pPr>
              <w:tabs>
                <w:tab w:val="left" w:pos="993"/>
                <w:tab w:val="left" w:pos="7938"/>
              </w:tabs>
              <w:jc w:val="center"/>
              <w:rPr>
                <w:rFonts w:ascii="Times New Roman" w:hAnsi="Times New Roman"/>
                <w:color w:val="000000"/>
                <w:sz w:val="24"/>
                <w:szCs w:val="24"/>
              </w:rPr>
            </w:pPr>
            <w:r w:rsidRPr="00397323">
              <w:rPr>
                <w:rFonts w:ascii="Times New Roman" w:hAnsi="Times New Roman"/>
                <w:color w:val="000000"/>
                <w:sz w:val="24"/>
                <w:szCs w:val="24"/>
              </w:rPr>
              <w:t>5</w:t>
            </w:r>
          </w:p>
        </w:tc>
        <w:tc>
          <w:tcPr>
            <w:tcW w:w="576" w:type="dxa"/>
          </w:tcPr>
          <w:p w:rsidR="00E0748F" w:rsidRPr="00397323" w:rsidRDefault="00E0748F" w:rsidP="00556B1A">
            <w:pPr>
              <w:tabs>
                <w:tab w:val="left" w:pos="993"/>
                <w:tab w:val="left" w:pos="7938"/>
              </w:tabs>
              <w:jc w:val="center"/>
              <w:rPr>
                <w:rFonts w:ascii="Times New Roman" w:hAnsi="Times New Roman"/>
                <w:color w:val="000000"/>
                <w:sz w:val="24"/>
                <w:szCs w:val="24"/>
              </w:rPr>
            </w:pPr>
            <w:r w:rsidRPr="00397323">
              <w:rPr>
                <w:rFonts w:ascii="Times New Roman" w:hAnsi="Times New Roman"/>
                <w:color w:val="000000"/>
                <w:sz w:val="24"/>
                <w:szCs w:val="24"/>
              </w:rPr>
              <w:t>6</w:t>
            </w:r>
          </w:p>
        </w:tc>
        <w:tc>
          <w:tcPr>
            <w:tcW w:w="576" w:type="dxa"/>
          </w:tcPr>
          <w:p w:rsidR="00E0748F" w:rsidRPr="00397323" w:rsidRDefault="00E0748F" w:rsidP="00556B1A">
            <w:pPr>
              <w:tabs>
                <w:tab w:val="left" w:pos="993"/>
                <w:tab w:val="left" w:pos="7938"/>
              </w:tabs>
              <w:jc w:val="center"/>
              <w:rPr>
                <w:rFonts w:ascii="Times New Roman" w:hAnsi="Times New Roman"/>
                <w:color w:val="000000"/>
                <w:sz w:val="24"/>
                <w:szCs w:val="24"/>
              </w:rPr>
            </w:pPr>
            <w:r w:rsidRPr="00397323">
              <w:rPr>
                <w:rFonts w:ascii="Times New Roman" w:hAnsi="Times New Roman"/>
                <w:color w:val="000000"/>
                <w:sz w:val="24"/>
                <w:szCs w:val="24"/>
              </w:rPr>
              <w:t>7</w:t>
            </w:r>
          </w:p>
        </w:tc>
        <w:tc>
          <w:tcPr>
            <w:tcW w:w="670" w:type="dxa"/>
            <w:gridSpan w:val="2"/>
          </w:tcPr>
          <w:p w:rsidR="00E0748F" w:rsidRPr="00397323" w:rsidRDefault="00E0748F" w:rsidP="00556B1A">
            <w:pPr>
              <w:tabs>
                <w:tab w:val="left" w:pos="993"/>
                <w:tab w:val="left" w:pos="7938"/>
              </w:tabs>
              <w:jc w:val="center"/>
              <w:rPr>
                <w:rFonts w:ascii="Times New Roman" w:hAnsi="Times New Roman"/>
                <w:color w:val="000000"/>
                <w:sz w:val="24"/>
                <w:szCs w:val="24"/>
              </w:rPr>
            </w:pPr>
            <w:r w:rsidRPr="00397323">
              <w:rPr>
                <w:rFonts w:ascii="Times New Roman" w:hAnsi="Times New Roman"/>
                <w:color w:val="000000"/>
                <w:sz w:val="24"/>
                <w:szCs w:val="24"/>
              </w:rPr>
              <w:t>8</w:t>
            </w:r>
          </w:p>
        </w:tc>
        <w:tc>
          <w:tcPr>
            <w:tcW w:w="709" w:type="dxa"/>
            <w:gridSpan w:val="2"/>
          </w:tcPr>
          <w:p w:rsidR="00E0748F" w:rsidRPr="00397323" w:rsidRDefault="00E0748F" w:rsidP="00556B1A">
            <w:pPr>
              <w:tabs>
                <w:tab w:val="left" w:pos="993"/>
                <w:tab w:val="left" w:pos="7938"/>
              </w:tabs>
              <w:jc w:val="center"/>
              <w:rPr>
                <w:rFonts w:ascii="Times New Roman" w:hAnsi="Times New Roman"/>
                <w:color w:val="000000"/>
                <w:sz w:val="24"/>
                <w:szCs w:val="24"/>
              </w:rPr>
            </w:pPr>
            <w:r w:rsidRPr="00397323">
              <w:rPr>
                <w:rFonts w:ascii="Times New Roman" w:hAnsi="Times New Roman"/>
                <w:color w:val="000000"/>
                <w:sz w:val="24"/>
                <w:szCs w:val="24"/>
              </w:rPr>
              <w:t>9</w:t>
            </w:r>
          </w:p>
        </w:tc>
        <w:tc>
          <w:tcPr>
            <w:tcW w:w="709" w:type="dxa"/>
            <w:gridSpan w:val="2"/>
          </w:tcPr>
          <w:p w:rsidR="00E0748F" w:rsidRPr="00397323" w:rsidRDefault="00E0748F" w:rsidP="00556B1A">
            <w:pPr>
              <w:tabs>
                <w:tab w:val="left" w:pos="993"/>
                <w:tab w:val="left" w:pos="7938"/>
              </w:tabs>
              <w:jc w:val="center"/>
              <w:rPr>
                <w:rFonts w:ascii="Times New Roman" w:hAnsi="Times New Roman"/>
                <w:color w:val="000000"/>
                <w:sz w:val="24"/>
                <w:szCs w:val="24"/>
              </w:rPr>
            </w:pPr>
            <w:r w:rsidRPr="00397323">
              <w:rPr>
                <w:rFonts w:ascii="Times New Roman" w:hAnsi="Times New Roman"/>
                <w:color w:val="000000"/>
                <w:sz w:val="24"/>
                <w:szCs w:val="24"/>
              </w:rPr>
              <w:t>10</w:t>
            </w:r>
          </w:p>
        </w:tc>
        <w:tc>
          <w:tcPr>
            <w:tcW w:w="674" w:type="dxa"/>
          </w:tcPr>
          <w:p w:rsidR="00E0748F" w:rsidRPr="00397323" w:rsidRDefault="00E0748F" w:rsidP="00556B1A">
            <w:pPr>
              <w:tabs>
                <w:tab w:val="left" w:pos="993"/>
                <w:tab w:val="left" w:pos="7938"/>
              </w:tabs>
              <w:jc w:val="center"/>
              <w:rPr>
                <w:rFonts w:ascii="Times New Roman" w:hAnsi="Times New Roman"/>
                <w:color w:val="000000"/>
                <w:sz w:val="24"/>
                <w:szCs w:val="24"/>
              </w:rPr>
            </w:pPr>
            <w:r w:rsidRPr="00397323">
              <w:rPr>
                <w:rFonts w:ascii="Times New Roman" w:hAnsi="Times New Roman"/>
                <w:color w:val="000000"/>
                <w:sz w:val="24"/>
                <w:szCs w:val="24"/>
              </w:rPr>
              <w:t>11</w:t>
            </w:r>
          </w:p>
        </w:tc>
      </w:tr>
      <w:tr w:rsidR="00E0748F" w:rsidRPr="00397323" w:rsidTr="00AE7A4C">
        <w:trPr>
          <w:cantSplit/>
          <w:trHeight w:val="248"/>
        </w:trPr>
        <w:tc>
          <w:tcPr>
            <w:tcW w:w="10030" w:type="dxa"/>
            <w:gridSpan w:val="14"/>
          </w:tcPr>
          <w:p w:rsidR="00E0748F" w:rsidRPr="00397323" w:rsidRDefault="00E0748F" w:rsidP="00556B1A">
            <w:pPr>
              <w:tabs>
                <w:tab w:val="left" w:pos="993"/>
                <w:tab w:val="left" w:pos="7938"/>
              </w:tabs>
              <w:jc w:val="center"/>
              <w:rPr>
                <w:rFonts w:ascii="Times New Roman" w:hAnsi="Times New Roman"/>
                <w:b/>
                <w:color w:val="000000"/>
                <w:sz w:val="24"/>
                <w:szCs w:val="24"/>
              </w:rPr>
            </w:pPr>
            <w:r w:rsidRPr="00397323">
              <w:rPr>
                <w:rFonts w:ascii="Times New Roman" w:hAnsi="Times New Roman"/>
                <w:b/>
                <w:color w:val="000000"/>
                <w:sz w:val="24"/>
                <w:szCs w:val="24"/>
              </w:rPr>
              <w:t>Очная форма обучения</w:t>
            </w:r>
          </w:p>
        </w:tc>
      </w:tr>
      <w:tr w:rsidR="00E0748F" w:rsidRPr="00397323" w:rsidTr="00AE7A4C">
        <w:trPr>
          <w:cantSplit/>
          <w:trHeight w:val="248"/>
        </w:trPr>
        <w:tc>
          <w:tcPr>
            <w:tcW w:w="3332" w:type="dxa"/>
          </w:tcPr>
          <w:p w:rsidR="00E0748F" w:rsidRPr="00397323" w:rsidRDefault="00E0748F" w:rsidP="00556B1A">
            <w:pPr>
              <w:tabs>
                <w:tab w:val="left" w:pos="993"/>
                <w:tab w:val="left" w:pos="7938"/>
              </w:tabs>
              <w:rPr>
                <w:rFonts w:ascii="Times New Roman" w:hAnsi="Times New Roman"/>
                <w:b/>
                <w:color w:val="000000"/>
                <w:sz w:val="24"/>
                <w:szCs w:val="24"/>
              </w:rPr>
            </w:pPr>
            <w:r w:rsidRPr="00397323">
              <w:rPr>
                <w:rFonts w:ascii="Times New Roman" w:hAnsi="Times New Roman"/>
                <w:b/>
                <w:color w:val="000000"/>
                <w:sz w:val="24"/>
                <w:szCs w:val="24"/>
              </w:rPr>
              <w:t>Программы подготовки специалистов среднего звена на базе основного общего образования - всего</w:t>
            </w:r>
          </w:p>
        </w:tc>
        <w:tc>
          <w:tcPr>
            <w:tcW w:w="696" w:type="dxa"/>
          </w:tcPr>
          <w:p w:rsidR="00E0748F" w:rsidRPr="00397323" w:rsidRDefault="00E0748F" w:rsidP="00556B1A">
            <w:pPr>
              <w:tabs>
                <w:tab w:val="left" w:pos="993"/>
                <w:tab w:val="left" w:pos="7938"/>
              </w:tabs>
              <w:jc w:val="center"/>
              <w:rPr>
                <w:rFonts w:ascii="Times New Roman" w:hAnsi="Times New Roman"/>
                <w:b/>
                <w:color w:val="000000"/>
                <w:sz w:val="24"/>
                <w:szCs w:val="24"/>
              </w:rPr>
            </w:pPr>
            <w:r>
              <w:rPr>
                <w:rFonts w:ascii="Times New Roman" w:hAnsi="Times New Roman"/>
                <w:b/>
                <w:color w:val="000000"/>
                <w:sz w:val="24"/>
                <w:szCs w:val="24"/>
              </w:rPr>
              <w:t>100</w:t>
            </w:r>
          </w:p>
        </w:tc>
        <w:tc>
          <w:tcPr>
            <w:tcW w:w="696" w:type="dxa"/>
          </w:tcPr>
          <w:p w:rsidR="00E0748F" w:rsidRPr="00397323" w:rsidRDefault="00E0748F" w:rsidP="00556B1A">
            <w:pPr>
              <w:tabs>
                <w:tab w:val="left" w:pos="993"/>
                <w:tab w:val="left" w:pos="7938"/>
              </w:tabs>
              <w:jc w:val="center"/>
              <w:rPr>
                <w:rFonts w:ascii="Times New Roman" w:hAnsi="Times New Roman"/>
                <w:b/>
                <w:color w:val="000000"/>
                <w:sz w:val="24"/>
                <w:szCs w:val="24"/>
              </w:rPr>
            </w:pPr>
            <w:r>
              <w:rPr>
                <w:rFonts w:ascii="Times New Roman" w:hAnsi="Times New Roman"/>
                <w:b/>
                <w:color w:val="000000"/>
                <w:sz w:val="24"/>
                <w:szCs w:val="24"/>
              </w:rPr>
              <w:t>75</w:t>
            </w:r>
          </w:p>
        </w:tc>
        <w:tc>
          <w:tcPr>
            <w:tcW w:w="696" w:type="dxa"/>
          </w:tcPr>
          <w:p w:rsidR="00E0748F" w:rsidRPr="00397323" w:rsidRDefault="00E0748F" w:rsidP="00556B1A">
            <w:pPr>
              <w:tabs>
                <w:tab w:val="left" w:pos="993"/>
                <w:tab w:val="left" w:pos="7938"/>
              </w:tabs>
              <w:jc w:val="center"/>
              <w:rPr>
                <w:rFonts w:ascii="Times New Roman" w:hAnsi="Times New Roman"/>
                <w:b/>
                <w:color w:val="000000"/>
                <w:sz w:val="24"/>
                <w:szCs w:val="24"/>
              </w:rPr>
            </w:pPr>
            <w:r>
              <w:rPr>
                <w:rFonts w:ascii="Times New Roman" w:hAnsi="Times New Roman"/>
                <w:b/>
                <w:color w:val="000000"/>
                <w:sz w:val="24"/>
                <w:szCs w:val="24"/>
              </w:rPr>
              <w:t>133</w:t>
            </w:r>
          </w:p>
        </w:tc>
        <w:tc>
          <w:tcPr>
            <w:tcW w:w="696" w:type="dxa"/>
          </w:tcPr>
          <w:p w:rsidR="00E0748F" w:rsidRPr="00397323" w:rsidRDefault="00E0748F" w:rsidP="00556B1A">
            <w:pPr>
              <w:tabs>
                <w:tab w:val="left" w:pos="993"/>
                <w:tab w:val="left" w:pos="7938"/>
              </w:tabs>
              <w:rPr>
                <w:rFonts w:ascii="Times New Roman" w:hAnsi="Times New Roman"/>
                <w:b/>
                <w:color w:val="000000"/>
                <w:sz w:val="24"/>
                <w:szCs w:val="24"/>
              </w:rPr>
            </w:pPr>
            <w:r>
              <w:rPr>
                <w:rFonts w:ascii="Times New Roman" w:hAnsi="Times New Roman"/>
                <w:b/>
                <w:color w:val="000000"/>
                <w:sz w:val="24"/>
                <w:szCs w:val="24"/>
              </w:rPr>
              <w:t>139</w:t>
            </w:r>
          </w:p>
        </w:tc>
        <w:tc>
          <w:tcPr>
            <w:tcW w:w="576" w:type="dxa"/>
          </w:tcPr>
          <w:p w:rsidR="00E0748F" w:rsidRPr="00397323" w:rsidRDefault="00E0748F" w:rsidP="00556B1A">
            <w:pPr>
              <w:tabs>
                <w:tab w:val="left" w:pos="993"/>
                <w:tab w:val="left" w:pos="7938"/>
              </w:tabs>
              <w:rPr>
                <w:rFonts w:ascii="Times New Roman" w:hAnsi="Times New Roman"/>
                <w:b/>
                <w:color w:val="000000"/>
                <w:sz w:val="24"/>
                <w:szCs w:val="24"/>
              </w:rPr>
            </w:pPr>
            <w:r>
              <w:rPr>
                <w:rFonts w:ascii="Times New Roman" w:hAnsi="Times New Roman"/>
                <w:b/>
                <w:color w:val="000000"/>
                <w:sz w:val="24"/>
                <w:szCs w:val="24"/>
              </w:rPr>
              <w:t>100</w:t>
            </w:r>
          </w:p>
        </w:tc>
        <w:tc>
          <w:tcPr>
            <w:tcW w:w="576" w:type="dxa"/>
          </w:tcPr>
          <w:p w:rsidR="00E0748F" w:rsidRPr="00397323" w:rsidRDefault="00E0748F" w:rsidP="00556B1A">
            <w:pPr>
              <w:tabs>
                <w:tab w:val="left" w:pos="993"/>
                <w:tab w:val="left" w:pos="7938"/>
              </w:tabs>
              <w:rPr>
                <w:rFonts w:ascii="Times New Roman" w:hAnsi="Times New Roman"/>
                <w:b/>
                <w:color w:val="000000"/>
                <w:sz w:val="24"/>
                <w:szCs w:val="24"/>
              </w:rPr>
            </w:pPr>
            <w:r>
              <w:rPr>
                <w:rFonts w:ascii="Times New Roman" w:hAnsi="Times New Roman"/>
                <w:b/>
                <w:color w:val="000000"/>
                <w:sz w:val="24"/>
                <w:szCs w:val="24"/>
              </w:rPr>
              <w:t>25</w:t>
            </w:r>
          </w:p>
        </w:tc>
        <w:tc>
          <w:tcPr>
            <w:tcW w:w="670" w:type="dxa"/>
            <w:gridSpan w:val="2"/>
          </w:tcPr>
          <w:p w:rsidR="00E0748F" w:rsidRPr="00397323" w:rsidRDefault="00E0748F" w:rsidP="00556B1A">
            <w:pPr>
              <w:tabs>
                <w:tab w:val="left" w:pos="993"/>
                <w:tab w:val="left" w:pos="7938"/>
              </w:tabs>
              <w:rPr>
                <w:rFonts w:ascii="Times New Roman" w:hAnsi="Times New Roman"/>
                <w:b/>
                <w:color w:val="000000"/>
                <w:sz w:val="24"/>
                <w:szCs w:val="24"/>
              </w:rPr>
            </w:pPr>
            <w:r>
              <w:rPr>
                <w:rFonts w:ascii="Times New Roman" w:hAnsi="Times New Roman"/>
                <w:b/>
                <w:color w:val="000000"/>
                <w:sz w:val="24"/>
                <w:szCs w:val="24"/>
              </w:rPr>
              <w:t>75</w:t>
            </w:r>
          </w:p>
        </w:tc>
        <w:tc>
          <w:tcPr>
            <w:tcW w:w="709" w:type="dxa"/>
            <w:gridSpan w:val="2"/>
          </w:tcPr>
          <w:p w:rsidR="00E0748F" w:rsidRPr="00397323" w:rsidRDefault="00E0748F" w:rsidP="00556B1A">
            <w:pPr>
              <w:tabs>
                <w:tab w:val="left" w:pos="993"/>
                <w:tab w:val="left" w:pos="7938"/>
              </w:tabs>
              <w:rPr>
                <w:rFonts w:ascii="Times New Roman" w:hAnsi="Times New Roman"/>
                <w:b/>
                <w:color w:val="000000"/>
                <w:sz w:val="24"/>
                <w:szCs w:val="24"/>
              </w:rPr>
            </w:pPr>
            <w:r>
              <w:rPr>
                <w:rFonts w:ascii="Times New Roman" w:hAnsi="Times New Roman"/>
                <w:b/>
                <w:color w:val="000000"/>
                <w:sz w:val="24"/>
                <w:szCs w:val="24"/>
              </w:rPr>
              <w:t>75</w:t>
            </w:r>
          </w:p>
        </w:tc>
        <w:tc>
          <w:tcPr>
            <w:tcW w:w="709" w:type="dxa"/>
            <w:gridSpan w:val="2"/>
          </w:tcPr>
          <w:p w:rsidR="00E0748F" w:rsidRPr="00397323" w:rsidRDefault="00E0748F" w:rsidP="00556B1A">
            <w:pPr>
              <w:tabs>
                <w:tab w:val="left" w:pos="993"/>
                <w:tab w:val="left" w:pos="7938"/>
              </w:tabs>
              <w:rPr>
                <w:rFonts w:ascii="Times New Roman" w:hAnsi="Times New Roman"/>
                <w:b/>
                <w:color w:val="000000"/>
                <w:sz w:val="24"/>
                <w:szCs w:val="24"/>
              </w:rPr>
            </w:pPr>
            <w:r>
              <w:rPr>
                <w:rFonts w:ascii="Times New Roman" w:hAnsi="Times New Roman"/>
                <w:b/>
                <w:color w:val="000000"/>
                <w:sz w:val="24"/>
                <w:szCs w:val="24"/>
              </w:rPr>
              <w:t>25</w:t>
            </w:r>
          </w:p>
        </w:tc>
        <w:tc>
          <w:tcPr>
            <w:tcW w:w="674" w:type="dxa"/>
          </w:tcPr>
          <w:p w:rsidR="00E0748F" w:rsidRPr="00397323" w:rsidRDefault="00E0748F" w:rsidP="00556B1A">
            <w:pPr>
              <w:tabs>
                <w:tab w:val="left" w:pos="993"/>
                <w:tab w:val="left" w:pos="7938"/>
              </w:tabs>
              <w:jc w:val="center"/>
              <w:rPr>
                <w:rFonts w:ascii="Times New Roman" w:hAnsi="Times New Roman"/>
                <w:b/>
                <w:color w:val="000000"/>
                <w:sz w:val="24"/>
                <w:szCs w:val="24"/>
              </w:rPr>
            </w:pPr>
            <w:r>
              <w:rPr>
                <w:rFonts w:ascii="Times New Roman" w:hAnsi="Times New Roman"/>
                <w:b/>
                <w:color w:val="000000"/>
                <w:sz w:val="24"/>
                <w:szCs w:val="24"/>
              </w:rPr>
              <w:t>50</w:t>
            </w:r>
          </w:p>
        </w:tc>
      </w:tr>
      <w:tr w:rsidR="00E0748F" w:rsidRPr="00397323" w:rsidTr="00AE7A4C">
        <w:trPr>
          <w:cantSplit/>
          <w:trHeight w:val="248"/>
        </w:trPr>
        <w:tc>
          <w:tcPr>
            <w:tcW w:w="3332" w:type="dxa"/>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36.02.01 Ветеринария</w:t>
            </w:r>
          </w:p>
        </w:tc>
        <w:tc>
          <w:tcPr>
            <w:tcW w:w="696" w:type="dxa"/>
          </w:tcPr>
          <w:p w:rsidR="00E0748F"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25</w:t>
            </w:r>
          </w:p>
        </w:tc>
        <w:tc>
          <w:tcPr>
            <w:tcW w:w="696" w:type="dxa"/>
          </w:tcPr>
          <w:p w:rsidR="00E0748F"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25</w:t>
            </w:r>
          </w:p>
        </w:tc>
        <w:tc>
          <w:tcPr>
            <w:tcW w:w="696" w:type="dxa"/>
          </w:tcPr>
          <w:p w:rsidR="00E0748F"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29</w:t>
            </w:r>
          </w:p>
        </w:tc>
        <w:tc>
          <w:tcPr>
            <w:tcW w:w="696" w:type="dxa"/>
          </w:tcPr>
          <w:p w:rsidR="00E0748F"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46</w:t>
            </w:r>
          </w:p>
        </w:tc>
        <w:tc>
          <w:tcPr>
            <w:tcW w:w="576" w:type="dxa"/>
          </w:tcPr>
          <w:p w:rsidR="00E0748F"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25</w:t>
            </w:r>
          </w:p>
        </w:tc>
        <w:tc>
          <w:tcPr>
            <w:tcW w:w="576" w:type="dxa"/>
          </w:tcPr>
          <w:p w:rsidR="00E0748F" w:rsidRDefault="00E0748F" w:rsidP="00556B1A">
            <w:pPr>
              <w:tabs>
                <w:tab w:val="left" w:pos="993"/>
                <w:tab w:val="left" w:pos="7938"/>
              </w:tabs>
              <w:jc w:val="center"/>
              <w:rPr>
                <w:rFonts w:ascii="Times New Roman" w:hAnsi="Times New Roman"/>
                <w:color w:val="000000"/>
                <w:sz w:val="24"/>
                <w:szCs w:val="24"/>
              </w:rPr>
            </w:pPr>
            <w:r>
              <w:rPr>
                <w:rFonts w:ascii="Times New Roman" w:hAnsi="Times New Roman"/>
                <w:color w:val="000000"/>
                <w:sz w:val="24"/>
                <w:szCs w:val="24"/>
              </w:rPr>
              <w:t>25</w:t>
            </w:r>
          </w:p>
        </w:tc>
        <w:tc>
          <w:tcPr>
            <w:tcW w:w="670" w:type="dxa"/>
            <w:gridSpan w:val="2"/>
          </w:tcPr>
          <w:p w:rsidR="00E0748F" w:rsidRDefault="00E0748F" w:rsidP="00556B1A">
            <w:pPr>
              <w:tabs>
                <w:tab w:val="left" w:pos="993"/>
                <w:tab w:val="left" w:pos="7938"/>
              </w:tabs>
              <w:jc w:val="center"/>
              <w:rPr>
                <w:rFonts w:ascii="Times New Roman" w:hAnsi="Times New Roman"/>
                <w:color w:val="000000"/>
                <w:sz w:val="24"/>
                <w:szCs w:val="24"/>
              </w:rPr>
            </w:pPr>
            <w:r>
              <w:rPr>
                <w:rFonts w:ascii="Times New Roman" w:hAnsi="Times New Roman"/>
                <w:color w:val="000000"/>
                <w:sz w:val="24"/>
                <w:szCs w:val="24"/>
              </w:rPr>
              <w:t>0</w:t>
            </w:r>
          </w:p>
        </w:tc>
        <w:tc>
          <w:tcPr>
            <w:tcW w:w="709" w:type="dxa"/>
            <w:gridSpan w:val="2"/>
          </w:tcPr>
          <w:p w:rsidR="00E0748F"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25</w:t>
            </w:r>
          </w:p>
        </w:tc>
        <w:tc>
          <w:tcPr>
            <w:tcW w:w="709" w:type="dxa"/>
            <w:gridSpan w:val="2"/>
          </w:tcPr>
          <w:p w:rsidR="00E0748F" w:rsidRDefault="00E0748F" w:rsidP="00556B1A">
            <w:pPr>
              <w:tabs>
                <w:tab w:val="left" w:pos="993"/>
                <w:tab w:val="left" w:pos="7938"/>
              </w:tabs>
              <w:jc w:val="center"/>
              <w:rPr>
                <w:rFonts w:ascii="Times New Roman" w:hAnsi="Times New Roman"/>
                <w:color w:val="000000"/>
                <w:sz w:val="24"/>
                <w:szCs w:val="24"/>
              </w:rPr>
            </w:pPr>
            <w:r>
              <w:rPr>
                <w:rFonts w:ascii="Times New Roman" w:hAnsi="Times New Roman"/>
                <w:color w:val="000000"/>
                <w:sz w:val="24"/>
                <w:szCs w:val="24"/>
              </w:rPr>
              <w:t>25</w:t>
            </w:r>
          </w:p>
        </w:tc>
        <w:tc>
          <w:tcPr>
            <w:tcW w:w="674" w:type="dxa"/>
          </w:tcPr>
          <w:p w:rsidR="00E0748F" w:rsidRDefault="00E0748F" w:rsidP="00556B1A">
            <w:pPr>
              <w:tabs>
                <w:tab w:val="left" w:pos="993"/>
                <w:tab w:val="left" w:pos="7938"/>
              </w:tabs>
              <w:jc w:val="center"/>
              <w:rPr>
                <w:rFonts w:ascii="Times New Roman" w:hAnsi="Times New Roman"/>
                <w:color w:val="000000"/>
                <w:sz w:val="24"/>
                <w:szCs w:val="24"/>
              </w:rPr>
            </w:pPr>
            <w:r>
              <w:rPr>
                <w:rFonts w:ascii="Times New Roman" w:hAnsi="Times New Roman"/>
                <w:color w:val="000000"/>
                <w:sz w:val="24"/>
                <w:szCs w:val="24"/>
              </w:rPr>
              <w:t>0</w:t>
            </w:r>
          </w:p>
        </w:tc>
      </w:tr>
      <w:tr w:rsidR="00E0748F" w:rsidRPr="00397323" w:rsidTr="00AE7A4C">
        <w:trPr>
          <w:cantSplit/>
          <w:trHeight w:val="248"/>
        </w:trPr>
        <w:tc>
          <w:tcPr>
            <w:tcW w:w="3332" w:type="dxa"/>
          </w:tcPr>
          <w:p w:rsidR="00E0748F" w:rsidRPr="00397323" w:rsidRDefault="00E0748F" w:rsidP="00556B1A">
            <w:pPr>
              <w:tabs>
                <w:tab w:val="left" w:pos="993"/>
                <w:tab w:val="left" w:pos="7938"/>
              </w:tabs>
              <w:rPr>
                <w:rFonts w:ascii="Times New Roman" w:hAnsi="Times New Roman"/>
                <w:color w:val="000000"/>
                <w:sz w:val="24"/>
                <w:szCs w:val="24"/>
              </w:rPr>
            </w:pPr>
            <w:r w:rsidRPr="00397323">
              <w:rPr>
                <w:rFonts w:ascii="Times New Roman" w:hAnsi="Times New Roman"/>
                <w:color w:val="000000"/>
                <w:sz w:val="24"/>
                <w:szCs w:val="24"/>
              </w:rPr>
              <w:t>44.02.02 Преподавание в начальных классах</w:t>
            </w:r>
          </w:p>
        </w:tc>
        <w:tc>
          <w:tcPr>
            <w:tcW w:w="696" w:type="dxa"/>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25</w:t>
            </w:r>
          </w:p>
        </w:tc>
        <w:tc>
          <w:tcPr>
            <w:tcW w:w="696" w:type="dxa"/>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25</w:t>
            </w:r>
          </w:p>
        </w:tc>
        <w:tc>
          <w:tcPr>
            <w:tcW w:w="696" w:type="dxa"/>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39</w:t>
            </w:r>
          </w:p>
        </w:tc>
        <w:tc>
          <w:tcPr>
            <w:tcW w:w="696" w:type="dxa"/>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54</w:t>
            </w:r>
          </w:p>
        </w:tc>
        <w:tc>
          <w:tcPr>
            <w:tcW w:w="576" w:type="dxa"/>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25</w:t>
            </w:r>
          </w:p>
        </w:tc>
        <w:tc>
          <w:tcPr>
            <w:tcW w:w="576" w:type="dxa"/>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0</w:t>
            </w:r>
          </w:p>
        </w:tc>
        <w:tc>
          <w:tcPr>
            <w:tcW w:w="670" w:type="dxa"/>
            <w:gridSpan w:val="2"/>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25</w:t>
            </w:r>
          </w:p>
        </w:tc>
        <w:tc>
          <w:tcPr>
            <w:tcW w:w="709" w:type="dxa"/>
            <w:gridSpan w:val="2"/>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25</w:t>
            </w:r>
          </w:p>
        </w:tc>
        <w:tc>
          <w:tcPr>
            <w:tcW w:w="709" w:type="dxa"/>
            <w:gridSpan w:val="2"/>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0</w:t>
            </w:r>
          </w:p>
        </w:tc>
        <w:tc>
          <w:tcPr>
            <w:tcW w:w="674" w:type="dxa"/>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25</w:t>
            </w:r>
          </w:p>
        </w:tc>
      </w:tr>
      <w:tr w:rsidR="00E0748F" w:rsidRPr="00397323" w:rsidTr="00AE7A4C">
        <w:trPr>
          <w:cantSplit/>
          <w:trHeight w:val="248"/>
        </w:trPr>
        <w:tc>
          <w:tcPr>
            <w:tcW w:w="3332" w:type="dxa"/>
          </w:tcPr>
          <w:p w:rsidR="00E0748F" w:rsidRPr="00397323" w:rsidRDefault="00E0748F" w:rsidP="00556B1A">
            <w:pPr>
              <w:tabs>
                <w:tab w:val="left" w:pos="993"/>
                <w:tab w:val="left" w:pos="7938"/>
              </w:tabs>
              <w:rPr>
                <w:rFonts w:ascii="Times New Roman" w:hAnsi="Times New Roman"/>
                <w:color w:val="000000"/>
                <w:sz w:val="24"/>
                <w:szCs w:val="24"/>
              </w:rPr>
            </w:pPr>
            <w:r w:rsidRPr="00397323">
              <w:rPr>
                <w:rFonts w:ascii="Times New Roman" w:hAnsi="Times New Roman"/>
                <w:color w:val="000000"/>
                <w:sz w:val="24"/>
                <w:szCs w:val="24"/>
              </w:rPr>
              <w:t>49,02.01 Физическая культура</w:t>
            </w:r>
          </w:p>
        </w:tc>
        <w:tc>
          <w:tcPr>
            <w:tcW w:w="696" w:type="dxa"/>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25</w:t>
            </w:r>
          </w:p>
        </w:tc>
        <w:tc>
          <w:tcPr>
            <w:tcW w:w="696" w:type="dxa"/>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25</w:t>
            </w:r>
          </w:p>
        </w:tc>
        <w:tc>
          <w:tcPr>
            <w:tcW w:w="696" w:type="dxa"/>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37</w:t>
            </w:r>
          </w:p>
        </w:tc>
        <w:tc>
          <w:tcPr>
            <w:tcW w:w="696" w:type="dxa"/>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39</w:t>
            </w:r>
          </w:p>
        </w:tc>
        <w:tc>
          <w:tcPr>
            <w:tcW w:w="576" w:type="dxa"/>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25</w:t>
            </w:r>
          </w:p>
        </w:tc>
        <w:tc>
          <w:tcPr>
            <w:tcW w:w="576" w:type="dxa"/>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0</w:t>
            </w:r>
          </w:p>
        </w:tc>
        <w:tc>
          <w:tcPr>
            <w:tcW w:w="670" w:type="dxa"/>
            <w:gridSpan w:val="2"/>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25</w:t>
            </w:r>
          </w:p>
        </w:tc>
        <w:tc>
          <w:tcPr>
            <w:tcW w:w="709" w:type="dxa"/>
            <w:gridSpan w:val="2"/>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25</w:t>
            </w:r>
          </w:p>
        </w:tc>
        <w:tc>
          <w:tcPr>
            <w:tcW w:w="709" w:type="dxa"/>
            <w:gridSpan w:val="2"/>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0</w:t>
            </w:r>
          </w:p>
        </w:tc>
        <w:tc>
          <w:tcPr>
            <w:tcW w:w="674" w:type="dxa"/>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25</w:t>
            </w:r>
          </w:p>
        </w:tc>
      </w:tr>
      <w:tr w:rsidR="00E0748F" w:rsidRPr="00397323" w:rsidTr="00AE7A4C">
        <w:trPr>
          <w:cantSplit/>
          <w:trHeight w:val="248"/>
        </w:trPr>
        <w:tc>
          <w:tcPr>
            <w:tcW w:w="3332" w:type="dxa"/>
          </w:tcPr>
          <w:p w:rsidR="00E0748F" w:rsidRPr="00397323" w:rsidRDefault="00E0748F" w:rsidP="00556B1A">
            <w:pPr>
              <w:tabs>
                <w:tab w:val="left" w:pos="993"/>
                <w:tab w:val="left" w:pos="7938"/>
              </w:tabs>
              <w:rPr>
                <w:rFonts w:ascii="Times New Roman" w:hAnsi="Times New Roman"/>
                <w:color w:val="000000"/>
                <w:sz w:val="24"/>
                <w:szCs w:val="24"/>
              </w:rPr>
            </w:pPr>
            <w:r w:rsidRPr="00F756E0">
              <w:rPr>
                <w:rFonts w:ascii="Times New Roman" w:eastAsia="Times New Roman" w:hAnsi="Times New Roman"/>
                <w:color w:val="000000"/>
                <w:sz w:val="24"/>
                <w:szCs w:val="24"/>
              </w:rPr>
              <w:t>44.02.01 Дошкольное образование</w:t>
            </w:r>
          </w:p>
        </w:tc>
        <w:tc>
          <w:tcPr>
            <w:tcW w:w="696" w:type="dxa"/>
          </w:tcPr>
          <w:p w:rsidR="00E0748F"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25</w:t>
            </w:r>
          </w:p>
        </w:tc>
        <w:tc>
          <w:tcPr>
            <w:tcW w:w="696" w:type="dxa"/>
          </w:tcPr>
          <w:p w:rsidR="00E0748F"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0</w:t>
            </w:r>
          </w:p>
        </w:tc>
        <w:tc>
          <w:tcPr>
            <w:tcW w:w="696" w:type="dxa"/>
          </w:tcPr>
          <w:p w:rsidR="00E0748F"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28</w:t>
            </w:r>
          </w:p>
        </w:tc>
        <w:tc>
          <w:tcPr>
            <w:tcW w:w="696" w:type="dxa"/>
          </w:tcPr>
          <w:p w:rsidR="00E0748F"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0</w:t>
            </w:r>
          </w:p>
        </w:tc>
        <w:tc>
          <w:tcPr>
            <w:tcW w:w="576" w:type="dxa"/>
          </w:tcPr>
          <w:p w:rsidR="00E0748F"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25</w:t>
            </w:r>
          </w:p>
        </w:tc>
        <w:tc>
          <w:tcPr>
            <w:tcW w:w="576" w:type="dxa"/>
          </w:tcPr>
          <w:p w:rsidR="00E0748F"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0</w:t>
            </w:r>
          </w:p>
        </w:tc>
        <w:tc>
          <w:tcPr>
            <w:tcW w:w="670" w:type="dxa"/>
            <w:gridSpan w:val="2"/>
          </w:tcPr>
          <w:p w:rsidR="00E0748F"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25</w:t>
            </w:r>
          </w:p>
        </w:tc>
        <w:tc>
          <w:tcPr>
            <w:tcW w:w="709" w:type="dxa"/>
            <w:gridSpan w:val="2"/>
          </w:tcPr>
          <w:p w:rsidR="00E0748F"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0</w:t>
            </w:r>
          </w:p>
        </w:tc>
        <w:tc>
          <w:tcPr>
            <w:tcW w:w="709" w:type="dxa"/>
            <w:gridSpan w:val="2"/>
          </w:tcPr>
          <w:p w:rsidR="00E0748F"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0</w:t>
            </w:r>
          </w:p>
        </w:tc>
        <w:tc>
          <w:tcPr>
            <w:tcW w:w="674" w:type="dxa"/>
          </w:tcPr>
          <w:p w:rsidR="00E0748F"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0</w:t>
            </w:r>
          </w:p>
        </w:tc>
      </w:tr>
      <w:tr w:rsidR="00E0748F" w:rsidRPr="00397323" w:rsidTr="00AE7A4C">
        <w:trPr>
          <w:cantSplit/>
          <w:trHeight w:val="248"/>
        </w:trPr>
        <w:tc>
          <w:tcPr>
            <w:tcW w:w="3332" w:type="dxa"/>
          </w:tcPr>
          <w:p w:rsidR="00E0748F" w:rsidRPr="00397323" w:rsidRDefault="00E0748F" w:rsidP="00556B1A">
            <w:pPr>
              <w:tabs>
                <w:tab w:val="left" w:pos="993"/>
                <w:tab w:val="left" w:pos="7938"/>
              </w:tabs>
              <w:rPr>
                <w:rFonts w:ascii="Times New Roman" w:hAnsi="Times New Roman"/>
                <w:b/>
                <w:color w:val="000000"/>
                <w:sz w:val="24"/>
                <w:szCs w:val="24"/>
              </w:rPr>
            </w:pPr>
            <w:r w:rsidRPr="00397323">
              <w:rPr>
                <w:rFonts w:ascii="Times New Roman" w:hAnsi="Times New Roman"/>
                <w:b/>
                <w:color w:val="000000"/>
                <w:sz w:val="24"/>
                <w:szCs w:val="24"/>
              </w:rPr>
              <w:t>Программы подготовки квалифицированных рабочих, служащих на базе основного общего образования - всего</w:t>
            </w:r>
          </w:p>
        </w:tc>
        <w:tc>
          <w:tcPr>
            <w:tcW w:w="696" w:type="dxa"/>
          </w:tcPr>
          <w:p w:rsidR="00E0748F" w:rsidRPr="00397323" w:rsidRDefault="00E0748F" w:rsidP="00556B1A">
            <w:pPr>
              <w:tabs>
                <w:tab w:val="left" w:pos="993"/>
                <w:tab w:val="left" w:pos="7938"/>
              </w:tabs>
              <w:rPr>
                <w:rFonts w:ascii="Times New Roman" w:hAnsi="Times New Roman"/>
                <w:b/>
                <w:color w:val="000000"/>
                <w:sz w:val="24"/>
                <w:szCs w:val="24"/>
              </w:rPr>
            </w:pPr>
            <w:r>
              <w:rPr>
                <w:rFonts w:ascii="Times New Roman" w:hAnsi="Times New Roman"/>
                <w:b/>
                <w:color w:val="000000"/>
                <w:sz w:val="24"/>
                <w:szCs w:val="24"/>
              </w:rPr>
              <w:t>25</w:t>
            </w:r>
          </w:p>
        </w:tc>
        <w:tc>
          <w:tcPr>
            <w:tcW w:w="696" w:type="dxa"/>
          </w:tcPr>
          <w:p w:rsidR="00E0748F" w:rsidRPr="00397323" w:rsidRDefault="00E0748F" w:rsidP="00556B1A">
            <w:pPr>
              <w:tabs>
                <w:tab w:val="left" w:pos="993"/>
                <w:tab w:val="left" w:pos="7938"/>
              </w:tabs>
              <w:rPr>
                <w:rFonts w:ascii="Times New Roman" w:hAnsi="Times New Roman"/>
                <w:b/>
                <w:color w:val="000000"/>
                <w:sz w:val="24"/>
                <w:szCs w:val="24"/>
              </w:rPr>
            </w:pPr>
            <w:r>
              <w:rPr>
                <w:rFonts w:ascii="Times New Roman" w:hAnsi="Times New Roman"/>
                <w:b/>
                <w:color w:val="000000"/>
                <w:sz w:val="24"/>
                <w:szCs w:val="24"/>
              </w:rPr>
              <w:t>25</w:t>
            </w:r>
          </w:p>
        </w:tc>
        <w:tc>
          <w:tcPr>
            <w:tcW w:w="696" w:type="dxa"/>
          </w:tcPr>
          <w:p w:rsidR="00E0748F" w:rsidRPr="00397323" w:rsidRDefault="00E0748F" w:rsidP="00556B1A">
            <w:pPr>
              <w:tabs>
                <w:tab w:val="left" w:pos="993"/>
                <w:tab w:val="left" w:pos="7938"/>
              </w:tabs>
              <w:rPr>
                <w:rFonts w:ascii="Times New Roman" w:hAnsi="Times New Roman"/>
                <w:b/>
                <w:color w:val="000000"/>
                <w:sz w:val="24"/>
                <w:szCs w:val="24"/>
              </w:rPr>
            </w:pPr>
            <w:r>
              <w:rPr>
                <w:rFonts w:ascii="Times New Roman" w:hAnsi="Times New Roman"/>
                <w:b/>
                <w:color w:val="000000"/>
                <w:sz w:val="24"/>
                <w:szCs w:val="24"/>
              </w:rPr>
              <w:t>35</w:t>
            </w:r>
          </w:p>
        </w:tc>
        <w:tc>
          <w:tcPr>
            <w:tcW w:w="696" w:type="dxa"/>
          </w:tcPr>
          <w:p w:rsidR="00E0748F" w:rsidRPr="00397323" w:rsidRDefault="00E0748F" w:rsidP="00556B1A">
            <w:pPr>
              <w:tabs>
                <w:tab w:val="left" w:pos="993"/>
                <w:tab w:val="left" w:pos="7938"/>
              </w:tabs>
              <w:rPr>
                <w:rFonts w:ascii="Times New Roman" w:hAnsi="Times New Roman"/>
                <w:b/>
                <w:color w:val="000000"/>
                <w:sz w:val="24"/>
                <w:szCs w:val="24"/>
              </w:rPr>
            </w:pPr>
            <w:r>
              <w:rPr>
                <w:rFonts w:ascii="Times New Roman" w:hAnsi="Times New Roman"/>
                <w:b/>
                <w:color w:val="000000"/>
                <w:sz w:val="24"/>
                <w:szCs w:val="24"/>
              </w:rPr>
              <w:t>29</w:t>
            </w:r>
          </w:p>
        </w:tc>
        <w:tc>
          <w:tcPr>
            <w:tcW w:w="576" w:type="dxa"/>
          </w:tcPr>
          <w:p w:rsidR="00E0748F" w:rsidRPr="00397323" w:rsidRDefault="00E0748F" w:rsidP="00556B1A">
            <w:pPr>
              <w:tabs>
                <w:tab w:val="left" w:pos="993"/>
                <w:tab w:val="left" w:pos="7938"/>
              </w:tabs>
              <w:rPr>
                <w:rFonts w:ascii="Times New Roman" w:hAnsi="Times New Roman"/>
                <w:b/>
                <w:color w:val="000000"/>
                <w:sz w:val="24"/>
                <w:szCs w:val="24"/>
              </w:rPr>
            </w:pPr>
            <w:r>
              <w:rPr>
                <w:rFonts w:ascii="Times New Roman" w:hAnsi="Times New Roman"/>
                <w:b/>
                <w:color w:val="000000"/>
                <w:sz w:val="24"/>
                <w:szCs w:val="24"/>
              </w:rPr>
              <w:t>25</w:t>
            </w:r>
          </w:p>
        </w:tc>
        <w:tc>
          <w:tcPr>
            <w:tcW w:w="576" w:type="dxa"/>
          </w:tcPr>
          <w:p w:rsidR="00E0748F" w:rsidRPr="00397323" w:rsidRDefault="00E0748F" w:rsidP="00556B1A">
            <w:pPr>
              <w:tabs>
                <w:tab w:val="left" w:pos="993"/>
                <w:tab w:val="left" w:pos="7938"/>
              </w:tabs>
              <w:rPr>
                <w:rFonts w:ascii="Times New Roman" w:hAnsi="Times New Roman"/>
                <w:b/>
                <w:color w:val="000000"/>
                <w:sz w:val="24"/>
                <w:szCs w:val="24"/>
              </w:rPr>
            </w:pPr>
            <w:r>
              <w:rPr>
                <w:rFonts w:ascii="Times New Roman" w:hAnsi="Times New Roman"/>
                <w:b/>
                <w:color w:val="000000"/>
                <w:sz w:val="24"/>
                <w:szCs w:val="24"/>
              </w:rPr>
              <w:t>25</w:t>
            </w:r>
          </w:p>
        </w:tc>
        <w:tc>
          <w:tcPr>
            <w:tcW w:w="670" w:type="dxa"/>
            <w:gridSpan w:val="2"/>
          </w:tcPr>
          <w:p w:rsidR="00E0748F" w:rsidRPr="00397323" w:rsidRDefault="00E0748F" w:rsidP="00556B1A">
            <w:pPr>
              <w:tabs>
                <w:tab w:val="left" w:pos="993"/>
                <w:tab w:val="left" w:pos="7938"/>
              </w:tabs>
              <w:rPr>
                <w:rFonts w:ascii="Times New Roman" w:hAnsi="Times New Roman"/>
                <w:b/>
                <w:color w:val="000000"/>
                <w:sz w:val="24"/>
                <w:szCs w:val="24"/>
              </w:rPr>
            </w:pPr>
            <w:r>
              <w:rPr>
                <w:rFonts w:ascii="Times New Roman" w:hAnsi="Times New Roman"/>
                <w:b/>
                <w:color w:val="000000"/>
                <w:sz w:val="24"/>
                <w:szCs w:val="24"/>
              </w:rPr>
              <w:t>0</w:t>
            </w:r>
          </w:p>
        </w:tc>
        <w:tc>
          <w:tcPr>
            <w:tcW w:w="709" w:type="dxa"/>
            <w:gridSpan w:val="2"/>
          </w:tcPr>
          <w:p w:rsidR="00E0748F" w:rsidRPr="00397323" w:rsidRDefault="00E0748F" w:rsidP="00556B1A">
            <w:pPr>
              <w:tabs>
                <w:tab w:val="left" w:pos="993"/>
                <w:tab w:val="left" w:pos="7938"/>
              </w:tabs>
              <w:rPr>
                <w:rFonts w:ascii="Times New Roman" w:hAnsi="Times New Roman"/>
                <w:b/>
                <w:color w:val="000000"/>
                <w:sz w:val="24"/>
                <w:szCs w:val="24"/>
              </w:rPr>
            </w:pPr>
            <w:r>
              <w:rPr>
                <w:rFonts w:ascii="Times New Roman" w:hAnsi="Times New Roman"/>
                <w:b/>
                <w:color w:val="000000"/>
                <w:sz w:val="24"/>
                <w:szCs w:val="24"/>
              </w:rPr>
              <w:t>25</w:t>
            </w:r>
          </w:p>
        </w:tc>
        <w:tc>
          <w:tcPr>
            <w:tcW w:w="709" w:type="dxa"/>
            <w:gridSpan w:val="2"/>
          </w:tcPr>
          <w:p w:rsidR="00E0748F" w:rsidRPr="00397323" w:rsidRDefault="00E0748F" w:rsidP="00556B1A">
            <w:pPr>
              <w:tabs>
                <w:tab w:val="left" w:pos="993"/>
                <w:tab w:val="left" w:pos="7938"/>
              </w:tabs>
              <w:rPr>
                <w:rFonts w:ascii="Times New Roman" w:hAnsi="Times New Roman"/>
                <w:b/>
                <w:color w:val="000000"/>
                <w:sz w:val="24"/>
                <w:szCs w:val="24"/>
              </w:rPr>
            </w:pPr>
            <w:r>
              <w:rPr>
                <w:rFonts w:ascii="Times New Roman" w:hAnsi="Times New Roman"/>
                <w:b/>
                <w:color w:val="000000"/>
                <w:sz w:val="24"/>
                <w:szCs w:val="24"/>
              </w:rPr>
              <w:t>25</w:t>
            </w:r>
          </w:p>
        </w:tc>
        <w:tc>
          <w:tcPr>
            <w:tcW w:w="674" w:type="dxa"/>
          </w:tcPr>
          <w:p w:rsidR="00E0748F" w:rsidRPr="00397323" w:rsidRDefault="00E0748F" w:rsidP="00556B1A">
            <w:pPr>
              <w:tabs>
                <w:tab w:val="left" w:pos="993"/>
                <w:tab w:val="left" w:pos="7938"/>
              </w:tabs>
              <w:rPr>
                <w:rFonts w:ascii="Times New Roman" w:hAnsi="Times New Roman"/>
                <w:b/>
                <w:color w:val="000000"/>
                <w:sz w:val="24"/>
                <w:szCs w:val="24"/>
              </w:rPr>
            </w:pPr>
            <w:r>
              <w:rPr>
                <w:rFonts w:ascii="Times New Roman" w:hAnsi="Times New Roman"/>
                <w:b/>
                <w:color w:val="000000"/>
                <w:sz w:val="24"/>
                <w:szCs w:val="24"/>
              </w:rPr>
              <w:t>0</w:t>
            </w:r>
          </w:p>
        </w:tc>
      </w:tr>
      <w:tr w:rsidR="00E0748F" w:rsidRPr="00397323" w:rsidTr="00AE7A4C">
        <w:trPr>
          <w:cantSplit/>
          <w:trHeight w:val="248"/>
        </w:trPr>
        <w:tc>
          <w:tcPr>
            <w:tcW w:w="3332" w:type="dxa"/>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35.01.27</w:t>
            </w:r>
            <w:r w:rsidRPr="00397323">
              <w:rPr>
                <w:rFonts w:ascii="Times New Roman" w:hAnsi="Times New Roman"/>
                <w:color w:val="000000"/>
                <w:sz w:val="24"/>
                <w:szCs w:val="24"/>
              </w:rPr>
              <w:t xml:space="preserve"> </w:t>
            </w:r>
            <w:r>
              <w:rPr>
                <w:rFonts w:ascii="Times New Roman" w:hAnsi="Times New Roman"/>
                <w:color w:val="000000"/>
                <w:sz w:val="24"/>
                <w:szCs w:val="24"/>
              </w:rPr>
              <w:t>Мастер</w:t>
            </w:r>
            <w:r w:rsidRPr="00397323">
              <w:rPr>
                <w:rFonts w:ascii="Times New Roman" w:hAnsi="Times New Roman"/>
                <w:color w:val="000000"/>
                <w:sz w:val="24"/>
                <w:szCs w:val="24"/>
              </w:rPr>
              <w:t xml:space="preserve"> сельскохозяйственного производства</w:t>
            </w:r>
          </w:p>
        </w:tc>
        <w:tc>
          <w:tcPr>
            <w:tcW w:w="696" w:type="dxa"/>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25</w:t>
            </w:r>
          </w:p>
        </w:tc>
        <w:tc>
          <w:tcPr>
            <w:tcW w:w="696" w:type="dxa"/>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25</w:t>
            </w:r>
          </w:p>
        </w:tc>
        <w:tc>
          <w:tcPr>
            <w:tcW w:w="696" w:type="dxa"/>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35</w:t>
            </w:r>
          </w:p>
        </w:tc>
        <w:tc>
          <w:tcPr>
            <w:tcW w:w="696" w:type="dxa"/>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29</w:t>
            </w:r>
          </w:p>
        </w:tc>
        <w:tc>
          <w:tcPr>
            <w:tcW w:w="576" w:type="dxa"/>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25</w:t>
            </w:r>
          </w:p>
        </w:tc>
        <w:tc>
          <w:tcPr>
            <w:tcW w:w="576" w:type="dxa"/>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25</w:t>
            </w:r>
          </w:p>
        </w:tc>
        <w:tc>
          <w:tcPr>
            <w:tcW w:w="670" w:type="dxa"/>
            <w:gridSpan w:val="2"/>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0</w:t>
            </w:r>
          </w:p>
        </w:tc>
        <w:tc>
          <w:tcPr>
            <w:tcW w:w="709" w:type="dxa"/>
            <w:gridSpan w:val="2"/>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25</w:t>
            </w:r>
          </w:p>
        </w:tc>
        <w:tc>
          <w:tcPr>
            <w:tcW w:w="709" w:type="dxa"/>
            <w:gridSpan w:val="2"/>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25</w:t>
            </w:r>
          </w:p>
        </w:tc>
        <w:tc>
          <w:tcPr>
            <w:tcW w:w="674" w:type="dxa"/>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0</w:t>
            </w:r>
          </w:p>
        </w:tc>
      </w:tr>
      <w:tr w:rsidR="00E0748F" w:rsidRPr="00397323" w:rsidTr="00AE7A4C">
        <w:trPr>
          <w:cantSplit/>
          <w:trHeight w:val="248"/>
        </w:trPr>
        <w:tc>
          <w:tcPr>
            <w:tcW w:w="10030" w:type="dxa"/>
            <w:gridSpan w:val="14"/>
          </w:tcPr>
          <w:p w:rsidR="00E0748F" w:rsidRPr="00397323" w:rsidRDefault="00E0748F" w:rsidP="00556B1A">
            <w:pPr>
              <w:tabs>
                <w:tab w:val="left" w:pos="993"/>
                <w:tab w:val="left" w:pos="7938"/>
              </w:tabs>
              <w:jc w:val="center"/>
              <w:rPr>
                <w:rFonts w:ascii="Times New Roman" w:hAnsi="Times New Roman"/>
                <w:b/>
                <w:color w:val="000000"/>
                <w:sz w:val="24"/>
                <w:szCs w:val="24"/>
              </w:rPr>
            </w:pPr>
            <w:r>
              <w:rPr>
                <w:rFonts w:ascii="Times New Roman" w:hAnsi="Times New Roman"/>
                <w:b/>
                <w:color w:val="000000"/>
                <w:sz w:val="24"/>
                <w:szCs w:val="24"/>
              </w:rPr>
              <w:t>Заочная форма обучения</w:t>
            </w:r>
          </w:p>
        </w:tc>
      </w:tr>
      <w:tr w:rsidR="00E0748F" w:rsidRPr="00397323" w:rsidTr="00AE7A4C">
        <w:trPr>
          <w:cantSplit/>
          <w:trHeight w:val="248"/>
        </w:trPr>
        <w:tc>
          <w:tcPr>
            <w:tcW w:w="3332" w:type="dxa"/>
          </w:tcPr>
          <w:p w:rsidR="00E0748F" w:rsidRPr="004273C3" w:rsidRDefault="00E0748F" w:rsidP="00556B1A">
            <w:pPr>
              <w:tabs>
                <w:tab w:val="left" w:pos="993"/>
                <w:tab w:val="left" w:pos="7938"/>
              </w:tabs>
              <w:rPr>
                <w:rFonts w:ascii="Times New Roman" w:hAnsi="Times New Roman"/>
                <w:b/>
                <w:color w:val="000000"/>
                <w:sz w:val="24"/>
                <w:szCs w:val="24"/>
              </w:rPr>
            </w:pPr>
            <w:r w:rsidRPr="004273C3">
              <w:rPr>
                <w:rFonts w:ascii="Times New Roman" w:hAnsi="Times New Roman"/>
                <w:b/>
                <w:color w:val="000000"/>
                <w:sz w:val="24"/>
                <w:szCs w:val="24"/>
              </w:rPr>
              <w:t>Программы подготовки специалистов среднего звена на базе среднего общего образования - всего</w:t>
            </w:r>
          </w:p>
        </w:tc>
        <w:tc>
          <w:tcPr>
            <w:tcW w:w="696" w:type="dxa"/>
          </w:tcPr>
          <w:p w:rsidR="00E0748F" w:rsidRPr="00C441F2" w:rsidRDefault="00E0748F" w:rsidP="00556B1A">
            <w:pPr>
              <w:tabs>
                <w:tab w:val="left" w:pos="993"/>
                <w:tab w:val="left" w:pos="7938"/>
              </w:tabs>
              <w:rPr>
                <w:rFonts w:ascii="Times New Roman" w:hAnsi="Times New Roman"/>
                <w:b/>
                <w:sz w:val="24"/>
                <w:szCs w:val="24"/>
              </w:rPr>
            </w:pPr>
            <w:r w:rsidRPr="00C441F2">
              <w:rPr>
                <w:rFonts w:ascii="Times New Roman" w:hAnsi="Times New Roman"/>
                <w:b/>
                <w:sz w:val="24"/>
                <w:szCs w:val="24"/>
              </w:rPr>
              <w:t>20</w:t>
            </w:r>
          </w:p>
        </w:tc>
        <w:tc>
          <w:tcPr>
            <w:tcW w:w="696" w:type="dxa"/>
          </w:tcPr>
          <w:p w:rsidR="00E0748F" w:rsidRPr="00397323" w:rsidRDefault="00E0748F" w:rsidP="00556B1A">
            <w:pPr>
              <w:tabs>
                <w:tab w:val="left" w:pos="993"/>
                <w:tab w:val="left" w:pos="7938"/>
              </w:tabs>
              <w:rPr>
                <w:rFonts w:ascii="Times New Roman" w:hAnsi="Times New Roman"/>
                <w:b/>
                <w:color w:val="000000"/>
                <w:sz w:val="24"/>
                <w:szCs w:val="24"/>
              </w:rPr>
            </w:pPr>
            <w:r>
              <w:rPr>
                <w:rFonts w:ascii="Times New Roman" w:hAnsi="Times New Roman"/>
                <w:b/>
                <w:color w:val="000000"/>
                <w:sz w:val="24"/>
                <w:szCs w:val="24"/>
              </w:rPr>
              <w:t>40</w:t>
            </w:r>
          </w:p>
        </w:tc>
        <w:tc>
          <w:tcPr>
            <w:tcW w:w="696" w:type="dxa"/>
          </w:tcPr>
          <w:p w:rsidR="00E0748F" w:rsidRPr="00397323" w:rsidRDefault="00E0748F" w:rsidP="00556B1A">
            <w:pPr>
              <w:tabs>
                <w:tab w:val="left" w:pos="993"/>
                <w:tab w:val="left" w:pos="7938"/>
              </w:tabs>
              <w:rPr>
                <w:rFonts w:ascii="Times New Roman" w:hAnsi="Times New Roman"/>
                <w:b/>
                <w:color w:val="000000"/>
                <w:sz w:val="24"/>
                <w:szCs w:val="24"/>
              </w:rPr>
            </w:pPr>
            <w:r>
              <w:rPr>
                <w:rFonts w:ascii="Times New Roman" w:hAnsi="Times New Roman"/>
                <w:b/>
                <w:color w:val="000000"/>
                <w:sz w:val="24"/>
                <w:szCs w:val="24"/>
              </w:rPr>
              <w:t>25</w:t>
            </w:r>
          </w:p>
        </w:tc>
        <w:tc>
          <w:tcPr>
            <w:tcW w:w="696" w:type="dxa"/>
          </w:tcPr>
          <w:p w:rsidR="00E0748F" w:rsidRPr="00397323" w:rsidRDefault="00E0748F" w:rsidP="00556B1A">
            <w:pPr>
              <w:tabs>
                <w:tab w:val="left" w:pos="993"/>
                <w:tab w:val="left" w:pos="7938"/>
              </w:tabs>
              <w:rPr>
                <w:rFonts w:ascii="Times New Roman" w:hAnsi="Times New Roman"/>
                <w:b/>
                <w:color w:val="000000"/>
                <w:sz w:val="24"/>
                <w:szCs w:val="24"/>
              </w:rPr>
            </w:pPr>
            <w:r>
              <w:rPr>
                <w:rFonts w:ascii="Times New Roman" w:hAnsi="Times New Roman"/>
                <w:b/>
                <w:color w:val="000000"/>
                <w:sz w:val="24"/>
                <w:szCs w:val="24"/>
              </w:rPr>
              <w:t>41</w:t>
            </w:r>
          </w:p>
        </w:tc>
        <w:tc>
          <w:tcPr>
            <w:tcW w:w="576" w:type="dxa"/>
          </w:tcPr>
          <w:p w:rsidR="00E0748F" w:rsidRPr="00397323" w:rsidRDefault="00E0748F" w:rsidP="00556B1A">
            <w:pPr>
              <w:tabs>
                <w:tab w:val="left" w:pos="993"/>
                <w:tab w:val="left" w:pos="7938"/>
              </w:tabs>
              <w:rPr>
                <w:rFonts w:ascii="Times New Roman" w:hAnsi="Times New Roman"/>
                <w:b/>
                <w:color w:val="000000"/>
                <w:sz w:val="24"/>
                <w:szCs w:val="24"/>
              </w:rPr>
            </w:pPr>
            <w:r>
              <w:rPr>
                <w:rFonts w:ascii="Times New Roman" w:hAnsi="Times New Roman"/>
                <w:b/>
                <w:color w:val="000000"/>
                <w:sz w:val="24"/>
                <w:szCs w:val="24"/>
              </w:rPr>
              <w:t>20</w:t>
            </w:r>
          </w:p>
        </w:tc>
        <w:tc>
          <w:tcPr>
            <w:tcW w:w="576" w:type="dxa"/>
          </w:tcPr>
          <w:p w:rsidR="00E0748F" w:rsidRPr="00397323" w:rsidRDefault="00E0748F" w:rsidP="00556B1A">
            <w:pPr>
              <w:tabs>
                <w:tab w:val="left" w:pos="993"/>
                <w:tab w:val="left" w:pos="7938"/>
              </w:tabs>
              <w:rPr>
                <w:rFonts w:ascii="Times New Roman" w:hAnsi="Times New Roman"/>
                <w:b/>
                <w:color w:val="000000"/>
                <w:sz w:val="24"/>
                <w:szCs w:val="24"/>
              </w:rPr>
            </w:pPr>
            <w:r>
              <w:rPr>
                <w:rFonts w:ascii="Times New Roman" w:hAnsi="Times New Roman"/>
                <w:b/>
                <w:color w:val="000000"/>
                <w:sz w:val="24"/>
                <w:szCs w:val="24"/>
              </w:rPr>
              <w:t>0</w:t>
            </w:r>
          </w:p>
        </w:tc>
        <w:tc>
          <w:tcPr>
            <w:tcW w:w="556" w:type="dxa"/>
          </w:tcPr>
          <w:p w:rsidR="00E0748F" w:rsidRPr="00397323" w:rsidRDefault="00E0748F" w:rsidP="00556B1A">
            <w:pPr>
              <w:tabs>
                <w:tab w:val="left" w:pos="993"/>
                <w:tab w:val="left" w:pos="7938"/>
              </w:tabs>
              <w:rPr>
                <w:rFonts w:ascii="Times New Roman" w:hAnsi="Times New Roman"/>
                <w:b/>
                <w:color w:val="000000"/>
                <w:sz w:val="24"/>
                <w:szCs w:val="24"/>
              </w:rPr>
            </w:pPr>
            <w:r>
              <w:rPr>
                <w:rFonts w:ascii="Times New Roman" w:hAnsi="Times New Roman"/>
                <w:b/>
                <w:color w:val="000000"/>
                <w:sz w:val="24"/>
                <w:szCs w:val="24"/>
              </w:rPr>
              <w:t>20</w:t>
            </w:r>
          </w:p>
        </w:tc>
        <w:tc>
          <w:tcPr>
            <w:tcW w:w="576" w:type="dxa"/>
            <w:gridSpan w:val="2"/>
          </w:tcPr>
          <w:p w:rsidR="00E0748F" w:rsidRPr="00397323" w:rsidRDefault="00E0748F" w:rsidP="00556B1A">
            <w:pPr>
              <w:tabs>
                <w:tab w:val="left" w:pos="993"/>
                <w:tab w:val="left" w:pos="7938"/>
              </w:tabs>
              <w:rPr>
                <w:rFonts w:ascii="Times New Roman" w:hAnsi="Times New Roman"/>
                <w:b/>
                <w:color w:val="000000"/>
                <w:sz w:val="24"/>
                <w:szCs w:val="24"/>
              </w:rPr>
            </w:pPr>
            <w:r>
              <w:rPr>
                <w:rFonts w:ascii="Times New Roman" w:hAnsi="Times New Roman"/>
                <w:b/>
                <w:color w:val="000000"/>
                <w:sz w:val="24"/>
                <w:szCs w:val="24"/>
              </w:rPr>
              <w:t>40</w:t>
            </w:r>
          </w:p>
        </w:tc>
        <w:tc>
          <w:tcPr>
            <w:tcW w:w="576" w:type="dxa"/>
            <w:gridSpan w:val="2"/>
          </w:tcPr>
          <w:p w:rsidR="00E0748F" w:rsidRPr="00397323" w:rsidRDefault="00E0748F" w:rsidP="00556B1A">
            <w:pPr>
              <w:tabs>
                <w:tab w:val="left" w:pos="993"/>
                <w:tab w:val="left" w:pos="7938"/>
              </w:tabs>
              <w:rPr>
                <w:rFonts w:ascii="Times New Roman" w:hAnsi="Times New Roman"/>
                <w:b/>
                <w:color w:val="000000"/>
                <w:sz w:val="24"/>
                <w:szCs w:val="24"/>
              </w:rPr>
            </w:pPr>
            <w:r>
              <w:rPr>
                <w:rFonts w:ascii="Times New Roman" w:hAnsi="Times New Roman"/>
                <w:b/>
                <w:color w:val="000000"/>
                <w:sz w:val="24"/>
                <w:szCs w:val="24"/>
              </w:rPr>
              <w:t>0</w:t>
            </w:r>
          </w:p>
        </w:tc>
        <w:tc>
          <w:tcPr>
            <w:tcW w:w="1054" w:type="dxa"/>
            <w:gridSpan w:val="2"/>
          </w:tcPr>
          <w:p w:rsidR="00E0748F" w:rsidRPr="00397323" w:rsidRDefault="00E0748F" w:rsidP="00556B1A">
            <w:pPr>
              <w:tabs>
                <w:tab w:val="left" w:pos="993"/>
                <w:tab w:val="left" w:pos="7938"/>
              </w:tabs>
              <w:rPr>
                <w:rFonts w:ascii="Times New Roman" w:hAnsi="Times New Roman"/>
                <w:b/>
                <w:color w:val="000000"/>
                <w:sz w:val="24"/>
                <w:szCs w:val="24"/>
              </w:rPr>
            </w:pPr>
            <w:r>
              <w:rPr>
                <w:rFonts w:ascii="Times New Roman" w:hAnsi="Times New Roman"/>
                <w:b/>
                <w:color w:val="000000"/>
                <w:sz w:val="24"/>
                <w:szCs w:val="24"/>
              </w:rPr>
              <w:t>40</w:t>
            </w:r>
          </w:p>
        </w:tc>
      </w:tr>
      <w:tr w:rsidR="00E0748F" w:rsidRPr="00397323" w:rsidTr="00AE7A4C">
        <w:trPr>
          <w:cantSplit/>
          <w:trHeight w:val="248"/>
        </w:trPr>
        <w:tc>
          <w:tcPr>
            <w:tcW w:w="3332" w:type="dxa"/>
          </w:tcPr>
          <w:p w:rsidR="00E0748F" w:rsidRPr="00397323" w:rsidRDefault="00E0748F" w:rsidP="00556B1A">
            <w:pPr>
              <w:tabs>
                <w:tab w:val="left" w:pos="993"/>
                <w:tab w:val="left" w:pos="7938"/>
              </w:tabs>
              <w:rPr>
                <w:rFonts w:ascii="Times New Roman" w:hAnsi="Times New Roman"/>
                <w:color w:val="000000"/>
                <w:sz w:val="24"/>
                <w:szCs w:val="24"/>
              </w:rPr>
            </w:pPr>
            <w:r w:rsidRPr="00397323">
              <w:rPr>
                <w:rFonts w:ascii="Times New Roman" w:hAnsi="Times New Roman"/>
                <w:color w:val="000000"/>
                <w:sz w:val="24"/>
                <w:szCs w:val="24"/>
              </w:rPr>
              <w:t>В том числе по специальностям:</w:t>
            </w:r>
          </w:p>
        </w:tc>
        <w:tc>
          <w:tcPr>
            <w:tcW w:w="696" w:type="dxa"/>
          </w:tcPr>
          <w:p w:rsidR="00E0748F" w:rsidRPr="00397323" w:rsidRDefault="00E0748F" w:rsidP="00556B1A">
            <w:pPr>
              <w:tabs>
                <w:tab w:val="left" w:pos="993"/>
                <w:tab w:val="left" w:pos="7938"/>
              </w:tabs>
              <w:rPr>
                <w:rFonts w:ascii="Times New Roman" w:hAnsi="Times New Roman"/>
                <w:color w:val="000000"/>
                <w:sz w:val="24"/>
                <w:szCs w:val="24"/>
              </w:rPr>
            </w:pPr>
          </w:p>
        </w:tc>
        <w:tc>
          <w:tcPr>
            <w:tcW w:w="696" w:type="dxa"/>
          </w:tcPr>
          <w:p w:rsidR="00E0748F" w:rsidRPr="00397323" w:rsidRDefault="00E0748F" w:rsidP="00556B1A">
            <w:pPr>
              <w:tabs>
                <w:tab w:val="left" w:pos="993"/>
                <w:tab w:val="left" w:pos="7938"/>
              </w:tabs>
              <w:rPr>
                <w:rFonts w:ascii="Times New Roman" w:hAnsi="Times New Roman"/>
                <w:color w:val="000000"/>
                <w:sz w:val="24"/>
                <w:szCs w:val="24"/>
              </w:rPr>
            </w:pPr>
          </w:p>
        </w:tc>
        <w:tc>
          <w:tcPr>
            <w:tcW w:w="696" w:type="dxa"/>
          </w:tcPr>
          <w:p w:rsidR="00E0748F" w:rsidRPr="00397323" w:rsidRDefault="00E0748F" w:rsidP="00556B1A">
            <w:pPr>
              <w:tabs>
                <w:tab w:val="left" w:pos="993"/>
                <w:tab w:val="left" w:pos="7938"/>
              </w:tabs>
              <w:rPr>
                <w:rFonts w:ascii="Times New Roman" w:hAnsi="Times New Roman"/>
                <w:color w:val="000000"/>
                <w:sz w:val="24"/>
                <w:szCs w:val="24"/>
              </w:rPr>
            </w:pPr>
          </w:p>
        </w:tc>
        <w:tc>
          <w:tcPr>
            <w:tcW w:w="696" w:type="dxa"/>
          </w:tcPr>
          <w:p w:rsidR="00E0748F" w:rsidRPr="00397323" w:rsidRDefault="00E0748F" w:rsidP="00556B1A">
            <w:pPr>
              <w:tabs>
                <w:tab w:val="left" w:pos="993"/>
                <w:tab w:val="left" w:pos="7938"/>
              </w:tabs>
              <w:rPr>
                <w:rFonts w:ascii="Times New Roman" w:hAnsi="Times New Roman"/>
                <w:color w:val="000000"/>
                <w:sz w:val="24"/>
                <w:szCs w:val="24"/>
              </w:rPr>
            </w:pPr>
          </w:p>
        </w:tc>
        <w:tc>
          <w:tcPr>
            <w:tcW w:w="576" w:type="dxa"/>
          </w:tcPr>
          <w:p w:rsidR="00E0748F" w:rsidRPr="00397323" w:rsidRDefault="00E0748F" w:rsidP="00556B1A">
            <w:pPr>
              <w:tabs>
                <w:tab w:val="left" w:pos="993"/>
                <w:tab w:val="left" w:pos="7938"/>
              </w:tabs>
              <w:rPr>
                <w:rFonts w:ascii="Times New Roman" w:hAnsi="Times New Roman"/>
                <w:color w:val="000000"/>
                <w:sz w:val="24"/>
                <w:szCs w:val="24"/>
              </w:rPr>
            </w:pPr>
          </w:p>
        </w:tc>
        <w:tc>
          <w:tcPr>
            <w:tcW w:w="576" w:type="dxa"/>
          </w:tcPr>
          <w:p w:rsidR="00E0748F" w:rsidRPr="00397323" w:rsidRDefault="00E0748F" w:rsidP="00556B1A">
            <w:pPr>
              <w:tabs>
                <w:tab w:val="left" w:pos="993"/>
                <w:tab w:val="left" w:pos="7938"/>
              </w:tabs>
              <w:rPr>
                <w:rFonts w:ascii="Times New Roman" w:hAnsi="Times New Roman"/>
                <w:color w:val="000000"/>
                <w:sz w:val="24"/>
                <w:szCs w:val="24"/>
              </w:rPr>
            </w:pPr>
          </w:p>
        </w:tc>
        <w:tc>
          <w:tcPr>
            <w:tcW w:w="556" w:type="dxa"/>
          </w:tcPr>
          <w:p w:rsidR="00E0748F" w:rsidRPr="00397323" w:rsidRDefault="00E0748F" w:rsidP="00556B1A">
            <w:pPr>
              <w:tabs>
                <w:tab w:val="left" w:pos="993"/>
                <w:tab w:val="left" w:pos="7938"/>
              </w:tabs>
              <w:rPr>
                <w:rFonts w:ascii="Times New Roman" w:hAnsi="Times New Roman"/>
                <w:color w:val="000000"/>
                <w:sz w:val="24"/>
                <w:szCs w:val="24"/>
              </w:rPr>
            </w:pPr>
          </w:p>
        </w:tc>
        <w:tc>
          <w:tcPr>
            <w:tcW w:w="576" w:type="dxa"/>
            <w:gridSpan w:val="2"/>
          </w:tcPr>
          <w:p w:rsidR="00E0748F" w:rsidRPr="00397323" w:rsidRDefault="00E0748F" w:rsidP="00556B1A">
            <w:pPr>
              <w:tabs>
                <w:tab w:val="left" w:pos="993"/>
                <w:tab w:val="left" w:pos="7938"/>
              </w:tabs>
              <w:rPr>
                <w:rFonts w:ascii="Times New Roman" w:hAnsi="Times New Roman"/>
                <w:color w:val="000000"/>
                <w:sz w:val="24"/>
                <w:szCs w:val="24"/>
              </w:rPr>
            </w:pPr>
          </w:p>
        </w:tc>
        <w:tc>
          <w:tcPr>
            <w:tcW w:w="576" w:type="dxa"/>
            <w:gridSpan w:val="2"/>
          </w:tcPr>
          <w:p w:rsidR="00E0748F" w:rsidRPr="00397323" w:rsidRDefault="00E0748F" w:rsidP="00556B1A">
            <w:pPr>
              <w:tabs>
                <w:tab w:val="left" w:pos="993"/>
                <w:tab w:val="left" w:pos="7938"/>
              </w:tabs>
              <w:rPr>
                <w:rFonts w:ascii="Times New Roman" w:hAnsi="Times New Roman"/>
                <w:color w:val="000000"/>
                <w:sz w:val="24"/>
                <w:szCs w:val="24"/>
              </w:rPr>
            </w:pPr>
          </w:p>
        </w:tc>
        <w:tc>
          <w:tcPr>
            <w:tcW w:w="1054" w:type="dxa"/>
            <w:gridSpan w:val="2"/>
          </w:tcPr>
          <w:p w:rsidR="00E0748F" w:rsidRPr="00397323" w:rsidRDefault="00E0748F" w:rsidP="00556B1A">
            <w:pPr>
              <w:tabs>
                <w:tab w:val="left" w:pos="993"/>
                <w:tab w:val="left" w:pos="7938"/>
              </w:tabs>
              <w:rPr>
                <w:rFonts w:ascii="Times New Roman" w:hAnsi="Times New Roman"/>
                <w:color w:val="000000"/>
                <w:sz w:val="24"/>
                <w:szCs w:val="24"/>
              </w:rPr>
            </w:pPr>
          </w:p>
        </w:tc>
      </w:tr>
      <w:tr w:rsidR="00E0748F" w:rsidRPr="00397323" w:rsidTr="00AE7A4C">
        <w:trPr>
          <w:cantSplit/>
          <w:trHeight w:val="248"/>
        </w:trPr>
        <w:tc>
          <w:tcPr>
            <w:tcW w:w="3332" w:type="dxa"/>
          </w:tcPr>
          <w:p w:rsidR="00E0748F" w:rsidRPr="00397323" w:rsidRDefault="00E0748F" w:rsidP="00556B1A">
            <w:pPr>
              <w:tabs>
                <w:tab w:val="left" w:pos="993"/>
                <w:tab w:val="left" w:pos="7938"/>
              </w:tabs>
              <w:rPr>
                <w:rFonts w:ascii="Times New Roman" w:hAnsi="Times New Roman"/>
                <w:color w:val="000000"/>
                <w:sz w:val="24"/>
                <w:szCs w:val="24"/>
              </w:rPr>
            </w:pPr>
            <w:r w:rsidRPr="00397323">
              <w:rPr>
                <w:rFonts w:ascii="Times New Roman" w:hAnsi="Times New Roman"/>
                <w:color w:val="000000"/>
                <w:sz w:val="24"/>
                <w:szCs w:val="24"/>
              </w:rPr>
              <w:t>44.02.01 Дошкольное образование</w:t>
            </w:r>
          </w:p>
        </w:tc>
        <w:tc>
          <w:tcPr>
            <w:tcW w:w="696" w:type="dxa"/>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20</w:t>
            </w:r>
          </w:p>
        </w:tc>
        <w:tc>
          <w:tcPr>
            <w:tcW w:w="696" w:type="dxa"/>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25</w:t>
            </w:r>
          </w:p>
        </w:tc>
        <w:tc>
          <w:tcPr>
            <w:tcW w:w="696" w:type="dxa"/>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25</w:t>
            </w:r>
          </w:p>
        </w:tc>
        <w:tc>
          <w:tcPr>
            <w:tcW w:w="696" w:type="dxa"/>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25</w:t>
            </w:r>
          </w:p>
        </w:tc>
        <w:tc>
          <w:tcPr>
            <w:tcW w:w="576" w:type="dxa"/>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20</w:t>
            </w:r>
          </w:p>
        </w:tc>
        <w:tc>
          <w:tcPr>
            <w:tcW w:w="576" w:type="dxa"/>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0</w:t>
            </w:r>
          </w:p>
        </w:tc>
        <w:tc>
          <w:tcPr>
            <w:tcW w:w="556" w:type="dxa"/>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20</w:t>
            </w:r>
          </w:p>
        </w:tc>
        <w:tc>
          <w:tcPr>
            <w:tcW w:w="576" w:type="dxa"/>
            <w:gridSpan w:val="2"/>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25</w:t>
            </w:r>
          </w:p>
        </w:tc>
        <w:tc>
          <w:tcPr>
            <w:tcW w:w="576" w:type="dxa"/>
            <w:gridSpan w:val="2"/>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0</w:t>
            </w:r>
          </w:p>
        </w:tc>
        <w:tc>
          <w:tcPr>
            <w:tcW w:w="1054" w:type="dxa"/>
            <w:gridSpan w:val="2"/>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25</w:t>
            </w:r>
          </w:p>
        </w:tc>
      </w:tr>
      <w:tr w:rsidR="00E0748F" w:rsidRPr="00397323" w:rsidTr="00AE7A4C">
        <w:trPr>
          <w:cantSplit/>
          <w:trHeight w:val="248"/>
        </w:trPr>
        <w:tc>
          <w:tcPr>
            <w:tcW w:w="3332" w:type="dxa"/>
          </w:tcPr>
          <w:p w:rsidR="00E0748F" w:rsidRPr="00397323"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38.02.01 Экономика и бухгалтерский учет (по отраслям)</w:t>
            </w:r>
          </w:p>
        </w:tc>
        <w:tc>
          <w:tcPr>
            <w:tcW w:w="696" w:type="dxa"/>
          </w:tcPr>
          <w:p w:rsidR="00E0748F"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0</w:t>
            </w:r>
          </w:p>
        </w:tc>
        <w:tc>
          <w:tcPr>
            <w:tcW w:w="696" w:type="dxa"/>
          </w:tcPr>
          <w:p w:rsidR="00E0748F"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15</w:t>
            </w:r>
          </w:p>
        </w:tc>
        <w:tc>
          <w:tcPr>
            <w:tcW w:w="696" w:type="dxa"/>
          </w:tcPr>
          <w:p w:rsidR="00E0748F"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0</w:t>
            </w:r>
          </w:p>
        </w:tc>
        <w:tc>
          <w:tcPr>
            <w:tcW w:w="696" w:type="dxa"/>
          </w:tcPr>
          <w:p w:rsidR="00E0748F"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16</w:t>
            </w:r>
          </w:p>
        </w:tc>
        <w:tc>
          <w:tcPr>
            <w:tcW w:w="576" w:type="dxa"/>
          </w:tcPr>
          <w:p w:rsidR="00E0748F"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0</w:t>
            </w:r>
          </w:p>
        </w:tc>
        <w:tc>
          <w:tcPr>
            <w:tcW w:w="576" w:type="dxa"/>
          </w:tcPr>
          <w:p w:rsidR="00E0748F"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0</w:t>
            </w:r>
          </w:p>
        </w:tc>
        <w:tc>
          <w:tcPr>
            <w:tcW w:w="556" w:type="dxa"/>
          </w:tcPr>
          <w:p w:rsidR="00E0748F"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0</w:t>
            </w:r>
          </w:p>
        </w:tc>
        <w:tc>
          <w:tcPr>
            <w:tcW w:w="576" w:type="dxa"/>
            <w:gridSpan w:val="2"/>
          </w:tcPr>
          <w:p w:rsidR="00E0748F"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15</w:t>
            </w:r>
          </w:p>
        </w:tc>
        <w:tc>
          <w:tcPr>
            <w:tcW w:w="576" w:type="dxa"/>
            <w:gridSpan w:val="2"/>
          </w:tcPr>
          <w:p w:rsidR="00E0748F"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0</w:t>
            </w:r>
          </w:p>
        </w:tc>
        <w:tc>
          <w:tcPr>
            <w:tcW w:w="1054" w:type="dxa"/>
            <w:gridSpan w:val="2"/>
          </w:tcPr>
          <w:p w:rsidR="00E0748F" w:rsidRDefault="00E0748F" w:rsidP="00556B1A">
            <w:pPr>
              <w:tabs>
                <w:tab w:val="left" w:pos="993"/>
                <w:tab w:val="left" w:pos="7938"/>
              </w:tabs>
              <w:rPr>
                <w:rFonts w:ascii="Times New Roman" w:hAnsi="Times New Roman"/>
                <w:color w:val="000000"/>
                <w:sz w:val="24"/>
                <w:szCs w:val="24"/>
              </w:rPr>
            </w:pPr>
            <w:r>
              <w:rPr>
                <w:rFonts w:ascii="Times New Roman" w:hAnsi="Times New Roman"/>
                <w:color w:val="000000"/>
                <w:sz w:val="24"/>
                <w:szCs w:val="24"/>
              </w:rPr>
              <w:t>15</w:t>
            </w:r>
          </w:p>
        </w:tc>
      </w:tr>
      <w:tr w:rsidR="00E0748F" w:rsidRPr="00397323" w:rsidTr="00AE7A4C">
        <w:trPr>
          <w:cantSplit/>
          <w:trHeight w:val="248"/>
        </w:trPr>
        <w:tc>
          <w:tcPr>
            <w:tcW w:w="3332" w:type="dxa"/>
          </w:tcPr>
          <w:p w:rsidR="00E0748F" w:rsidRPr="00397323" w:rsidRDefault="00E0748F" w:rsidP="00556B1A">
            <w:pPr>
              <w:tabs>
                <w:tab w:val="left" w:pos="993"/>
                <w:tab w:val="left" w:pos="7938"/>
              </w:tabs>
              <w:rPr>
                <w:rFonts w:ascii="Times New Roman" w:hAnsi="Times New Roman"/>
                <w:b/>
                <w:color w:val="000000"/>
                <w:sz w:val="24"/>
                <w:szCs w:val="24"/>
              </w:rPr>
            </w:pPr>
            <w:r w:rsidRPr="00397323">
              <w:rPr>
                <w:rFonts w:ascii="Times New Roman" w:hAnsi="Times New Roman"/>
                <w:b/>
                <w:color w:val="000000"/>
                <w:sz w:val="24"/>
                <w:szCs w:val="24"/>
              </w:rPr>
              <w:t>Всего по учебному заведению</w:t>
            </w:r>
          </w:p>
        </w:tc>
        <w:tc>
          <w:tcPr>
            <w:tcW w:w="696" w:type="dxa"/>
          </w:tcPr>
          <w:p w:rsidR="00E0748F" w:rsidRPr="00397323" w:rsidRDefault="00E0748F" w:rsidP="00556B1A">
            <w:pPr>
              <w:tabs>
                <w:tab w:val="left" w:pos="993"/>
                <w:tab w:val="left" w:pos="7938"/>
              </w:tabs>
              <w:rPr>
                <w:rFonts w:ascii="Times New Roman" w:hAnsi="Times New Roman"/>
                <w:b/>
                <w:color w:val="000000"/>
                <w:sz w:val="24"/>
                <w:szCs w:val="24"/>
              </w:rPr>
            </w:pPr>
            <w:r>
              <w:rPr>
                <w:rFonts w:ascii="Times New Roman" w:hAnsi="Times New Roman"/>
                <w:b/>
                <w:color w:val="000000"/>
                <w:sz w:val="24"/>
                <w:szCs w:val="24"/>
              </w:rPr>
              <w:t>145</w:t>
            </w:r>
          </w:p>
        </w:tc>
        <w:tc>
          <w:tcPr>
            <w:tcW w:w="696" w:type="dxa"/>
          </w:tcPr>
          <w:p w:rsidR="00E0748F" w:rsidRPr="00397323" w:rsidRDefault="00E0748F" w:rsidP="00556B1A">
            <w:pPr>
              <w:tabs>
                <w:tab w:val="left" w:pos="993"/>
                <w:tab w:val="left" w:pos="7938"/>
              </w:tabs>
              <w:rPr>
                <w:rFonts w:ascii="Times New Roman" w:hAnsi="Times New Roman"/>
                <w:b/>
                <w:color w:val="000000"/>
                <w:sz w:val="24"/>
                <w:szCs w:val="24"/>
              </w:rPr>
            </w:pPr>
            <w:r>
              <w:rPr>
                <w:rFonts w:ascii="Times New Roman" w:hAnsi="Times New Roman"/>
                <w:b/>
                <w:color w:val="000000"/>
                <w:sz w:val="24"/>
                <w:szCs w:val="24"/>
              </w:rPr>
              <w:t>140</w:t>
            </w:r>
          </w:p>
        </w:tc>
        <w:tc>
          <w:tcPr>
            <w:tcW w:w="696" w:type="dxa"/>
          </w:tcPr>
          <w:p w:rsidR="00E0748F" w:rsidRPr="004273C3" w:rsidRDefault="00E0748F" w:rsidP="00556B1A">
            <w:pPr>
              <w:tabs>
                <w:tab w:val="left" w:pos="993"/>
                <w:tab w:val="left" w:pos="7938"/>
              </w:tabs>
              <w:rPr>
                <w:rFonts w:ascii="Times New Roman" w:hAnsi="Times New Roman"/>
                <w:b/>
                <w:color w:val="000000"/>
                <w:sz w:val="24"/>
                <w:szCs w:val="24"/>
              </w:rPr>
            </w:pPr>
            <w:r>
              <w:rPr>
                <w:rFonts w:ascii="Times New Roman" w:hAnsi="Times New Roman"/>
                <w:b/>
                <w:color w:val="000000"/>
                <w:sz w:val="24"/>
                <w:szCs w:val="24"/>
              </w:rPr>
              <w:t>193</w:t>
            </w:r>
          </w:p>
        </w:tc>
        <w:tc>
          <w:tcPr>
            <w:tcW w:w="696" w:type="dxa"/>
          </w:tcPr>
          <w:p w:rsidR="00E0748F" w:rsidRPr="00397323" w:rsidRDefault="00E0748F" w:rsidP="00556B1A">
            <w:pPr>
              <w:tabs>
                <w:tab w:val="left" w:pos="993"/>
                <w:tab w:val="left" w:pos="7938"/>
              </w:tabs>
              <w:rPr>
                <w:rFonts w:ascii="Times New Roman" w:hAnsi="Times New Roman"/>
                <w:b/>
                <w:color w:val="000000"/>
                <w:sz w:val="24"/>
                <w:szCs w:val="24"/>
              </w:rPr>
            </w:pPr>
            <w:r>
              <w:rPr>
                <w:rFonts w:ascii="Times New Roman" w:hAnsi="Times New Roman"/>
                <w:b/>
                <w:color w:val="000000"/>
                <w:sz w:val="24"/>
                <w:szCs w:val="24"/>
              </w:rPr>
              <w:t>209</w:t>
            </w:r>
          </w:p>
        </w:tc>
        <w:tc>
          <w:tcPr>
            <w:tcW w:w="576" w:type="dxa"/>
          </w:tcPr>
          <w:p w:rsidR="00E0748F" w:rsidRPr="00397323" w:rsidRDefault="00E0748F" w:rsidP="00556B1A">
            <w:pPr>
              <w:tabs>
                <w:tab w:val="left" w:pos="993"/>
                <w:tab w:val="left" w:pos="7938"/>
              </w:tabs>
              <w:rPr>
                <w:rFonts w:ascii="Times New Roman" w:hAnsi="Times New Roman"/>
                <w:b/>
                <w:color w:val="000000"/>
                <w:sz w:val="24"/>
                <w:szCs w:val="24"/>
              </w:rPr>
            </w:pPr>
            <w:r>
              <w:rPr>
                <w:rFonts w:ascii="Times New Roman" w:hAnsi="Times New Roman"/>
                <w:b/>
                <w:color w:val="000000"/>
                <w:sz w:val="24"/>
                <w:szCs w:val="24"/>
              </w:rPr>
              <w:t>145</w:t>
            </w:r>
          </w:p>
        </w:tc>
        <w:tc>
          <w:tcPr>
            <w:tcW w:w="576" w:type="dxa"/>
          </w:tcPr>
          <w:p w:rsidR="00E0748F" w:rsidRPr="00397323" w:rsidRDefault="00E0748F" w:rsidP="00556B1A">
            <w:pPr>
              <w:tabs>
                <w:tab w:val="left" w:pos="993"/>
                <w:tab w:val="left" w:pos="7938"/>
              </w:tabs>
              <w:rPr>
                <w:rFonts w:ascii="Times New Roman" w:hAnsi="Times New Roman"/>
                <w:b/>
                <w:color w:val="000000"/>
                <w:sz w:val="24"/>
                <w:szCs w:val="24"/>
              </w:rPr>
            </w:pPr>
            <w:r>
              <w:rPr>
                <w:rFonts w:ascii="Times New Roman" w:hAnsi="Times New Roman"/>
                <w:b/>
                <w:color w:val="000000"/>
                <w:sz w:val="24"/>
                <w:szCs w:val="24"/>
              </w:rPr>
              <w:t>50</w:t>
            </w:r>
          </w:p>
        </w:tc>
        <w:tc>
          <w:tcPr>
            <w:tcW w:w="556" w:type="dxa"/>
          </w:tcPr>
          <w:p w:rsidR="00E0748F" w:rsidRPr="00397323" w:rsidRDefault="00E0748F" w:rsidP="00556B1A">
            <w:pPr>
              <w:tabs>
                <w:tab w:val="left" w:pos="993"/>
                <w:tab w:val="left" w:pos="7938"/>
              </w:tabs>
              <w:rPr>
                <w:rFonts w:ascii="Times New Roman" w:hAnsi="Times New Roman"/>
                <w:b/>
                <w:color w:val="000000"/>
                <w:sz w:val="24"/>
                <w:szCs w:val="24"/>
              </w:rPr>
            </w:pPr>
            <w:r>
              <w:rPr>
                <w:rFonts w:ascii="Times New Roman" w:hAnsi="Times New Roman"/>
                <w:b/>
                <w:color w:val="000000"/>
                <w:sz w:val="24"/>
                <w:szCs w:val="24"/>
              </w:rPr>
              <w:t>95</w:t>
            </w:r>
          </w:p>
        </w:tc>
        <w:tc>
          <w:tcPr>
            <w:tcW w:w="576" w:type="dxa"/>
            <w:gridSpan w:val="2"/>
          </w:tcPr>
          <w:p w:rsidR="00E0748F" w:rsidRPr="00397323" w:rsidRDefault="00E0748F" w:rsidP="00556B1A">
            <w:pPr>
              <w:tabs>
                <w:tab w:val="left" w:pos="993"/>
                <w:tab w:val="left" w:pos="7938"/>
              </w:tabs>
              <w:rPr>
                <w:rFonts w:ascii="Times New Roman" w:hAnsi="Times New Roman"/>
                <w:b/>
                <w:color w:val="000000"/>
                <w:sz w:val="24"/>
                <w:szCs w:val="24"/>
              </w:rPr>
            </w:pPr>
            <w:r>
              <w:rPr>
                <w:rFonts w:ascii="Times New Roman" w:hAnsi="Times New Roman"/>
                <w:b/>
                <w:color w:val="000000"/>
                <w:sz w:val="24"/>
                <w:szCs w:val="24"/>
              </w:rPr>
              <w:t>140</w:t>
            </w:r>
          </w:p>
        </w:tc>
        <w:tc>
          <w:tcPr>
            <w:tcW w:w="576" w:type="dxa"/>
            <w:gridSpan w:val="2"/>
          </w:tcPr>
          <w:p w:rsidR="00E0748F" w:rsidRPr="00397323" w:rsidRDefault="00E0748F" w:rsidP="00556B1A">
            <w:pPr>
              <w:tabs>
                <w:tab w:val="left" w:pos="993"/>
                <w:tab w:val="left" w:pos="7938"/>
              </w:tabs>
              <w:rPr>
                <w:rFonts w:ascii="Times New Roman" w:hAnsi="Times New Roman"/>
                <w:b/>
                <w:color w:val="000000"/>
                <w:sz w:val="24"/>
                <w:szCs w:val="24"/>
              </w:rPr>
            </w:pPr>
            <w:r>
              <w:rPr>
                <w:rFonts w:ascii="Times New Roman" w:hAnsi="Times New Roman"/>
                <w:b/>
                <w:color w:val="000000"/>
                <w:sz w:val="24"/>
                <w:szCs w:val="24"/>
              </w:rPr>
              <w:t>65</w:t>
            </w:r>
          </w:p>
        </w:tc>
        <w:tc>
          <w:tcPr>
            <w:tcW w:w="1054" w:type="dxa"/>
            <w:gridSpan w:val="2"/>
          </w:tcPr>
          <w:p w:rsidR="00E0748F" w:rsidRPr="00397323" w:rsidRDefault="00E0748F" w:rsidP="00556B1A">
            <w:pPr>
              <w:tabs>
                <w:tab w:val="left" w:pos="993"/>
                <w:tab w:val="left" w:pos="7938"/>
              </w:tabs>
              <w:rPr>
                <w:rFonts w:ascii="Times New Roman" w:hAnsi="Times New Roman"/>
                <w:b/>
                <w:color w:val="000000"/>
                <w:sz w:val="24"/>
                <w:szCs w:val="24"/>
              </w:rPr>
            </w:pPr>
            <w:r>
              <w:rPr>
                <w:rFonts w:ascii="Times New Roman" w:hAnsi="Times New Roman"/>
                <w:b/>
                <w:color w:val="000000"/>
                <w:sz w:val="24"/>
                <w:szCs w:val="24"/>
              </w:rPr>
              <w:t>75</w:t>
            </w:r>
          </w:p>
        </w:tc>
      </w:tr>
    </w:tbl>
    <w:p w:rsidR="00E0748F" w:rsidRDefault="00E0748F" w:rsidP="00985BF4">
      <w:pPr>
        <w:tabs>
          <w:tab w:val="left" w:pos="993"/>
          <w:tab w:val="left" w:pos="7938"/>
        </w:tabs>
        <w:spacing w:after="0" w:line="240" w:lineRule="auto"/>
        <w:ind w:firstLine="708"/>
        <w:jc w:val="both"/>
        <w:rPr>
          <w:rFonts w:ascii="Times New Roman" w:hAnsi="Times New Roman" w:cs="Times New Roman"/>
          <w:b/>
          <w:sz w:val="28"/>
          <w:szCs w:val="28"/>
        </w:rPr>
      </w:pPr>
      <w:r w:rsidRPr="005F37F7">
        <w:rPr>
          <w:rFonts w:ascii="Times New Roman" w:hAnsi="Times New Roman" w:cs="Times New Roman"/>
          <w:sz w:val="28"/>
          <w:szCs w:val="28"/>
        </w:rPr>
        <w:t xml:space="preserve">Контрольные цифры приема выполнены </w:t>
      </w:r>
      <w:r>
        <w:rPr>
          <w:rFonts w:ascii="Times New Roman" w:hAnsi="Times New Roman" w:cs="Times New Roman"/>
          <w:sz w:val="28"/>
          <w:szCs w:val="28"/>
        </w:rPr>
        <w:t>в полном объеме.</w:t>
      </w:r>
    </w:p>
    <w:p w:rsidR="00E0748F" w:rsidRPr="00093FF0" w:rsidRDefault="00E0748F" w:rsidP="00556B1A">
      <w:pPr>
        <w:tabs>
          <w:tab w:val="left" w:pos="993"/>
          <w:tab w:val="left" w:pos="7938"/>
        </w:tabs>
        <w:spacing w:after="0" w:line="240" w:lineRule="auto"/>
        <w:ind w:firstLine="708"/>
        <w:jc w:val="center"/>
        <w:rPr>
          <w:rFonts w:ascii="Times New Roman" w:hAnsi="Times New Roman" w:cs="Times New Roman"/>
          <w:b/>
          <w:sz w:val="28"/>
          <w:szCs w:val="28"/>
        </w:rPr>
      </w:pPr>
    </w:p>
    <w:p w:rsidR="008A4E4C" w:rsidRDefault="008A4E4C" w:rsidP="00BC6FD1">
      <w:pPr>
        <w:tabs>
          <w:tab w:val="left" w:pos="993"/>
          <w:tab w:val="left" w:pos="7938"/>
        </w:tabs>
        <w:spacing w:after="0" w:line="240" w:lineRule="auto"/>
        <w:ind w:firstLine="708"/>
        <w:jc w:val="center"/>
        <w:rPr>
          <w:rFonts w:ascii="Times New Roman" w:hAnsi="Times New Roman" w:cs="Times New Roman"/>
          <w:b/>
          <w:sz w:val="28"/>
          <w:szCs w:val="28"/>
        </w:rPr>
      </w:pPr>
      <w:r w:rsidRPr="00093FF0">
        <w:rPr>
          <w:rFonts w:ascii="Times New Roman" w:hAnsi="Times New Roman" w:cs="Times New Roman"/>
          <w:b/>
          <w:sz w:val="28"/>
          <w:szCs w:val="28"/>
        </w:rPr>
        <w:t>3.3. Контингент обучающихся</w:t>
      </w:r>
    </w:p>
    <w:p w:rsidR="00BC6FD1" w:rsidRPr="00093FF0" w:rsidRDefault="00BC6FD1" w:rsidP="00556B1A">
      <w:pPr>
        <w:tabs>
          <w:tab w:val="left" w:pos="993"/>
          <w:tab w:val="left" w:pos="7938"/>
        </w:tabs>
        <w:spacing w:after="0" w:line="240" w:lineRule="auto"/>
        <w:ind w:firstLine="708"/>
        <w:jc w:val="both"/>
        <w:rPr>
          <w:rFonts w:ascii="Times New Roman" w:hAnsi="Times New Roman" w:cs="Times New Roman"/>
          <w:b/>
          <w:sz w:val="28"/>
          <w:szCs w:val="28"/>
        </w:rPr>
      </w:pPr>
    </w:p>
    <w:p w:rsidR="00F57E13" w:rsidRPr="00093FF0" w:rsidRDefault="00F57E13" w:rsidP="00985BF4">
      <w:pPr>
        <w:tabs>
          <w:tab w:val="left" w:pos="993"/>
          <w:tab w:val="left" w:pos="7938"/>
        </w:tabs>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093FF0">
        <w:rPr>
          <w:rFonts w:ascii="Times New Roman" w:eastAsia="Calibri" w:hAnsi="Times New Roman" w:cs="Times New Roman"/>
          <w:color w:val="000000"/>
          <w:sz w:val="28"/>
          <w:szCs w:val="28"/>
        </w:rPr>
        <w:t>Контингент обуча</w:t>
      </w:r>
      <w:r w:rsidR="00985BF4">
        <w:rPr>
          <w:rFonts w:ascii="Times New Roman" w:eastAsia="Calibri" w:hAnsi="Times New Roman" w:cs="Times New Roman"/>
          <w:color w:val="000000"/>
          <w:sz w:val="28"/>
          <w:szCs w:val="28"/>
        </w:rPr>
        <w:t>ющихся представлен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02"/>
        <w:gridCol w:w="948"/>
        <w:gridCol w:w="643"/>
        <w:gridCol w:w="644"/>
        <w:gridCol w:w="644"/>
        <w:gridCol w:w="644"/>
        <w:gridCol w:w="644"/>
        <w:gridCol w:w="644"/>
        <w:gridCol w:w="644"/>
        <w:gridCol w:w="644"/>
        <w:gridCol w:w="644"/>
      </w:tblGrid>
      <w:tr w:rsidR="00F57E13" w:rsidRPr="00093FF0" w:rsidTr="00862B85">
        <w:tc>
          <w:tcPr>
            <w:tcW w:w="2426" w:type="dxa"/>
            <w:vMerge w:val="restart"/>
          </w:tcPr>
          <w:p w:rsidR="00F57E13" w:rsidRPr="00093FF0" w:rsidRDefault="00F57E13" w:rsidP="00556B1A">
            <w:pPr>
              <w:tabs>
                <w:tab w:val="left" w:pos="993"/>
                <w:tab w:val="left" w:pos="7938"/>
              </w:tabs>
              <w:spacing w:after="0" w:line="20" w:lineRule="atLeast"/>
              <w:jc w:val="center"/>
              <w:rPr>
                <w:rFonts w:ascii="Times New Roman" w:hAnsi="Times New Roman" w:cs="Times New Roman"/>
                <w:color w:val="000000"/>
                <w:sz w:val="24"/>
                <w:szCs w:val="24"/>
                <w:lang w:val="en-US" w:eastAsia="ru-RU"/>
              </w:rPr>
            </w:pPr>
            <w:r w:rsidRPr="00093FF0">
              <w:rPr>
                <w:rFonts w:ascii="Times New Roman" w:hAnsi="Times New Roman" w:cs="Times New Roman"/>
                <w:color w:val="000000"/>
                <w:sz w:val="24"/>
                <w:szCs w:val="24"/>
                <w:lang w:eastAsia="ru-RU"/>
              </w:rPr>
              <w:t>Код, наименование специальности, профессии</w:t>
            </w:r>
          </w:p>
          <w:p w:rsidR="00F57E13" w:rsidRPr="00093FF0" w:rsidRDefault="00F57E13" w:rsidP="00556B1A">
            <w:pPr>
              <w:tabs>
                <w:tab w:val="left" w:pos="993"/>
                <w:tab w:val="left" w:pos="7938"/>
              </w:tabs>
              <w:spacing w:after="0" w:line="20" w:lineRule="atLeast"/>
              <w:jc w:val="center"/>
              <w:rPr>
                <w:rFonts w:ascii="Times New Roman" w:hAnsi="Times New Roman" w:cs="Times New Roman"/>
                <w:color w:val="000000"/>
                <w:sz w:val="24"/>
                <w:szCs w:val="24"/>
                <w:lang w:val="en-US" w:eastAsia="ru-RU"/>
              </w:rPr>
            </w:pPr>
          </w:p>
          <w:p w:rsidR="00F57E13" w:rsidRPr="00093FF0" w:rsidRDefault="00F57E13" w:rsidP="00556B1A">
            <w:pPr>
              <w:tabs>
                <w:tab w:val="left" w:pos="993"/>
                <w:tab w:val="left" w:pos="7938"/>
              </w:tabs>
              <w:spacing w:after="0" w:line="20" w:lineRule="atLeast"/>
              <w:jc w:val="center"/>
              <w:rPr>
                <w:rFonts w:ascii="Times New Roman" w:hAnsi="Times New Roman" w:cs="Times New Roman"/>
                <w:color w:val="000000"/>
                <w:sz w:val="24"/>
                <w:szCs w:val="24"/>
                <w:lang w:val="en-US" w:eastAsia="ru-RU"/>
              </w:rPr>
            </w:pPr>
          </w:p>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val="en-US" w:eastAsia="ru-RU"/>
              </w:rPr>
            </w:pPr>
          </w:p>
        </w:tc>
        <w:tc>
          <w:tcPr>
            <w:tcW w:w="6918" w:type="dxa"/>
            <w:gridSpan w:val="10"/>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Численность студентов по курсам</w:t>
            </w:r>
          </w:p>
        </w:tc>
      </w:tr>
      <w:tr w:rsidR="00F57E13" w:rsidRPr="00093FF0" w:rsidTr="00862B85">
        <w:tc>
          <w:tcPr>
            <w:tcW w:w="2426" w:type="dxa"/>
            <w:vMerge/>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1638" w:type="dxa"/>
            <w:gridSpan w:val="2"/>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1 курс</w:t>
            </w:r>
          </w:p>
        </w:tc>
        <w:tc>
          <w:tcPr>
            <w:tcW w:w="1320" w:type="dxa"/>
            <w:gridSpan w:val="2"/>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2 курс</w:t>
            </w:r>
          </w:p>
        </w:tc>
        <w:tc>
          <w:tcPr>
            <w:tcW w:w="1320" w:type="dxa"/>
            <w:gridSpan w:val="2"/>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3 курс</w:t>
            </w:r>
          </w:p>
        </w:tc>
        <w:tc>
          <w:tcPr>
            <w:tcW w:w="1320" w:type="dxa"/>
            <w:gridSpan w:val="2"/>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4 курс</w:t>
            </w:r>
          </w:p>
        </w:tc>
        <w:tc>
          <w:tcPr>
            <w:tcW w:w="1320" w:type="dxa"/>
            <w:gridSpan w:val="2"/>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Всего</w:t>
            </w:r>
          </w:p>
        </w:tc>
      </w:tr>
      <w:tr w:rsidR="00F57E13" w:rsidRPr="00093FF0" w:rsidTr="00862B85">
        <w:trPr>
          <w:trHeight w:val="948"/>
        </w:trPr>
        <w:tc>
          <w:tcPr>
            <w:tcW w:w="2426" w:type="dxa"/>
            <w:vMerge/>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977"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0"/>
                <w:szCs w:val="20"/>
                <w:lang w:eastAsia="ru-RU"/>
              </w:rPr>
            </w:pPr>
            <w:r w:rsidRPr="00093FF0">
              <w:rPr>
                <w:rFonts w:ascii="Times New Roman" w:hAnsi="Times New Roman" w:cs="Times New Roman"/>
                <w:sz w:val="20"/>
                <w:szCs w:val="20"/>
                <w:lang w:eastAsia="ru-RU"/>
              </w:rPr>
              <w:t>2022год</w:t>
            </w:r>
          </w:p>
          <w:p w:rsidR="00F57E13" w:rsidRPr="00093FF0" w:rsidRDefault="00F57E13" w:rsidP="00556B1A">
            <w:pPr>
              <w:tabs>
                <w:tab w:val="left" w:pos="993"/>
                <w:tab w:val="left" w:pos="7938"/>
              </w:tabs>
              <w:spacing w:after="0" w:line="20" w:lineRule="atLeast"/>
              <w:jc w:val="center"/>
              <w:rPr>
                <w:rFonts w:ascii="Times New Roman" w:hAnsi="Times New Roman" w:cs="Times New Roman"/>
                <w:sz w:val="20"/>
                <w:szCs w:val="20"/>
                <w:lang w:eastAsia="ru-RU"/>
              </w:rPr>
            </w:pPr>
            <w:r w:rsidRPr="00093FF0">
              <w:rPr>
                <w:rFonts w:ascii="Times New Roman" w:hAnsi="Times New Roman" w:cs="Times New Roman"/>
                <w:sz w:val="20"/>
                <w:szCs w:val="20"/>
                <w:lang w:eastAsia="ru-RU"/>
              </w:rPr>
              <w:t>на 1.09</w:t>
            </w:r>
          </w:p>
        </w:tc>
        <w:tc>
          <w:tcPr>
            <w:tcW w:w="661"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0"/>
                <w:szCs w:val="20"/>
                <w:lang w:eastAsia="ru-RU"/>
              </w:rPr>
            </w:pPr>
            <w:r w:rsidRPr="00093FF0">
              <w:rPr>
                <w:rFonts w:ascii="Times New Roman" w:hAnsi="Times New Roman" w:cs="Times New Roman"/>
                <w:sz w:val="20"/>
                <w:szCs w:val="20"/>
                <w:lang w:eastAsia="ru-RU"/>
              </w:rPr>
              <w:t>2023</w:t>
            </w:r>
          </w:p>
          <w:p w:rsidR="00F57E13" w:rsidRPr="00093FF0" w:rsidRDefault="00F57E13" w:rsidP="00556B1A">
            <w:pPr>
              <w:tabs>
                <w:tab w:val="left" w:pos="993"/>
                <w:tab w:val="left" w:pos="7938"/>
              </w:tabs>
              <w:spacing w:after="0" w:line="20" w:lineRule="atLeast"/>
              <w:jc w:val="center"/>
              <w:rPr>
                <w:rFonts w:ascii="Times New Roman" w:hAnsi="Times New Roman" w:cs="Times New Roman"/>
                <w:sz w:val="20"/>
                <w:szCs w:val="20"/>
                <w:lang w:eastAsia="ru-RU"/>
              </w:rPr>
            </w:pPr>
            <w:r w:rsidRPr="00093FF0">
              <w:rPr>
                <w:rFonts w:ascii="Times New Roman" w:hAnsi="Times New Roman" w:cs="Times New Roman"/>
                <w:sz w:val="20"/>
                <w:szCs w:val="20"/>
                <w:lang w:eastAsia="ru-RU"/>
              </w:rPr>
              <w:t>год на 1.09</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0"/>
                <w:szCs w:val="20"/>
                <w:lang w:eastAsia="ru-RU"/>
              </w:rPr>
            </w:pPr>
            <w:r w:rsidRPr="00093FF0">
              <w:rPr>
                <w:rFonts w:ascii="Times New Roman" w:hAnsi="Times New Roman" w:cs="Times New Roman"/>
                <w:sz w:val="20"/>
                <w:szCs w:val="20"/>
                <w:lang w:eastAsia="ru-RU"/>
              </w:rPr>
              <w:t>2022 год</w:t>
            </w:r>
          </w:p>
          <w:p w:rsidR="00F57E13" w:rsidRPr="00093FF0" w:rsidRDefault="00F57E13" w:rsidP="00556B1A">
            <w:pPr>
              <w:tabs>
                <w:tab w:val="left" w:pos="993"/>
                <w:tab w:val="left" w:pos="7938"/>
              </w:tabs>
              <w:spacing w:after="0" w:line="20" w:lineRule="atLeast"/>
              <w:jc w:val="center"/>
              <w:rPr>
                <w:rFonts w:ascii="Times New Roman" w:hAnsi="Times New Roman" w:cs="Times New Roman"/>
                <w:sz w:val="20"/>
                <w:szCs w:val="20"/>
                <w:lang w:eastAsia="ru-RU"/>
              </w:rPr>
            </w:pPr>
            <w:r w:rsidRPr="00093FF0">
              <w:rPr>
                <w:rFonts w:ascii="Times New Roman" w:hAnsi="Times New Roman" w:cs="Times New Roman"/>
                <w:sz w:val="20"/>
                <w:szCs w:val="20"/>
                <w:lang w:eastAsia="ru-RU"/>
              </w:rPr>
              <w:t>на 1.09</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0"/>
                <w:szCs w:val="20"/>
                <w:lang w:eastAsia="ru-RU"/>
              </w:rPr>
            </w:pPr>
            <w:r w:rsidRPr="00093FF0">
              <w:rPr>
                <w:rFonts w:ascii="Times New Roman" w:hAnsi="Times New Roman" w:cs="Times New Roman"/>
                <w:sz w:val="20"/>
                <w:szCs w:val="20"/>
                <w:lang w:eastAsia="ru-RU"/>
              </w:rPr>
              <w:t>2023</w:t>
            </w:r>
          </w:p>
          <w:p w:rsidR="00F57E13" w:rsidRPr="00093FF0" w:rsidRDefault="00F57E13" w:rsidP="00556B1A">
            <w:pPr>
              <w:tabs>
                <w:tab w:val="left" w:pos="993"/>
                <w:tab w:val="left" w:pos="7938"/>
              </w:tabs>
              <w:spacing w:after="0" w:line="20" w:lineRule="atLeast"/>
              <w:jc w:val="center"/>
              <w:rPr>
                <w:rFonts w:ascii="Times New Roman" w:hAnsi="Times New Roman" w:cs="Times New Roman"/>
                <w:sz w:val="20"/>
                <w:szCs w:val="20"/>
                <w:lang w:eastAsia="ru-RU"/>
              </w:rPr>
            </w:pPr>
            <w:r w:rsidRPr="00093FF0">
              <w:rPr>
                <w:rFonts w:ascii="Times New Roman" w:hAnsi="Times New Roman" w:cs="Times New Roman"/>
                <w:sz w:val="20"/>
                <w:szCs w:val="20"/>
                <w:lang w:eastAsia="ru-RU"/>
              </w:rPr>
              <w:t>год на 1.09</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0"/>
                <w:szCs w:val="20"/>
                <w:lang w:eastAsia="ru-RU"/>
              </w:rPr>
            </w:pPr>
            <w:r w:rsidRPr="00093FF0">
              <w:rPr>
                <w:rFonts w:ascii="Times New Roman" w:hAnsi="Times New Roman" w:cs="Times New Roman"/>
                <w:sz w:val="20"/>
                <w:szCs w:val="20"/>
                <w:lang w:eastAsia="ru-RU"/>
              </w:rPr>
              <w:t>2022 год</w:t>
            </w:r>
          </w:p>
          <w:p w:rsidR="00F57E13" w:rsidRPr="00093FF0" w:rsidRDefault="00F57E13" w:rsidP="00556B1A">
            <w:pPr>
              <w:tabs>
                <w:tab w:val="left" w:pos="993"/>
                <w:tab w:val="left" w:pos="7938"/>
              </w:tabs>
              <w:spacing w:after="0" w:line="20" w:lineRule="atLeast"/>
              <w:jc w:val="center"/>
              <w:rPr>
                <w:rFonts w:ascii="Times New Roman" w:hAnsi="Times New Roman" w:cs="Times New Roman"/>
                <w:sz w:val="20"/>
                <w:szCs w:val="20"/>
                <w:lang w:eastAsia="ru-RU"/>
              </w:rPr>
            </w:pPr>
            <w:r w:rsidRPr="00093FF0">
              <w:rPr>
                <w:rFonts w:ascii="Times New Roman" w:hAnsi="Times New Roman" w:cs="Times New Roman"/>
                <w:sz w:val="20"/>
                <w:szCs w:val="20"/>
                <w:lang w:eastAsia="ru-RU"/>
              </w:rPr>
              <w:t>на 1.09</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0"/>
                <w:szCs w:val="20"/>
                <w:lang w:eastAsia="ru-RU"/>
              </w:rPr>
            </w:pPr>
            <w:r w:rsidRPr="00093FF0">
              <w:rPr>
                <w:rFonts w:ascii="Times New Roman" w:hAnsi="Times New Roman" w:cs="Times New Roman"/>
                <w:sz w:val="20"/>
                <w:szCs w:val="20"/>
                <w:lang w:eastAsia="ru-RU"/>
              </w:rPr>
              <w:t>2023</w:t>
            </w:r>
          </w:p>
          <w:p w:rsidR="00F57E13" w:rsidRPr="00093FF0" w:rsidRDefault="00F57E13" w:rsidP="00556B1A">
            <w:pPr>
              <w:tabs>
                <w:tab w:val="left" w:pos="993"/>
                <w:tab w:val="left" w:pos="7938"/>
              </w:tabs>
              <w:spacing w:after="0" w:line="20" w:lineRule="atLeast"/>
              <w:jc w:val="center"/>
              <w:rPr>
                <w:rFonts w:ascii="Times New Roman" w:hAnsi="Times New Roman" w:cs="Times New Roman"/>
                <w:sz w:val="20"/>
                <w:szCs w:val="20"/>
                <w:lang w:eastAsia="ru-RU"/>
              </w:rPr>
            </w:pPr>
            <w:r w:rsidRPr="00093FF0">
              <w:rPr>
                <w:rFonts w:ascii="Times New Roman" w:hAnsi="Times New Roman" w:cs="Times New Roman"/>
                <w:sz w:val="20"/>
                <w:szCs w:val="20"/>
                <w:lang w:eastAsia="ru-RU"/>
              </w:rPr>
              <w:t>год на 1.09</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0"/>
                <w:szCs w:val="20"/>
                <w:lang w:eastAsia="ru-RU"/>
              </w:rPr>
            </w:pPr>
            <w:r w:rsidRPr="00093FF0">
              <w:rPr>
                <w:rFonts w:ascii="Times New Roman" w:hAnsi="Times New Roman" w:cs="Times New Roman"/>
                <w:sz w:val="20"/>
                <w:szCs w:val="20"/>
                <w:lang w:eastAsia="ru-RU"/>
              </w:rPr>
              <w:t>2022 год</w:t>
            </w:r>
          </w:p>
          <w:p w:rsidR="00F57E13" w:rsidRPr="00093FF0" w:rsidRDefault="00F57E13" w:rsidP="00556B1A">
            <w:pPr>
              <w:tabs>
                <w:tab w:val="left" w:pos="993"/>
                <w:tab w:val="left" w:pos="7938"/>
              </w:tabs>
              <w:spacing w:after="0" w:line="20" w:lineRule="atLeast"/>
              <w:jc w:val="center"/>
              <w:rPr>
                <w:rFonts w:ascii="Times New Roman" w:hAnsi="Times New Roman" w:cs="Times New Roman"/>
                <w:sz w:val="20"/>
                <w:szCs w:val="20"/>
                <w:lang w:eastAsia="ru-RU"/>
              </w:rPr>
            </w:pPr>
            <w:r w:rsidRPr="00093FF0">
              <w:rPr>
                <w:rFonts w:ascii="Times New Roman" w:hAnsi="Times New Roman" w:cs="Times New Roman"/>
                <w:sz w:val="20"/>
                <w:szCs w:val="20"/>
                <w:lang w:eastAsia="ru-RU"/>
              </w:rPr>
              <w:t>на 1.09</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0"/>
                <w:szCs w:val="20"/>
                <w:lang w:eastAsia="ru-RU"/>
              </w:rPr>
            </w:pPr>
            <w:r w:rsidRPr="00093FF0">
              <w:rPr>
                <w:rFonts w:ascii="Times New Roman" w:hAnsi="Times New Roman" w:cs="Times New Roman"/>
                <w:sz w:val="20"/>
                <w:szCs w:val="20"/>
                <w:lang w:eastAsia="ru-RU"/>
              </w:rPr>
              <w:t>2023</w:t>
            </w:r>
          </w:p>
          <w:p w:rsidR="00F57E13" w:rsidRPr="00093FF0" w:rsidRDefault="00F57E13" w:rsidP="00556B1A">
            <w:pPr>
              <w:tabs>
                <w:tab w:val="left" w:pos="993"/>
                <w:tab w:val="left" w:pos="7938"/>
              </w:tabs>
              <w:spacing w:after="0" w:line="20" w:lineRule="atLeast"/>
              <w:jc w:val="center"/>
              <w:rPr>
                <w:rFonts w:ascii="Times New Roman" w:hAnsi="Times New Roman" w:cs="Times New Roman"/>
                <w:sz w:val="20"/>
                <w:szCs w:val="20"/>
                <w:lang w:eastAsia="ru-RU"/>
              </w:rPr>
            </w:pPr>
            <w:r w:rsidRPr="00093FF0">
              <w:rPr>
                <w:rFonts w:ascii="Times New Roman" w:hAnsi="Times New Roman" w:cs="Times New Roman"/>
                <w:sz w:val="20"/>
                <w:szCs w:val="20"/>
                <w:lang w:eastAsia="ru-RU"/>
              </w:rPr>
              <w:t>год на 1.09</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0"/>
                <w:szCs w:val="20"/>
                <w:lang w:eastAsia="ru-RU"/>
              </w:rPr>
            </w:pPr>
            <w:r w:rsidRPr="00093FF0">
              <w:rPr>
                <w:rFonts w:ascii="Times New Roman" w:hAnsi="Times New Roman" w:cs="Times New Roman"/>
                <w:sz w:val="20"/>
                <w:szCs w:val="20"/>
                <w:lang w:eastAsia="ru-RU"/>
              </w:rPr>
              <w:t>2022 год</w:t>
            </w:r>
          </w:p>
          <w:p w:rsidR="00F57E13" w:rsidRPr="00093FF0" w:rsidRDefault="00F57E13" w:rsidP="00556B1A">
            <w:pPr>
              <w:tabs>
                <w:tab w:val="left" w:pos="993"/>
                <w:tab w:val="left" w:pos="7938"/>
              </w:tabs>
              <w:spacing w:after="0" w:line="20" w:lineRule="atLeast"/>
              <w:jc w:val="center"/>
              <w:rPr>
                <w:rFonts w:ascii="Times New Roman" w:hAnsi="Times New Roman" w:cs="Times New Roman"/>
                <w:sz w:val="20"/>
                <w:szCs w:val="20"/>
                <w:lang w:eastAsia="ru-RU"/>
              </w:rPr>
            </w:pPr>
            <w:r w:rsidRPr="00093FF0">
              <w:rPr>
                <w:rFonts w:ascii="Times New Roman" w:hAnsi="Times New Roman" w:cs="Times New Roman"/>
                <w:sz w:val="20"/>
                <w:szCs w:val="20"/>
                <w:lang w:eastAsia="ru-RU"/>
              </w:rPr>
              <w:t>на 1.09</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0"/>
                <w:szCs w:val="20"/>
                <w:lang w:eastAsia="ru-RU"/>
              </w:rPr>
            </w:pPr>
            <w:r w:rsidRPr="00093FF0">
              <w:rPr>
                <w:rFonts w:ascii="Times New Roman" w:hAnsi="Times New Roman" w:cs="Times New Roman"/>
                <w:sz w:val="20"/>
                <w:szCs w:val="20"/>
                <w:lang w:eastAsia="ru-RU"/>
              </w:rPr>
              <w:t>2023</w:t>
            </w:r>
          </w:p>
          <w:p w:rsidR="00F57E13" w:rsidRPr="00093FF0" w:rsidRDefault="00F57E13" w:rsidP="00556B1A">
            <w:pPr>
              <w:tabs>
                <w:tab w:val="left" w:pos="993"/>
                <w:tab w:val="left" w:pos="7938"/>
              </w:tabs>
              <w:spacing w:after="0" w:line="20" w:lineRule="atLeast"/>
              <w:jc w:val="center"/>
              <w:rPr>
                <w:rFonts w:ascii="Times New Roman" w:hAnsi="Times New Roman" w:cs="Times New Roman"/>
                <w:sz w:val="20"/>
                <w:szCs w:val="20"/>
                <w:lang w:eastAsia="ru-RU"/>
              </w:rPr>
            </w:pPr>
            <w:r w:rsidRPr="00093FF0">
              <w:rPr>
                <w:rFonts w:ascii="Times New Roman" w:hAnsi="Times New Roman" w:cs="Times New Roman"/>
                <w:sz w:val="20"/>
                <w:szCs w:val="20"/>
                <w:lang w:eastAsia="ru-RU"/>
              </w:rPr>
              <w:t>год на 1.09</w:t>
            </w:r>
          </w:p>
        </w:tc>
      </w:tr>
      <w:tr w:rsidR="00F57E13" w:rsidRPr="00093FF0" w:rsidTr="00862B85">
        <w:tc>
          <w:tcPr>
            <w:tcW w:w="2426"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1</w:t>
            </w:r>
          </w:p>
        </w:tc>
        <w:tc>
          <w:tcPr>
            <w:tcW w:w="977"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2</w:t>
            </w:r>
          </w:p>
        </w:tc>
        <w:tc>
          <w:tcPr>
            <w:tcW w:w="661"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3</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4</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5</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6</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7</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8</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9</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10</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11</w:t>
            </w:r>
          </w:p>
        </w:tc>
      </w:tr>
      <w:tr w:rsidR="00F57E13" w:rsidRPr="00093FF0" w:rsidTr="00862B85">
        <w:tc>
          <w:tcPr>
            <w:tcW w:w="9344" w:type="dxa"/>
            <w:gridSpan w:val="11"/>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Очная форма обучения</w:t>
            </w:r>
          </w:p>
        </w:tc>
      </w:tr>
      <w:tr w:rsidR="00F57E13" w:rsidRPr="00093FF0" w:rsidTr="00862B85">
        <w:tc>
          <w:tcPr>
            <w:tcW w:w="2426" w:type="dxa"/>
          </w:tcPr>
          <w:p w:rsidR="00F57E13" w:rsidRPr="00093FF0" w:rsidRDefault="00F57E13" w:rsidP="00556B1A">
            <w:pPr>
              <w:tabs>
                <w:tab w:val="left" w:pos="993"/>
                <w:tab w:val="left" w:pos="7938"/>
              </w:tabs>
              <w:spacing w:after="0" w:line="20" w:lineRule="atLeast"/>
              <w:rPr>
                <w:rFonts w:ascii="Times New Roman" w:hAnsi="Times New Roman" w:cs="Times New Roman"/>
                <w:b/>
                <w:sz w:val="24"/>
                <w:szCs w:val="24"/>
                <w:lang w:eastAsia="ru-RU"/>
              </w:rPr>
            </w:pPr>
            <w:r w:rsidRPr="00093FF0">
              <w:rPr>
                <w:rFonts w:ascii="Times New Roman" w:hAnsi="Times New Roman" w:cs="Times New Roman"/>
                <w:b/>
                <w:color w:val="000000"/>
                <w:sz w:val="24"/>
                <w:szCs w:val="24"/>
                <w:lang w:eastAsia="ru-RU"/>
              </w:rPr>
              <w:t>Программы подготовки специалистов среднего звена - всего</w:t>
            </w:r>
          </w:p>
        </w:tc>
        <w:tc>
          <w:tcPr>
            <w:tcW w:w="977"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144</w:t>
            </w:r>
          </w:p>
        </w:tc>
        <w:tc>
          <w:tcPr>
            <w:tcW w:w="661"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139</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144</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130</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143</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106</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66</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119</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497</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494</w:t>
            </w:r>
          </w:p>
        </w:tc>
      </w:tr>
      <w:tr w:rsidR="00F57E13" w:rsidRPr="00093FF0" w:rsidTr="00862B85">
        <w:tc>
          <w:tcPr>
            <w:tcW w:w="2426" w:type="dxa"/>
          </w:tcPr>
          <w:p w:rsidR="00F57E13" w:rsidRPr="00093FF0" w:rsidRDefault="00F57E13" w:rsidP="00556B1A">
            <w:pPr>
              <w:tabs>
                <w:tab w:val="left" w:pos="993"/>
                <w:tab w:val="left" w:pos="7938"/>
              </w:tabs>
              <w:spacing w:after="0" w:line="20" w:lineRule="atLeast"/>
              <w:rPr>
                <w:rFonts w:ascii="Times New Roman" w:hAnsi="Times New Roman" w:cs="Times New Roman"/>
                <w:b/>
                <w:i/>
                <w:color w:val="000000"/>
                <w:sz w:val="24"/>
                <w:szCs w:val="24"/>
                <w:lang w:eastAsia="ru-RU"/>
              </w:rPr>
            </w:pPr>
            <w:r w:rsidRPr="00093FF0">
              <w:rPr>
                <w:rFonts w:ascii="Times New Roman" w:hAnsi="Times New Roman" w:cs="Times New Roman"/>
                <w:b/>
                <w:i/>
                <w:color w:val="000000"/>
                <w:sz w:val="24"/>
                <w:szCs w:val="24"/>
                <w:lang w:eastAsia="ru-RU"/>
              </w:rPr>
              <w:t>В том числе по специальностям:</w:t>
            </w:r>
          </w:p>
          <w:p w:rsidR="00F57E13" w:rsidRPr="00093FF0" w:rsidRDefault="00F57E13" w:rsidP="00556B1A">
            <w:pPr>
              <w:tabs>
                <w:tab w:val="left" w:pos="993"/>
                <w:tab w:val="left" w:pos="7938"/>
              </w:tabs>
              <w:spacing w:after="0" w:line="20" w:lineRule="atLeast"/>
              <w:rPr>
                <w:rFonts w:ascii="Times New Roman" w:hAnsi="Times New Roman" w:cs="Times New Roman"/>
                <w:color w:val="000000"/>
                <w:sz w:val="24"/>
                <w:szCs w:val="24"/>
                <w:lang w:eastAsia="ru-RU"/>
              </w:rPr>
            </w:pPr>
            <w:r w:rsidRPr="00093FF0">
              <w:rPr>
                <w:rFonts w:ascii="Times New Roman" w:hAnsi="Times New Roman" w:cs="Times New Roman"/>
                <w:color w:val="000000"/>
                <w:sz w:val="24"/>
                <w:szCs w:val="24"/>
                <w:lang w:eastAsia="ru-RU"/>
              </w:rPr>
              <w:t>09.02.04 Информационные системы (по отраслям)</w:t>
            </w:r>
          </w:p>
        </w:tc>
        <w:tc>
          <w:tcPr>
            <w:tcW w:w="977"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0</w:t>
            </w:r>
          </w:p>
        </w:tc>
        <w:tc>
          <w:tcPr>
            <w:tcW w:w="661"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0</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26</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0</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25</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26</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25</w:t>
            </w:r>
          </w:p>
        </w:tc>
      </w:tr>
      <w:tr w:rsidR="00F57E13" w:rsidRPr="00093FF0" w:rsidTr="00862B85">
        <w:tc>
          <w:tcPr>
            <w:tcW w:w="2426" w:type="dxa"/>
          </w:tcPr>
          <w:p w:rsidR="00F57E13" w:rsidRPr="00093FF0" w:rsidRDefault="00F57E13" w:rsidP="00556B1A">
            <w:pPr>
              <w:tabs>
                <w:tab w:val="left" w:pos="993"/>
                <w:tab w:val="left" w:pos="7938"/>
              </w:tabs>
              <w:spacing w:after="0" w:line="20" w:lineRule="atLeast"/>
              <w:rPr>
                <w:rFonts w:ascii="Times New Roman" w:hAnsi="Times New Roman" w:cs="Times New Roman"/>
                <w:color w:val="000000"/>
                <w:sz w:val="24"/>
                <w:szCs w:val="24"/>
                <w:lang w:eastAsia="ru-RU"/>
              </w:rPr>
            </w:pPr>
            <w:r w:rsidRPr="00093FF0">
              <w:rPr>
                <w:rFonts w:ascii="Times New Roman" w:hAnsi="Times New Roman" w:cs="Times New Roman"/>
                <w:color w:val="000000"/>
                <w:sz w:val="24"/>
                <w:szCs w:val="24"/>
                <w:lang w:eastAsia="ru-RU"/>
              </w:rPr>
              <w:t>35.02.05 Агрономия</w:t>
            </w:r>
          </w:p>
        </w:tc>
        <w:tc>
          <w:tcPr>
            <w:tcW w:w="977"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1"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11</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11</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r>
      <w:tr w:rsidR="00F57E13" w:rsidRPr="00093FF0" w:rsidTr="00862B85">
        <w:tc>
          <w:tcPr>
            <w:tcW w:w="2426" w:type="dxa"/>
          </w:tcPr>
          <w:p w:rsidR="00F57E13" w:rsidRPr="00093FF0" w:rsidRDefault="00F57E13" w:rsidP="00556B1A">
            <w:pPr>
              <w:tabs>
                <w:tab w:val="left" w:pos="993"/>
                <w:tab w:val="left" w:pos="7938"/>
              </w:tabs>
              <w:spacing w:after="0" w:line="20" w:lineRule="atLeast"/>
              <w:rPr>
                <w:rFonts w:ascii="Times New Roman" w:hAnsi="Times New Roman" w:cs="Times New Roman"/>
                <w:color w:val="000000"/>
                <w:sz w:val="24"/>
                <w:szCs w:val="24"/>
                <w:lang w:eastAsia="ru-RU"/>
              </w:rPr>
            </w:pPr>
            <w:r w:rsidRPr="00093FF0">
              <w:rPr>
                <w:rFonts w:ascii="Times New Roman" w:hAnsi="Times New Roman" w:cs="Times New Roman"/>
                <w:color w:val="000000"/>
                <w:sz w:val="24"/>
                <w:szCs w:val="24"/>
                <w:lang w:eastAsia="ru-RU"/>
              </w:rPr>
              <w:t>35.02.07 Механизация сельского хозяйства</w:t>
            </w:r>
          </w:p>
        </w:tc>
        <w:tc>
          <w:tcPr>
            <w:tcW w:w="977"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1"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20</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18</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20</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18</w:t>
            </w:r>
          </w:p>
        </w:tc>
      </w:tr>
      <w:tr w:rsidR="00F57E13" w:rsidRPr="00093FF0" w:rsidTr="00862B85">
        <w:tc>
          <w:tcPr>
            <w:tcW w:w="2426" w:type="dxa"/>
          </w:tcPr>
          <w:p w:rsidR="00F57E13" w:rsidRPr="00093FF0" w:rsidRDefault="00F57E13" w:rsidP="00556B1A">
            <w:pPr>
              <w:tabs>
                <w:tab w:val="left" w:pos="993"/>
                <w:tab w:val="left" w:pos="7938"/>
              </w:tabs>
              <w:spacing w:after="0" w:line="20" w:lineRule="atLeast"/>
              <w:rPr>
                <w:rFonts w:ascii="Times New Roman" w:hAnsi="Times New Roman" w:cs="Times New Roman"/>
                <w:color w:val="000000"/>
                <w:sz w:val="24"/>
                <w:szCs w:val="24"/>
                <w:lang w:eastAsia="ru-RU"/>
              </w:rPr>
            </w:pPr>
            <w:r w:rsidRPr="00093FF0">
              <w:rPr>
                <w:rFonts w:ascii="Times New Roman" w:hAnsi="Times New Roman" w:cs="Times New Roman"/>
                <w:color w:val="000000"/>
                <w:sz w:val="24"/>
                <w:szCs w:val="24"/>
                <w:lang w:eastAsia="ru-RU"/>
              </w:rPr>
              <w:t>36.02.01 Ветеринария</w:t>
            </w:r>
          </w:p>
        </w:tc>
        <w:tc>
          <w:tcPr>
            <w:tcW w:w="977"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31</w:t>
            </w:r>
          </w:p>
        </w:tc>
        <w:tc>
          <w:tcPr>
            <w:tcW w:w="661"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31</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30</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30</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28</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21</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15</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24</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104</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110</w:t>
            </w:r>
          </w:p>
        </w:tc>
      </w:tr>
      <w:tr w:rsidR="00F57E13" w:rsidRPr="00093FF0" w:rsidTr="00862B85">
        <w:tc>
          <w:tcPr>
            <w:tcW w:w="2426" w:type="dxa"/>
          </w:tcPr>
          <w:p w:rsidR="00F57E13" w:rsidRPr="00093FF0" w:rsidRDefault="00F57E13" w:rsidP="00556B1A">
            <w:pPr>
              <w:tabs>
                <w:tab w:val="left" w:pos="993"/>
                <w:tab w:val="left" w:pos="7938"/>
              </w:tabs>
              <w:spacing w:after="0" w:line="20" w:lineRule="atLeast"/>
              <w:rPr>
                <w:rFonts w:ascii="Times New Roman" w:hAnsi="Times New Roman" w:cs="Times New Roman"/>
                <w:color w:val="000000"/>
                <w:sz w:val="24"/>
                <w:szCs w:val="24"/>
                <w:lang w:eastAsia="ru-RU"/>
              </w:rPr>
            </w:pPr>
            <w:r w:rsidRPr="00093FF0">
              <w:rPr>
                <w:rFonts w:ascii="Times New Roman" w:hAnsi="Times New Roman" w:cs="Times New Roman"/>
                <w:color w:val="000000"/>
                <w:sz w:val="24"/>
                <w:szCs w:val="24"/>
                <w:lang w:eastAsia="ru-RU"/>
              </w:rPr>
              <w:t>44.02.02 Преподавание в начальных классах</w:t>
            </w:r>
          </w:p>
        </w:tc>
        <w:tc>
          <w:tcPr>
            <w:tcW w:w="977"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31</w:t>
            </w:r>
          </w:p>
        </w:tc>
        <w:tc>
          <w:tcPr>
            <w:tcW w:w="661"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36</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37</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27</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37</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35</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12</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33</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117</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127</w:t>
            </w:r>
          </w:p>
        </w:tc>
      </w:tr>
      <w:tr w:rsidR="00F57E13" w:rsidRPr="00093FF0" w:rsidTr="00862B85">
        <w:tc>
          <w:tcPr>
            <w:tcW w:w="2426" w:type="dxa"/>
          </w:tcPr>
          <w:p w:rsidR="00F57E13" w:rsidRPr="00093FF0" w:rsidRDefault="00F57E13" w:rsidP="00556B1A">
            <w:pPr>
              <w:tabs>
                <w:tab w:val="left" w:pos="993"/>
                <w:tab w:val="left" w:pos="7938"/>
              </w:tabs>
              <w:spacing w:after="0" w:line="20" w:lineRule="atLeast"/>
              <w:rPr>
                <w:rFonts w:ascii="Times New Roman" w:hAnsi="Times New Roman" w:cs="Times New Roman"/>
                <w:color w:val="000000"/>
                <w:sz w:val="24"/>
                <w:szCs w:val="24"/>
                <w:lang w:eastAsia="ru-RU"/>
              </w:rPr>
            </w:pPr>
            <w:r w:rsidRPr="00093FF0">
              <w:rPr>
                <w:rFonts w:ascii="Times New Roman" w:hAnsi="Times New Roman" w:cs="Times New Roman"/>
                <w:color w:val="000000"/>
                <w:sz w:val="24"/>
                <w:szCs w:val="24"/>
                <w:lang w:eastAsia="ru-RU"/>
              </w:rPr>
              <w:t>49,02.01 Физическая культура</w:t>
            </w:r>
          </w:p>
        </w:tc>
        <w:tc>
          <w:tcPr>
            <w:tcW w:w="977"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30</w:t>
            </w:r>
          </w:p>
        </w:tc>
        <w:tc>
          <w:tcPr>
            <w:tcW w:w="661"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25</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51</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28</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24</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30</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28</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19</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133</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102</w:t>
            </w:r>
          </w:p>
        </w:tc>
      </w:tr>
      <w:tr w:rsidR="00F57E13" w:rsidRPr="00093FF0" w:rsidTr="00862B85">
        <w:tc>
          <w:tcPr>
            <w:tcW w:w="2426" w:type="dxa"/>
          </w:tcPr>
          <w:p w:rsidR="00F57E13" w:rsidRPr="00093FF0" w:rsidRDefault="00F57E13" w:rsidP="00556B1A">
            <w:pPr>
              <w:tabs>
                <w:tab w:val="left" w:pos="993"/>
                <w:tab w:val="left" w:pos="7938"/>
              </w:tabs>
              <w:spacing w:after="0" w:line="20" w:lineRule="atLeast"/>
              <w:rPr>
                <w:rFonts w:ascii="Times New Roman" w:hAnsi="Times New Roman" w:cs="Times New Roman"/>
                <w:color w:val="000000"/>
                <w:sz w:val="24"/>
                <w:szCs w:val="24"/>
                <w:lang w:eastAsia="ru-RU"/>
              </w:rPr>
            </w:pPr>
            <w:r w:rsidRPr="00093FF0">
              <w:rPr>
                <w:rFonts w:ascii="Times New Roman" w:hAnsi="Times New Roman" w:cs="Times New Roman"/>
                <w:color w:val="000000"/>
                <w:sz w:val="24"/>
                <w:szCs w:val="24"/>
                <w:lang w:eastAsia="ru-RU"/>
              </w:rPr>
              <w:t>44.02.01 Дошкольное образование</w:t>
            </w:r>
          </w:p>
        </w:tc>
        <w:tc>
          <w:tcPr>
            <w:tcW w:w="977"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26</w:t>
            </w:r>
          </w:p>
        </w:tc>
        <w:tc>
          <w:tcPr>
            <w:tcW w:w="661"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2</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20</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26</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22</w:t>
            </w:r>
          </w:p>
        </w:tc>
      </w:tr>
      <w:tr w:rsidR="00F57E13" w:rsidRPr="00093FF0" w:rsidTr="00862B85">
        <w:tc>
          <w:tcPr>
            <w:tcW w:w="2426" w:type="dxa"/>
          </w:tcPr>
          <w:p w:rsidR="00F57E13" w:rsidRPr="00093FF0" w:rsidRDefault="00F57E13" w:rsidP="00556B1A">
            <w:pPr>
              <w:tabs>
                <w:tab w:val="left" w:pos="993"/>
                <w:tab w:val="left" w:pos="7938"/>
              </w:tabs>
              <w:spacing w:after="0" w:line="20" w:lineRule="atLeast"/>
              <w:rPr>
                <w:rFonts w:ascii="Times New Roman" w:hAnsi="Times New Roman" w:cs="Times New Roman"/>
                <w:color w:val="000000"/>
                <w:sz w:val="24"/>
                <w:szCs w:val="24"/>
                <w:lang w:eastAsia="ru-RU"/>
              </w:rPr>
            </w:pPr>
            <w:r w:rsidRPr="00093FF0">
              <w:rPr>
                <w:rFonts w:ascii="Times New Roman" w:hAnsi="Times New Roman" w:cs="Times New Roman"/>
                <w:color w:val="000000"/>
                <w:sz w:val="24"/>
                <w:szCs w:val="24"/>
                <w:lang w:eastAsia="ru-RU"/>
              </w:rPr>
              <w:t>38.02.01 Экономика и бухгалтерский учет (по отраслям)</w:t>
            </w:r>
          </w:p>
        </w:tc>
        <w:tc>
          <w:tcPr>
            <w:tcW w:w="977"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26</w:t>
            </w:r>
          </w:p>
        </w:tc>
        <w:tc>
          <w:tcPr>
            <w:tcW w:w="661"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21</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26</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25</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8</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20</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60</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66</w:t>
            </w:r>
          </w:p>
        </w:tc>
      </w:tr>
      <w:tr w:rsidR="00F57E13" w:rsidRPr="00093FF0" w:rsidTr="00862B85">
        <w:tc>
          <w:tcPr>
            <w:tcW w:w="2426" w:type="dxa"/>
          </w:tcPr>
          <w:p w:rsidR="00F57E13" w:rsidRPr="00093FF0" w:rsidRDefault="00F57E13" w:rsidP="00556B1A">
            <w:pPr>
              <w:tabs>
                <w:tab w:val="left" w:pos="993"/>
                <w:tab w:val="left" w:pos="7938"/>
              </w:tabs>
              <w:spacing w:after="0" w:line="20" w:lineRule="atLeast"/>
              <w:rPr>
                <w:rFonts w:ascii="Times New Roman" w:hAnsi="Times New Roman" w:cs="Times New Roman"/>
                <w:color w:val="000000"/>
                <w:sz w:val="24"/>
                <w:szCs w:val="24"/>
                <w:lang w:eastAsia="ru-RU"/>
              </w:rPr>
            </w:pPr>
            <w:r w:rsidRPr="00093FF0">
              <w:rPr>
                <w:rFonts w:ascii="Times New Roman" w:hAnsi="Times New Roman" w:cs="Times New Roman"/>
                <w:color w:val="000000"/>
                <w:sz w:val="24"/>
                <w:szCs w:val="24"/>
                <w:lang w:eastAsia="ru-RU"/>
              </w:rPr>
              <w:t>40.02.01 Право и организация социального обеспечения</w:t>
            </w:r>
          </w:p>
        </w:tc>
        <w:tc>
          <w:tcPr>
            <w:tcW w:w="977"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1"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24</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24</w:t>
            </w:r>
          </w:p>
        </w:tc>
      </w:tr>
      <w:tr w:rsidR="00F57E13" w:rsidRPr="00093FF0" w:rsidTr="00862B85">
        <w:tc>
          <w:tcPr>
            <w:tcW w:w="2426" w:type="dxa"/>
          </w:tcPr>
          <w:p w:rsidR="00F57E13" w:rsidRPr="00093FF0" w:rsidRDefault="00F57E13" w:rsidP="00556B1A">
            <w:pPr>
              <w:tabs>
                <w:tab w:val="left" w:pos="993"/>
                <w:tab w:val="left" w:pos="7938"/>
              </w:tabs>
              <w:spacing w:after="0" w:line="20" w:lineRule="atLeast"/>
              <w:rPr>
                <w:rFonts w:ascii="Times New Roman" w:hAnsi="Times New Roman" w:cs="Times New Roman"/>
                <w:b/>
                <w:color w:val="000000"/>
                <w:sz w:val="24"/>
                <w:szCs w:val="24"/>
                <w:lang w:eastAsia="ru-RU"/>
              </w:rPr>
            </w:pPr>
            <w:r w:rsidRPr="00093FF0">
              <w:rPr>
                <w:rFonts w:ascii="Times New Roman" w:hAnsi="Times New Roman" w:cs="Times New Roman"/>
                <w:b/>
                <w:color w:val="000000"/>
                <w:sz w:val="24"/>
                <w:szCs w:val="24"/>
                <w:lang w:eastAsia="ru-RU"/>
              </w:rPr>
              <w:t>Программы подготовки квалифицированных рабочих, служащих на базе основного общего образования - всего</w:t>
            </w:r>
          </w:p>
        </w:tc>
        <w:tc>
          <w:tcPr>
            <w:tcW w:w="977"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29</w:t>
            </w:r>
          </w:p>
        </w:tc>
        <w:tc>
          <w:tcPr>
            <w:tcW w:w="661"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21</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27</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29</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48</w:t>
            </w:r>
          </w:p>
        </w:tc>
      </w:tr>
      <w:tr w:rsidR="00F57E13" w:rsidRPr="00093FF0" w:rsidTr="00862B85">
        <w:trPr>
          <w:trHeight w:val="715"/>
        </w:trPr>
        <w:tc>
          <w:tcPr>
            <w:tcW w:w="2426" w:type="dxa"/>
          </w:tcPr>
          <w:p w:rsidR="00F57E13" w:rsidRPr="00093FF0" w:rsidRDefault="00F57E13" w:rsidP="00556B1A">
            <w:pPr>
              <w:tabs>
                <w:tab w:val="left" w:pos="993"/>
                <w:tab w:val="left" w:pos="7938"/>
              </w:tabs>
              <w:spacing w:after="0" w:line="20" w:lineRule="atLeast"/>
              <w:rPr>
                <w:rFonts w:ascii="Times New Roman" w:hAnsi="Times New Roman" w:cs="Times New Roman"/>
                <w:color w:val="000000"/>
                <w:sz w:val="24"/>
                <w:szCs w:val="24"/>
                <w:lang w:eastAsia="ru-RU"/>
              </w:rPr>
            </w:pPr>
            <w:r w:rsidRPr="00093FF0">
              <w:rPr>
                <w:rFonts w:ascii="Times New Roman" w:hAnsi="Times New Roman" w:cs="Times New Roman"/>
                <w:b/>
                <w:i/>
                <w:color w:val="000000"/>
                <w:sz w:val="24"/>
                <w:szCs w:val="24"/>
                <w:lang w:eastAsia="ru-RU"/>
              </w:rPr>
              <w:t>В том числе по профессиям:</w:t>
            </w:r>
          </w:p>
        </w:tc>
        <w:tc>
          <w:tcPr>
            <w:tcW w:w="977"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1"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p>
        </w:tc>
      </w:tr>
      <w:tr w:rsidR="00F57E13" w:rsidRPr="00093FF0" w:rsidTr="00862B85">
        <w:tc>
          <w:tcPr>
            <w:tcW w:w="2426" w:type="dxa"/>
          </w:tcPr>
          <w:p w:rsidR="00F57E13" w:rsidRPr="00093FF0" w:rsidRDefault="00F57E13" w:rsidP="00556B1A">
            <w:pPr>
              <w:tabs>
                <w:tab w:val="left" w:pos="993"/>
                <w:tab w:val="left" w:pos="7938"/>
              </w:tabs>
              <w:spacing w:after="0" w:line="20" w:lineRule="atLeast"/>
              <w:rPr>
                <w:rFonts w:ascii="Times New Roman" w:hAnsi="Times New Roman" w:cs="Times New Roman"/>
                <w:color w:val="000000"/>
                <w:sz w:val="24"/>
                <w:szCs w:val="24"/>
                <w:lang w:eastAsia="ru-RU"/>
              </w:rPr>
            </w:pPr>
            <w:r w:rsidRPr="00093FF0">
              <w:rPr>
                <w:rFonts w:ascii="Times New Roman" w:hAnsi="Times New Roman" w:cs="Times New Roman"/>
                <w:color w:val="000000"/>
                <w:sz w:val="24"/>
                <w:szCs w:val="24"/>
                <w:lang w:eastAsia="ru-RU"/>
              </w:rPr>
              <w:t>35.01.13 Тракторист-машинист сельскохозяйственного производства</w:t>
            </w:r>
          </w:p>
        </w:tc>
        <w:tc>
          <w:tcPr>
            <w:tcW w:w="977"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29</w:t>
            </w:r>
          </w:p>
        </w:tc>
        <w:tc>
          <w:tcPr>
            <w:tcW w:w="661"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27</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29</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27</w:t>
            </w:r>
          </w:p>
        </w:tc>
      </w:tr>
      <w:tr w:rsidR="00F57E13" w:rsidRPr="00093FF0" w:rsidTr="00862B85">
        <w:tc>
          <w:tcPr>
            <w:tcW w:w="2426" w:type="dxa"/>
          </w:tcPr>
          <w:p w:rsidR="00F57E13" w:rsidRPr="00093FF0" w:rsidRDefault="00F57E13" w:rsidP="00556B1A">
            <w:pPr>
              <w:tabs>
                <w:tab w:val="left" w:pos="993"/>
                <w:tab w:val="left" w:pos="7938"/>
              </w:tabs>
              <w:spacing w:after="0" w:line="20" w:lineRule="atLeast"/>
              <w:rPr>
                <w:rFonts w:ascii="Times New Roman" w:hAnsi="Times New Roman" w:cs="Times New Roman"/>
                <w:color w:val="000000"/>
                <w:sz w:val="24"/>
                <w:szCs w:val="24"/>
                <w:lang w:eastAsia="ru-RU"/>
              </w:rPr>
            </w:pPr>
            <w:r w:rsidRPr="00093FF0">
              <w:rPr>
                <w:rFonts w:ascii="Times New Roman" w:hAnsi="Times New Roman" w:cs="Times New Roman"/>
                <w:color w:val="000000"/>
                <w:sz w:val="24"/>
                <w:szCs w:val="24"/>
                <w:lang w:eastAsia="ru-RU"/>
              </w:rPr>
              <w:t>35.01.27 Мастер сельскохозяйственного производства</w:t>
            </w:r>
          </w:p>
        </w:tc>
        <w:tc>
          <w:tcPr>
            <w:tcW w:w="977"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1"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21</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21</w:t>
            </w:r>
          </w:p>
        </w:tc>
      </w:tr>
      <w:tr w:rsidR="00F57E13" w:rsidRPr="00093FF0" w:rsidTr="00862B85">
        <w:tc>
          <w:tcPr>
            <w:tcW w:w="2426" w:type="dxa"/>
          </w:tcPr>
          <w:p w:rsidR="00F57E13" w:rsidRPr="00093FF0" w:rsidRDefault="00F57E13" w:rsidP="00556B1A">
            <w:pPr>
              <w:tabs>
                <w:tab w:val="left" w:pos="993"/>
                <w:tab w:val="left" w:pos="7938"/>
              </w:tabs>
              <w:spacing w:after="0" w:line="20" w:lineRule="atLeast"/>
              <w:rPr>
                <w:rFonts w:ascii="Times New Roman" w:hAnsi="Times New Roman" w:cs="Times New Roman"/>
                <w:b/>
                <w:color w:val="000000"/>
                <w:sz w:val="24"/>
                <w:szCs w:val="24"/>
                <w:lang w:eastAsia="ru-RU"/>
              </w:rPr>
            </w:pPr>
            <w:r w:rsidRPr="00093FF0">
              <w:rPr>
                <w:rFonts w:ascii="Times New Roman" w:hAnsi="Times New Roman" w:cs="Times New Roman"/>
                <w:b/>
                <w:color w:val="000000"/>
                <w:sz w:val="24"/>
                <w:szCs w:val="24"/>
                <w:lang w:eastAsia="ru-RU"/>
              </w:rPr>
              <w:t>Всего по программам среднего профессионального образования</w:t>
            </w:r>
          </w:p>
        </w:tc>
        <w:tc>
          <w:tcPr>
            <w:tcW w:w="977"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173</w:t>
            </w:r>
          </w:p>
        </w:tc>
        <w:tc>
          <w:tcPr>
            <w:tcW w:w="661"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160</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171</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130</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143</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106</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66</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119</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526</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542</w:t>
            </w:r>
          </w:p>
        </w:tc>
      </w:tr>
      <w:tr w:rsidR="00F57E13" w:rsidRPr="00093FF0" w:rsidTr="00862B85">
        <w:trPr>
          <w:trHeight w:val="313"/>
        </w:trPr>
        <w:tc>
          <w:tcPr>
            <w:tcW w:w="9344" w:type="dxa"/>
            <w:gridSpan w:val="11"/>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p>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Заочная форма обучения</w:t>
            </w:r>
          </w:p>
        </w:tc>
      </w:tr>
      <w:tr w:rsidR="00F57E13" w:rsidRPr="00093FF0" w:rsidTr="00862B85">
        <w:trPr>
          <w:trHeight w:val="1720"/>
        </w:trPr>
        <w:tc>
          <w:tcPr>
            <w:tcW w:w="2426" w:type="dxa"/>
          </w:tcPr>
          <w:p w:rsidR="00F57E13" w:rsidRPr="00093FF0" w:rsidRDefault="00F57E13" w:rsidP="00556B1A">
            <w:pPr>
              <w:tabs>
                <w:tab w:val="left" w:pos="993"/>
                <w:tab w:val="left" w:pos="7938"/>
              </w:tabs>
              <w:spacing w:after="0" w:line="20" w:lineRule="atLeast"/>
              <w:rPr>
                <w:rFonts w:ascii="Times New Roman" w:hAnsi="Times New Roman" w:cs="Times New Roman"/>
                <w:b/>
                <w:color w:val="000000"/>
                <w:sz w:val="24"/>
                <w:szCs w:val="24"/>
                <w:lang w:eastAsia="ru-RU"/>
              </w:rPr>
            </w:pPr>
            <w:r w:rsidRPr="00093FF0">
              <w:rPr>
                <w:rFonts w:ascii="Times New Roman" w:hAnsi="Times New Roman" w:cs="Times New Roman"/>
                <w:b/>
                <w:color w:val="000000"/>
                <w:sz w:val="24"/>
                <w:szCs w:val="24"/>
                <w:lang w:eastAsia="ru-RU"/>
              </w:rPr>
              <w:t>Программы подготовки специалистов среднего звена на базе среднего общего образования – всего</w:t>
            </w:r>
          </w:p>
        </w:tc>
        <w:tc>
          <w:tcPr>
            <w:tcW w:w="977"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13</w:t>
            </w:r>
          </w:p>
        </w:tc>
        <w:tc>
          <w:tcPr>
            <w:tcW w:w="661"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17</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24</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19</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56</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15</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36</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51</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129</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102</w:t>
            </w:r>
          </w:p>
        </w:tc>
      </w:tr>
      <w:tr w:rsidR="00F57E13" w:rsidRPr="00093FF0" w:rsidTr="00862B85">
        <w:tc>
          <w:tcPr>
            <w:tcW w:w="2426"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val="en-US" w:eastAsia="ru-RU"/>
              </w:rPr>
            </w:pPr>
            <w:r w:rsidRPr="00093FF0">
              <w:rPr>
                <w:rFonts w:ascii="Times New Roman" w:hAnsi="Times New Roman" w:cs="Times New Roman"/>
                <w:sz w:val="24"/>
                <w:szCs w:val="24"/>
                <w:lang w:val="en-US" w:eastAsia="ru-RU"/>
              </w:rPr>
              <w:t>1</w:t>
            </w:r>
          </w:p>
        </w:tc>
        <w:tc>
          <w:tcPr>
            <w:tcW w:w="977"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val="en-US" w:eastAsia="ru-RU"/>
              </w:rPr>
            </w:pPr>
            <w:r w:rsidRPr="00093FF0">
              <w:rPr>
                <w:rFonts w:ascii="Times New Roman" w:hAnsi="Times New Roman" w:cs="Times New Roman"/>
                <w:sz w:val="24"/>
                <w:szCs w:val="24"/>
                <w:lang w:val="en-US" w:eastAsia="ru-RU"/>
              </w:rPr>
              <w:t>2</w:t>
            </w:r>
          </w:p>
        </w:tc>
        <w:tc>
          <w:tcPr>
            <w:tcW w:w="661"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val="en-US" w:eastAsia="ru-RU"/>
              </w:rPr>
            </w:pPr>
            <w:r w:rsidRPr="00093FF0">
              <w:rPr>
                <w:rFonts w:ascii="Times New Roman" w:hAnsi="Times New Roman" w:cs="Times New Roman"/>
                <w:sz w:val="24"/>
                <w:szCs w:val="24"/>
                <w:lang w:val="en-US" w:eastAsia="ru-RU"/>
              </w:rPr>
              <w:t>3</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val="en-US" w:eastAsia="ru-RU"/>
              </w:rPr>
            </w:pPr>
            <w:r w:rsidRPr="00093FF0">
              <w:rPr>
                <w:rFonts w:ascii="Times New Roman" w:hAnsi="Times New Roman" w:cs="Times New Roman"/>
                <w:sz w:val="24"/>
                <w:szCs w:val="24"/>
                <w:lang w:val="en-US" w:eastAsia="ru-RU"/>
              </w:rPr>
              <w:t>4</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val="en-US" w:eastAsia="ru-RU"/>
              </w:rPr>
            </w:pPr>
            <w:r w:rsidRPr="00093FF0">
              <w:rPr>
                <w:rFonts w:ascii="Times New Roman" w:hAnsi="Times New Roman" w:cs="Times New Roman"/>
                <w:sz w:val="24"/>
                <w:szCs w:val="24"/>
                <w:lang w:val="en-US" w:eastAsia="ru-RU"/>
              </w:rPr>
              <w:t>5</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val="en-US" w:eastAsia="ru-RU"/>
              </w:rPr>
            </w:pPr>
            <w:r w:rsidRPr="00093FF0">
              <w:rPr>
                <w:rFonts w:ascii="Times New Roman" w:hAnsi="Times New Roman" w:cs="Times New Roman"/>
                <w:sz w:val="24"/>
                <w:szCs w:val="24"/>
                <w:lang w:val="en-US" w:eastAsia="ru-RU"/>
              </w:rPr>
              <w:t>6</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val="en-US" w:eastAsia="ru-RU"/>
              </w:rPr>
            </w:pPr>
            <w:r w:rsidRPr="00093FF0">
              <w:rPr>
                <w:rFonts w:ascii="Times New Roman" w:hAnsi="Times New Roman" w:cs="Times New Roman"/>
                <w:sz w:val="24"/>
                <w:szCs w:val="24"/>
                <w:lang w:val="en-US" w:eastAsia="ru-RU"/>
              </w:rPr>
              <w:t>7</w:t>
            </w:r>
          </w:p>
        </w:tc>
        <w:tc>
          <w:tcPr>
            <w:tcW w:w="660" w:type="dxa"/>
          </w:tcPr>
          <w:p w:rsidR="00F57E13" w:rsidRPr="00093FF0" w:rsidRDefault="00F57E13" w:rsidP="00556B1A">
            <w:pPr>
              <w:widowControl w:val="0"/>
              <w:suppressLineNumbers/>
              <w:tabs>
                <w:tab w:val="left" w:pos="993"/>
                <w:tab w:val="left" w:pos="7938"/>
              </w:tabs>
              <w:suppressAutoHyphens/>
              <w:autoSpaceDN w:val="0"/>
              <w:spacing w:after="0" w:line="20" w:lineRule="atLeast"/>
              <w:jc w:val="center"/>
              <w:textAlignment w:val="baseline"/>
              <w:rPr>
                <w:rFonts w:ascii="Times New Roman" w:hAnsi="Times New Roman" w:cs="Times New Roman"/>
                <w:kern w:val="3"/>
                <w:sz w:val="24"/>
                <w:szCs w:val="24"/>
                <w:lang w:val="en-US" w:eastAsia="ja-JP" w:bidi="fa-IR"/>
              </w:rPr>
            </w:pPr>
            <w:r w:rsidRPr="00093FF0">
              <w:rPr>
                <w:rFonts w:ascii="Times New Roman" w:hAnsi="Times New Roman" w:cs="Times New Roman"/>
                <w:kern w:val="3"/>
                <w:sz w:val="24"/>
                <w:szCs w:val="24"/>
                <w:lang w:val="en-US" w:eastAsia="ja-JP" w:bidi="fa-IR"/>
              </w:rPr>
              <w:t>8</w:t>
            </w:r>
          </w:p>
        </w:tc>
        <w:tc>
          <w:tcPr>
            <w:tcW w:w="660" w:type="dxa"/>
          </w:tcPr>
          <w:p w:rsidR="00F57E13" w:rsidRPr="00093FF0" w:rsidRDefault="00F57E13" w:rsidP="00556B1A">
            <w:pPr>
              <w:widowControl w:val="0"/>
              <w:suppressLineNumbers/>
              <w:tabs>
                <w:tab w:val="left" w:pos="993"/>
                <w:tab w:val="left" w:pos="7938"/>
              </w:tabs>
              <w:suppressAutoHyphens/>
              <w:autoSpaceDN w:val="0"/>
              <w:spacing w:after="0" w:line="20" w:lineRule="atLeast"/>
              <w:jc w:val="center"/>
              <w:textAlignment w:val="baseline"/>
              <w:rPr>
                <w:rFonts w:ascii="Times New Roman" w:hAnsi="Times New Roman" w:cs="Times New Roman"/>
                <w:kern w:val="3"/>
                <w:sz w:val="24"/>
                <w:szCs w:val="24"/>
                <w:lang w:val="en-US" w:eastAsia="ja-JP" w:bidi="fa-IR"/>
              </w:rPr>
            </w:pPr>
            <w:r w:rsidRPr="00093FF0">
              <w:rPr>
                <w:rFonts w:ascii="Times New Roman" w:hAnsi="Times New Roman" w:cs="Times New Roman"/>
                <w:kern w:val="3"/>
                <w:sz w:val="24"/>
                <w:szCs w:val="24"/>
                <w:lang w:val="en-US" w:eastAsia="ja-JP" w:bidi="fa-IR"/>
              </w:rPr>
              <w:t>9</w:t>
            </w:r>
          </w:p>
        </w:tc>
        <w:tc>
          <w:tcPr>
            <w:tcW w:w="660" w:type="dxa"/>
          </w:tcPr>
          <w:p w:rsidR="00F57E13" w:rsidRPr="00093FF0" w:rsidRDefault="00F57E13" w:rsidP="00556B1A">
            <w:pPr>
              <w:widowControl w:val="0"/>
              <w:suppressLineNumbers/>
              <w:tabs>
                <w:tab w:val="left" w:pos="993"/>
                <w:tab w:val="left" w:pos="7938"/>
              </w:tabs>
              <w:suppressAutoHyphens/>
              <w:autoSpaceDN w:val="0"/>
              <w:spacing w:after="0" w:line="20" w:lineRule="atLeast"/>
              <w:jc w:val="center"/>
              <w:textAlignment w:val="baseline"/>
              <w:rPr>
                <w:rFonts w:ascii="Times New Roman" w:hAnsi="Times New Roman" w:cs="Times New Roman"/>
                <w:kern w:val="3"/>
                <w:sz w:val="24"/>
                <w:szCs w:val="24"/>
                <w:lang w:val="en-US" w:eastAsia="ja-JP" w:bidi="fa-IR"/>
              </w:rPr>
            </w:pPr>
            <w:r w:rsidRPr="00093FF0">
              <w:rPr>
                <w:rFonts w:ascii="Times New Roman" w:hAnsi="Times New Roman" w:cs="Times New Roman"/>
                <w:kern w:val="3"/>
                <w:sz w:val="24"/>
                <w:szCs w:val="24"/>
                <w:lang w:val="en-US" w:eastAsia="ja-JP" w:bidi="fa-IR"/>
              </w:rPr>
              <w:t>10</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val="en-US" w:eastAsia="ru-RU"/>
              </w:rPr>
            </w:pPr>
            <w:r w:rsidRPr="00093FF0">
              <w:rPr>
                <w:rFonts w:ascii="Times New Roman" w:hAnsi="Times New Roman" w:cs="Times New Roman"/>
                <w:sz w:val="24"/>
                <w:szCs w:val="24"/>
                <w:lang w:val="en-US" w:eastAsia="ru-RU"/>
              </w:rPr>
              <w:t>11</w:t>
            </w:r>
          </w:p>
        </w:tc>
      </w:tr>
      <w:tr w:rsidR="00F57E13" w:rsidRPr="00093FF0" w:rsidTr="00862B85">
        <w:tc>
          <w:tcPr>
            <w:tcW w:w="2426" w:type="dxa"/>
          </w:tcPr>
          <w:p w:rsidR="00F57E13" w:rsidRPr="00093FF0" w:rsidRDefault="00F57E13" w:rsidP="00556B1A">
            <w:pPr>
              <w:tabs>
                <w:tab w:val="left" w:pos="993"/>
                <w:tab w:val="left" w:pos="7938"/>
              </w:tabs>
              <w:spacing w:after="0" w:line="20" w:lineRule="atLeast"/>
              <w:rPr>
                <w:rFonts w:ascii="Times New Roman" w:hAnsi="Times New Roman" w:cs="Times New Roman"/>
                <w:b/>
                <w:i/>
                <w:color w:val="000000"/>
                <w:sz w:val="24"/>
                <w:szCs w:val="24"/>
                <w:lang w:eastAsia="ru-RU"/>
              </w:rPr>
            </w:pPr>
            <w:r w:rsidRPr="00093FF0">
              <w:rPr>
                <w:rFonts w:ascii="Times New Roman" w:hAnsi="Times New Roman" w:cs="Times New Roman"/>
                <w:b/>
                <w:i/>
                <w:color w:val="000000"/>
                <w:sz w:val="24"/>
                <w:szCs w:val="24"/>
                <w:lang w:eastAsia="ru-RU"/>
              </w:rPr>
              <w:t>В том числе по специальностям:</w:t>
            </w:r>
          </w:p>
          <w:p w:rsidR="00F57E13" w:rsidRPr="00093FF0" w:rsidRDefault="00F57E13" w:rsidP="00556B1A">
            <w:pPr>
              <w:tabs>
                <w:tab w:val="left" w:pos="993"/>
                <w:tab w:val="left" w:pos="7938"/>
              </w:tabs>
              <w:spacing w:after="0" w:line="20" w:lineRule="atLeast"/>
              <w:rPr>
                <w:rFonts w:ascii="Times New Roman" w:hAnsi="Times New Roman" w:cs="Times New Roman"/>
                <w:color w:val="000000"/>
                <w:sz w:val="24"/>
                <w:szCs w:val="24"/>
                <w:lang w:eastAsia="ru-RU"/>
              </w:rPr>
            </w:pPr>
            <w:r w:rsidRPr="00093FF0">
              <w:rPr>
                <w:rFonts w:ascii="Times New Roman" w:hAnsi="Times New Roman" w:cs="Times New Roman"/>
                <w:color w:val="000000"/>
                <w:sz w:val="24"/>
                <w:szCs w:val="24"/>
                <w:lang w:eastAsia="ru-RU"/>
              </w:rPr>
              <w:t>35.02.07 Механизация сельского хозяйства</w:t>
            </w:r>
          </w:p>
        </w:tc>
        <w:tc>
          <w:tcPr>
            <w:tcW w:w="977"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1"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24</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21</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24</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45</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24</w:t>
            </w:r>
          </w:p>
        </w:tc>
      </w:tr>
      <w:tr w:rsidR="00F57E13" w:rsidRPr="00093FF0" w:rsidTr="00862B85">
        <w:tc>
          <w:tcPr>
            <w:tcW w:w="2426" w:type="dxa"/>
          </w:tcPr>
          <w:p w:rsidR="00F57E13" w:rsidRPr="00093FF0" w:rsidRDefault="00F57E13" w:rsidP="00556B1A">
            <w:pPr>
              <w:tabs>
                <w:tab w:val="left" w:pos="993"/>
                <w:tab w:val="left" w:pos="7938"/>
              </w:tabs>
              <w:spacing w:after="0" w:line="20" w:lineRule="atLeast"/>
              <w:rPr>
                <w:rFonts w:ascii="Times New Roman" w:hAnsi="Times New Roman" w:cs="Times New Roman"/>
                <w:color w:val="000000"/>
                <w:sz w:val="24"/>
                <w:szCs w:val="24"/>
                <w:lang w:eastAsia="ru-RU"/>
              </w:rPr>
            </w:pPr>
            <w:r w:rsidRPr="00093FF0">
              <w:rPr>
                <w:rFonts w:ascii="Times New Roman" w:hAnsi="Times New Roman" w:cs="Times New Roman"/>
                <w:color w:val="000000"/>
                <w:sz w:val="24"/>
                <w:szCs w:val="24"/>
                <w:lang w:eastAsia="ru-RU"/>
              </w:rPr>
              <w:t>38.02.01 Экономика и бухгалтерский учет (по отраслям)</w:t>
            </w:r>
          </w:p>
        </w:tc>
        <w:tc>
          <w:tcPr>
            <w:tcW w:w="977"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1"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9</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5</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5</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9</w:t>
            </w:r>
          </w:p>
        </w:tc>
      </w:tr>
      <w:tr w:rsidR="00F57E13" w:rsidRPr="00093FF0" w:rsidTr="00862B85">
        <w:tc>
          <w:tcPr>
            <w:tcW w:w="2426" w:type="dxa"/>
          </w:tcPr>
          <w:p w:rsidR="00F57E13" w:rsidRPr="00093FF0" w:rsidRDefault="00F57E13" w:rsidP="00556B1A">
            <w:pPr>
              <w:tabs>
                <w:tab w:val="left" w:pos="993"/>
                <w:tab w:val="left" w:pos="7938"/>
              </w:tabs>
              <w:spacing w:after="0" w:line="20" w:lineRule="atLeast"/>
              <w:rPr>
                <w:rFonts w:ascii="Times New Roman" w:hAnsi="Times New Roman" w:cs="Times New Roman"/>
                <w:color w:val="000000"/>
                <w:sz w:val="24"/>
                <w:szCs w:val="24"/>
                <w:lang w:eastAsia="ru-RU"/>
              </w:rPr>
            </w:pPr>
            <w:r w:rsidRPr="00093FF0">
              <w:rPr>
                <w:rFonts w:ascii="Times New Roman" w:hAnsi="Times New Roman" w:cs="Times New Roman"/>
                <w:color w:val="000000"/>
                <w:sz w:val="24"/>
                <w:szCs w:val="24"/>
                <w:lang w:eastAsia="ru-RU"/>
              </w:rPr>
              <w:t>44.02.01 Дошкольное образование</w:t>
            </w:r>
          </w:p>
        </w:tc>
        <w:tc>
          <w:tcPr>
            <w:tcW w:w="977"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13</w:t>
            </w:r>
          </w:p>
        </w:tc>
        <w:tc>
          <w:tcPr>
            <w:tcW w:w="661"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8</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24</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19</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14</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15</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15</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15</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66</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57</w:t>
            </w:r>
          </w:p>
        </w:tc>
      </w:tr>
      <w:tr w:rsidR="00F57E13" w:rsidRPr="00093FF0" w:rsidTr="00862B85">
        <w:tc>
          <w:tcPr>
            <w:tcW w:w="2426" w:type="dxa"/>
          </w:tcPr>
          <w:p w:rsidR="00F57E13" w:rsidRPr="00093FF0" w:rsidRDefault="00F57E13" w:rsidP="00556B1A">
            <w:pPr>
              <w:tabs>
                <w:tab w:val="left" w:pos="993"/>
                <w:tab w:val="left" w:pos="7938"/>
              </w:tabs>
              <w:spacing w:after="0" w:line="20" w:lineRule="atLeast"/>
              <w:rPr>
                <w:rFonts w:ascii="Times New Roman" w:hAnsi="Times New Roman" w:cs="Times New Roman"/>
                <w:color w:val="000000"/>
                <w:sz w:val="24"/>
                <w:szCs w:val="24"/>
                <w:lang w:eastAsia="ru-RU"/>
              </w:rPr>
            </w:pPr>
            <w:r w:rsidRPr="00093FF0">
              <w:rPr>
                <w:rFonts w:ascii="Times New Roman" w:hAnsi="Times New Roman" w:cs="Times New Roman"/>
                <w:color w:val="000000"/>
                <w:sz w:val="24"/>
                <w:szCs w:val="24"/>
                <w:lang w:eastAsia="ru-RU"/>
              </w:rPr>
              <w:t>35.02.05 Агрономия</w:t>
            </w:r>
          </w:p>
        </w:tc>
        <w:tc>
          <w:tcPr>
            <w:tcW w:w="977"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1"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13</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12</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13</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r w:rsidRPr="00093FF0">
              <w:rPr>
                <w:rFonts w:ascii="Times New Roman" w:hAnsi="Times New Roman" w:cs="Times New Roman"/>
                <w:sz w:val="24"/>
                <w:szCs w:val="24"/>
                <w:lang w:eastAsia="ru-RU"/>
              </w:rPr>
              <w:t>12</w:t>
            </w:r>
          </w:p>
        </w:tc>
      </w:tr>
      <w:tr w:rsidR="00F57E13" w:rsidRPr="00093FF0" w:rsidTr="00862B85">
        <w:tc>
          <w:tcPr>
            <w:tcW w:w="2426" w:type="dxa"/>
          </w:tcPr>
          <w:p w:rsidR="00F57E13" w:rsidRPr="00093FF0" w:rsidRDefault="00F57E13" w:rsidP="00556B1A">
            <w:pPr>
              <w:tabs>
                <w:tab w:val="left" w:pos="993"/>
                <w:tab w:val="left" w:pos="7938"/>
              </w:tabs>
              <w:spacing w:after="0" w:line="20" w:lineRule="atLeast"/>
              <w:rPr>
                <w:rFonts w:ascii="Times New Roman" w:hAnsi="Times New Roman" w:cs="Times New Roman"/>
                <w:color w:val="000000"/>
                <w:sz w:val="24"/>
                <w:szCs w:val="24"/>
                <w:lang w:eastAsia="ru-RU"/>
              </w:rPr>
            </w:pPr>
            <w:r w:rsidRPr="00093FF0">
              <w:rPr>
                <w:rFonts w:ascii="Times New Roman" w:hAnsi="Times New Roman" w:cs="Times New Roman"/>
                <w:color w:val="000000"/>
                <w:sz w:val="24"/>
                <w:szCs w:val="24"/>
                <w:lang w:eastAsia="ru-RU"/>
              </w:rPr>
              <w:t xml:space="preserve">Всего </w:t>
            </w:r>
          </w:p>
        </w:tc>
        <w:tc>
          <w:tcPr>
            <w:tcW w:w="977"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1"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sz w:val="24"/>
                <w:szCs w:val="24"/>
                <w:lang w:eastAsia="ru-RU"/>
              </w:rPr>
            </w:pPr>
          </w:p>
        </w:tc>
      </w:tr>
      <w:tr w:rsidR="00F57E13" w:rsidRPr="00093FF0" w:rsidTr="00862B85">
        <w:tc>
          <w:tcPr>
            <w:tcW w:w="2426" w:type="dxa"/>
          </w:tcPr>
          <w:p w:rsidR="00F57E13" w:rsidRPr="00093FF0" w:rsidRDefault="00F57E13" w:rsidP="00556B1A">
            <w:pPr>
              <w:tabs>
                <w:tab w:val="left" w:pos="993"/>
                <w:tab w:val="left" w:pos="7938"/>
              </w:tabs>
              <w:spacing w:after="0" w:line="20" w:lineRule="atLeast"/>
              <w:rPr>
                <w:rFonts w:ascii="Times New Roman" w:hAnsi="Times New Roman" w:cs="Times New Roman"/>
                <w:b/>
                <w:color w:val="000000"/>
                <w:sz w:val="24"/>
                <w:szCs w:val="24"/>
                <w:lang w:eastAsia="ru-RU"/>
              </w:rPr>
            </w:pPr>
            <w:r w:rsidRPr="00093FF0">
              <w:rPr>
                <w:rFonts w:ascii="Times New Roman" w:hAnsi="Times New Roman" w:cs="Times New Roman"/>
                <w:b/>
                <w:color w:val="000000"/>
                <w:sz w:val="24"/>
                <w:szCs w:val="24"/>
                <w:lang w:eastAsia="ru-RU"/>
              </w:rPr>
              <w:t>Всего по учебному заведению</w:t>
            </w:r>
          </w:p>
        </w:tc>
        <w:tc>
          <w:tcPr>
            <w:tcW w:w="977"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186</w:t>
            </w:r>
          </w:p>
        </w:tc>
        <w:tc>
          <w:tcPr>
            <w:tcW w:w="661"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177</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195</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149</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199</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121</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102</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170</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655</w:t>
            </w:r>
          </w:p>
        </w:tc>
        <w:tc>
          <w:tcPr>
            <w:tcW w:w="660" w:type="dxa"/>
          </w:tcPr>
          <w:p w:rsidR="00F57E13" w:rsidRPr="00093FF0" w:rsidRDefault="00F57E13" w:rsidP="00556B1A">
            <w:pPr>
              <w:tabs>
                <w:tab w:val="left" w:pos="993"/>
                <w:tab w:val="left" w:pos="7938"/>
              </w:tabs>
              <w:spacing w:after="0" w:line="20" w:lineRule="atLeast"/>
              <w:jc w:val="center"/>
              <w:rPr>
                <w:rFonts w:ascii="Times New Roman" w:hAnsi="Times New Roman" w:cs="Times New Roman"/>
                <w:b/>
                <w:sz w:val="24"/>
                <w:szCs w:val="24"/>
                <w:lang w:eastAsia="ru-RU"/>
              </w:rPr>
            </w:pPr>
            <w:r w:rsidRPr="00093FF0">
              <w:rPr>
                <w:rFonts w:ascii="Times New Roman" w:hAnsi="Times New Roman" w:cs="Times New Roman"/>
                <w:b/>
                <w:sz w:val="24"/>
                <w:szCs w:val="24"/>
                <w:lang w:eastAsia="ru-RU"/>
              </w:rPr>
              <w:t>644</w:t>
            </w:r>
          </w:p>
        </w:tc>
      </w:tr>
    </w:tbl>
    <w:p w:rsidR="00BC6FD1" w:rsidRDefault="00BC6FD1" w:rsidP="00556B1A">
      <w:pPr>
        <w:tabs>
          <w:tab w:val="left" w:pos="993"/>
          <w:tab w:val="left" w:pos="7938"/>
        </w:tabs>
        <w:spacing w:after="0" w:line="240" w:lineRule="auto"/>
        <w:ind w:firstLine="708"/>
        <w:jc w:val="center"/>
        <w:rPr>
          <w:rFonts w:ascii="Times New Roman" w:hAnsi="Times New Roman" w:cs="Times New Roman"/>
          <w:b/>
          <w:sz w:val="28"/>
          <w:szCs w:val="28"/>
        </w:rPr>
      </w:pPr>
    </w:p>
    <w:p w:rsidR="008A4E4C" w:rsidRDefault="008A4E4C" w:rsidP="00556B1A">
      <w:pPr>
        <w:tabs>
          <w:tab w:val="left" w:pos="993"/>
          <w:tab w:val="left" w:pos="7938"/>
        </w:tabs>
        <w:spacing w:after="0" w:line="240" w:lineRule="auto"/>
        <w:ind w:firstLine="708"/>
        <w:jc w:val="center"/>
        <w:rPr>
          <w:rFonts w:ascii="Times New Roman" w:hAnsi="Times New Roman" w:cs="Times New Roman"/>
          <w:b/>
          <w:sz w:val="28"/>
          <w:szCs w:val="28"/>
        </w:rPr>
      </w:pPr>
      <w:r w:rsidRPr="00556B1A">
        <w:rPr>
          <w:rFonts w:ascii="Times New Roman" w:hAnsi="Times New Roman" w:cs="Times New Roman"/>
          <w:b/>
          <w:sz w:val="28"/>
          <w:szCs w:val="28"/>
        </w:rPr>
        <w:t xml:space="preserve">3.4. Содержание подготовки </w:t>
      </w:r>
    </w:p>
    <w:p w:rsidR="00BC6FD1" w:rsidRPr="00556B1A" w:rsidRDefault="00BC6FD1" w:rsidP="00556B1A">
      <w:pPr>
        <w:tabs>
          <w:tab w:val="left" w:pos="993"/>
          <w:tab w:val="left" w:pos="7938"/>
        </w:tabs>
        <w:spacing w:after="0" w:line="240" w:lineRule="auto"/>
        <w:ind w:firstLine="708"/>
        <w:jc w:val="center"/>
        <w:rPr>
          <w:rFonts w:ascii="Times New Roman" w:hAnsi="Times New Roman" w:cs="Times New Roman"/>
          <w:b/>
          <w:sz w:val="28"/>
          <w:szCs w:val="28"/>
        </w:rPr>
      </w:pPr>
    </w:p>
    <w:p w:rsidR="00556B1A"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520D78">
        <w:rPr>
          <w:rFonts w:ascii="Times New Roman" w:eastAsia="Calibri" w:hAnsi="Times New Roman" w:cs="Times New Roman"/>
          <w:sz w:val="28"/>
          <w:szCs w:val="28"/>
          <w:lang w:eastAsia="ru-RU"/>
        </w:rPr>
        <w:t>Содержание среднего профессионального образования по каждой специальности и профессии определяется образовательными программами среднего профессионального образования</w:t>
      </w:r>
      <w:r>
        <w:rPr>
          <w:rFonts w:ascii="Times New Roman" w:eastAsia="Calibri" w:hAnsi="Times New Roman" w:cs="Times New Roman"/>
          <w:sz w:val="28"/>
          <w:szCs w:val="28"/>
          <w:lang w:eastAsia="ru-RU"/>
        </w:rPr>
        <w:t>.</w:t>
      </w:r>
      <w:r w:rsidRPr="00520D78">
        <w:rPr>
          <w:rFonts w:ascii="Times New Roman" w:eastAsia="Calibri" w:hAnsi="Times New Roman" w:cs="Times New Roman"/>
          <w:sz w:val="28"/>
          <w:szCs w:val="28"/>
          <w:lang w:eastAsia="ru-RU"/>
        </w:rPr>
        <w:t xml:space="preserve"> </w:t>
      </w:r>
      <w:r w:rsidRPr="00AA2C46">
        <w:rPr>
          <w:rFonts w:ascii="Times New Roman" w:eastAsia="Calibri" w:hAnsi="Times New Roman" w:cs="Times New Roman"/>
          <w:sz w:val="28"/>
          <w:szCs w:val="28"/>
          <w:lang w:eastAsia="ru-RU"/>
        </w:rPr>
        <w:t xml:space="preserve">Обучение проводится по профессиональным образовательным программам, </w:t>
      </w:r>
      <w:r>
        <w:rPr>
          <w:rFonts w:ascii="Times New Roman" w:eastAsia="Calibri" w:hAnsi="Times New Roman" w:cs="Times New Roman"/>
          <w:sz w:val="28"/>
          <w:szCs w:val="28"/>
          <w:lang w:eastAsia="ru-RU"/>
        </w:rPr>
        <w:t xml:space="preserve"> </w:t>
      </w:r>
      <w:r w:rsidRPr="00AA2C46">
        <w:rPr>
          <w:rFonts w:ascii="Times New Roman" w:eastAsia="Calibri" w:hAnsi="Times New Roman" w:cs="Times New Roman"/>
          <w:sz w:val="28"/>
          <w:szCs w:val="28"/>
          <w:lang w:eastAsia="ru-RU"/>
        </w:rPr>
        <w:t xml:space="preserve">разработанным </w:t>
      </w:r>
      <w:r>
        <w:rPr>
          <w:rFonts w:ascii="Times New Roman" w:eastAsia="Calibri" w:hAnsi="Times New Roman" w:cs="Times New Roman"/>
          <w:sz w:val="28"/>
          <w:szCs w:val="28"/>
          <w:lang w:eastAsia="ru-RU"/>
        </w:rPr>
        <w:t xml:space="preserve">в соответствии с ФГОС СПО 3 поколения (2014 г.), </w:t>
      </w:r>
      <w:r w:rsidRPr="00C856C1">
        <w:rPr>
          <w:rFonts w:ascii="Times New Roman" w:hAnsi="Times New Roman" w:cs="Times New Roman"/>
          <w:sz w:val="28"/>
          <w:szCs w:val="28"/>
        </w:rPr>
        <w:t>ФГОС</w:t>
      </w:r>
      <w:r>
        <w:rPr>
          <w:rFonts w:ascii="Times New Roman" w:hAnsi="Times New Roman" w:cs="Times New Roman"/>
          <w:sz w:val="28"/>
          <w:szCs w:val="28"/>
        </w:rPr>
        <w:t xml:space="preserve"> СПО</w:t>
      </w:r>
      <w:r w:rsidRPr="00C856C1">
        <w:rPr>
          <w:rFonts w:ascii="Times New Roman" w:hAnsi="Times New Roman" w:cs="Times New Roman"/>
          <w:sz w:val="28"/>
          <w:szCs w:val="28"/>
        </w:rPr>
        <w:t xml:space="preserve"> по наиболее востребованным, новым и перспективным профессиям</w:t>
      </w:r>
      <w:r>
        <w:rPr>
          <w:rFonts w:ascii="Times New Roman" w:hAnsi="Times New Roman" w:cs="Times New Roman"/>
          <w:sz w:val="28"/>
          <w:szCs w:val="28"/>
        </w:rPr>
        <w:t xml:space="preserve"> и специальностям (набор 2023г.);  Приказом</w:t>
      </w:r>
      <w:r w:rsidRPr="005C0E41">
        <w:rPr>
          <w:rFonts w:ascii="Times New Roman" w:hAnsi="Times New Roman" w:cs="Times New Roman"/>
          <w:sz w:val="28"/>
          <w:szCs w:val="28"/>
        </w:rPr>
        <w:t xml:space="preserve"> Министерства просвещения РФ от 24.08.2022 № 762 "Об утверждении порядка организации и осуществления образовательной деятельности по образовательным программам среднего </w:t>
      </w:r>
      <w:r>
        <w:rPr>
          <w:rFonts w:ascii="Times New Roman" w:hAnsi="Times New Roman" w:cs="Times New Roman"/>
          <w:sz w:val="28"/>
          <w:szCs w:val="28"/>
        </w:rPr>
        <w:t>профессионального образования"; Приказом</w:t>
      </w:r>
      <w:r w:rsidRPr="005C0E41">
        <w:rPr>
          <w:rFonts w:ascii="Times New Roman" w:hAnsi="Times New Roman" w:cs="Times New Roman"/>
          <w:sz w:val="28"/>
          <w:szCs w:val="28"/>
        </w:rPr>
        <w:t xml:space="preserve"> Министерства просвещения РФ от 08.11.21 № 800 "Порядок проведения государственной итоговой аттестации по образовательным программам среднего профессионального образования» (с изменениями);</w:t>
      </w:r>
      <w:r>
        <w:rPr>
          <w:rFonts w:ascii="Times New Roman" w:hAnsi="Times New Roman" w:cs="Times New Roman"/>
          <w:sz w:val="28"/>
          <w:szCs w:val="28"/>
        </w:rPr>
        <w:t xml:space="preserve"> Приказом</w:t>
      </w:r>
      <w:r w:rsidRPr="005C0E41">
        <w:rPr>
          <w:rFonts w:ascii="Times New Roman" w:hAnsi="Times New Roman" w:cs="Times New Roman"/>
          <w:sz w:val="28"/>
          <w:szCs w:val="28"/>
        </w:rPr>
        <w:t xml:space="preserve"> Министерства просвещения РФ от 05.08.2020 № 390 "О практической подготовке обучающихся»;</w:t>
      </w:r>
      <w:r>
        <w:rPr>
          <w:rFonts w:ascii="Times New Roman" w:hAnsi="Times New Roman" w:cs="Times New Roman"/>
          <w:sz w:val="28"/>
          <w:szCs w:val="28"/>
        </w:rPr>
        <w:t xml:space="preserve"> </w:t>
      </w:r>
      <w:r w:rsidRPr="005C0E41">
        <w:rPr>
          <w:rFonts w:ascii="Times New Roman" w:hAnsi="Times New Roman" w:cs="Times New Roman"/>
          <w:sz w:val="28"/>
          <w:szCs w:val="28"/>
        </w:rPr>
        <w:t>Письмо Министерства просвещения РФ от 01.03.2023 N 05-592 "О направлении рекомендаций" (вместе с "Рекомендациями по реализации среднего общего образования в пределах освоения образовательной программы среднего профессионального образования")</w:t>
      </w:r>
      <w:r>
        <w:rPr>
          <w:rFonts w:ascii="Times New Roman" w:hAnsi="Times New Roman" w:cs="Times New Roman"/>
          <w:sz w:val="28"/>
          <w:szCs w:val="28"/>
        </w:rPr>
        <w:t xml:space="preserve">. </w:t>
      </w:r>
    </w:p>
    <w:p w:rsidR="00556B1A" w:rsidRPr="00C856C1"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C856C1">
        <w:rPr>
          <w:rFonts w:ascii="Times New Roman" w:hAnsi="Times New Roman" w:cs="Times New Roman"/>
          <w:sz w:val="28"/>
          <w:szCs w:val="28"/>
        </w:rPr>
        <w:t xml:space="preserve"> </w:t>
      </w:r>
      <w:r>
        <w:rPr>
          <w:rFonts w:ascii="Times New Roman" w:hAnsi="Times New Roman" w:cs="Times New Roman"/>
          <w:sz w:val="28"/>
          <w:szCs w:val="28"/>
        </w:rPr>
        <w:t>О</w:t>
      </w:r>
      <w:r w:rsidRPr="00C856C1">
        <w:rPr>
          <w:rFonts w:ascii="Times New Roman" w:hAnsi="Times New Roman" w:cs="Times New Roman"/>
          <w:sz w:val="28"/>
          <w:szCs w:val="28"/>
        </w:rPr>
        <w:t>сновные профессиональные образовательные программы включают:</w:t>
      </w:r>
    </w:p>
    <w:p w:rsidR="00556B1A" w:rsidRPr="00C856C1" w:rsidRDefault="00556B1A" w:rsidP="00556B1A">
      <w:pPr>
        <w:pStyle w:val="a3"/>
        <w:numPr>
          <w:ilvl w:val="0"/>
          <w:numId w:val="17"/>
        </w:numPr>
        <w:tabs>
          <w:tab w:val="left" w:pos="951"/>
          <w:tab w:val="left" w:pos="993"/>
          <w:tab w:val="left" w:pos="7938"/>
        </w:tabs>
        <w:spacing w:after="0" w:line="240" w:lineRule="auto"/>
        <w:jc w:val="both"/>
        <w:rPr>
          <w:rFonts w:ascii="Times New Roman" w:hAnsi="Times New Roman" w:cs="Times New Roman"/>
          <w:sz w:val="28"/>
          <w:szCs w:val="28"/>
        </w:rPr>
      </w:pPr>
      <w:r w:rsidRPr="00C856C1">
        <w:rPr>
          <w:rFonts w:ascii="Times New Roman" w:hAnsi="Times New Roman" w:cs="Times New Roman"/>
          <w:sz w:val="28"/>
          <w:szCs w:val="28"/>
        </w:rPr>
        <w:t>рабочие учебные планы;</w:t>
      </w:r>
    </w:p>
    <w:p w:rsidR="00556B1A" w:rsidRPr="00C856C1" w:rsidRDefault="00556B1A" w:rsidP="00556B1A">
      <w:pPr>
        <w:pStyle w:val="a3"/>
        <w:numPr>
          <w:ilvl w:val="0"/>
          <w:numId w:val="17"/>
        </w:numPr>
        <w:tabs>
          <w:tab w:val="left" w:pos="951"/>
          <w:tab w:val="left" w:pos="993"/>
          <w:tab w:val="left" w:pos="7938"/>
        </w:tabs>
        <w:spacing w:after="0" w:line="240" w:lineRule="auto"/>
        <w:jc w:val="both"/>
        <w:rPr>
          <w:rFonts w:ascii="Times New Roman" w:hAnsi="Times New Roman" w:cs="Times New Roman"/>
          <w:sz w:val="28"/>
          <w:szCs w:val="28"/>
        </w:rPr>
      </w:pPr>
      <w:r w:rsidRPr="00C856C1">
        <w:rPr>
          <w:rFonts w:ascii="Times New Roman" w:hAnsi="Times New Roman" w:cs="Times New Roman"/>
          <w:sz w:val="28"/>
          <w:szCs w:val="28"/>
        </w:rPr>
        <w:t>календарные учебные графики;</w:t>
      </w:r>
    </w:p>
    <w:p w:rsidR="00556B1A" w:rsidRPr="00C856C1" w:rsidRDefault="00556B1A" w:rsidP="00556B1A">
      <w:pPr>
        <w:pStyle w:val="a3"/>
        <w:numPr>
          <w:ilvl w:val="0"/>
          <w:numId w:val="17"/>
        </w:numPr>
        <w:tabs>
          <w:tab w:val="left" w:pos="951"/>
          <w:tab w:val="left" w:pos="993"/>
          <w:tab w:val="left" w:pos="7938"/>
        </w:tabs>
        <w:spacing w:after="0" w:line="240" w:lineRule="auto"/>
        <w:jc w:val="both"/>
        <w:rPr>
          <w:rFonts w:ascii="Times New Roman" w:hAnsi="Times New Roman" w:cs="Times New Roman"/>
          <w:sz w:val="28"/>
          <w:szCs w:val="28"/>
        </w:rPr>
      </w:pPr>
      <w:r w:rsidRPr="00C856C1">
        <w:rPr>
          <w:rFonts w:ascii="Times New Roman" w:hAnsi="Times New Roman" w:cs="Times New Roman"/>
          <w:sz w:val="28"/>
          <w:szCs w:val="28"/>
        </w:rPr>
        <w:t>рабочие программы учебных дисциплин, профессиональных модулей, учебной и производственной практик;</w:t>
      </w:r>
    </w:p>
    <w:p w:rsidR="00556B1A" w:rsidRPr="00C856C1" w:rsidRDefault="00556B1A" w:rsidP="00556B1A">
      <w:pPr>
        <w:pStyle w:val="a3"/>
        <w:numPr>
          <w:ilvl w:val="0"/>
          <w:numId w:val="17"/>
        </w:numPr>
        <w:tabs>
          <w:tab w:val="left" w:pos="951"/>
          <w:tab w:val="left" w:pos="993"/>
          <w:tab w:val="left" w:pos="7938"/>
        </w:tabs>
        <w:spacing w:after="0" w:line="240" w:lineRule="auto"/>
        <w:jc w:val="both"/>
        <w:rPr>
          <w:rFonts w:ascii="Times New Roman" w:hAnsi="Times New Roman" w:cs="Times New Roman"/>
          <w:sz w:val="28"/>
          <w:szCs w:val="28"/>
        </w:rPr>
      </w:pPr>
      <w:r w:rsidRPr="00C856C1">
        <w:rPr>
          <w:rFonts w:ascii="Times New Roman" w:hAnsi="Times New Roman" w:cs="Times New Roman"/>
          <w:sz w:val="28"/>
          <w:szCs w:val="28"/>
        </w:rPr>
        <w:t>программы государственной итоговой аттестации;</w:t>
      </w:r>
    </w:p>
    <w:p w:rsidR="00556B1A" w:rsidRPr="00C856C1" w:rsidRDefault="00556B1A" w:rsidP="00556B1A">
      <w:pPr>
        <w:pStyle w:val="a3"/>
        <w:numPr>
          <w:ilvl w:val="0"/>
          <w:numId w:val="17"/>
        </w:numPr>
        <w:tabs>
          <w:tab w:val="left" w:pos="951"/>
          <w:tab w:val="left" w:pos="993"/>
          <w:tab w:val="left" w:pos="7938"/>
        </w:tabs>
        <w:spacing w:after="0" w:line="240" w:lineRule="auto"/>
        <w:jc w:val="both"/>
        <w:rPr>
          <w:rFonts w:ascii="Times New Roman" w:hAnsi="Times New Roman" w:cs="Times New Roman"/>
          <w:sz w:val="28"/>
          <w:szCs w:val="28"/>
        </w:rPr>
      </w:pPr>
      <w:r w:rsidRPr="00C856C1">
        <w:rPr>
          <w:rFonts w:ascii="Times New Roman" w:hAnsi="Times New Roman" w:cs="Times New Roman"/>
          <w:sz w:val="28"/>
          <w:szCs w:val="28"/>
        </w:rPr>
        <w:t>фонды оценочных средств;</w:t>
      </w:r>
    </w:p>
    <w:p w:rsidR="00556B1A" w:rsidRPr="00C856C1" w:rsidRDefault="00556B1A" w:rsidP="00556B1A">
      <w:pPr>
        <w:pStyle w:val="a3"/>
        <w:numPr>
          <w:ilvl w:val="0"/>
          <w:numId w:val="17"/>
        </w:numPr>
        <w:tabs>
          <w:tab w:val="left" w:pos="951"/>
          <w:tab w:val="left" w:pos="993"/>
          <w:tab w:val="left" w:pos="7938"/>
        </w:tabs>
        <w:spacing w:after="0" w:line="240" w:lineRule="auto"/>
        <w:jc w:val="both"/>
        <w:rPr>
          <w:rFonts w:ascii="Times New Roman" w:hAnsi="Times New Roman" w:cs="Times New Roman"/>
          <w:sz w:val="28"/>
          <w:szCs w:val="28"/>
        </w:rPr>
      </w:pPr>
      <w:r w:rsidRPr="00C856C1">
        <w:rPr>
          <w:rFonts w:ascii="Times New Roman" w:hAnsi="Times New Roman" w:cs="Times New Roman"/>
          <w:sz w:val="28"/>
          <w:szCs w:val="28"/>
        </w:rPr>
        <w:t>рабочую программу воспитания;</w:t>
      </w:r>
    </w:p>
    <w:p w:rsidR="00556B1A" w:rsidRPr="00C856C1" w:rsidRDefault="00556B1A" w:rsidP="00556B1A">
      <w:pPr>
        <w:pStyle w:val="a3"/>
        <w:numPr>
          <w:ilvl w:val="0"/>
          <w:numId w:val="17"/>
        </w:numPr>
        <w:tabs>
          <w:tab w:val="left" w:pos="951"/>
          <w:tab w:val="left" w:pos="993"/>
          <w:tab w:val="left" w:pos="7938"/>
        </w:tabs>
        <w:spacing w:after="0" w:line="240" w:lineRule="auto"/>
        <w:jc w:val="both"/>
        <w:rPr>
          <w:rFonts w:ascii="Times New Roman" w:hAnsi="Times New Roman" w:cs="Times New Roman"/>
          <w:sz w:val="28"/>
          <w:szCs w:val="28"/>
        </w:rPr>
      </w:pPr>
      <w:r w:rsidRPr="00C856C1">
        <w:rPr>
          <w:rFonts w:ascii="Times New Roman" w:hAnsi="Times New Roman" w:cs="Times New Roman"/>
          <w:sz w:val="28"/>
          <w:szCs w:val="28"/>
        </w:rPr>
        <w:t>календарный план воспитательной работы</w:t>
      </w:r>
    </w:p>
    <w:p w:rsidR="00556B1A" w:rsidRPr="00C856C1"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C856C1">
        <w:rPr>
          <w:rFonts w:ascii="Times New Roman" w:hAnsi="Times New Roman" w:cs="Times New Roman"/>
          <w:sz w:val="28"/>
          <w:szCs w:val="28"/>
        </w:rPr>
        <w:t xml:space="preserve">Основные профессиональные образовательные программы по профессиям и специальностям среднего профессионального образования согласованы с работодателями, рассмотрены на заседании </w:t>
      </w:r>
      <w:r>
        <w:rPr>
          <w:rFonts w:ascii="Times New Roman" w:hAnsi="Times New Roman" w:cs="Times New Roman"/>
          <w:sz w:val="28"/>
          <w:szCs w:val="28"/>
        </w:rPr>
        <w:t xml:space="preserve">педагогического </w:t>
      </w:r>
      <w:r w:rsidRPr="00C856C1">
        <w:rPr>
          <w:rFonts w:ascii="Times New Roman" w:hAnsi="Times New Roman" w:cs="Times New Roman"/>
          <w:sz w:val="28"/>
          <w:szCs w:val="28"/>
        </w:rPr>
        <w:t>совета и утверждены директором колледжа.</w:t>
      </w:r>
    </w:p>
    <w:p w:rsidR="00556B1A" w:rsidRPr="00C856C1"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рабочих </w:t>
      </w:r>
      <w:r w:rsidRPr="00C856C1">
        <w:rPr>
          <w:rFonts w:ascii="Times New Roman" w:hAnsi="Times New Roman" w:cs="Times New Roman"/>
          <w:sz w:val="28"/>
          <w:szCs w:val="28"/>
        </w:rPr>
        <w:t xml:space="preserve"> учебных планах содержатся:</w:t>
      </w:r>
    </w:p>
    <w:p w:rsidR="00556B1A" w:rsidRPr="00F505D6" w:rsidRDefault="00556B1A" w:rsidP="00556B1A">
      <w:pPr>
        <w:pStyle w:val="a3"/>
        <w:numPr>
          <w:ilvl w:val="0"/>
          <w:numId w:val="18"/>
        </w:numPr>
        <w:tabs>
          <w:tab w:val="left" w:pos="951"/>
          <w:tab w:val="left" w:pos="993"/>
          <w:tab w:val="left" w:pos="7938"/>
        </w:tabs>
        <w:spacing w:after="0" w:line="240" w:lineRule="auto"/>
        <w:jc w:val="both"/>
        <w:rPr>
          <w:rFonts w:ascii="Times New Roman" w:hAnsi="Times New Roman" w:cs="Times New Roman"/>
          <w:sz w:val="28"/>
          <w:szCs w:val="28"/>
        </w:rPr>
      </w:pPr>
      <w:r w:rsidRPr="00F505D6">
        <w:rPr>
          <w:rFonts w:ascii="Times New Roman" w:hAnsi="Times New Roman" w:cs="Times New Roman"/>
          <w:sz w:val="28"/>
          <w:szCs w:val="28"/>
        </w:rPr>
        <w:t>титульная часть, где указаны: сведения об утверждении учебного плана, наименование образовательного учреждения, код и наименование специальности, вид программы, квалификация, форма обучения, нормативный срок обучения, образовательная база приема;</w:t>
      </w:r>
    </w:p>
    <w:p w:rsidR="00556B1A" w:rsidRPr="00F505D6" w:rsidRDefault="00556B1A" w:rsidP="00556B1A">
      <w:pPr>
        <w:pStyle w:val="a3"/>
        <w:numPr>
          <w:ilvl w:val="0"/>
          <w:numId w:val="18"/>
        </w:numPr>
        <w:tabs>
          <w:tab w:val="left" w:pos="951"/>
          <w:tab w:val="left" w:pos="993"/>
          <w:tab w:val="left" w:pos="7938"/>
        </w:tabs>
        <w:spacing w:after="0" w:line="240" w:lineRule="auto"/>
        <w:jc w:val="both"/>
        <w:rPr>
          <w:rFonts w:ascii="Times New Roman" w:hAnsi="Times New Roman" w:cs="Times New Roman"/>
          <w:sz w:val="28"/>
          <w:szCs w:val="28"/>
        </w:rPr>
      </w:pPr>
      <w:r w:rsidRPr="00F505D6">
        <w:rPr>
          <w:rFonts w:ascii="Times New Roman" w:hAnsi="Times New Roman" w:cs="Times New Roman"/>
          <w:sz w:val="28"/>
          <w:szCs w:val="28"/>
        </w:rPr>
        <w:t xml:space="preserve">пояснительная записка, которая содержит </w:t>
      </w:r>
      <w:r>
        <w:rPr>
          <w:rFonts w:ascii="Times New Roman" w:hAnsi="Times New Roman" w:cs="Times New Roman"/>
          <w:sz w:val="28"/>
          <w:szCs w:val="28"/>
        </w:rPr>
        <w:t xml:space="preserve">общие сведения, </w:t>
      </w:r>
      <w:r w:rsidRPr="00F505D6">
        <w:rPr>
          <w:rFonts w:ascii="Times New Roman" w:hAnsi="Times New Roman" w:cs="Times New Roman"/>
          <w:sz w:val="28"/>
          <w:szCs w:val="28"/>
        </w:rPr>
        <w:t xml:space="preserve">сведения о реализации ФГОС среднего общего образования с учетом профиля получаемого профессионального образования, </w:t>
      </w:r>
      <w:r>
        <w:rPr>
          <w:rFonts w:ascii="Times New Roman" w:hAnsi="Times New Roman" w:cs="Times New Roman"/>
          <w:sz w:val="28"/>
          <w:szCs w:val="28"/>
        </w:rPr>
        <w:t>формирование</w:t>
      </w:r>
      <w:r w:rsidRPr="00F505D6">
        <w:rPr>
          <w:rFonts w:ascii="Times New Roman" w:hAnsi="Times New Roman" w:cs="Times New Roman"/>
          <w:sz w:val="28"/>
          <w:szCs w:val="28"/>
        </w:rPr>
        <w:t xml:space="preserve"> вариативной части ОПОП, о формах проведения промежуточной аттестации и государственной итоговой аттестации</w:t>
      </w:r>
    </w:p>
    <w:p w:rsidR="00556B1A" w:rsidRPr="00F505D6" w:rsidRDefault="00556B1A" w:rsidP="00556B1A">
      <w:pPr>
        <w:pStyle w:val="a3"/>
        <w:numPr>
          <w:ilvl w:val="0"/>
          <w:numId w:val="18"/>
        </w:numPr>
        <w:tabs>
          <w:tab w:val="left" w:pos="951"/>
          <w:tab w:val="left" w:pos="993"/>
          <w:tab w:val="left" w:pos="7938"/>
        </w:tabs>
        <w:spacing w:after="0" w:line="240" w:lineRule="auto"/>
        <w:jc w:val="both"/>
        <w:rPr>
          <w:rFonts w:ascii="Times New Roman" w:hAnsi="Times New Roman" w:cs="Times New Roman"/>
          <w:sz w:val="28"/>
          <w:szCs w:val="28"/>
        </w:rPr>
      </w:pPr>
      <w:r w:rsidRPr="00F505D6">
        <w:rPr>
          <w:rFonts w:ascii="Times New Roman" w:hAnsi="Times New Roman" w:cs="Times New Roman"/>
          <w:sz w:val="28"/>
          <w:szCs w:val="28"/>
        </w:rPr>
        <w:t xml:space="preserve">сводные данные по бюджету времени (в неделях) содержат сведения о количестве недель, отведенных на </w:t>
      </w:r>
      <w:r>
        <w:rPr>
          <w:rFonts w:ascii="Times New Roman" w:hAnsi="Times New Roman" w:cs="Times New Roman"/>
          <w:sz w:val="28"/>
          <w:szCs w:val="28"/>
        </w:rPr>
        <w:t xml:space="preserve">теоретическое </w:t>
      </w:r>
      <w:r w:rsidRPr="00F505D6">
        <w:rPr>
          <w:rFonts w:ascii="Times New Roman" w:hAnsi="Times New Roman" w:cs="Times New Roman"/>
          <w:sz w:val="28"/>
          <w:szCs w:val="28"/>
        </w:rPr>
        <w:t>обучение</w:t>
      </w:r>
      <w:r>
        <w:rPr>
          <w:rFonts w:ascii="Times New Roman" w:hAnsi="Times New Roman" w:cs="Times New Roman"/>
          <w:sz w:val="28"/>
          <w:szCs w:val="28"/>
        </w:rPr>
        <w:t xml:space="preserve">, </w:t>
      </w:r>
      <w:r w:rsidRPr="00F505D6">
        <w:rPr>
          <w:rFonts w:ascii="Times New Roman" w:hAnsi="Times New Roman" w:cs="Times New Roman"/>
          <w:sz w:val="28"/>
          <w:szCs w:val="28"/>
        </w:rPr>
        <w:t xml:space="preserve"> на учебную и производственную практику, на преддипломную практику, промежуточную и государственную </w:t>
      </w:r>
      <w:r>
        <w:rPr>
          <w:rFonts w:ascii="Times New Roman" w:hAnsi="Times New Roman" w:cs="Times New Roman"/>
          <w:sz w:val="28"/>
          <w:szCs w:val="28"/>
        </w:rPr>
        <w:t>итоговую</w:t>
      </w:r>
      <w:r w:rsidRPr="00F505D6">
        <w:rPr>
          <w:rFonts w:ascii="Times New Roman" w:hAnsi="Times New Roman" w:cs="Times New Roman"/>
          <w:sz w:val="28"/>
          <w:szCs w:val="28"/>
        </w:rPr>
        <w:t xml:space="preserve"> аттестацию, также данные о суммарном количестве недель по каждому курсу и на весь срок обучения;</w:t>
      </w:r>
    </w:p>
    <w:p w:rsidR="00556B1A" w:rsidRPr="00F505D6" w:rsidRDefault="00556B1A" w:rsidP="00556B1A">
      <w:pPr>
        <w:pStyle w:val="a3"/>
        <w:numPr>
          <w:ilvl w:val="0"/>
          <w:numId w:val="18"/>
        </w:numPr>
        <w:tabs>
          <w:tab w:val="left" w:pos="951"/>
          <w:tab w:val="left" w:pos="993"/>
          <w:tab w:val="left" w:pos="7938"/>
        </w:tabs>
        <w:spacing w:after="0" w:line="240" w:lineRule="auto"/>
        <w:jc w:val="both"/>
        <w:rPr>
          <w:rFonts w:ascii="Times New Roman" w:hAnsi="Times New Roman" w:cs="Times New Roman"/>
          <w:sz w:val="28"/>
          <w:szCs w:val="28"/>
        </w:rPr>
      </w:pPr>
      <w:r w:rsidRPr="00F505D6">
        <w:rPr>
          <w:rFonts w:ascii="Times New Roman" w:hAnsi="Times New Roman" w:cs="Times New Roman"/>
          <w:sz w:val="28"/>
          <w:szCs w:val="28"/>
        </w:rPr>
        <w:t>план учебного процесса, который содержит сведения о наименовании циклов, учебных дисциплин, профессиональных модулей, МДК, практиках, формах промежуточной аттестации и их количестве, максимальной,</w:t>
      </w:r>
      <w:r>
        <w:rPr>
          <w:rFonts w:ascii="Times New Roman" w:hAnsi="Times New Roman" w:cs="Times New Roman"/>
          <w:sz w:val="28"/>
          <w:szCs w:val="28"/>
        </w:rPr>
        <w:t xml:space="preserve"> </w:t>
      </w:r>
      <w:r w:rsidRPr="00F505D6">
        <w:rPr>
          <w:rFonts w:ascii="Times New Roman" w:hAnsi="Times New Roman" w:cs="Times New Roman"/>
          <w:sz w:val="28"/>
          <w:szCs w:val="28"/>
        </w:rPr>
        <w:t xml:space="preserve">самостоятельной, </w:t>
      </w:r>
      <w:r>
        <w:rPr>
          <w:rFonts w:ascii="Times New Roman" w:hAnsi="Times New Roman" w:cs="Times New Roman"/>
          <w:sz w:val="28"/>
          <w:szCs w:val="28"/>
        </w:rPr>
        <w:t>обязательной</w:t>
      </w:r>
      <w:r w:rsidRPr="00F505D6">
        <w:rPr>
          <w:rFonts w:ascii="Times New Roman" w:hAnsi="Times New Roman" w:cs="Times New Roman"/>
          <w:sz w:val="28"/>
          <w:szCs w:val="28"/>
        </w:rPr>
        <w:t xml:space="preserve"> аудиторной нагрузке, </w:t>
      </w:r>
      <w:r>
        <w:rPr>
          <w:rFonts w:ascii="Times New Roman" w:hAnsi="Times New Roman" w:cs="Times New Roman"/>
          <w:sz w:val="28"/>
          <w:szCs w:val="28"/>
        </w:rPr>
        <w:t>в</w:t>
      </w:r>
      <w:r w:rsidRPr="00F505D6">
        <w:rPr>
          <w:rFonts w:ascii="Times New Roman" w:hAnsi="Times New Roman" w:cs="Times New Roman"/>
          <w:sz w:val="28"/>
          <w:szCs w:val="28"/>
        </w:rPr>
        <w:t xml:space="preserve"> том числе общем количестве обязательной аудиторной нагрузки и времени, отведенном на проведение лабораторных и практических</w:t>
      </w:r>
      <w:r w:rsidRPr="00C856C1">
        <w:t xml:space="preserve"> </w:t>
      </w:r>
      <w:r w:rsidRPr="00F505D6">
        <w:rPr>
          <w:rFonts w:ascii="Times New Roman" w:hAnsi="Times New Roman" w:cs="Times New Roman"/>
          <w:sz w:val="28"/>
          <w:szCs w:val="28"/>
        </w:rPr>
        <w:t>занятий, курсовых</w:t>
      </w:r>
      <w:r>
        <w:rPr>
          <w:rFonts w:ascii="Times New Roman" w:hAnsi="Times New Roman" w:cs="Times New Roman"/>
          <w:sz w:val="28"/>
          <w:szCs w:val="28"/>
        </w:rPr>
        <w:t xml:space="preserve"> работ (проектов), сведения о </w:t>
      </w:r>
      <w:r w:rsidRPr="00F505D6">
        <w:rPr>
          <w:rFonts w:ascii="Times New Roman" w:hAnsi="Times New Roman" w:cs="Times New Roman"/>
          <w:sz w:val="28"/>
          <w:szCs w:val="28"/>
        </w:rPr>
        <w:t>распределении по курсам и семестрам;</w:t>
      </w:r>
    </w:p>
    <w:p w:rsidR="00556B1A" w:rsidRPr="00677D40" w:rsidRDefault="00556B1A" w:rsidP="00556B1A">
      <w:pPr>
        <w:pStyle w:val="a3"/>
        <w:numPr>
          <w:ilvl w:val="0"/>
          <w:numId w:val="18"/>
        </w:numPr>
        <w:tabs>
          <w:tab w:val="left" w:pos="951"/>
          <w:tab w:val="left" w:pos="993"/>
          <w:tab w:val="left" w:pos="7938"/>
        </w:tabs>
        <w:spacing w:after="0" w:line="240" w:lineRule="auto"/>
        <w:jc w:val="both"/>
        <w:rPr>
          <w:rFonts w:ascii="Times New Roman" w:hAnsi="Times New Roman" w:cs="Times New Roman"/>
          <w:sz w:val="28"/>
          <w:szCs w:val="28"/>
        </w:rPr>
      </w:pPr>
      <w:r w:rsidRPr="00F505D6">
        <w:rPr>
          <w:rFonts w:ascii="Times New Roman" w:hAnsi="Times New Roman" w:cs="Times New Roman"/>
          <w:sz w:val="28"/>
          <w:szCs w:val="28"/>
        </w:rPr>
        <w:t xml:space="preserve">перечень кабинетов, лабораторий, мастерских и др. для подготовки </w:t>
      </w:r>
      <w:r>
        <w:rPr>
          <w:rFonts w:ascii="Times New Roman" w:hAnsi="Times New Roman" w:cs="Times New Roman"/>
          <w:sz w:val="28"/>
          <w:szCs w:val="28"/>
        </w:rPr>
        <w:t>по профессии или специальности.</w:t>
      </w:r>
    </w:p>
    <w:p w:rsidR="00556B1A"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5C0E41">
        <w:rPr>
          <w:rFonts w:ascii="Times New Roman" w:hAnsi="Times New Roman" w:cs="Times New Roman"/>
          <w:sz w:val="28"/>
          <w:szCs w:val="28"/>
        </w:rPr>
        <w:t xml:space="preserve">Структура рабочих учебных планов, перечень, объем и последовательность изучения дисциплин и профессиональных модулей, соотношение между теоретической и практической подготовкой, формы и количество промежуточных и итоговых аттестаций соответствуют требованиям ФГОС и обеспечивают в полной мере </w:t>
      </w:r>
      <w:r>
        <w:rPr>
          <w:rFonts w:ascii="Times New Roman" w:hAnsi="Times New Roman" w:cs="Times New Roman"/>
          <w:sz w:val="28"/>
          <w:szCs w:val="28"/>
        </w:rPr>
        <w:t xml:space="preserve"> их </w:t>
      </w:r>
      <w:r w:rsidRPr="005C0E41">
        <w:rPr>
          <w:rFonts w:ascii="Times New Roman" w:hAnsi="Times New Roman" w:cs="Times New Roman"/>
          <w:sz w:val="28"/>
          <w:szCs w:val="28"/>
        </w:rPr>
        <w:t>реализацию.</w:t>
      </w:r>
    </w:p>
    <w:p w:rsidR="00556B1A" w:rsidRPr="008A6A1F"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Учебные</w:t>
      </w:r>
      <w:r w:rsidRPr="008A6A1F">
        <w:rPr>
          <w:rFonts w:ascii="Times New Roman" w:hAnsi="Times New Roman" w:cs="Times New Roman"/>
          <w:sz w:val="28"/>
          <w:szCs w:val="28"/>
        </w:rPr>
        <w:t xml:space="preserve"> план</w:t>
      </w:r>
      <w:r>
        <w:rPr>
          <w:rFonts w:ascii="Times New Roman" w:hAnsi="Times New Roman" w:cs="Times New Roman"/>
          <w:sz w:val="28"/>
          <w:szCs w:val="28"/>
        </w:rPr>
        <w:t>ы основных</w:t>
      </w:r>
      <w:r w:rsidRPr="008A6A1F">
        <w:rPr>
          <w:rFonts w:ascii="Times New Roman" w:hAnsi="Times New Roman" w:cs="Times New Roman"/>
          <w:sz w:val="28"/>
          <w:szCs w:val="28"/>
        </w:rPr>
        <w:t xml:space="preserve"> п</w:t>
      </w:r>
      <w:r>
        <w:rPr>
          <w:rFonts w:ascii="Times New Roman" w:hAnsi="Times New Roman" w:cs="Times New Roman"/>
          <w:sz w:val="28"/>
          <w:szCs w:val="28"/>
        </w:rPr>
        <w:t>рофессиональных образовательных программ (ФГОС-3) ППССЗ предусматриваю</w:t>
      </w:r>
      <w:r w:rsidRPr="008A6A1F">
        <w:rPr>
          <w:rFonts w:ascii="Times New Roman" w:hAnsi="Times New Roman" w:cs="Times New Roman"/>
          <w:sz w:val="28"/>
          <w:szCs w:val="28"/>
        </w:rPr>
        <w:t>т изучение следующих учебных циклов:</w:t>
      </w:r>
    </w:p>
    <w:p w:rsidR="00556B1A" w:rsidRPr="008A6A1F" w:rsidRDefault="00556B1A" w:rsidP="00556B1A">
      <w:pPr>
        <w:pStyle w:val="a3"/>
        <w:numPr>
          <w:ilvl w:val="0"/>
          <w:numId w:val="19"/>
        </w:numPr>
        <w:tabs>
          <w:tab w:val="left" w:pos="951"/>
          <w:tab w:val="left" w:pos="993"/>
          <w:tab w:val="left" w:pos="7938"/>
        </w:tabs>
        <w:spacing w:after="0" w:line="240" w:lineRule="auto"/>
        <w:jc w:val="both"/>
        <w:rPr>
          <w:rFonts w:ascii="Times New Roman" w:hAnsi="Times New Roman" w:cs="Times New Roman"/>
          <w:sz w:val="28"/>
          <w:szCs w:val="28"/>
        </w:rPr>
      </w:pPr>
      <w:r w:rsidRPr="008A6A1F">
        <w:rPr>
          <w:rFonts w:ascii="Times New Roman" w:hAnsi="Times New Roman" w:cs="Times New Roman"/>
          <w:sz w:val="28"/>
          <w:szCs w:val="28"/>
        </w:rPr>
        <w:t>общеобразовательный цикл;</w:t>
      </w:r>
    </w:p>
    <w:p w:rsidR="00556B1A" w:rsidRPr="008A6A1F" w:rsidRDefault="00556B1A" w:rsidP="00556B1A">
      <w:pPr>
        <w:pStyle w:val="a3"/>
        <w:numPr>
          <w:ilvl w:val="0"/>
          <w:numId w:val="19"/>
        </w:numPr>
        <w:tabs>
          <w:tab w:val="left" w:pos="951"/>
          <w:tab w:val="left" w:pos="993"/>
          <w:tab w:val="left" w:pos="7938"/>
        </w:tabs>
        <w:spacing w:after="0" w:line="240" w:lineRule="auto"/>
        <w:jc w:val="both"/>
        <w:rPr>
          <w:rFonts w:ascii="Times New Roman" w:hAnsi="Times New Roman" w:cs="Times New Roman"/>
          <w:sz w:val="28"/>
          <w:szCs w:val="28"/>
        </w:rPr>
      </w:pPr>
      <w:r w:rsidRPr="008A6A1F">
        <w:rPr>
          <w:rFonts w:ascii="Times New Roman" w:hAnsi="Times New Roman" w:cs="Times New Roman"/>
          <w:sz w:val="28"/>
          <w:szCs w:val="28"/>
        </w:rPr>
        <w:t>общий гуманитарный и социально-экономический цикл;</w:t>
      </w:r>
    </w:p>
    <w:p w:rsidR="00556B1A" w:rsidRPr="008A6A1F" w:rsidRDefault="00556B1A" w:rsidP="00556B1A">
      <w:pPr>
        <w:pStyle w:val="a3"/>
        <w:numPr>
          <w:ilvl w:val="0"/>
          <w:numId w:val="19"/>
        </w:numPr>
        <w:tabs>
          <w:tab w:val="left" w:pos="951"/>
          <w:tab w:val="left" w:pos="993"/>
          <w:tab w:val="left" w:pos="7938"/>
        </w:tabs>
        <w:spacing w:after="0" w:line="240" w:lineRule="auto"/>
        <w:jc w:val="both"/>
        <w:rPr>
          <w:rFonts w:ascii="Times New Roman" w:hAnsi="Times New Roman" w:cs="Times New Roman"/>
          <w:sz w:val="28"/>
          <w:szCs w:val="28"/>
        </w:rPr>
      </w:pPr>
      <w:r w:rsidRPr="008A6A1F">
        <w:rPr>
          <w:rFonts w:ascii="Times New Roman" w:hAnsi="Times New Roman" w:cs="Times New Roman"/>
          <w:sz w:val="28"/>
          <w:szCs w:val="28"/>
        </w:rPr>
        <w:t>математический и общий естественнонаучный цикл;</w:t>
      </w:r>
    </w:p>
    <w:p w:rsidR="00556B1A" w:rsidRPr="008A6A1F" w:rsidRDefault="00556B1A" w:rsidP="00556B1A">
      <w:pPr>
        <w:pStyle w:val="a3"/>
        <w:numPr>
          <w:ilvl w:val="0"/>
          <w:numId w:val="19"/>
        </w:numPr>
        <w:tabs>
          <w:tab w:val="left" w:pos="951"/>
          <w:tab w:val="left" w:pos="993"/>
          <w:tab w:val="left" w:pos="7938"/>
        </w:tabs>
        <w:spacing w:after="0" w:line="240" w:lineRule="auto"/>
        <w:jc w:val="both"/>
        <w:rPr>
          <w:rFonts w:ascii="Times New Roman" w:hAnsi="Times New Roman" w:cs="Times New Roman"/>
          <w:sz w:val="28"/>
          <w:szCs w:val="28"/>
        </w:rPr>
      </w:pPr>
      <w:r w:rsidRPr="008A6A1F">
        <w:rPr>
          <w:rFonts w:ascii="Times New Roman" w:hAnsi="Times New Roman" w:cs="Times New Roman"/>
          <w:sz w:val="28"/>
          <w:szCs w:val="28"/>
        </w:rPr>
        <w:t>профессиональный цикл;</w:t>
      </w:r>
    </w:p>
    <w:p w:rsidR="00556B1A" w:rsidRPr="008A6A1F" w:rsidRDefault="00556B1A" w:rsidP="00556B1A">
      <w:pPr>
        <w:pStyle w:val="a3"/>
        <w:tabs>
          <w:tab w:val="left" w:pos="951"/>
          <w:tab w:val="left" w:pos="993"/>
          <w:tab w:val="left" w:pos="7938"/>
        </w:tabs>
        <w:spacing w:after="0" w:line="240" w:lineRule="auto"/>
        <w:jc w:val="both"/>
        <w:rPr>
          <w:rFonts w:ascii="Times New Roman" w:hAnsi="Times New Roman" w:cs="Times New Roman"/>
          <w:sz w:val="28"/>
          <w:szCs w:val="28"/>
        </w:rPr>
      </w:pPr>
      <w:r w:rsidRPr="008A6A1F">
        <w:rPr>
          <w:rFonts w:ascii="Times New Roman" w:hAnsi="Times New Roman" w:cs="Times New Roman"/>
          <w:sz w:val="28"/>
          <w:szCs w:val="28"/>
        </w:rPr>
        <w:t>и разделов:</w:t>
      </w:r>
    </w:p>
    <w:p w:rsidR="00556B1A" w:rsidRPr="008A6A1F" w:rsidRDefault="00556B1A" w:rsidP="00556B1A">
      <w:pPr>
        <w:pStyle w:val="a3"/>
        <w:numPr>
          <w:ilvl w:val="0"/>
          <w:numId w:val="19"/>
        </w:numPr>
        <w:tabs>
          <w:tab w:val="left" w:pos="951"/>
          <w:tab w:val="left" w:pos="993"/>
          <w:tab w:val="left" w:pos="7938"/>
        </w:tabs>
        <w:spacing w:after="0" w:line="240" w:lineRule="auto"/>
        <w:jc w:val="both"/>
        <w:rPr>
          <w:rFonts w:ascii="Times New Roman" w:hAnsi="Times New Roman" w:cs="Times New Roman"/>
          <w:sz w:val="28"/>
          <w:szCs w:val="28"/>
        </w:rPr>
      </w:pPr>
      <w:r w:rsidRPr="008A6A1F">
        <w:rPr>
          <w:rFonts w:ascii="Times New Roman" w:hAnsi="Times New Roman" w:cs="Times New Roman"/>
          <w:sz w:val="28"/>
          <w:szCs w:val="28"/>
        </w:rPr>
        <w:t>учебная практика;</w:t>
      </w:r>
    </w:p>
    <w:p w:rsidR="00556B1A" w:rsidRPr="008A6A1F" w:rsidRDefault="00556B1A" w:rsidP="00556B1A">
      <w:pPr>
        <w:pStyle w:val="a3"/>
        <w:numPr>
          <w:ilvl w:val="0"/>
          <w:numId w:val="19"/>
        </w:numPr>
        <w:tabs>
          <w:tab w:val="left" w:pos="951"/>
          <w:tab w:val="left" w:pos="993"/>
          <w:tab w:val="left" w:pos="7938"/>
        </w:tabs>
        <w:spacing w:after="0" w:line="240" w:lineRule="auto"/>
        <w:jc w:val="both"/>
        <w:rPr>
          <w:rFonts w:ascii="Times New Roman" w:hAnsi="Times New Roman" w:cs="Times New Roman"/>
          <w:sz w:val="28"/>
          <w:szCs w:val="28"/>
        </w:rPr>
      </w:pPr>
      <w:r w:rsidRPr="008A6A1F">
        <w:rPr>
          <w:rFonts w:ascii="Times New Roman" w:hAnsi="Times New Roman" w:cs="Times New Roman"/>
          <w:sz w:val="28"/>
          <w:szCs w:val="28"/>
        </w:rPr>
        <w:t>производственная практика (по профилю специальности);</w:t>
      </w:r>
    </w:p>
    <w:p w:rsidR="00556B1A" w:rsidRPr="008A6A1F" w:rsidRDefault="00556B1A" w:rsidP="00556B1A">
      <w:pPr>
        <w:pStyle w:val="a3"/>
        <w:numPr>
          <w:ilvl w:val="0"/>
          <w:numId w:val="19"/>
        </w:numPr>
        <w:tabs>
          <w:tab w:val="left" w:pos="951"/>
          <w:tab w:val="left" w:pos="993"/>
          <w:tab w:val="left" w:pos="7938"/>
        </w:tabs>
        <w:spacing w:after="0" w:line="240" w:lineRule="auto"/>
        <w:jc w:val="both"/>
        <w:rPr>
          <w:rFonts w:ascii="Times New Roman" w:hAnsi="Times New Roman" w:cs="Times New Roman"/>
          <w:sz w:val="28"/>
          <w:szCs w:val="28"/>
        </w:rPr>
      </w:pPr>
      <w:r w:rsidRPr="008A6A1F">
        <w:rPr>
          <w:rFonts w:ascii="Times New Roman" w:hAnsi="Times New Roman" w:cs="Times New Roman"/>
          <w:sz w:val="28"/>
          <w:szCs w:val="28"/>
        </w:rPr>
        <w:t>производственная практика (преддипломная);</w:t>
      </w:r>
    </w:p>
    <w:p w:rsidR="00556B1A" w:rsidRPr="008A6A1F" w:rsidRDefault="00556B1A" w:rsidP="00556B1A">
      <w:pPr>
        <w:pStyle w:val="a3"/>
        <w:numPr>
          <w:ilvl w:val="0"/>
          <w:numId w:val="19"/>
        </w:numPr>
        <w:tabs>
          <w:tab w:val="left" w:pos="951"/>
          <w:tab w:val="left" w:pos="993"/>
          <w:tab w:val="left" w:pos="7938"/>
        </w:tabs>
        <w:spacing w:after="0" w:line="240" w:lineRule="auto"/>
        <w:jc w:val="both"/>
        <w:rPr>
          <w:rFonts w:ascii="Times New Roman" w:hAnsi="Times New Roman" w:cs="Times New Roman"/>
          <w:sz w:val="28"/>
          <w:szCs w:val="28"/>
        </w:rPr>
      </w:pPr>
      <w:r w:rsidRPr="008A6A1F">
        <w:rPr>
          <w:rFonts w:ascii="Times New Roman" w:hAnsi="Times New Roman" w:cs="Times New Roman"/>
          <w:sz w:val="28"/>
          <w:szCs w:val="28"/>
        </w:rPr>
        <w:t>промежуточная аттестация;</w:t>
      </w:r>
    </w:p>
    <w:p w:rsidR="00556B1A" w:rsidRPr="00F7259D" w:rsidRDefault="00556B1A" w:rsidP="00556B1A">
      <w:pPr>
        <w:pStyle w:val="a3"/>
        <w:numPr>
          <w:ilvl w:val="0"/>
          <w:numId w:val="19"/>
        </w:numPr>
        <w:tabs>
          <w:tab w:val="left" w:pos="951"/>
          <w:tab w:val="left" w:pos="993"/>
          <w:tab w:val="left" w:pos="793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государственная итоговая</w:t>
      </w:r>
      <w:r w:rsidRPr="008A6A1F">
        <w:rPr>
          <w:rFonts w:ascii="Times New Roman" w:hAnsi="Times New Roman" w:cs="Times New Roman"/>
          <w:sz w:val="28"/>
          <w:szCs w:val="28"/>
        </w:rPr>
        <w:t xml:space="preserve"> аттестация (подготовка и защита</w:t>
      </w:r>
      <w:r>
        <w:rPr>
          <w:rFonts w:ascii="Times New Roman" w:hAnsi="Times New Roman" w:cs="Times New Roman"/>
          <w:sz w:val="28"/>
          <w:szCs w:val="28"/>
        </w:rPr>
        <w:t xml:space="preserve"> </w:t>
      </w:r>
      <w:r w:rsidRPr="00F7259D">
        <w:rPr>
          <w:rFonts w:ascii="Times New Roman" w:hAnsi="Times New Roman" w:cs="Times New Roman"/>
          <w:sz w:val="28"/>
          <w:szCs w:val="28"/>
        </w:rPr>
        <w:t>выпускной квалификационной работы)</w:t>
      </w:r>
    </w:p>
    <w:p w:rsidR="00556B1A" w:rsidRPr="00F7259D"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F7259D">
        <w:rPr>
          <w:rFonts w:ascii="Times New Roman" w:hAnsi="Times New Roman" w:cs="Times New Roman"/>
          <w:sz w:val="28"/>
          <w:szCs w:val="28"/>
        </w:rPr>
        <w:t>Учебные планы основных профессиональных образов</w:t>
      </w:r>
      <w:r>
        <w:rPr>
          <w:rFonts w:ascii="Times New Roman" w:hAnsi="Times New Roman" w:cs="Times New Roman"/>
          <w:sz w:val="28"/>
          <w:szCs w:val="28"/>
        </w:rPr>
        <w:t>ательных программ (ФГОС-3) ППКРС</w:t>
      </w:r>
      <w:r w:rsidRPr="00F7259D">
        <w:rPr>
          <w:rFonts w:ascii="Times New Roman" w:hAnsi="Times New Roman" w:cs="Times New Roman"/>
          <w:sz w:val="28"/>
          <w:szCs w:val="28"/>
        </w:rPr>
        <w:t xml:space="preserve"> предусматривают изучение следующих учебных циклов:</w:t>
      </w:r>
    </w:p>
    <w:p w:rsidR="00556B1A" w:rsidRPr="00F7259D"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F7259D">
        <w:rPr>
          <w:rFonts w:ascii="Times New Roman" w:hAnsi="Times New Roman" w:cs="Times New Roman"/>
          <w:sz w:val="28"/>
          <w:szCs w:val="28"/>
        </w:rPr>
        <w:t>-</w:t>
      </w:r>
      <w:r w:rsidRPr="00F7259D">
        <w:rPr>
          <w:rFonts w:ascii="Times New Roman" w:hAnsi="Times New Roman" w:cs="Times New Roman"/>
          <w:sz w:val="28"/>
          <w:szCs w:val="28"/>
        </w:rPr>
        <w:tab/>
        <w:t>общеобразовательный цикл;</w:t>
      </w:r>
    </w:p>
    <w:p w:rsidR="00556B1A" w:rsidRPr="00F7259D"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F7259D">
        <w:rPr>
          <w:rFonts w:ascii="Times New Roman" w:hAnsi="Times New Roman" w:cs="Times New Roman"/>
          <w:sz w:val="28"/>
          <w:szCs w:val="28"/>
        </w:rPr>
        <w:t>-</w:t>
      </w:r>
      <w:r w:rsidRPr="00F7259D">
        <w:rPr>
          <w:rFonts w:ascii="Times New Roman" w:hAnsi="Times New Roman" w:cs="Times New Roman"/>
          <w:sz w:val="28"/>
          <w:szCs w:val="28"/>
        </w:rPr>
        <w:tab/>
      </w:r>
      <w:r>
        <w:rPr>
          <w:rFonts w:ascii="Times New Roman" w:hAnsi="Times New Roman" w:cs="Times New Roman"/>
          <w:sz w:val="28"/>
          <w:szCs w:val="28"/>
        </w:rPr>
        <w:t>общепрофессиональный цикл</w:t>
      </w:r>
      <w:r w:rsidRPr="00F7259D">
        <w:rPr>
          <w:rFonts w:ascii="Times New Roman" w:hAnsi="Times New Roman" w:cs="Times New Roman"/>
          <w:sz w:val="28"/>
          <w:szCs w:val="28"/>
        </w:rPr>
        <w:t>;</w:t>
      </w:r>
    </w:p>
    <w:p w:rsidR="00556B1A" w:rsidRPr="00F7259D"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F7259D">
        <w:rPr>
          <w:rFonts w:ascii="Times New Roman" w:hAnsi="Times New Roman" w:cs="Times New Roman"/>
          <w:sz w:val="28"/>
          <w:szCs w:val="28"/>
        </w:rPr>
        <w:t>-</w:t>
      </w:r>
      <w:r w:rsidRPr="00F7259D">
        <w:rPr>
          <w:rFonts w:ascii="Times New Roman" w:hAnsi="Times New Roman" w:cs="Times New Roman"/>
          <w:sz w:val="28"/>
          <w:szCs w:val="28"/>
        </w:rPr>
        <w:tab/>
        <w:t>профессиональный цикл;</w:t>
      </w:r>
    </w:p>
    <w:p w:rsidR="00556B1A"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F7259D">
        <w:rPr>
          <w:rFonts w:ascii="Times New Roman" w:hAnsi="Times New Roman" w:cs="Times New Roman"/>
          <w:sz w:val="28"/>
          <w:szCs w:val="28"/>
        </w:rPr>
        <w:tab/>
        <w:t>и разделов:</w:t>
      </w:r>
    </w:p>
    <w:p w:rsidR="00556B1A" w:rsidRPr="00F7259D"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физическая культура;</w:t>
      </w:r>
    </w:p>
    <w:p w:rsidR="00556B1A" w:rsidRPr="00F7259D"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F7259D">
        <w:rPr>
          <w:rFonts w:ascii="Times New Roman" w:hAnsi="Times New Roman" w:cs="Times New Roman"/>
          <w:sz w:val="28"/>
          <w:szCs w:val="28"/>
        </w:rPr>
        <w:t>-</w:t>
      </w:r>
      <w:r w:rsidRPr="00F7259D">
        <w:rPr>
          <w:rFonts w:ascii="Times New Roman" w:hAnsi="Times New Roman" w:cs="Times New Roman"/>
          <w:sz w:val="28"/>
          <w:szCs w:val="28"/>
        </w:rPr>
        <w:tab/>
        <w:t>учебная практика;</w:t>
      </w:r>
    </w:p>
    <w:p w:rsidR="00556B1A" w:rsidRPr="00F7259D"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F7259D">
        <w:rPr>
          <w:rFonts w:ascii="Times New Roman" w:hAnsi="Times New Roman" w:cs="Times New Roman"/>
          <w:sz w:val="28"/>
          <w:szCs w:val="28"/>
        </w:rPr>
        <w:t>-</w:t>
      </w:r>
      <w:r w:rsidRPr="00F7259D">
        <w:rPr>
          <w:rFonts w:ascii="Times New Roman" w:hAnsi="Times New Roman" w:cs="Times New Roman"/>
          <w:sz w:val="28"/>
          <w:szCs w:val="28"/>
        </w:rPr>
        <w:tab/>
        <w:t>производственная пра</w:t>
      </w:r>
      <w:r>
        <w:rPr>
          <w:rFonts w:ascii="Times New Roman" w:hAnsi="Times New Roman" w:cs="Times New Roman"/>
          <w:sz w:val="28"/>
          <w:szCs w:val="28"/>
        </w:rPr>
        <w:t>ктика;</w:t>
      </w:r>
    </w:p>
    <w:p w:rsidR="00556B1A" w:rsidRPr="00F7259D"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F7259D">
        <w:rPr>
          <w:rFonts w:ascii="Times New Roman" w:hAnsi="Times New Roman" w:cs="Times New Roman"/>
          <w:sz w:val="28"/>
          <w:szCs w:val="28"/>
        </w:rPr>
        <w:t>-</w:t>
      </w:r>
      <w:r w:rsidRPr="00F7259D">
        <w:rPr>
          <w:rFonts w:ascii="Times New Roman" w:hAnsi="Times New Roman" w:cs="Times New Roman"/>
          <w:sz w:val="28"/>
          <w:szCs w:val="28"/>
        </w:rPr>
        <w:tab/>
        <w:t>промежуточная аттестация;</w:t>
      </w:r>
    </w:p>
    <w:p w:rsidR="00556B1A"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F7259D">
        <w:rPr>
          <w:rFonts w:ascii="Times New Roman" w:hAnsi="Times New Roman" w:cs="Times New Roman"/>
          <w:sz w:val="28"/>
          <w:szCs w:val="28"/>
        </w:rPr>
        <w:t>-</w:t>
      </w:r>
      <w:r w:rsidRPr="00F7259D">
        <w:rPr>
          <w:rFonts w:ascii="Times New Roman" w:hAnsi="Times New Roman" w:cs="Times New Roman"/>
          <w:sz w:val="28"/>
          <w:szCs w:val="28"/>
        </w:rPr>
        <w:tab/>
        <w:t>государственная итоговая аттестация (</w:t>
      </w:r>
      <w:r>
        <w:rPr>
          <w:rFonts w:ascii="Times New Roman" w:hAnsi="Times New Roman" w:cs="Times New Roman"/>
          <w:sz w:val="28"/>
          <w:szCs w:val="28"/>
        </w:rPr>
        <w:t>в</w:t>
      </w:r>
      <w:r w:rsidRPr="00985005">
        <w:rPr>
          <w:rFonts w:ascii="Times New Roman" w:hAnsi="Times New Roman" w:cs="Times New Roman"/>
          <w:sz w:val="28"/>
          <w:szCs w:val="28"/>
        </w:rPr>
        <w:t>ып</w:t>
      </w:r>
      <w:r>
        <w:rPr>
          <w:rFonts w:ascii="Times New Roman" w:hAnsi="Times New Roman" w:cs="Times New Roman"/>
          <w:sz w:val="28"/>
          <w:szCs w:val="28"/>
        </w:rPr>
        <w:t xml:space="preserve">ускная квалификационная работа: </w:t>
      </w:r>
      <w:r w:rsidRPr="00985005">
        <w:rPr>
          <w:rFonts w:ascii="Times New Roman" w:hAnsi="Times New Roman" w:cs="Times New Roman"/>
          <w:sz w:val="28"/>
          <w:szCs w:val="28"/>
        </w:rPr>
        <w:t>выпускная практи</w:t>
      </w:r>
      <w:r>
        <w:rPr>
          <w:rFonts w:ascii="Times New Roman" w:hAnsi="Times New Roman" w:cs="Times New Roman"/>
          <w:sz w:val="28"/>
          <w:szCs w:val="28"/>
        </w:rPr>
        <w:t xml:space="preserve">ческая квалификационная работа; </w:t>
      </w:r>
      <w:r w:rsidRPr="00985005">
        <w:rPr>
          <w:rFonts w:ascii="Times New Roman" w:hAnsi="Times New Roman" w:cs="Times New Roman"/>
          <w:sz w:val="28"/>
          <w:szCs w:val="28"/>
        </w:rPr>
        <w:t>письменная экзаменационная работа</w:t>
      </w:r>
      <w:r w:rsidRPr="00F7259D">
        <w:rPr>
          <w:rFonts w:ascii="Times New Roman" w:hAnsi="Times New Roman" w:cs="Times New Roman"/>
          <w:sz w:val="28"/>
          <w:szCs w:val="28"/>
        </w:rPr>
        <w:t>)</w:t>
      </w:r>
    </w:p>
    <w:p w:rsidR="00556B1A"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8A6A1F">
        <w:rPr>
          <w:rFonts w:ascii="Times New Roman" w:hAnsi="Times New Roman" w:cs="Times New Roman"/>
          <w:sz w:val="28"/>
          <w:szCs w:val="28"/>
        </w:rPr>
        <w:t>Учебные планы основных профессиональных о</w:t>
      </w:r>
      <w:r>
        <w:rPr>
          <w:rFonts w:ascii="Times New Roman" w:hAnsi="Times New Roman" w:cs="Times New Roman"/>
          <w:sz w:val="28"/>
          <w:szCs w:val="28"/>
        </w:rPr>
        <w:t>бразовательных программ (ФГОС-4</w:t>
      </w:r>
      <w:r w:rsidRPr="008A6A1F">
        <w:rPr>
          <w:rFonts w:ascii="Times New Roman" w:hAnsi="Times New Roman" w:cs="Times New Roman"/>
          <w:sz w:val="28"/>
          <w:szCs w:val="28"/>
        </w:rPr>
        <w:t>)</w:t>
      </w:r>
      <w:r>
        <w:rPr>
          <w:rFonts w:ascii="Times New Roman" w:hAnsi="Times New Roman" w:cs="Times New Roman"/>
          <w:sz w:val="28"/>
          <w:szCs w:val="28"/>
        </w:rPr>
        <w:t xml:space="preserve"> </w:t>
      </w:r>
      <w:r w:rsidRPr="008A6A1F">
        <w:rPr>
          <w:rFonts w:ascii="Times New Roman" w:hAnsi="Times New Roman" w:cs="Times New Roman"/>
          <w:sz w:val="28"/>
          <w:szCs w:val="28"/>
        </w:rPr>
        <w:t xml:space="preserve"> </w:t>
      </w:r>
      <w:r>
        <w:rPr>
          <w:rFonts w:ascii="Times New Roman" w:hAnsi="Times New Roman" w:cs="Times New Roman"/>
          <w:sz w:val="28"/>
          <w:szCs w:val="28"/>
        </w:rPr>
        <w:t xml:space="preserve">ППССЗ, ППКРС </w:t>
      </w:r>
      <w:r w:rsidRPr="008A6A1F">
        <w:rPr>
          <w:rFonts w:ascii="Times New Roman" w:hAnsi="Times New Roman" w:cs="Times New Roman"/>
          <w:sz w:val="28"/>
          <w:szCs w:val="28"/>
        </w:rPr>
        <w:t>предусматривают изучение следующих учебных циклов:</w:t>
      </w:r>
    </w:p>
    <w:p w:rsidR="00556B1A" w:rsidRPr="00F7259D" w:rsidRDefault="00556B1A" w:rsidP="00556B1A">
      <w:pPr>
        <w:pStyle w:val="a3"/>
        <w:numPr>
          <w:ilvl w:val="0"/>
          <w:numId w:val="20"/>
        </w:numPr>
        <w:tabs>
          <w:tab w:val="left" w:pos="951"/>
          <w:tab w:val="left" w:pos="993"/>
          <w:tab w:val="left" w:pos="7938"/>
        </w:tabs>
        <w:spacing w:after="0" w:line="240" w:lineRule="auto"/>
        <w:jc w:val="both"/>
        <w:rPr>
          <w:rFonts w:ascii="Times New Roman" w:hAnsi="Times New Roman" w:cs="Times New Roman"/>
          <w:sz w:val="28"/>
          <w:szCs w:val="28"/>
        </w:rPr>
      </w:pPr>
      <w:r w:rsidRPr="00F7259D">
        <w:rPr>
          <w:rFonts w:ascii="Times New Roman" w:hAnsi="Times New Roman" w:cs="Times New Roman"/>
          <w:sz w:val="28"/>
          <w:szCs w:val="28"/>
        </w:rPr>
        <w:t>социально-гуманитарный цикл;</w:t>
      </w:r>
    </w:p>
    <w:p w:rsidR="00556B1A" w:rsidRPr="00F7259D" w:rsidRDefault="00556B1A" w:rsidP="00556B1A">
      <w:pPr>
        <w:pStyle w:val="a3"/>
        <w:numPr>
          <w:ilvl w:val="0"/>
          <w:numId w:val="20"/>
        </w:numPr>
        <w:tabs>
          <w:tab w:val="left" w:pos="951"/>
          <w:tab w:val="left" w:pos="993"/>
          <w:tab w:val="left" w:pos="7938"/>
        </w:tabs>
        <w:spacing w:after="0" w:line="240" w:lineRule="auto"/>
        <w:jc w:val="both"/>
        <w:rPr>
          <w:rFonts w:ascii="Times New Roman" w:hAnsi="Times New Roman" w:cs="Times New Roman"/>
          <w:sz w:val="28"/>
          <w:szCs w:val="28"/>
        </w:rPr>
      </w:pPr>
      <w:r w:rsidRPr="00F7259D">
        <w:rPr>
          <w:rFonts w:ascii="Times New Roman" w:hAnsi="Times New Roman" w:cs="Times New Roman"/>
          <w:sz w:val="28"/>
          <w:szCs w:val="28"/>
        </w:rPr>
        <w:t>общепрофессиональный цикл;</w:t>
      </w:r>
    </w:p>
    <w:p w:rsidR="00556B1A" w:rsidRDefault="00556B1A" w:rsidP="00556B1A">
      <w:pPr>
        <w:pStyle w:val="a3"/>
        <w:numPr>
          <w:ilvl w:val="0"/>
          <w:numId w:val="20"/>
        </w:numPr>
        <w:tabs>
          <w:tab w:val="left" w:pos="951"/>
          <w:tab w:val="left" w:pos="993"/>
          <w:tab w:val="left" w:pos="7938"/>
        </w:tabs>
        <w:spacing w:after="0" w:line="240" w:lineRule="auto"/>
        <w:jc w:val="both"/>
        <w:rPr>
          <w:rFonts w:ascii="Times New Roman" w:hAnsi="Times New Roman" w:cs="Times New Roman"/>
          <w:sz w:val="28"/>
          <w:szCs w:val="28"/>
        </w:rPr>
      </w:pPr>
      <w:r w:rsidRPr="00F7259D">
        <w:rPr>
          <w:rFonts w:ascii="Times New Roman" w:hAnsi="Times New Roman" w:cs="Times New Roman"/>
          <w:sz w:val="28"/>
          <w:szCs w:val="28"/>
        </w:rPr>
        <w:t>профессиональный цикл, который  включает в себя профессиональные модули и практику (учебную и производственную);</w:t>
      </w:r>
    </w:p>
    <w:p w:rsidR="00556B1A" w:rsidRPr="00F7259D" w:rsidRDefault="00556B1A" w:rsidP="00556B1A">
      <w:pPr>
        <w:pStyle w:val="a3"/>
        <w:tabs>
          <w:tab w:val="left" w:pos="951"/>
          <w:tab w:val="left" w:pos="993"/>
          <w:tab w:val="left" w:pos="793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и разделов:</w:t>
      </w:r>
    </w:p>
    <w:p w:rsidR="00556B1A" w:rsidRPr="00F7259D" w:rsidRDefault="00556B1A" w:rsidP="00556B1A">
      <w:pPr>
        <w:pStyle w:val="a3"/>
        <w:numPr>
          <w:ilvl w:val="0"/>
          <w:numId w:val="20"/>
        </w:numPr>
        <w:tabs>
          <w:tab w:val="left" w:pos="951"/>
          <w:tab w:val="left" w:pos="993"/>
          <w:tab w:val="left" w:pos="7938"/>
        </w:tabs>
        <w:spacing w:after="0" w:line="240" w:lineRule="auto"/>
        <w:jc w:val="both"/>
        <w:rPr>
          <w:rFonts w:ascii="Times New Roman" w:hAnsi="Times New Roman" w:cs="Times New Roman"/>
          <w:sz w:val="28"/>
          <w:szCs w:val="28"/>
        </w:rPr>
      </w:pPr>
      <w:r w:rsidRPr="00F7259D">
        <w:rPr>
          <w:rFonts w:ascii="Times New Roman" w:hAnsi="Times New Roman" w:cs="Times New Roman"/>
          <w:sz w:val="28"/>
          <w:szCs w:val="28"/>
        </w:rPr>
        <w:t>государственная итоговая аттестация</w:t>
      </w:r>
      <w:r>
        <w:rPr>
          <w:rFonts w:ascii="Times New Roman" w:hAnsi="Times New Roman" w:cs="Times New Roman"/>
          <w:sz w:val="28"/>
          <w:szCs w:val="28"/>
        </w:rPr>
        <w:t xml:space="preserve"> (</w:t>
      </w:r>
      <w:r w:rsidRPr="00F7259D">
        <w:rPr>
          <w:rFonts w:ascii="Times New Roman" w:hAnsi="Times New Roman" w:cs="Times New Roman"/>
          <w:sz w:val="28"/>
          <w:szCs w:val="28"/>
        </w:rPr>
        <w:t>в форме демонстрационного экзамена и защиты дипломной работы (проекта)</w:t>
      </w:r>
      <w:r>
        <w:rPr>
          <w:rFonts w:ascii="Times New Roman" w:hAnsi="Times New Roman" w:cs="Times New Roman"/>
          <w:sz w:val="28"/>
          <w:szCs w:val="28"/>
        </w:rPr>
        <w:t>, кроме профессий))</w:t>
      </w:r>
      <w:r w:rsidRPr="00F7259D">
        <w:rPr>
          <w:rFonts w:ascii="Times New Roman" w:hAnsi="Times New Roman" w:cs="Times New Roman"/>
          <w:sz w:val="28"/>
          <w:szCs w:val="28"/>
        </w:rPr>
        <w:t>.</w:t>
      </w:r>
    </w:p>
    <w:p w:rsidR="00556B1A"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5C0E41">
        <w:rPr>
          <w:rFonts w:ascii="Times New Roman" w:hAnsi="Times New Roman" w:cs="Times New Roman"/>
          <w:sz w:val="28"/>
          <w:szCs w:val="28"/>
        </w:rPr>
        <w:t>В рабочих учебных планах всех форм обучения предусмотрены все виды практик, соблюдаются требования к срокам для государственной и</w:t>
      </w:r>
      <w:r>
        <w:rPr>
          <w:rFonts w:ascii="Times New Roman" w:hAnsi="Times New Roman" w:cs="Times New Roman"/>
          <w:sz w:val="28"/>
          <w:szCs w:val="28"/>
        </w:rPr>
        <w:t xml:space="preserve">тоговой аттестации выпускников. </w:t>
      </w:r>
    </w:p>
    <w:p w:rsidR="00556B1A" w:rsidRPr="00C856C1"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C856C1">
        <w:rPr>
          <w:rFonts w:ascii="Times New Roman" w:hAnsi="Times New Roman" w:cs="Times New Roman"/>
          <w:sz w:val="28"/>
          <w:szCs w:val="28"/>
        </w:rPr>
        <w:t>В учебных планах по профессиям и специальностям, реализуемым в соответствии с ФГОС-3, количество обязательной аудиторной нагрузки студентов в неделю составляет 36 часов, количество максимальной учебной нагрузки студентов в неделю составляет 54 часа, включая все виды аудиторной и внеаудиторной нагрузки. Консультации для обучающихся очной формы получения образования предусмотрены в объеме 100 часов на учебную группу на каждый учебный год. Имеется расчет общей максимальной учебной нагрузки студентов по каждой дисциплине, а также расчет общей самостоятельной работы студентов.</w:t>
      </w:r>
    </w:p>
    <w:p w:rsidR="00556B1A"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5C0E41">
        <w:rPr>
          <w:rFonts w:ascii="Times New Roman" w:hAnsi="Times New Roman" w:cs="Times New Roman"/>
          <w:sz w:val="28"/>
          <w:szCs w:val="28"/>
        </w:rPr>
        <w:t>В соответствии с требованиями ФГОС учебная, производственная и преддипломная практики студентов реализуются в полном объеме. Практики проводятся в соответствии с календарными графиками для каждой профессии/специальности. Учебные практики проводятся концентрированно и рассредоточено в течение всего периода обучения, производственные практики, в зависимости от особенностей реализации ОПОП, рассредоточено или концентрированно. Преддипломная практика проводится  в конце периода обучения.</w:t>
      </w:r>
    </w:p>
    <w:p w:rsidR="00556B1A"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C856C1">
        <w:rPr>
          <w:rFonts w:ascii="Times New Roman" w:hAnsi="Times New Roman" w:cs="Times New Roman"/>
          <w:sz w:val="28"/>
          <w:szCs w:val="28"/>
        </w:rPr>
        <w:t>В учебных планах по профессиям, реализуемым по актуализированным и ФГОС по наиболее востребованным, новым и перспективным профессиям</w:t>
      </w:r>
      <w:r>
        <w:rPr>
          <w:rFonts w:ascii="Times New Roman" w:hAnsi="Times New Roman" w:cs="Times New Roman"/>
          <w:sz w:val="28"/>
          <w:szCs w:val="28"/>
        </w:rPr>
        <w:t xml:space="preserve"> (ФГОС-4)</w:t>
      </w:r>
      <w:r w:rsidRPr="00C856C1">
        <w:rPr>
          <w:rFonts w:ascii="Times New Roman" w:hAnsi="Times New Roman" w:cs="Times New Roman"/>
          <w:sz w:val="28"/>
          <w:szCs w:val="28"/>
        </w:rPr>
        <w:t>, объем недельной образовательной нагрузки обучающихся по программе не превышает 36 академических часов, и включает все виды работы во взаимодействии с преподавателем и самостоятельную учебную работу обучающихся.</w:t>
      </w:r>
    </w:p>
    <w:p w:rsidR="00556B1A"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BD0D3C">
        <w:rPr>
          <w:rFonts w:ascii="Times New Roman" w:hAnsi="Times New Roman" w:cs="Times New Roman"/>
          <w:sz w:val="28"/>
          <w:szCs w:val="28"/>
        </w:rPr>
        <w:t>При заочной форме обучения обеспечив</w:t>
      </w:r>
      <w:r>
        <w:rPr>
          <w:rFonts w:ascii="Times New Roman" w:hAnsi="Times New Roman" w:cs="Times New Roman"/>
          <w:sz w:val="28"/>
          <w:szCs w:val="28"/>
        </w:rPr>
        <w:t>ается возможность занятий с пре</w:t>
      </w:r>
      <w:r w:rsidRPr="00BD0D3C">
        <w:rPr>
          <w:rFonts w:ascii="Times New Roman" w:hAnsi="Times New Roman" w:cs="Times New Roman"/>
          <w:sz w:val="28"/>
          <w:szCs w:val="28"/>
        </w:rPr>
        <w:t>подавателем в объеме 160 часов в год. Баз</w:t>
      </w:r>
      <w:r>
        <w:rPr>
          <w:rFonts w:ascii="Times New Roman" w:hAnsi="Times New Roman" w:cs="Times New Roman"/>
          <w:sz w:val="28"/>
          <w:szCs w:val="28"/>
        </w:rPr>
        <w:t>ой для формирования учебных пла</w:t>
      </w:r>
      <w:r w:rsidRPr="00BD0D3C">
        <w:rPr>
          <w:rFonts w:ascii="Times New Roman" w:hAnsi="Times New Roman" w:cs="Times New Roman"/>
          <w:sz w:val="28"/>
          <w:szCs w:val="28"/>
        </w:rPr>
        <w:t>нов заочных форм образования является учебный план для студентов очной формы обучения</w:t>
      </w:r>
      <w:r>
        <w:rPr>
          <w:rFonts w:ascii="Times New Roman" w:hAnsi="Times New Roman" w:cs="Times New Roman"/>
          <w:sz w:val="28"/>
          <w:szCs w:val="28"/>
        </w:rPr>
        <w:t>.</w:t>
      </w:r>
    </w:p>
    <w:p w:rsidR="00556B1A"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BD0D3C">
        <w:rPr>
          <w:rFonts w:ascii="Times New Roman" w:hAnsi="Times New Roman" w:cs="Times New Roman"/>
          <w:sz w:val="28"/>
          <w:szCs w:val="28"/>
        </w:rPr>
        <w:t>По дисциплинам и профессионал</w:t>
      </w:r>
      <w:r>
        <w:rPr>
          <w:rFonts w:ascii="Times New Roman" w:hAnsi="Times New Roman" w:cs="Times New Roman"/>
          <w:sz w:val="28"/>
          <w:szCs w:val="28"/>
        </w:rPr>
        <w:t>ьным модулям основных профессио</w:t>
      </w:r>
      <w:r w:rsidRPr="00BD0D3C">
        <w:rPr>
          <w:rFonts w:ascii="Times New Roman" w:hAnsi="Times New Roman" w:cs="Times New Roman"/>
          <w:sz w:val="28"/>
          <w:szCs w:val="28"/>
        </w:rPr>
        <w:t>нальных образовательных программ по по</w:t>
      </w:r>
      <w:r>
        <w:rPr>
          <w:rFonts w:ascii="Times New Roman" w:hAnsi="Times New Roman" w:cs="Times New Roman"/>
          <w:sz w:val="28"/>
          <w:szCs w:val="28"/>
        </w:rPr>
        <w:t>дготовке квалифицированных рабо</w:t>
      </w:r>
      <w:r w:rsidRPr="00BD0D3C">
        <w:rPr>
          <w:rFonts w:ascii="Times New Roman" w:hAnsi="Times New Roman" w:cs="Times New Roman"/>
          <w:sz w:val="28"/>
          <w:szCs w:val="28"/>
        </w:rPr>
        <w:t>чих, служащих и специалистов среднего звена разработаны рабочие программы учебных дисциплин и программы професси</w:t>
      </w:r>
      <w:r>
        <w:rPr>
          <w:rFonts w:ascii="Times New Roman" w:hAnsi="Times New Roman" w:cs="Times New Roman"/>
          <w:sz w:val="28"/>
          <w:szCs w:val="28"/>
        </w:rPr>
        <w:t>ональных модулей на основе рабо</w:t>
      </w:r>
      <w:r w:rsidRPr="00BD0D3C">
        <w:rPr>
          <w:rFonts w:ascii="Times New Roman" w:hAnsi="Times New Roman" w:cs="Times New Roman"/>
          <w:sz w:val="28"/>
          <w:szCs w:val="28"/>
        </w:rPr>
        <w:t>чих учебных планов, требований, преду</w:t>
      </w:r>
      <w:r>
        <w:rPr>
          <w:rFonts w:ascii="Times New Roman" w:hAnsi="Times New Roman" w:cs="Times New Roman"/>
          <w:sz w:val="28"/>
          <w:szCs w:val="28"/>
        </w:rPr>
        <w:t xml:space="preserve">смотренных ФГОС СПО по реализуемым специальностям. </w:t>
      </w:r>
      <w:r w:rsidRPr="00BD0D3C">
        <w:rPr>
          <w:rFonts w:ascii="Times New Roman" w:hAnsi="Times New Roman" w:cs="Times New Roman"/>
          <w:sz w:val="28"/>
          <w:szCs w:val="28"/>
        </w:rPr>
        <w:t xml:space="preserve">Рабочие программы являются основными методическими документами, регламентирующими последовательность изучения и содержание учебных дисциплин. Программы включают пояснительную записку, тематический план, содержание учебной дисциплины, перечень и тематику лабораторных и практических работ, указания вида работы студента по темам, перечень обязательной и дополнительной литературы и средств обучения. </w:t>
      </w:r>
      <w:r>
        <w:rPr>
          <w:rFonts w:ascii="Times New Roman" w:hAnsi="Times New Roman" w:cs="Times New Roman"/>
          <w:sz w:val="28"/>
          <w:szCs w:val="28"/>
        </w:rPr>
        <w:t>Рабочие программы составлены в соответствии с «</w:t>
      </w:r>
      <w:r w:rsidRPr="00985005">
        <w:rPr>
          <w:rFonts w:ascii="Times New Roman" w:hAnsi="Times New Roman" w:cs="Times New Roman"/>
          <w:sz w:val="28"/>
          <w:szCs w:val="28"/>
        </w:rPr>
        <w:t>М</w:t>
      </w:r>
      <w:r>
        <w:rPr>
          <w:rFonts w:ascii="Times New Roman" w:hAnsi="Times New Roman" w:cs="Times New Roman"/>
          <w:sz w:val="28"/>
          <w:szCs w:val="28"/>
        </w:rPr>
        <w:t xml:space="preserve">етодическими рекомендациями </w:t>
      </w:r>
      <w:r w:rsidRPr="00985005">
        <w:rPr>
          <w:rFonts w:ascii="Times New Roman" w:hAnsi="Times New Roman" w:cs="Times New Roman"/>
          <w:sz w:val="28"/>
          <w:szCs w:val="28"/>
        </w:rPr>
        <w:t xml:space="preserve">по разработке рабочих программ учебных дисциплин </w:t>
      </w:r>
      <w:r>
        <w:rPr>
          <w:rFonts w:ascii="Times New Roman" w:hAnsi="Times New Roman" w:cs="Times New Roman"/>
          <w:sz w:val="28"/>
          <w:szCs w:val="28"/>
        </w:rPr>
        <w:t>и профессиональных модулей</w:t>
      </w:r>
      <w:r w:rsidRPr="00985005">
        <w:rPr>
          <w:rFonts w:ascii="Times New Roman" w:hAnsi="Times New Roman" w:cs="Times New Roman"/>
          <w:sz w:val="28"/>
          <w:szCs w:val="28"/>
        </w:rPr>
        <w:t xml:space="preserve"> в СОГБПОУ  «Гагаринский многопрофильный колледж»</w:t>
      </w:r>
      <w:r>
        <w:rPr>
          <w:rFonts w:ascii="Times New Roman" w:hAnsi="Times New Roman" w:cs="Times New Roman"/>
          <w:sz w:val="28"/>
          <w:szCs w:val="28"/>
        </w:rPr>
        <w:t>.</w:t>
      </w:r>
    </w:p>
    <w:p w:rsidR="00556B1A"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382098">
        <w:rPr>
          <w:rFonts w:ascii="Times New Roman" w:hAnsi="Times New Roman" w:cs="Times New Roman"/>
          <w:sz w:val="28"/>
          <w:szCs w:val="28"/>
        </w:rPr>
        <w:t>Учебный процесс организуется в соответстви</w:t>
      </w:r>
      <w:r>
        <w:rPr>
          <w:rFonts w:ascii="Times New Roman" w:hAnsi="Times New Roman" w:cs="Times New Roman"/>
          <w:sz w:val="28"/>
          <w:szCs w:val="28"/>
        </w:rPr>
        <w:t>и с утверждаемыми дирек</w:t>
      </w:r>
      <w:r w:rsidRPr="00382098">
        <w:rPr>
          <w:rFonts w:ascii="Times New Roman" w:hAnsi="Times New Roman" w:cs="Times New Roman"/>
          <w:sz w:val="28"/>
          <w:szCs w:val="28"/>
        </w:rPr>
        <w:t xml:space="preserve">тором графиками по очной и заочной формам обучения. </w:t>
      </w:r>
      <w:r>
        <w:rPr>
          <w:rFonts w:ascii="Times New Roman" w:hAnsi="Times New Roman" w:cs="Times New Roman"/>
          <w:sz w:val="28"/>
          <w:szCs w:val="28"/>
        </w:rPr>
        <w:t>В календарных учебных графиках по каждой специальности/профессии</w:t>
      </w:r>
      <w:r w:rsidRPr="00DE04AF">
        <w:rPr>
          <w:rFonts w:ascii="Times New Roman" w:hAnsi="Times New Roman" w:cs="Times New Roman"/>
          <w:sz w:val="28"/>
          <w:szCs w:val="28"/>
        </w:rPr>
        <w:t xml:space="preserve"> указывается последовательность реализации </w:t>
      </w:r>
      <w:r>
        <w:rPr>
          <w:rFonts w:ascii="Times New Roman" w:hAnsi="Times New Roman" w:cs="Times New Roman"/>
          <w:sz w:val="28"/>
          <w:szCs w:val="28"/>
        </w:rPr>
        <w:t>образовательных программ,</w:t>
      </w:r>
      <w:r w:rsidRPr="00DE04AF">
        <w:rPr>
          <w:rFonts w:ascii="Times New Roman" w:hAnsi="Times New Roman" w:cs="Times New Roman"/>
          <w:sz w:val="28"/>
          <w:szCs w:val="28"/>
        </w:rPr>
        <w:t xml:space="preserve"> включая теоретическое обучение, практики, промежуточные и </w:t>
      </w:r>
      <w:r>
        <w:rPr>
          <w:rFonts w:ascii="Times New Roman" w:hAnsi="Times New Roman" w:cs="Times New Roman"/>
          <w:sz w:val="28"/>
          <w:szCs w:val="28"/>
        </w:rPr>
        <w:t xml:space="preserve">государственную </w:t>
      </w:r>
      <w:r w:rsidRPr="00DE04AF">
        <w:rPr>
          <w:rFonts w:ascii="Times New Roman" w:hAnsi="Times New Roman" w:cs="Times New Roman"/>
          <w:sz w:val="28"/>
          <w:szCs w:val="28"/>
        </w:rPr>
        <w:t>итоговую аттестации, каникулы.</w:t>
      </w:r>
    </w:p>
    <w:p w:rsidR="00556B1A" w:rsidRPr="00382098"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382098">
        <w:rPr>
          <w:rFonts w:ascii="Times New Roman" w:hAnsi="Times New Roman" w:cs="Times New Roman"/>
          <w:sz w:val="28"/>
          <w:szCs w:val="28"/>
        </w:rPr>
        <w:t xml:space="preserve">Порядок организации и проведения текущей, промежуточной и государственной итоговой аттестации студентов, установлены соответствующими нормативными актами </w:t>
      </w:r>
      <w:r>
        <w:rPr>
          <w:rFonts w:ascii="Times New Roman" w:hAnsi="Times New Roman" w:cs="Times New Roman"/>
          <w:sz w:val="28"/>
          <w:szCs w:val="28"/>
        </w:rPr>
        <w:t>колледжа</w:t>
      </w:r>
      <w:r w:rsidRPr="00382098">
        <w:rPr>
          <w:rFonts w:ascii="Times New Roman" w:hAnsi="Times New Roman" w:cs="Times New Roman"/>
          <w:sz w:val="28"/>
          <w:szCs w:val="28"/>
        </w:rPr>
        <w:t>:</w:t>
      </w:r>
    </w:p>
    <w:p w:rsidR="00556B1A" w:rsidRPr="00382098"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382098">
        <w:rPr>
          <w:rFonts w:ascii="Times New Roman" w:hAnsi="Times New Roman" w:cs="Times New Roman"/>
          <w:sz w:val="28"/>
          <w:szCs w:val="28"/>
        </w:rPr>
        <w:t xml:space="preserve">− </w:t>
      </w:r>
      <w:r>
        <w:rPr>
          <w:rFonts w:ascii="Times New Roman" w:hAnsi="Times New Roman" w:cs="Times New Roman"/>
          <w:sz w:val="28"/>
          <w:szCs w:val="28"/>
        </w:rPr>
        <w:t xml:space="preserve">Положение </w:t>
      </w:r>
      <w:r w:rsidRPr="006C6BD6">
        <w:rPr>
          <w:rFonts w:ascii="Times New Roman" w:hAnsi="Times New Roman" w:cs="Times New Roman"/>
          <w:sz w:val="28"/>
          <w:szCs w:val="28"/>
        </w:rPr>
        <w:t>о формах, периодичности и порядке текущего контроля успеваемости и промежуточной аттестации студентов</w:t>
      </w:r>
      <w:r>
        <w:rPr>
          <w:rFonts w:ascii="Times New Roman" w:hAnsi="Times New Roman" w:cs="Times New Roman"/>
          <w:sz w:val="28"/>
          <w:szCs w:val="28"/>
        </w:rPr>
        <w:t xml:space="preserve"> </w:t>
      </w:r>
      <w:r w:rsidRPr="006C6BD6">
        <w:rPr>
          <w:rFonts w:ascii="Times New Roman" w:hAnsi="Times New Roman" w:cs="Times New Roman"/>
          <w:sz w:val="28"/>
          <w:szCs w:val="28"/>
        </w:rPr>
        <w:t>СОГБПОУ «Гагаринский многопрофильный  колледж»</w:t>
      </w:r>
    </w:p>
    <w:p w:rsidR="00556B1A" w:rsidRPr="00382098"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382098">
        <w:rPr>
          <w:rFonts w:ascii="Times New Roman" w:hAnsi="Times New Roman" w:cs="Times New Roman"/>
          <w:sz w:val="28"/>
          <w:szCs w:val="28"/>
        </w:rPr>
        <w:t xml:space="preserve">− </w:t>
      </w:r>
      <w:r>
        <w:rPr>
          <w:rFonts w:ascii="Times New Roman" w:hAnsi="Times New Roman" w:cs="Times New Roman"/>
          <w:sz w:val="28"/>
          <w:szCs w:val="28"/>
        </w:rPr>
        <w:t xml:space="preserve">Положение </w:t>
      </w:r>
      <w:r w:rsidRPr="006C6BD6">
        <w:rPr>
          <w:rFonts w:ascii="Times New Roman" w:hAnsi="Times New Roman" w:cs="Times New Roman"/>
          <w:sz w:val="28"/>
          <w:szCs w:val="28"/>
        </w:rPr>
        <w:t>по итоговому контролю учебных достижений обучающихся СОГБПОУ  «Гагаринский многопрофильный  колледж»  при реализации федеральных государственных образовательных стандартов среднего общего образования  в пределах основных профессиональных образовательных программ среднего профессионального образования</w:t>
      </w:r>
      <w:r w:rsidRPr="00382098">
        <w:rPr>
          <w:rFonts w:ascii="Times New Roman" w:hAnsi="Times New Roman" w:cs="Times New Roman"/>
          <w:sz w:val="28"/>
          <w:szCs w:val="28"/>
        </w:rPr>
        <w:t>»;</w:t>
      </w:r>
    </w:p>
    <w:p w:rsidR="00556B1A"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382098">
        <w:rPr>
          <w:rFonts w:ascii="Times New Roman" w:hAnsi="Times New Roman" w:cs="Times New Roman"/>
          <w:sz w:val="28"/>
          <w:szCs w:val="28"/>
        </w:rPr>
        <w:t xml:space="preserve">− </w:t>
      </w:r>
      <w:r w:rsidRPr="006C6BD6">
        <w:rPr>
          <w:rFonts w:ascii="Times New Roman" w:hAnsi="Times New Roman" w:cs="Times New Roman"/>
          <w:sz w:val="28"/>
          <w:szCs w:val="28"/>
        </w:rPr>
        <w:t>Поло</w:t>
      </w:r>
      <w:r>
        <w:rPr>
          <w:rFonts w:ascii="Times New Roman" w:hAnsi="Times New Roman" w:cs="Times New Roman"/>
          <w:sz w:val="28"/>
          <w:szCs w:val="28"/>
        </w:rPr>
        <w:t xml:space="preserve">жение </w:t>
      </w:r>
      <w:r w:rsidRPr="006C6BD6">
        <w:rPr>
          <w:rFonts w:ascii="Times New Roman" w:hAnsi="Times New Roman" w:cs="Times New Roman"/>
          <w:sz w:val="28"/>
          <w:szCs w:val="28"/>
        </w:rPr>
        <w:t>о порядке проведения  государственной итоговой  аттестации  по образовательным программам среднего профессионального образования в СОГБПОУ  «Гагаринский многопрофильный колледж»</w:t>
      </w:r>
    </w:p>
    <w:p w:rsidR="00556B1A" w:rsidRPr="0065756A"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65756A">
        <w:rPr>
          <w:rFonts w:ascii="Times New Roman" w:hAnsi="Times New Roman" w:cs="Times New Roman"/>
          <w:sz w:val="28"/>
          <w:szCs w:val="28"/>
        </w:rPr>
        <w:t>Неотъемлемой частью норма</w:t>
      </w:r>
      <w:r>
        <w:rPr>
          <w:rFonts w:ascii="Times New Roman" w:hAnsi="Times New Roman" w:cs="Times New Roman"/>
          <w:sz w:val="28"/>
          <w:szCs w:val="28"/>
        </w:rPr>
        <w:t xml:space="preserve">тивно-методического обеспечения </w:t>
      </w:r>
      <w:r w:rsidRPr="0065756A">
        <w:rPr>
          <w:rFonts w:ascii="Times New Roman" w:hAnsi="Times New Roman" w:cs="Times New Roman"/>
          <w:sz w:val="28"/>
          <w:szCs w:val="28"/>
        </w:rPr>
        <w:t>системы оценки качества осв</w:t>
      </w:r>
      <w:r>
        <w:rPr>
          <w:rFonts w:ascii="Times New Roman" w:hAnsi="Times New Roman" w:cs="Times New Roman"/>
          <w:sz w:val="28"/>
          <w:szCs w:val="28"/>
        </w:rPr>
        <w:t xml:space="preserve">оения обучающимися основной </w:t>
      </w:r>
      <w:r w:rsidRPr="0065756A">
        <w:rPr>
          <w:rFonts w:ascii="Times New Roman" w:hAnsi="Times New Roman" w:cs="Times New Roman"/>
          <w:sz w:val="28"/>
          <w:szCs w:val="28"/>
        </w:rPr>
        <w:t>профессиональной обр</w:t>
      </w:r>
      <w:r>
        <w:rPr>
          <w:rFonts w:ascii="Times New Roman" w:hAnsi="Times New Roman" w:cs="Times New Roman"/>
          <w:sz w:val="28"/>
          <w:szCs w:val="28"/>
        </w:rPr>
        <w:t xml:space="preserve">азовательной программы среднего </w:t>
      </w:r>
      <w:r w:rsidRPr="0065756A">
        <w:rPr>
          <w:rFonts w:ascii="Times New Roman" w:hAnsi="Times New Roman" w:cs="Times New Roman"/>
          <w:sz w:val="28"/>
          <w:szCs w:val="28"/>
        </w:rPr>
        <w:t>профессионального образования я</w:t>
      </w:r>
      <w:r>
        <w:rPr>
          <w:rFonts w:ascii="Times New Roman" w:hAnsi="Times New Roman" w:cs="Times New Roman"/>
          <w:sz w:val="28"/>
          <w:szCs w:val="28"/>
        </w:rPr>
        <w:t xml:space="preserve">вляются фонды оценочных средств </w:t>
      </w:r>
      <w:r w:rsidRPr="0065756A">
        <w:rPr>
          <w:rFonts w:ascii="Times New Roman" w:hAnsi="Times New Roman" w:cs="Times New Roman"/>
          <w:sz w:val="28"/>
          <w:szCs w:val="28"/>
        </w:rPr>
        <w:t>(далее – ФОС), которые создаютс</w:t>
      </w:r>
      <w:r>
        <w:rPr>
          <w:rFonts w:ascii="Times New Roman" w:hAnsi="Times New Roman" w:cs="Times New Roman"/>
          <w:sz w:val="28"/>
          <w:szCs w:val="28"/>
        </w:rPr>
        <w:t xml:space="preserve">я для аттестации обучающихся на </w:t>
      </w:r>
      <w:r w:rsidRPr="0065756A">
        <w:rPr>
          <w:rFonts w:ascii="Times New Roman" w:hAnsi="Times New Roman" w:cs="Times New Roman"/>
          <w:sz w:val="28"/>
          <w:szCs w:val="28"/>
        </w:rPr>
        <w:t xml:space="preserve">соответствие их персональных достижений поэтапным </w:t>
      </w:r>
      <w:r>
        <w:rPr>
          <w:rFonts w:ascii="Times New Roman" w:hAnsi="Times New Roman" w:cs="Times New Roman"/>
          <w:sz w:val="28"/>
          <w:szCs w:val="28"/>
        </w:rPr>
        <w:t xml:space="preserve">требованиям </w:t>
      </w:r>
      <w:r w:rsidRPr="0065756A">
        <w:rPr>
          <w:rFonts w:ascii="Times New Roman" w:hAnsi="Times New Roman" w:cs="Times New Roman"/>
          <w:sz w:val="28"/>
          <w:szCs w:val="28"/>
        </w:rPr>
        <w:t>соответствующей основной п</w:t>
      </w:r>
      <w:r>
        <w:rPr>
          <w:rFonts w:ascii="Times New Roman" w:hAnsi="Times New Roman" w:cs="Times New Roman"/>
          <w:sz w:val="28"/>
          <w:szCs w:val="28"/>
        </w:rPr>
        <w:t xml:space="preserve">рофессиональной образовательной </w:t>
      </w:r>
      <w:r w:rsidRPr="0065756A">
        <w:rPr>
          <w:rFonts w:ascii="Times New Roman" w:hAnsi="Times New Roman" w:cs="Times New Roman"/>
          <w:sz w:val="28"/>
          <w:szCs w:val="28"/>
        </w:rPr>
        <w:t>программы и обеспечивают повы</w:t>
      </w:r>
      <w:r>
        <w:rPr>
          <w:rFonts w:ascii="Times New Roman" w:hAnsi="Times New Roman" w:cs="Times New Roman"/>
          <w:sz w:val="28"/>
          <w:szCs w:val="28"/>
        </w:rPr>
        <w:t xml:space="preserve">шение качества образовательного </w:t>
      </w:r>
      <w:r w:rsidRPr="0065756A">
        <w:rPr>
          <w:rFonts w:ascii="Times New Roman" w:hAnsi="Times New Roman" w:cs="Times New Roman"/>
          <w:sz w:val="28"/>
          <w:szCs w:val="28"/>
        </w:rPr>
        <w:t>процесса колледжа.</w:t>
      </w:r>
    </w:p>
    <w:p w:rsidR="00556B1A" w:rsidRPr="0065756A"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65756A">
        <w:rPr>
          <w:rFonts w:ascii="Times New Roman" w:hAnsi="Times New Roman" w:cs="Times New Roman"/>
          <w:sz w:val="28"/>
          <w:szCs w:val="28"/>
        </w:rPr>
        <w:t>ФОС - это комплекс контрольно-о</w:t>
      </w:r>
      <w:r>
        <w:rPr>
          <w:rFonts w:ascii="Times New Roman" w:hAnsi="Times New Roman" w:cs="Times New Roman"/>
          <w:sz w:val="28"/>
          <w:szCs w:val="28"/>
        </w:rPr>
        <w:t xml:space="preserve">ценочных средств (далее - КОС), </w:t>
      </w:r>
      <w:r w:rsidRPr="0065756A">
        <w:rPr>
          <w:rFonts w:ascii="Times New Roman" w:hAnsi="Times New Roman" w:cs="Times New Roman"/>
          <w:sz w:val="28"/>
          <w:szCs w:val="28"/>
        </w:rPr>
        <w:t>предназначенных для оценивания знаний, умен</w:t>
      </w:r>
      <w:r>
        <w:rPr>
          <w:rFonts w:ascii="Times New Roman" w:hAnsi="Times New Roman" w:cs="Times New Roman"/>
          <w:sz w:val="28"/>
          <w:szCs w:val="28"/>
        </w:rPr>
        <w:t xml:space="preserve">ий и компетенций </w:t>
      </w:r>
      <w:r w:rsidRPr="0065756A">
        <w:rPr>
          <w:rFonts w:ascii="Times New Roman" w:hAnsi="Times New Roman" w:cs="Times New Roman"/>
          <w:sz w:val="28"/>
          <w:szCs w:val="28"/>
        </w:rPr>
        <w:t>студентов на разных стадиях их обучения, а также для государственной</w:t>
      </w:r>
      <w:r>
        <w:rPr>
          <w:rFonts w:ascii="Times New Roman" w:hAnsi="Times New Roman" w:cs="Times New Roman"/>
          <w:sz w:val="28"/>
          <w:szCs w:val="28"/>
        </w:rPr>
        <w:t xml:space="preserve"> итоговой </w:t>
      </w:r>
      <w:r w:rsidRPr="0065756A">
        <w:rPr>
          <w:rFonts w:ascii="Times New Roman" w:hAnsi="Times New Roman" w:cs="Times New Roman"/>
          <w:sz w:val="28"/>
          <w:szCs w:val="28"/>
        </w:rPr>
        <w:t>аттестации выпускников на соответствие (или несоответствие)</w:t>
      </w:r>
      <w:r>
        <w:rPr>
          <w:rFonts w:ascii="Times New Roman" w:hAnsi="Times New Roman" w:cs="Times New Roman"/>
          <w:sz w:val="28"/>
          <w:szCs w:val="28"/>
        </w:rPr>
        <w:t xml:space="preserve"> </w:t>
      </w:r>
      <w:r w:rsidRPr="0065756A">
        <w:rPr>
          <w:rFonts w:ascii="Times New Roman" w:hAnsi="Times New Roman" w:cs="Times New Roman"/>
          <w:sz w:val="28"/>
          <w:szCs w:val="28"/>
        </w:rPr>
        <w:t>уровня их подготовки требо</w:t>
      </w:r>
      <w:r>
        <w:rPr>
          <w:rFonts w:ascii="Times New Roman" w:hAnsi="Times New Roman" w:cs="Times New Roman"/>
          <w:sz w:val="28"/>
          <w:szCs w:val="28"/>
        </w:rPr>
        <w:t xml:space="preserve">ваниям соответствующего ФГОС по </w:t>
      </w:r>
      <w:r w:rsidRPr="0065756A">
        <w:rPr>
          <w:rFonts w:ascii="Times New Roman" w:hAnsi="Times New Roman" w:cs="Times New Roman"/>
          <w:sz w:val="28"/>
          <w:szCs w:val="28"/>
        </w:rPr>
        <w:t>завер</w:t>
      </w:r>
      <w:r>
        <w:rPr>
          <w:rFonts w:ascii="Times New Roman" w:hAnsi="Times New Roman" w:cs="Times New Roman"/>
          <w:sz w:val="28"/>
          <w:szCs w:val="28"/>
        </w:rPr>
        <w:t xml:space="preserve">шению освоения конкретной ОПОП. </w:t>
      </w:r>
      <w:r w:rsidRPr="0065756A">
        <w:rPr>
          <w:rFonts w:ascii="Times New Roman" w:hAnsi="Times New Roman" w:cs="Times New Roman"/>
          <w:sz w:val="28"/>
          <w:szCs w:val="28"/>
        </w:rPr>
        <w:t>ФОС для промежуточной аттестации разрабатываются и</w:t>
      </w:r>
    </w:p>
    <w:p w:rsidR="00556B1A" w:rsidRPr="0065756A" w:rsidRDefault="00556B1A" w:rsidP="00556B1A">
      <w:pPr>
        <w:tabs>
          <w:tab w:val="left" w:pos="951"/>
          <w:tab w:val="left" w:pos="993"/>
          <w:tab w:val="left" w:pos="793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5756A">
        <w:rPr>
          <w:rFonts w:ascii="Times New Roman" w:hAnsi="Times New Roman" w:cs="Times New Roman"/>
          <w:sz w:val="28"/>
          <w:szCs w:val="28"/>
        </w:rPr>
        <w:t>утверждаются колледжем самост</w:t>
      </w:r>
      <w:r>
        <w:rPr>
          <w:rFonts w:ascii="Times New Roman" w:hAnsi="Times New Roman" w:cs="Times New Roman"/>
          <w:sz w:val="28"/>
          <w:szCs w:val="28"/>
        </w:rPr>
        <w:t xml:space="preserve">оятельно, а для государственной </w:t>
      </w:r>
      <w:r w:rsidRPr="0065756A">
        <w:rPr>
          <w:rFonts w:ascii="Times New Roman" w:hAnsi="Times New Roman" w:cs="Times New Roman"/>
          <w:sz w:val="28"/>
          <w:szCs w:val="28"/>
        </w:rPr>
        <w:t>итоговой аттестации - разрабатываются и утверждаются колледжем после</w:t>
      </w:r>
      <w:r>
        <w:rPr>
          <w:rFonts w:ascii="Times New Roman" w:hAnsi="Times New Roman" w:cs="Times New Roman"/>
          <w:sz w:val="28"/>
          <w:szCs w:val="28"/>
        </w:rPr>
        <w:t xml:space="preserve"> </w:t>
      </w:r>
      <w:r w:rsidRPr="0065756A">
        <w:rPr>
          <w:rFonts w:ascii="Times New Roman" w:hAnsi="Times New Roman" w:cs="Times New Roman"/>
          <w:sz w:val="28"/>
          <w:szCs w:val="28"/>
        </w:rPr>
        <w:t>предварительного положительного заключения работодателей.</w:t>
      </w:r>
    </w:p>
    <w:p w:rsidR="00556B1A"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65756A">
        <w:rPr>
          <w:rFonts w:ascii="Times New Roman" w:hAnsi="Times New Roman" w:cs="Times New Roman"/>
          <w:sz w:val="28"/>
          <w:szCs w:val="28"/>
        </w:rPr>
        <w:t>Разработка ФОС регламенти</w:t>
      </w:r>
      <w:r>
        <w:rPr>
          <w:rFonts w:ascii="Times New Roman" w:hAnsi="Times New Roman" w:cs="Times New Roman"/>
          <w:sz w:val="28"/>
          <w:szCs w:val="28"/>
        </w:rPr>
        <w:t xml:space="preserve">руется локальным актом колледжа </w:t>
      </w:r>
      <w:r w:rsidRPr="0065756A">
        <w:rPr>
          <w:rFonts w:ascii="Times New Roman" w:hAnsi="Times New Roman" w:cs="Times New Roman"/>
          <w:sz w:val="28"/>
          <w:szCs w:val="28"/>
        </w:rPr>
        <w:t>“Положение</w:t>
      </w:r>
      <w:r>
        <w:rPr>
          <w:rFonts w:ascii="Times New Roman" w:hAnsi="Times New Roman" w:cs="Times New Roman"/>
          <w:sz w:val="28"/>
          <w:szCs w:val="28"/>
        </w:rPr>
        <w:t>м</w:t>
      </w:r>
      <w:r w:rsidRPr="0065756A">
        <w:rPr>
          <w:rFonts w:ascii="Times New Roman" w:hAnsi="Times New Roman" w:cs="Times New Roman"/>
          <w:sz w:val="28"/>
          <w:szCs w:val="28"/>
        </w:rPr>
        <w:t xml:space="preserve"> о формировании фонда оценочных средств”. Проведенный</w:t>
      </w:r>
      <w:r>
        <w:rPr>
          <w:rFonts w:ascii="Times New Roman" w:hAnsi="Times New Roman" w:cs="Times New Roman"/>
          <w:sz w:val="28"/>
          <w:szCs w:val="28"/>
        </w:rPr>
        <w:t xml:space="preserve"> </w:t>
      </w:r>
      <w:r w:rsidRPr="0065756A">
        <w:rPr>
          <w:rFonts w:ascii="Times New Roman" w:hAnsi="Times New Roman" w:cs="Times New Roman"/>
          <w:sz w:val="28"/>
          <w:szCs w:val="28"/>
        </w:rPr>
        <w:t xml:space="preserve">анализ </w:t>
      </w:r>
      <w:r>
        <w:rPr>
          <w:rFonts w:ascii="Times New Roman" w:hAnsi="Times New Roman" w:cs="Times New Roman"/>
          <w:sz w:val="28"/>
          <w:szCs w:val="28"/>
        </w:rPr>
        <w:t>имеющихся фондов</w:t>
      </w:r>
      <w:r w:rsidRPr="0065756A">
        <w:rPr>
          <w:rFonts w:ascii="Times New Roman" w:hAnsi="Times New Roman" w:cs="Times New Roman"/>
          <w:sz w:val="28"/>
          <w:szCs w:val="28"/>
        </w:rPr>
        <w:t xml:space="preserve"> оценочных средств по</w:t>
      </w:r>
      <w:r>
        <w:rPr>
          <w:rFonts w:ascii="Times New Roman" w:hAnsi="Times New Roman" w:cs="Times New Roman"/>
          <w:sz w:val="28"/>
          <w:szCs w:val="28"/>
        </w:rPr>
        <w:t xml:space="preserve">казал, что контрольно-оценочные </w:t>
      </w:r>
      <w:r w:rsidRPr="0065756A">
        <w:rPr>
          <w:rFonts w:ascii="Times New Roman" w:hAnsi="Times New Roman" w:cs="Times New Roman"/>
          <w:sz w:val="28"/>
          <w:szCs w:val="28"/>
        </w:rPr>
        <w:t>средства поз</w:t>
      </w:r>
      <w:r>
        <w:rPr>
          <w:rFonts w:ascii="Times New Roman" w:hAnsi="Times New Roman" w:cs="Times New Roman"/>
          <w:sz w:val="28"/>
          <w:szCs w:val="28"/>
        </w:rPr>
        <w:t>воляют оценить уровень владения обучающимися умениями</w:t>
      </w:r>
      <w:r w:rsidRPr="0065756A">
        <w:rPr>
          <w:rFonts w:ascii="Times New Roman" w:hAnsi="Times New Roman" w:cs="Times New Roman"/>
          <w:sz w:val="28"/>
          <w:szCs w:val="28"/>
        </w:rPr>
        <w:t>, знан</w:t>
      </w:r>
      <w:r>
        <w:rPr>
          <w:rFonts w:ascii="Times New Roman" w:hAnsi="Times New Roman" w:cs="Times New Roman"/>
          <w:sz w:val="28"/>
          <w:szCs w:val="28"/>
        </w:rPr>
        <w:t>иями и компетенциями</w:t>
      </w:r>
      <w:r w:rsidRPr="0065756A">
        <w:rPr>
          <w:rFonts w:ascii="Times New Roman" w:hAnsi="Times New Roman" w:cs="Times New Roman"/>
          <w:sz w:val="28"/>
          <w:szCs w:val="28"/>
        </w:rPr>
        <w:t>.</w:t>
      </w:r>
    </w:p>
    <w:p w:rsidR="00556B1A" w:rsidRPr="00E9242E"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E9242E">
        <w:rPr>
          <w:rFonts w:ascii="Times New Roman" w:hAnsi="Times New Roman" w:cs="Times New Roman"/>
          <w:sz w:val="28"/>
          <w:szCs w:val="28"/>
        </w:rPr>
        <w:t>По каждой спец</w:t>
      </w:r>
      <w:r>
        <w:rPr>
          <w:rFonts w:ascii="Times New Roman" w:hAnsi="Times New Roman" w:cs="Times New Roman"/>
          <w:sz w:val="28"/>
          <w:szCs w:val="28"/>
        </w:rPr>
        <w:t xml:space="preserve">иальности в отчетном периоде разработаны программы </w:t>
      </w:r>
      <w:r w:rsidRPr="00E9242E">
        <w:rPr>
          <w:rFonts w:ascii="Times New Roman" w:hAnsi="Times New Roman" w:cs="Times New Roman"/>
          <w:sz w:val="28"/>
          <w:szCs w:val="28"/>
        </w:rPr>
        <w:t>Государственной итоговой аттестации</w:t>
      </w:r>
      <w:r>
        <w:rPr>
          <w:rFonts w:ascii="Times New Roman" w:hAnsi="Times New Roman" w:cs="Times New Roman"/>
          <w:sz w:val="28"/>
          <w:szCs w:val="28"/>
        </w:rPr>
        <w:t xml:space="preserve"> (далее ГИА), где указаны вид и </w:t>
      </w:r>
      <w:r w:rsidRPr="00E9242E">
        <w:rPr>
          <w:rFonts w:ascii="Times New Roman" w:hAnsi="Times New Roman" w:cs="Times New Roman"/>
          <w:sz w:val="28"/>
          <w:szCs w:val="28"/>
        </w:rPr>
        <w:t>сроки ГИА, условия подготовки и</w:t>
      </w:r>
      <w:r>
        <w:rPr>
          <w:rFonts w:ascii="Times New Roman" w:hAnsi="Times New Roman" w:cs="Times New Roman"/>
          <w:sz w:val="28"/>
          <w:szCs w:val="28"/>
        </w:rPr>
        <w:t xml:space="preserve"> процедура проведения, критерии </w:t>
      </w:r>
      <w:r w:rsidRPr="00E9242E">
        <w:rPr>
          <w:rFonts w:ascii="Times New Roman" w:hAnsi="Times New Roman" w:cs="Times New Roman"/>
          <w:sz w:val="28"/>
          <w:szCs w:val="28"/>
        </w:rPr>
        <w:t>оценки компетенций выпуск</w:t>
      </w:r>
      <w:r>
        <w:rPr>
          <w:rFonts w:ascii="Times New Roman" w:hAnsi="Times New Roman" w:cs="Times New Roman"/>
          <w:sz w:val="28"/>
          <w:szCs w:val="28"/>
        </w:rPr>
        <w:t xml:space="preserve">ников. Программы ГИА согласованы с председателями </w:t>
      </w:r>
      <w:r w:rsidRPr="00E9242E">
        <w:rPr>
          <w:rFonts w:ascii="Times New Roman" w:hAnsi="Times New Roman" w:cs="Times New Roman"/>
          <w:sz w:val="28"/>
          <w:szCs w:val="28"/>
        </w:rPr>
        <w:t>государственных экзам</w:t>
      </w:r>
      <w:r>
        <w:rPr>
          <w:rFonts w:ascii="Times New Roman" w:hAnsi="Times New Roman" w:cs="Times New Roman"/>
          <w:sz w:val="28"/>
          <w:szCs w:val="28"/>
        </w:rPr>
        <w:t>енационных комиссий (далее ГЭК), рассмотрены педагогическим</w:t>
      </w:r>
      <w:r w:rsidRPr="00E9242E">
        <w:rPr>
          <w:rFonts w:ascii="Times New Roman" w:hAnsi="Times New Roman" w:cs="Times New Roman"/>
          <w:sz w:val="28"/>
          <w:szCs w:val="28"/>
        </w:rPr>
        <w:t xml:space="preserve"> советом колледжа и </w:t>
      </w:r>
      <w:r>
        <w:rPr>
          <w:rFonts w:ascii="Times New Roman" w:hAnsi="Times New Roman" w:cs="Times New Roman"/>
          <w:sz w:val="28"/>
          <w:szCs w:val="28"/>
        </w:rPr>
        <w:t>утверждены директором  колледжа.</w:t>
      </w:r>
    </w:p>
    <w:p w:rsidR="00556B1A" w:rsidRDefault="00556B1A" w:rsidP="00556B1A">
      <w:pPr>
        <w:tabs>
          <w:tab w:val="left" w:pos="951"/>
          <w:tab w:val="left" w:pos="993"/>
          <w:tab w:val="left" w:pos="7938"/>
        </w:tabs>
        <w:spacing w:after="0" w:line="240" w:lineRule="auto"/>
        <w:ind w:firstLine="993"/>
        <w:jc w:val="both"/>
        <w:rPr>
          <w:rFonts w:ascii="Times New Roman" w:hAnsi="Times New Roman" w:cs="Times New Roman"/>
          <w:sz w:val="28"/>
          <w:szCs w:val="28"/>
        </w:rPr>
      </w:pPr>
      <w:r w:rsidRPr="00E9242E">
        <w:rPr>
          <w:rFonts w:ascii="Times New Roman" w:hAnsi="Times New Roman" w:cs="Times New Roman"/>
          <w:sz w:val="28"/>
          <w:szCs w:val="28"/>
        </w:rPr>
        <w:t>Подготовка будущего специалиста включает реализацию рабочей</w:t>
      </w:r>
      <w:r>
        <w:rPr>
          <w:rFonts w:ascii="Times New Roman" w:hAnsi="Times New Roman" w:cs="Times New Roman"/>
          <w:sz w:val="28"/>
          <w:szCs w:val="28"/>
        </w:rPr>
        <w:t xml:space="preserve"> </w:t>
      </w:r>
      <w:r w:rsidRPr="00E9242E">
        <w:rPr>
          <w:rFonts w:ascii="Times New Roman" w:hAnsi="Times New Roman" w:cs="Times New Roman"/>
          <w:sz w:val="28"/>
          <w:szCs w:val="28"/>
        </w:rPr>
        <w:t>Программы воспитания и Календарного плана воспитательных</w:t>
      </w:r>
      <w:r>
        <w:rPr>
          <w:rFonts w:ascii="Times New Roman" w:hAnsi="Times New Roman" w:cs="Times New Roman"/>
          <w:sz w:val="28"/>
          <w:szCs w:val="28"/>
        </w:rPr>
        <w:t xml:space="preserve"> </w:t>
      </w:r>
      <w:r w:rsidRPr="00E9242E">
        <w:rPr>
          <w:rFonts w:ascii="Times New Roman" w:hAnsi="Times New Roman" w:cs="Times New Roman"/>
          <w:sz w:val="28"/>
          <w:szCs w:val="28"/>
        </w:rPr>
        <w:t>мероприятий.</w:t>
      </w:r>
    </w:p>
    <w:p w:rsidR="00556B1A" w:rsidRPr="00E9242E" w:rsidRDefault="00556B1A" w:rsidP="00556B1A">
      <w:pPr>
        <w:tabs>
          <w:tab w:val="left" w:pos="951"/>
          <w:tab w:val="left" w:pos="993"/>
          <w:tab w:val="left" w:pos="7938"/>
        </w:tabs>
        <w:spacing w:after="0" w:line="240" w:lineRule="auto"/>
        <w:ind w:firstLine="993"/>
        <w:jc w:val="both"/>
        <w:rPr>
          <w:rFonts w:ascii="Times New Roman" w:hAnsi="Times New Roman" w:cs="Times New Roman"/>
          <w:sz w:val="28"/>
          <w:szCs w:val="28"/>
        </w:rPr>
      </w:pPr>
      <w:r w:rsidRPr="00E9242E">
        <w:rPr>
          <w:rFonts w:ascii="Times New Roman" w:hAnsi="Times New Roman" w:cs="Times New Roman"/>
          <w:sz w:val="28"/>
          <w:szCs w:val="28"/>
        </w:rPr>
        <w:t>С 1 сентября 2022 года колледж при</w:t>
      </w:r>
      <w:r>
        <w:rPr>
          <w:rFonts w:ascii="Times New Roman" w:hAnsi="Times New Roman" w:cs="Times New Roman"/>
          <w:sz w:val="28"/>
          <w:szCs w:val="28"/>
        </w:rPr>
        <w:t xml:space="preserve">ступил к реализации Федеральных </w:t>
      </w:r>
      <w:r w:rsidRPr="00E9242E">
        <w:rPr>
          <w:rFonts w:ascii="Times New Roman" w:hAnsi="Times New Roman" w:cs="Times New Roman"/>
          <w:sz w:val="28"/>
          <w:szCs w:val="28"/>
        </w:rPr>
        <w:t>инициатив:</w:t>
      </w:r>
    </w:p>
    <w:p w:rsidR="00556B1A" w:rsidRPr="00E9242E"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E9242E">
        <w:rPr>
          <w:rFonts w:ascii="Times New Roman" w:hAnsi="Times New Roman" w:cs="Times New Roman"/>
          <w:sz w:val="28"/>
          <w:szCs w:val="28"/>
        </w:rPr>
        <w:t>- Церемония поднятия (спуска) Государственного Флага РФ.</w:t>
      </w:r>
    </w:p>
    <w:p w:rsidR="00556B1A" w:rsidRPr="00E9242E" w:rsidRDefault="00556B1A" w:rsidP="00556B1A">
      <w:pPr>
        <w:tabs>
          <w:tab w:val="left" w:pos="0"/>
          <w:tab w:val="left" w:pos="993"/>
          <w:tab w:val="left" w:pos="7938"/>
        </w:tabs>
        <w:spacing w:after="0" w:line="240" w:lineRule="auto"/>
        <w:ind w:firstLine="851"/>
        <w:jc w:val="both"/>
        <w:rPr>
          <w:rFonts w:ascii="Times New Roman" w:hAnsi="Times New Roman" w:cs="Times New Roman"/>
          <w:sz w:val="28"/>
          <w:szCs w:val="28"/>
        </w:rPr>
      </w:pPr>
      <w:r w:rsidRPr="00E9242E">
        <w:rPr>
          <w:rFonts w:ascii="Times New Roman" w:hAnsi="Times New Roman" w:cs="Times New Roman"/>
          <w:sz w:val="28"/>
          <w:szCs w:val="28"/>
        </w:rPr>
        <w:t>Каждую неделю в колледже провод</w:t>
      </w:r>
      <w:r>
        <w:rPr>
          <w:rFonts w:ascii="Times New Roman" w:hAnsi="Times New Roman" w:cs="Times New Roman"/>
          <w:sz w:val="28"/>
          <w:szCs w:val="28"/>
        </w:rPr>
        <w:t xml:space="preserve">ится церемония поднятия /спуска </w:t>
      </w:r>
      <w:r w:rsidRPr="00E9242E">
        <w:rPr>
          <w:rFonts w:ascii="Times New Roman" w:hAnsi="Times New Roman" w:cs="Times New Roman"/>
          <w:sz w:val="28"/>
          <w:szCs w:val="28"/>
        </w:rPr>
        <w:t>Государственного флага РФ и исполнение Государственного гимна РФ. В</w:t>
      </w:r>
      <w:r>
        <w:rPr>
          <w:rFonts w:ascii="Times New Roman" w:hAnsi="Times New Roman" w:cs="Times New Roman"/>
          <w:sz w:val="28"/>
          <w:szCs w:val="28"/>
        </w:rPr>
        <w:t xml:space="preserve"> </w:t>
      </w:r>
      <w:r w:rsidRPr="00E9242E">
        <w:rPr>
          <w:rFonts w:ascii="Times New Roman" w:hAnsi="Times New Roman" w:cs="Times New Roman"/>
          <w:sz w:val="28"/>
          <w:szCs w:val="28"/>
        </w:rPr>
        <w:t>церемонии принимают участия студенты 1-4 курсов.</w:t>
      </w:r>
    </w:p>
    <w:p w:rsidR="00556B1A" w:rsidRPr="00E9242E"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Разговоры о важном</w:t>
      </w:r>
      <w:r w:rsidRPr="00E9242E">
        <w:rPr>
          <w:rFonts w:ascii="Times New Roman" w:hAnsi="Times New Roman" w:cs="Times New Roman"/>
          <w:sz w:val="28"/>
          <w:szCs w:val="28"/>
        </w:rPr>
        <w:t>.</w:t>
      </w:r>
    </w:p>
    <w:p w:rsidR="00556B1A"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E9242E">
        <w:rPr>
          <w:rFonts w:ascii="Times New Roman" w:hAnsi="Times New Roman" w:cs="Times New Roman"/>
          <w:sz w:val="28"/>
          <w:szCs w:val="28"/>
        </w:rPr>
        <w:t xml:space="preserve">Еженедельно по понедельникам </w:t>
      </w:r>
      <w:r>
        <w:rPr>
          <w:rFonts w:ascii="Times New Roman" w:hAnsi="Times New Roman" w:cs="Times New Roman"/>
          <w:sz w:val="28"/>
          <w:szCs w:val="28"/>
        </w:rPr>
        <w:t xml:space="preserve">в группах 1-4 курсов проводится </w:t>
      </w:r>
      <w:r w:rsidRPr="00E9242E">
        <w:rPr>
          <w:rFonts w:ascii="Times New Roman" w:hAnsi="Times New Roman" w:cs="Times New Roman"/>
          <w:sz w:val="28"/>
          <w:szCs w:val="28"/>
        </w:rPr>
        <w:t xml:space="preserve">внеурочное занятие “Разговоры о важном”. </w:t>
      </w:r>
    </w:p>
    <w:p w:rsidR="00556B1A" w:rsidRDefault="00556B1A" w:rsidP="00556B1A">
      <w:pPr>
        <w:pStyle w:val="Default"/>
        <w:tabs>
          <w:tab w:val="left" w:pos="993"/>
          <w:tab w:val="left" w:pos="7938"/>
        </w:tabs>
        <w:ind w:firstLine="851"/>
        <w:jc w:val="both"/>
        <w:rPr>
          <w:sz w:val="28"/>
          <w:szCs w:val="28"/>
        </w:rPr>
      </w:pPr>
      <w:r w:rsidRPr="00C81C07">
        <w:rPr>
          <w:b/>
          <w:sz w:val="28"/>
          <w:szCs w:val="28"/>
        </w:rPr>
        <w:t>Выводы:</w:t>
      </w:r>
      <w:r>
        <w:rPr>
          <w:sz w:val="28"/>
          <w:szCs w:val="28"/>
        </w:rPr>
        <w:t xml:space="preserve"> </w:t>
      </w:r>
    </w:p>
    <w:p w:rsidR="00556B1A" w:rsidRDefault="00556B1A" w:rsidP="00556B1A">
      <w:pPr>
        <w:pStyle w:val="Default"/>
        <w:tabs>
          <w:tab w:val="left" w:pos="993"/>
          <w:tab w:val="left" w:pos="7938"/>
        </w:tabs>
        <w:ind w:firstLine="851"/>
        <w:jc w:val="both"/>
        <w:rPr>
          <w:sz w:val="28"/>
          <w:szCs w:val="28"/>
        </w:rPr>
      </w:pPr>
      <w:r>
        <w:rPr>
          <w:sz w:val="28"/>
          <w:szCs w:val="28"/>
        </w:rPr>
        <w:t xml:space="preserve">1. </w:t>
      </w:r>
      <w:r w:rsidRPr="00DE04AF">
        <w:rPr>
          <w:sz w:val="28"/>
          <w:szCs w:val="28"/>
        </w:rPr>
        <w:t>Содержание основных профессиональных образовательных программ, включая учебные планы, графики учебного процесса, рабочие п</w:t>
      </w:r>
      <w:r>
        <w:rPr>
          <w:sz w:val="28"/>
          <w:szCs w:val="28"/>
        </w:rPr>
        <w:t>рограммы учебных дисциплин</w:t>
      </w:r>
      <w:r w:rsidRPr="00DE04AF">
        <w:rPr>
          <w:sz w:val="28"/>
          <w:szCs w:val="28"/>
        </w:rPr>
        <w:t xml:space="preserve">, соответствуют требованиям ФГОС. </w:t>
      </w:r>
    </w:p>
    <w:p w:rsidR="00556B1A" w:rsidRPr="00DE04AF" w:rsidRDefault="00556B1A" w:rsidP="00556B1A">
      <w:pPr>
        <w:pStyle w:val="Default"/>
        <w:tabs>
          <w:tab w:val="left" w:pos="993"/>
          <w:tab w:val="left" w:pos="7938"/>
        </w:tabs>
        <w:ind w:firstLine="851"/>
        <w:jc w:val="both"/>
      </w:pPr>
      <w:r>
        <w:rPr>
          <w:sz w:val="28"/>
          <w:szCs w:val="28"/>
        </w:rPr>
        <w:t>2. Продолжить работу по созданию, обновлению фондов оценочных средств с учетом требований ФГОС-4</w:t>
      </w:r>
    </w:p>
    <w:p w:rsidR="00556B1A" w:rsidRDefault="00556B1A" w:rsidP="00556B1A">
      <w:pPr>
        <w:tabs>
          <w:tab w:val="left" w:pos="951"/>
          <w:tab w:val="left" w:pos="993"/>
          <w:tab w:val="left" w:pos="7938"/>
        </w:tabs>
        <w:spacing w:after="0" w:line="240" w:lineRule="auto"/>
        <w:jc w:val="both"/>
        <w:rPr>
          <w:rFonts w:ascii="Times New Roman" w:hAnsi="Times New Roman" w:cs="Times New Roman"/>
          <w:sz w:val="28"/>
          <w:szCs w:val="28"/>
        </w:rPr>
      </w:pPr>
    </w:p>
    <w:p w:rsidR="00556B1A" w:rsidRDefault="00556B1A" w:rsidP="00556B1A">
      <w:pPr>
        <w:tabs>
          <w:tab w:val="left" w:pos="951"/>
          <w:tab w:val="left" w:pos="993"/>
          <w:tab w:val="left" w:pos="7938"/>
        </w:tabs>
        <w:spacing w:after="0" w:line="240" w:lineRule="auto"/>
        <w:ind w:firstLine="851"/>
        <w:jc w:val="center"/>
        <w:rPr>
          <w:rFonts w:ascii="Times New Roman" w:hAnsi="Times New Roman" w:cs="Times New Roman"/>
          <w:b/>
          <w:sz w:val="28"/>
          <w:szCs w:val="28"/>
        </w:rPr>
      </w:pPr>
      <w:r w:rsidRPr="008F714E">
        <w:rPr>
          <w:rFonts w:ascii="Times New Roman" w:hAnsi="Times New Roman" w:cs="Times New Roman"/>
          <w:b/>
          <w:sz w:val="28"/>
          <w:szCs w:val="28"/>
        </w:rPr>
        <w:t>3.5. Организация образовательного процесса</w:t>
      </w:r>
    </w:p>
    <w:p w:rsidR="00BC6FD1" w:rsidRDefault="00BC6FD1" w:rsidP="00556B1A">
      <w:pPr>
        <w:tabs>
          <w:tab w:val="left" w:pos="951"/>
          <w:tab w:val="left" w:pos="993"/>
          <w:tab w:val="left" w:pos="7938"/>
        </w:tabs>
        <w:spacing w:after="0" w:line="240" w:lineRule="auto"/>
        <w:ind w:firstLine="851"/>
        <w:jc w:val="center"/>
        <w:rPr>
          <w:rFonts w:ascii="Times New Roman" w:hAnsi="Times New Roman" w:cs="Times New Roman"/>
          <w:b/>
          <w:sz w:val="28"/>
          <w:szCs w:val="28"/>
        </w:rPr>
      </w:pPr>
    </w:p>
    <w:p w:rsidR="00556B1A"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2F0EBD">
        <w:rPr>
          <w:rFonts w:ascii="Times New Roman" w:hAnsi="Times New Roman" w:cs="Times New Roman"/>
          <w:sz w:val="28"/>
          <w:szCs w:val="28"/>
        </w:rPr>
        <w:t>Учебный процесс в колледже организо</w:t>
      </w:r>
      <w:r>
        <w:rPr>
          <w:rFonts w:ascii="Times New Roman" w:hAnsi="Times New Roman" w:cs="Times New Roman"/>
          <w:sz w:val="28"/>
          <w:szCs w:val="28"/>
        </w:rPr>
        <w:t>ван в соответствии с:</w:t>
      </w:r>
    </w:p>
    <w:p w:rsidR="00556B1A" w:rsidRDefault="00556B1A" w:rsidP="00556B1A">
      <w:pPr>
        <w:pStyle w:val="a3"/>
        <w:numPr>
          <w:ilvl w:val="0"/>
          <w:numId w:val="21"/>
        </w:numPr>
        <w:tabs>
          <w:tab w:val="left" w:pos="951"/>
          <w:tab w:val="left" w:pos="993"/>
          <w:tab w:val="left" w:pos="7938"/>
        </w:tabs>
        <w:spacing w:after="0" w:line="240" w:lineRule="auto"/>
        <w:jc w:val="both"/>
      </w:pPr>
      <w:r w:rsidRPr="00B8414C">
        <w:rPr>
          <w:rFonts w:ascii="Times New Roman" w:hAnsi="Times New Roman" w:cs="Times New Roman"/>
          <w:sz w:val="28"/>
          <w:szCs w:val="28"/>
        </w:rPr>
        <w:t>Положением о порядке  организации и осуществления образовательной деятельности по образовательным программам среднего профессионального образования,</w:t>
      </w:r>
      <w:r w:rsidRPr="00552DC4">
        <w:t xml:space="preserve"> </w:t>
      </w:r>
    </w:p>
    <w:p w:rsidR="00556B1A" w:rsidRPr="00B8414C" w:rsidRDefault="00556B1A" w:rsidP="00556B1A">
      <w:pPr>
        <w:pStyle w:val="a3"/>
        <w:numPr>
          <w:ilvl w:val="0"/>
          <w:numId w:val="21"/>
        </w:numPr>
        <w:tabs>
          <w:tab w:val="left" w:pos="951"/>
          <w:tab w:val="left" w:pos="993"/>
          <w:tab w:val="left" w:pos="7938"/>
        </w:tabs>
        <w:spacing w:after="0" w:line="240" w:lineRule="auto"/>
        <w:jc w:val="both"/>
        <w:rPr>
          <w:rFonts w:ascii="Times New Roman" w:hAnsi="Times New Roman" w:cs="Times New Roman"/>
          <w:sz w:val="28"/>
          <w:szCs w:val="28"/>
        </w:rPr>
      </w:pPr>
      <w:r w:rsidRPr="00B8414C">
        <w:rPr>
          <w:rFonts w:ascii="Times New Roman" w:hAnsi="Times New Roman" w:cs="Times New Roman"/>
          <w:sz w:val="28"/>
          <w:szCs w:val="28"/>
        </w:rPr>
        <w:t xml:space="preserve">Положением об учебной нагрузке и режиме занятий студентов СОГБПОУ  «Гагаринский многопрофильный колледж»,  </w:t>
      </w:r>
    </w:p>
    <w:p w:rsidR="00556B1A" w:rsidRPr="00B8414C" w:rsidRDefault="00556B1A" w:rsidP="00556B1A">
      <w:pPr>
        <w:pStyle w:val="a3"/>
        <w:numPr>
          <w:ilvl w:val="0"/>
          <w:numId w:val="21"/>
        </w:numPr>
        <w:tabs>
          <w:tab w:val="left" w:pos="951"/>
          <w:tab w:val="left" w:pos="993"/>
          <w:tab w:val="left" w:pos="7938"/>
        </w:tabs>
        <w:spacing w:after="0" w:line="240" w:lineRule="auto"/>
        <w:jc w:val="both"/>
        <w:rPr>
          <w:rFonts w:ascii="Times New Roman" w:hAnsi="Times New Roman" w:cs="Times New Roman"/>
          <w:sz w:val="28"/>
          <w:szCs w:val="28"/>
        </w:rPr>
      </w:pPr>
      <w:r w:rsidRPr="00B8414C">
        <w:rPr>
          <w:rFonts w:ascii="Times New Roman" w:hAnsi="Times New Roman" w:cs="Times New Roman"/>
          <w:sz w:val="28"/>
          <w:szCs w:val="28"/>
        </w:rPr>
        <w:t xml:space="preserve">Положением о расписании учебных занятий, экзаменационно-зачётных сессий, государственной итоговой аттестации, ликвидации академических задолженностей  в СОГБПОУ «Гагаринский многопрофильный колледж», </w:t>
      </w:r>
    </w:p>
    <w:p w:rsidR="00556B1A" w:rsidRPr="00B8414C" w:rsidRDefault="00556B1A" w:rsidP="00556B1A">
      <w:pPr>
        <w:pStyle w:val="a3"/>
        <w:numPr>
          <w:ilvl w:val="0"/>
          <w:numId w:val="21"/>
        </w:numPr>
        <w:tabs>
          <w:tab w:val="left" w:pos="951"/>
          <w:tab w:val="left" w:pos="993"/>
          <w:tab w:val="left" w:pos="7938"/>
        </w:tabs>
        <w:spacing w:after="0" w:line="240" w:lineRule="auto"/>
        <w:jc w:val="both"/>
        <w:rPr>
          <w:rFonts w:ascii="Times New Roman" w:hAnsi="Times New Roman" w:cs="Times New Roman"/>
          <w:sz w:val="28"/>
          <w:szCs w:val="28"/>
        </w:rPr>
      </w:pPr>
      <w:r w:rsidRPr="00B8414C">
        <w:rPr>
          <w:rFonts w:ascii="Times New Roman" w:hAnsi="Times New Roman" w:cs="Times New Roman"/>
          <w:sz w:val="28"/>
          <w:szCs w:val="28"/>
        </w:rPr>
        <w:t xml:space="preserve">Правилами  внутреннего распорядка  для студентов  СОГБПОУ  «Гагаринский многопрофильный колледж», </w:t>
      </w:r>
    </w:p>
    <w:p w:rsidR="00556B1A" w:rsidRPr="00B8414C" w:rsidRDefault="00556B1A" w:rsidP="00556B1A">
      <w:pPr>
        <w:pStyle w:val="a3"/>
        <w:numPr>
          <w:ilvl w:val="0"/>
          <w:numId w:val="21"/>
        </w:numPr>
        <w:tabs>
          <w:tab w:val="left" w:pos="951"/>
          <w:tab w:val="left" w:pos="993"/>
          <w:tab w:val="left" w:pos="7938"/>
        </w:tabs>
        <w:spacing w:after="0" w:line="240" w:lineRule="auto"/>
        <w:jc w:val="both"/>
        <w:rPr>
          <w:rFonts w:ascii="Times New Roman" w:hAnsi="Times New Roman" w:cs="Times New Roman"/>
          <w:sz w:val="28"/>
          <w:szCs w:val="28"/>
        </w:rPr>
      </w:pPr>
      <w:r w:rsidRPr="00B8414C">
        <w:rPr>
          <w:rFonts w:ascii="Times New Roman" w:hAnsi="Times New Roman" w:cs="Times New Roman"/>
          <w:sz w:val="28"/>
          <w:szCs w:val="28"/>
        </w:rPr>
        <w:t>учебными планами, календарными учебными графиками разработанными на основе требований ФГОС СПО по каждой реализуемой профессии/ специальности.</w:t>
      </w:r>
    </w:p>
    <w:p w:rsidR="00556B1A"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У</w:t>
      </w:r>
      <w:r w:rsidRPr="002F0EBD">
        <w:rPr>
          <w:rFonts w:ascii="Times New Roman" w:hAnsi="Times New Roman" w:cs="Times New Roman"/>
          <w:sz w:val="28"/>
          <w:szCs w:val="28"/>
        </w:rPr>
        <w:t>чебный год по специальностям</w:t>
      </w:r>
      <w:r>
        <w:rPr>
          <w:rFonts w:ascii="Times New Roman" w:hAnsi="Times New Roman" w:cs="Times New Roman"/>
          <w:sz w:val="28"/>
          <w:szCs w:val="28"/>
        </w:rPr>
        <w:t xml:space="preserve">/профессиям </w:t>
      </w:r>
      <w:r w:rsidRPr="002F0EBD">
        <w:rPr>
          <w:rFonts w:ascii="Times New Roman" w:hAnsi="Times New Roman" w:cs="Times New Roman"/>
          <w:sz w:val="28"/>
          <w:szCs w:val="28"/>
        </w:rPr>
        <w:t>очной формы обучения начинается пер</w:t>
      </w:r>
      <w:r>
        <w:rPr>
          <w:rFonts w:ascii="Times New Roman" w:hAnsi="Times New Roman" w:cs="Times New Roman"/>
          <w:sz w:val="28"/>
          <w:szCs w:val="28"/>
        </w:rPr>
        <w:t xml:space="preserve">вого сентября и заканчивается в </w:t>
      </w:r>
      <w:r w:rsidRPr="002F0EBD">
        <w:rPr>
          <w:rFonts w:ascii="Times New Roman" w:hAnsi="Times New Roman" w:cs="Times New Roman"/>
          <w:sz w:val="28"/>
          <w:szCs w:val="28"/>
        </w:rPr>
        <w:t>соответствии с календарны</w:t>
      </w:r>
      <w:r>
        <w:rPr>
          <w:rFonts w:ascii="Times New Roman" w:hAnsi="Times New Roman" w:cs="Times New Roman"/>
          <w:sz w:val="28"/>
          <w:szCs w:val="28"/>
        </w:rPr>
        <w:t xml:space="preserve">ми графиками учебного процесса </w:t>
      </w:r>
      <w:r w:rsidRPr="002F0EBD">
        <w:rPr>
          <w:rFonts w:ascii="Times New Roman" w:hAnsi="Times New Roman" w:cs="Times New Roman"/>
          <w:sz w:val="28"/>
          <w:szCs w:val="28"/>
        </w:rPr>
        <w:t>28 июня / 05</w:t>
      </w:r>
      <w:r>
        <w:rPr>
          <w:rFonts w:ascii="Times New Roman" w:hAnsi="Times New Roman" w:cs="Times New Roman"/>
          <w:sz w:val="28"/>
          <w:szCs w:val="28"/>
        </w:rPr>
        <w:t>июля.</w:t>
      </w:r>
      <w:r w:rsidRPr="002F0EBD">
        <w:rPr>
          <w:rFonts w:ascii="Times New Roman" w:hAnsi="Times New Roman" w:cs="Times New Roman"/>
          <w:sz w:val="28"/>
          <w:szCs w:val="28"/>
        </w:rPr>
        <w:t xml:space="preserve"> </w:t>
      </w:r>
    </w:p>
    <w:p w:rsidR="00556B1A" w:rsidRPr="003A7FA7"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3A7FA7">
        <w:rPr>
          <w:rFonts w:ascii="Times New Roman" w:hAnsi="Times New Roman" w:cs="Times New Roman"/>
          <w:sz w:val="28"/>
          <w:szCs w:val="28"/>
        </w:rPr>
        <w:t>Образовательный процесс в</w:t>
      </w:r>
      <w:r>
        <w:rPr>
          <w:rFonts w:ascii="Times New Roman" w:hAnsi="Times New Roman" w:cs="Times New Roman"/>
          <w:sz w:val="28"/>
          <w:szCs w:val="28"/>
        </w:rPr>
        <w:t xml:space="preserve">ключает теоретическое обучение, </w:t>
      </w:r>
      <w:r w:rsidRPr="003A7FA7">
        <w:rPr>
          <w:rFonts w:ascii="Times New Roman" w:hAnsi="Times New Roman" w:cs="Times New Roman"/>
          <w:sz w:val="28"/>
          <w:szCs w:val="28"/>
        </w:rPr>
        <w:t>практику</w:t>
      </w:r>
      <w:r>
        <w:rPr>
          <w:rFonts w:ascii="Times New Roman" w:hAnsi="Times New Roman" w:cs="Times New Roman"/>
          <w:sz w:val="28"/>
          <w:szCs w:val="28"/>
        </w:rPr>
        <w:t xml:space="preserve">, промежуточную аттестацию </w:t>
      </w:r>
      <w:r w:rsidRPr="003A7FA7">
        <w:rPr>
          <w:rFonts w:ascii="Times New Roman" w:hAnsi="Times New Roman" w:cs="Times New Roman"/>
          <w:sz w:val="28"/>
          <w:szCs w:val="28"/>
        </w:rPr>
        <w:t>и организуется по периодам обучения:</w:t>
      </w:r>
    </w:p>
    <w:p w:rsidR="00556B1A" w:rsidRPr="003A7FA7"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3A7FA7">
        <w:rPr>
          <w:rFonts w:ascii="Times New Roman" w:hAnsi="Times New Roman" w:cs="Times New Roman"/>
          <w:sz w:val="28"/>
          <w:szCs w:val="28"/>
        </w:rPr>
        <w:t>-</w:t>
      </w:r>
      <w:r w:rsidRPr="003A7FA7">
        <w:rPr>
          <w:rFonts w:ascii="Times New Roman" w:hAnsi="Times New Roman" w:cs="Times New Roman"/>
          <w:sz w:val="28"/>
          <w:szCs w:val="28"/>
        </w:rPr>
        <w:tab/>
        <w:t>учебным годам (курсам);</w:t>
      </w:r>
    </w:p>
    <w:p w:rsidR="00556B1A" w:rsidRPr="003A7FA7"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3A7FA7">
        <w:rPr>
          <w:rFonts w:ascii="Times New Roman" w:hAnsi="Times New Roman" w:cs="Times New Roman"/>
          <w:sz w:val="28"/>
          <w:szCs w:val="28"/>
        </w:rPr>
        <w:t>-</w:t>
      </w:r>
      <w:r w:rsidRPr="003A7FA7">
        <w:rPr>
          <w:rFonts w:ascii="Times New Roman" w:hAnsi="Times New Roman" w:cs="Times New Roman"/>
          <w:sz w:val="28"/>
          <w:szCs w:val="28"/>
        </w:rPr>
        <w:tab/>
        <w:t>по семестрам (2 семестра в рамках курса).</w:t>
      </w:r>
    </w:p>
    <w:p w:rsidR="00556B1A" w:rsidRPr="003A7FA7"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3A7FA7">
        <w:rPr>
          <w:rFonts w:ascii="Times New Roman" w:hAnsi="Times New Roman" w:cs="Times New Roman"/>
          <w:sz w:val="28"/>
          <w:szCs w:val="28"/>
        </w:rPr>
        <w:t>В Колледже установлена пятидневная учебная неделя. Выходными днями являются суббота и воскресенье.</w:t>
      </w:r>
    </w:p>
    <w:p w:rsidR="00556B1A"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3A7FA7">
        <w:rPr>
          <w:rFonts w:ascii="Times New Roman" w:hAnsi="Times New Roman" w:cs="Times New Roman"/>
          <w:sz w:val="28"/>
          <w:szCs w:val="28"/>
        </w:rPr>
        <w:t xml:space="preserve">Начало учебных занятий  с  08 ч. 30 мин. Окончание учебных занятий зависит от расписания, но не позднее 19.00. При этом продолжительность учебных  занятий для студентов не </w:t>
      </w:r>
      <w:r>
        <w:rPr>
          <w:rFonts w:ascii="Times New Roman" w:hAnsi="Times New Roman" w:cs="Times New Roman"/>
          <w:sz w:val="28"/>
          <w:szCs w:val="28"/>
        </w:rPr>
        <w:t>превышает</w:t>
      </w:r>
      <w:r w:rsidRPr="003A7FA7">
        <w:rPr>
          <w:rFonts w:ascii="Times New Roman" w:hAnsi="Times New Roman" w:cs="Times New Roman"/>
          <w:sz w:val="28"/>
          <w:szCs w:val="28"/>
        </w:rPr>
        <w:t xml:space="preserve"> 8 академических часов в день.</w:t>
      </w:r>
    </w:p>
    <w:p w:rsidR="00556B1A" w:rsidRPr="003A7FA7"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3A7FA7">
        <w:rPr>
          <w:rFonts w:ascii="Times New Roman" w:hAnsi="Times New Roman" w:cs="Times New Roman"/>
          <w:sz w:val="28"/>
          <w:szCs w:val="28"/>
        </w:rPr>
        <w:t>Для всех видов аудиторных занятий академический час устанавливается продолжительностью 45 минут.  Уроки могут объединяться в пары по 90 мин. О начале и окончании учебного занятия студенты и педагогические работники извещаются звонками</w:t>
      </w:r>
      <w:r>
        <w:rPr>
          <w:rFonts w:ascii="Times New Roman" w:hAnsi="Times New Roman" w:cs="Times New Roman"/>
          <w:sz w:val="28"/>
          <w:szCs w:val="28"/>
        </w:rPr>
        <w:t xml:space="preserve">. </w:t>
      </w:r>
      <w:r w:rsidRPr="003A7FA7">
        <w:rPr>
          <w:rFonts w:ascii="Times New Roman" w:hAnsi="Times New Roman" w:cs="Times New Roman"/>
          <w:sz w:val="28"/>
          <w:szCs w:val="28"/>
        </w:rPr>
        <w:t>Продолжительность регламентированных перерывов:</w:t>
      </w:r>
    </w:p>
    <w:p w:rsidR="00556B1A" w:rsidRPr="003A7FA7"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3A7FA7">
        <w:rPr>
          <w:rFonts w:ascii="Times New Roman" w:hAnsi="Times New Roman" w:cs="Times New Roman"/>
          <w:sz w:val="28"/>
          <w:szCs w:val="28"/>
        </w:rPr>
        <w:t>- между академическими часами одной пары – 5 минут</w:t>
      </w:r>
    </w:p>
    <w:p w:rsidR="00556B1A" w:rsidRPr="003A7FA7"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3A7FA7">
        <w:rPr>
          <w:rFonts w:ascii="Times New Roman" w:hAnsi="Times New Roman" w:cs="Times New Roman"/>
          <w:sz w:val="28"/>
          <w:szCs w:val="28"/>
        </w:rPr>
        <w:t>- между занятиями (парами) – 10 минут</w:t>
      </w:r>
    </w:p>
    <w:p w:rsidR="00556B1A"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3A7FA7">
        <w:rPr>
          <w:rFonts w:ascii="Times New Roman" w:hAnsi="Times New Roman" w:cs="Times New Roman"/>
          <w:sz w:val="28"/>
          <w:szCs w:val="28"/>
        </w:rPr>
        <w:t>- большая перемена для приёма пищи – 30 минут (после второй пары).</w:t>
      </w:r>
    </w:p>
    <w:p w:rsidR="00556B1A"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2F0EBD">
        <w:rPr>
          <w:rFonts w:ascii="Times New Roman" w:hAnsi="Times New Roman" w:cs="Times New Roman"/>
          <w:sz w:val="28"/>
          <w:szCs w:val="28"/>
        </w:rPr>
        <w:t xml:space="preserve">Уровень недельной </w:t>
      </w:r>
      <w:r>
        <w:rPr>
          <w:rFonts w:ascii="Times New Roman" w:hAnsi="Times New Roman" w:cs="Times New Roman"/>
          <w:sz w:val="28"/>
          <w:szCs w:val="28"/>
        </w:rPr>
        <w:t>нагрузки на студента не превышает</w:t>
      </w:r>
      <w:r w:rsidRPr="002F0EBD">
        <w:rPr>
          <w:rFonts w:ascii="Times New Roman" w:hAnsi="Times New Roman" w:cs="Times New Roman"/>
          <w:sz w:val="28"/>
          <w:szCs w:val="28"/>
        </w:rPr>
        <w:t xml:space="preserve"> предельно допустимого – 36 академических часов в неделю.</w:t>
      </w:r>
      <w:r>
        <w:rPr>
          <w:rFonts w:ascii="Times New Roman" w:hAnsi="Times New Roman" w:cs="Times New Roman"/>
          <w:sz w:val="28"/>
          <w:szCs w:val="28"/>
        </w:rPr>
        <w:t xml:space="preserve"> </w:t>
      </w:r>
    </w:p>
    <w:p w:rsidR="00556B1A" w:rsidRPr="003A7FA7"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3A7FA7">
        <w:rPr>
          <w:rFonts w:ascii="Times New Roman" w:hAnsi="Times New Roman" w:cs="Times New Roman"/>
          <w:sz w:val="28"/>
          <w:szCs w:val="28"/>
        </w:rPr>
        <w:t xml:space="preserve">Продолжительность каникул, предоставляемых обучающимся в процессе освоения ими </w:t>
      </w:r>
      <w:r>
        <w:rPr>
          <w:rFonts w:ascii="Times New Roman" w:hAnsi="Times New Roman" w:cs="Times New Roman"/>
          <w:sz w:val="28"/>
          <w:szCs w:val="28"/>
        </w:rPr>
        <w:t>основной профессиональной образовательной программы</w:t>
      </w:r>
      <w:r w:rsidRPr="003A7FA7">
        <w:rPr>
          <w:rFonts w:ascii="Times New Roman" w:hAnsi="Times New Roman" w:cs="Times New Roman"/>
          <w:sz w:val="28"/>
          <w:szCs w:val="28"/>
        </w:rPr>
        <w:t>,</w:t>
      </w:r>
      <w:r>
        <w:rPr>
          <w:rFonts w:ascii="Times New Roman" w:hAnsi="Times New Roman" w:cs="Times New Roman"/>
          <w:sz w:val="28"/>
          <w:szCs w:val="28"/>
        </w:rPr>
        <w:t xml:space="preserve"> </w:t>
      </w:r>
      <w:r w:rsidRPr="003A7FA7">
        <w:rPr>
          <w:rFonts w:ascii="Times New Roman" w:hAnsi="Times New Roman" w:cs="Times New Roman"/>
          <w:sz w:val="28"/>
          <w:szCs w:val="28"/>
        </w:rPr>
        <w:t>составляет до одиннадцати недель в учебном году, в том числе не менее двух недель в зимний период.</w:t>
      </w:r>
    </w:p>
    <w:p w:rsidR="00556B1A"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3A7FA7">
        <w:rPr>
          <w:rFonts w:ascii="Times New Roman" w:hAnsi="Times New Roman" w:cs="Times New Roman"/>
          <w:sz w:val="28"/>
          <w:szCs w:val="28"/>
        </w:rPr>
        <w:t>Сроки каникул устанавливаются календарным учебным графиком по каждой професси</w:t>
      </w:r>
      <w:r>
        <w:rPr>
          <w:rFonts w:ascii="Times New Roman" w:hAnsi="Times New Roman" w:cs="Times New Roman"/>
          <w:sz w:val="28"/>
          <w:szCs w:val="28"/>
        </w:rPr>
        <w:t>и и специальности в отдельности.</w:t>
      </w:r>
    </w:p>
    <w:p w:rsidR="00556B1A"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3A7FA7">
        <w:rPr>
          <w:rFonts w:ascii="Times New Roman" w:hAnsi="Times New Roman" w:cs="Times New Roman"/>
          <w:sz w:val="28"/>
          <w:szCs w:val="28"/>
        </w:rPr>
        <w:t>Режим учебных занятий по каждой специальности, профессии  в учебной группе с учётом формы обучения регламентируется расписанием занятий. Расписание учебных занятий составляется в соответствии с рабочими учебными планами и календарными учебными графиками, утверждается директором Колледжа и доводится до сведения обучающихся не позднее, чем за 10 дней до начала учебных занятий.</w:t>
      </w:r>
    </w:p>
    <w:p w:rsidR="00556B1A"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2F0EBD">
        <w:rPr>
          <w:rFonts w:ascii="Times New Roman" w:hAnsi="Times New Roman" w:cs="Times New Roman"/>
          <w:sz w:val="28"/>
          <w:szCs w:val="28"/>
        </w:rPr>
        <w:t>Анализ расписания занятий показывает, что перечень учебных дисциплин, МДК, практик соответствует учебным планам специальностей и профессий. Расписание обеспечивает непрерывность образовательного процесса в течение рабочего дня, эффективную загруженность студентов и преподавателей, рациональное использование аудиторного фонда.</w:t>
      </w:r>
    </w:p>
    <w:p w:rsidR="00556B1A" w:rsidRPr="002F0EBD" w:rsidRDefault="00556B1A" w:rsidP="00556B1A">
      <w:pPr>
        <w:tabs>
          <w:tab w:val="left" w:pos="993"/>
          <w:tab w:val="left" w:pos="7938"/>
        </w:tabs>
        <w:autoSpaceDE w:val="0"/>
        <w:autoSpaceDN w:val="0"/>
        <w:adjustRightInd w:val="0"/>
        <w:spacing w:after="0" w:line="240" w:lineRule="auto"/>
        <w:ind w:firstLine="851"/>
        <w:jc w:val="both"/>
        <w:rPr>
          <w:rFonts w:ascii="Times New Roman" w:hAnsi="Times New Roman" w:cs="Times New Roman"/>
          <w:sz w:val="28"/>
          <w:szCs w:val="28"/>
        </w:rPr>
      </w:pPr>
      <w:r w:rsidRPr="003A7FA7">
        <w:rPr>
          <w:rFonts w:ascii="Times New Roman" w:hAnsi="Times New Roman" w:cs="Times New Roman"/>
          <w:sz w:val="28"/>
          <w:szCs w:val="28"/>
        </w:rPr>
        <w:t xml:space="preserve">Учебная деятельность студентов предусматривает учебные занятия (урок, практическое занятие, лабораторное занятие, консультация, лекция, семинар), </w:t>
      </w:r>
      <w:r>
        <w:rPr>
          <w:rFonts w:ascii="Times New Roman" w:hAnsi="Times New Roman" w:cs="Times New Roman"/>
          <w:sz w:val="28"/>
          <w:szCs w:val="28"/>
        </w:rPr>
        <w:t>самостоятельную</w:t>
      </w:r>
      <w:r w:rsidRPr="003A7FA7">
        <w:rPr>
          <w:rFonts w:ascii="Times New Roman" w:hAnsi="Times New Roman" w:cs="Times New Roman"/>
          <w:sz w:val="28"/>
          <w:szCs w:val="28"/>
        </w:rPr>
        <w:t xml:space="preserve"> работу, выполнение курсового проекта (работы), практику,</w:t>
      </w:r>
      <w:r>
        <w:rPr>
          <w:rFonts w:ascii="Times New Roman" w:hAnsi="Times New Roman" w:cs="Times New Roman"/>
          <w:sz w:val="28"/>
          <w:szCs w:val="28"/>
        </w:rPr>
        <w:t xml:space="preserve"> </w:t>
      </w:r>
      <w:r w:rsidRPr="003A7FA7">
        <w:rPr>
          <w:rFonts w:ascii="Times New Roman" w:hAnsi="Times New Roman" w:cs="Times New Roman"/>
          <w:sz w:val="28"/>
          <w:szCs w:val="28"/>
        </w:rPr>
        <w:t>а также другие виды учебной деятельности, определенные рабочим учебным планом</w:t>
      </w:r>
      <w:r>
        <w:rPr>
          <w:rFonts w:ascii="Times New Roman" w:hAnsi="Times New Roman" w:cs="Times New Roman"/>
          <w:sz w:val="28"/>
          <w:szCs w:val="28"/>
        </w:rPr>
        <w:t>. Основной формой организации учебного процесса является урок. Эффективности образовательного процесса способствуют такие виды урочной деятельности, как интерактивная лекция; уроки с использованием ИКТ; уроки группового взаимодействия; уроки по созданию тематических проектов и другие.</w:t>
      </w:r>
    </w:p>
    <w:p w:rsidR="00556B1A" w:rsidRPr="00AF5764"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AF5764">
        <w:rPr>
          <w:rFonts w:ascii="Times New Roman" w:hAnsi="Times New Roman" w:cs="Times New Roman"/>
          <w:sz w:val="28"/>
          <w:szCs w:val="28"/>
        </w:rPr>
        <w:t>Освоение ОПОП СПО сопровождается текущим контролем успеваемости и промежуточной аттестацией студентов. Формы, периодичность и порядок проведения текущего контроля успеваемости и промежуточной аттестации студентов определяется Положением о формах, периодичности и порядке текущего контроля успеваемости  и промежуточной аттестации студентов СОГБПОУ  «Гагаринский многопрофильный колледж».</w:t>
      </w:r>
    </w:p>
    <w:p w:rsidR="00556B1A" w:rsidRPr="006713B1"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Р</w:t>
      </w:r>
      <w:r w:rsidRPr="00AF5764">
        <w:rPr>
          <w:rFonts w:ascii="Times New Roman" w:hAnsi="Times New Roman" w:cs="Times New Roman"/>
          <w:sz w:val="28"/>
          <w:szCs w:val="28"/>
        </w:rPr>
        <w:t xml:space="preserve">асписание </w:t>
      </w:r>
      <w:r>
        <w:rPr>
          <w:rFonts w:ascii="Times New Roman" w:hAnsi="Times New Roman" w:cs="Times New Roman"/>
          <w:sz w:val="28"/>
          <w:szCs w:val="28"/>
        </w:rPr>
        <w:t>промежуточной аттестации содержит</w:t>
      </w:r>
      <w:r w:rsidRPr="00AF5764">
        <w:rPr>
          <w:rFonts w:ascii="Times New Roman" w:hAnsi="Times New Roman" w:cs="Times New Roman"/>
          <w:sz w:val="28"/>
          <w:szCs w:val="28"/>
        </w:rPr>
        <w:t xml:space="preserve"> полные названия учебных дисциплин,</w:t>
      </w:r>
      <w:r>
        <w:rPr>
          <w:rFonts w:ascii="Times New Roman" w:hAnsi="Times New Roman" w:cs="Times New Roman"/>
          <w:sz w:val="28"/>
          <w:szCs w:val="28"/>
        </w:rPr>
        <w:t xml:space="preserve"> междисциплинарных курсов, профессиональных модулей, </w:t>
      </w:r>
      <w:r w:rsidRPr="00AF5764">
        <w:rPr>
          <w:rFonts w:ascii="Times New Roman" w:hAnsi="Times New Roman" w:cs="Times New Roman"/>
          <w:sz w:val="28"/>
          <w:szCs w:val="28"/>
        </w:rPr>
        <w:t xml:space="preserve"> фамилии и инициалы преподавателей</w:t>
      </w:r>
      <w:r>
        <w:rPr>
          <w:rFonts w:ascii="Times New Roman" w:hAnsi="Times New Roman" w:cs="Times New Roman"/>
          <w:sz w:val="28"/>
          <w:szCs w:val="28"/>
        </w:rPr>
        <w:t>/комиссии</w:t>
      </w:r>
      <w:r w:rsidRPr="00AF576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F5764">
        <w:rPr>
          <w:rFonts w:ascii="Times New Roman" w:hAnsi="Times New Roman" w:cs="Times New Roman"/>
          <w:sz w:val="28"/>
          <w:szCs w:val="28"/>
        </w:rPr>
        <w:t>номера ауд</w:t>
      </w:r>
      <w:r>
        <w:rPr>
          <w:rFonts w:ascii="Times New Roman" w:hAnsi="Times New Roman" w:cs="Times New Roman"/>
          <w:sz w:val="28"/>
          <w:szCs w:val="28"/>
        </w:rPr>
        <w:t>иторий и время начала экзаменов/консультаций.  Анализ расписания промежуточной аттестации показывает, что в нем соблюдены</w:t>
      </w:r>
      <w:r w:rsidRPr="006713B1">
        <w:rPr>
          <w:rFonts w:ascii="Times New Roman" w:hAnsi="Times New Roman" w:cs="Times New Roman"/>
          <w:sz w:val="28"/>
          <w:szCs w:val="28"/>
        </w:rPr>
        <w:t xml:space="preserve"> следующие требования:</w:t>
      </w:r>
    </w:p>
    <w:p w:rsidR="00556B1A" w:rsidRPr="006713B1" w:rsidRDefault="00556B1A" w:rsidP="00556B1A">
      <w:pPr>
        <w:pStyle w:val="a3"/>
        <w:numPr>
          <w:ilvl w:val="0"/>
          <w:numId w:val="22"/>
        </w:numPr>
        <w:tabs>
          <w:tab w:val="left" w:pos="951"/>
          <w:tab w:val="left" w:pos="993"/>
          <w:tab w:val="left" w:pos="7938"/>
        </w:tabs>
        <w:spacing w:after="0" w:line="240" w:lineRule="auto"/>
        <w:jc w:val="both"/>
        <w:rPr>
          <w:rFonts w:ascii="Times New Roman" w:hAnsi="Times New Roman" w:cs="Times New Roman"/>
          <w:sz w:val="28"/>
          <w:szCs w:val="28"/>
        </w:rPr>
      </w:pPr>
      <w:r w:rsidRPr="006713B1">
        <w:rPr>
          <w:rFonts w:ascii="Times New Roman" w:hAnsi="Times New Roman" w:cs="Times New Roman"/>
          <w:sz w:val="28"/>
          <w:szCs w:val="28"/>
        </w:rPr>
        <w:t>интервал между экзаменами составляет  не менее двух календарных дней;</w:t>
      </w:r>
    </w:p>
    <w:p w:rsidR="00556B1A" w:rsidRPr="007F2597" w:rsidRDefault="00556B1A" w:rsidP="00556B1A">
      <w:pPr>
        <w:pStyle w:val="a3"/>
        <w:numPr>
          <w:ilvl w:val="0"/>
          <w:numId w:val="22"/>
        </w:numPr>
        <w:tabs>
          <w:tab w:val="left" w:pos="951"/>
          <w:tab w:val="left" w:pos="993"/>
          <w:tab w:val="left" w:pos="7938"/>
        </w:tabs>
        <w:spacing w:after="0" w:line="240" w:lineRule="auto"/>
        <w:jc w:val="both"/>
        <w:rPr>
          <w:rFonts w:ascii="Times New Roman" w:hAnsi="Times New Roman" w:cs="Times New Roman"/>
          <w:sz w:val="28"/>
          <w:szCs w:val="28"/>
        </w:rPr>
      </w:pPr>
      <w:r w:rsidRPr="006713B1">
        <w:rPr>
          <w:rFonts w:ascii="Times New Roman" w:hAnsi="Times New Roman" w:cs="Times New Roman"/>
          <w:sz w:val="28"/>
          <w:szCs w:val="28"/>
        </w:rPr>
        <w:t>для одной учебной группы в день з</w:t>
      </w:r>
      <w:r>
        <w:rPr>
          <w:rFonts w:ascii="Times New Roman" w:hAnsi="Times New Roman" w:cs="Times New Roman"/>
          <w:sz w:val="28"/>
          <w:szCs w:val="28"/>
        </w:rPr>
        <w:t>апланирован только один экзамен;</w:t>
      </w:r>
      <w:r w:rsidRPr="007F2597">
        <w:t xml:space="preserve"> </w:t>
      </w:r>
    </w:p>
    <w:p w:rsidR="00556B1A" w:rsidRDefault="00556B1A" w:rsidP="00556B1A">
      <w:pPr>
        <w:pStyle w:val="a3"/>
        <w:numPr>
          <w:ilvl w:val="0"/>
          <w:numId w:val="22"/>
        </w:numPr>
        <w:tabs>
          <w:tab w:val="left" w:pos="951"/>
          <w:tab w:val="left" w:pos="993"/>
          <w:tab w:val="left" w:pos="7938"/>
        </w:tabs>
        <w:spacing w:after="0" w:line="240" w:lineRule="auto"/>
        <w:jc w:val="both"/>
        <w:rPr>
          <w:rFonts w:ascii="Times New Roman" w:hAnsi="Times New Roman" w:cs="Times New Roman"/>
          <w:sz w:val="28"/>
          <w:szCs w:val="28"/>
        </w:rPr>
      </w:pPr>
      <w:r w:rsidRPr="007F2597">
        <w:rPr>
          <w:rFonts w:ascii="Times New Roman" w:hAnsi="Times New Roman" w:cs="Times New Roman"/>
          <w:sz w:val="28"/>
          <w:szCs w:val="28"/>
        </w:rPr>
        <w:t>экзамен</w:t>
      </w:r>
      <w:r>
        <w:t xml:space="preserve"> </w:t>
      </w:r>
      <w:r>
        <w:rPr>
          <w:rFonts w:ascii="Times New Roman" w:hAnsi="Times New Roman" w:cs="Times New Roman"/>
          <w:sz w:val="28"/>
          <w:szCs w:val="28"/>
        </w:rPr>
        <w:t>проводи</w:t>
      </w:r>
      <w:r w:rsidRPr="007F2597">
        <w:rPr>
          <w:rFonts w:ascii="Times New Roman" w:hAnsi="Times New Roman" w:cs="Times New Roman"/>
          <w:sz w:val="28"/>
          <w:szCs w:val="28"/>
        </w:rPr>
        <w:t>тся в день</w:t>
      </w:r>
      <w:r>
        <w:rPr>
          <w:rFonts w:ascii="Times New Roman" w:hAnsi="Times New Roman" w:cs="Times New Roman"/>
          <w:sz w:val="28"/>
          <w:szCs w:val="28"/>
        </w:rPr>
        <w:t>,</w:t>
      </w:r>
      <w:r w:rsidRPr="007F2597">
        <w:rPr>
          <w:rFonts w:ascii="Times New Roman" w:hAnsi="Times New Roman" w:cs="Times New Roman"/>
          <w:sz w:val="28"/>
          <w:szCs w:val="28"/>
        </w:rPr>
        <w:t xml:space="preserve"> освобожденный от др</w:t>
      </w:r>
      <w:r>
        <w:rPr>
          <w:rFonts w:ascii="Times New Roman" w:hAnsi="Times New Roman" w:cs="Times New Roman"/>
          <w:sz w:val="28"/>
          <w:szCs w:val="28"/>
        </w:rPr>
        <w:t>угих видов учебной деятельности;</w:t>
      </w:r>
    </w:p>
    <w:p w:rsidR="00556B1A" w:rsidRPr="006713B1" w:rsidRDefault="00556B1A" w:rsidP="00556B1A">
      <w:pPr>
        <w:pStyle w:val="a3"/>
        <w:numPr>
          <w:ilvl w:val="0"/>
          <w:numId w:val="22"/>
        </w:numPr>
        <w:tabs>
          <w:tab w:val="left" w:pos="951"/>
          <w:tab w:val="left" w:pos="993"/>
          <w:tab w:val="left" w:pos="7938"/>
        </w:tabs>
        <w:spacing w:after="0" w:line="240" w:lineRule="auto"/>
        <w:jc w:val="both"/>
        <w:rPr>
          <w:rFonts w:ascii="Times New Roman" w:hAnsi="Times New Roman" w:cs="Times New Roman"/>
          <w:sz w:val="28"/>
          <w:szCs w:val="28"/>
        </w:rPr>
      </w:pPr>
      <w:r w:rsidRPr="006713B1">
        <w:rPr>
          <w:rFonts w:ascii="Times New Roman" w:hAnsi="Times New Roman" w:cs="Times New Roman"/>
          <w:sz w:val="28"/>
          <w:szCs w:val="28"/>
        </w:rPr>
        <w:t xml:space="preserve">расписание </w:t>
      </w:r>
      <w:r>
        <w:rPr>
          <w:rFonts w:ascii="Times New Roman" w:hAnsi="Times New Roman" w:cs="Times New Roman"/>
          <w:sz w:val="28"/>
          <w:szCs w:val="28"/>
        </w:rPr>
        <w:t xml:space="preserve">экзаменов </w:t>
      </w:r>
      <w:r w:rsidRPr="006713B1">
        <w:rPr>
          <w:rFonts w:ascii="Times New Roman" w:hAnsi="Times New Roman" w:cs="Times New Roman"/>
          <w:sz w:val="28"/>
          <w:szCs w:val="28"/>
        </w:rPr>
        <w:t>утверждено  директором колледжа за 2 недели до начала промежуточной аттестации</w:t>
      </w:r>
    </w:p>
    <w:p w:rsidR="00556B1A"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AF5764">
        <w:rPr>
          <w:rFonts w:ascii="Times New Roman" w:hAnsi="Times New Roman" w:cs="Times New Roman"/>
          <w:sz w:val="28"/>
          <w:szCs w:val="28"/>
        </w:rPr>
        <w:t xml:space="preserve">Количество экзаменов в процессе промежуточной аттестации не </w:t>
      </w:r>
      <w:r>
        <w:rPr>
          <w:rFonts w:ascii="Times New Roman" w:hAnsi="Times New Roman" w:cs="Times New Roman"/>
          <w:sz w:val="28"/>
          <w:szCs w:val="28"/>
        </w:rPr>
        <w:t>превышает</w:t>
      </w:r>
      <w:r w:rsidRPr="00AF5764">
        <w:rPr>
          <w:rFonts w:ascii="Times New Roman" w:hAnsi="Times New Roman" w:cs="Times New Roman"/>
          <w:sz w:val="28"/>
          <w:szCs w:val="28"/>
        </w:rPr>
        <w:t xml:space="preserve"> 8 экзаменов в учебном году, количество зачётов – 10. В указанное количество не входят экзамены </w:t>
      </w:r>
      <w:r>
        <w:rPr>
          <w:rFonts w:ascii="Times New Roman" w:hAnsi="Times New Roman" w:cs="Times New Roman"/>
          <w:sz w:val="28"/>
          <w:szCs w:val="28"/>
        </w:rPr>
        <w:t>и зачёты по физической культуре.</w:t>
      </w:r>
    </w:p>
    <w:p w:rsidR="00556B1A"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sidRPr="006713B1">
        <w:rPr>
          <w:rFonts w:ascii="Times New Roman" w:hAnsi="Times New Roman" w:cs="Times New Roman"/>
          <w:sz w:val="28"/>
          <w:szCs w:val="28"/>
        </w:rPr>
        <w:t xml:space="preserve">В расписании </w:t>
      </w:r>
      <w:r>
        <w:rPr>
          <w:rFonts w:ascii="Times New Roman" w:hAnsi="Times New Roman" w:cs="Times New Roman"/>
          <w:sz w:val="28"/>
          <w:szCs w:val="28"/>
        </w:rPr>
        <w:t>государственной итоговой аттестации указаны</w:t>
      </w:r>
      <w:r w:rsidRPr="006713B1">
        <w:rPr>
          <w:rFonts w:ascii="Times New Roman" w:hAnsi="Times New Roman" w:cs="Times New Roman"/>
          <w:sz w:val="28"/>
          <w:szCs w:val="28"/>
        </w:rPr>
        <w:t xml:space="preserve"> даты защиты выпускных квалификационных работ (ВКР), </w:t>
      </w:r>
      <w:r>
        <w:rPr>
          <w:rFonts w:ascii="Times New Roman" w:hAnsi="Times New Roman" w:cs="Times New Roman"/>
          <w:sz w:val="28"/>
          <w:szCs w:val="28"/>
        </w:rPr>
        <w:t xml:space="preserve">выполнения демонстрационного экзамена, </w:t>
      </w:r>
      <w:r w:rsidRPr="006713B1">
        <w:rPr>
          <w:rFonts w:ascii="Times New Roman" w:hAnsi="Times New Roman" w:cs="Times New Roman"/>
          <w:sz w:val="28"/>
          <w:szCs w:val="28"/>
        </w:rPr>
        <w:t>номера аудиторий, состав и время начала работы государственной экзаменационной комиссии</w:t>
      </w:r>
      <w:r>
        <w:rPr>
          <w:rFonts w:ascii="Times New Roman" w:hAnsi="Times New Roman" w:cs="Times New Roman"/>
          <w:sz w:val="28"/>
          <w:szCs w:val="28"/>
        </w:rPr>
        <w:t>.</w:t>
      </w:r>
    </w:p>
    <w:p w:rsidR="00556B1A" w:rsidRDefault="00556B1A" w:rsidP="00556B1A">
      <w:pPr>
        <w:tabs>
          <w:tab w:val="left" w:pos="951"/>
          <w:tab w:val="left" w:pos="993"/>
          <w:tab w:val="left" w:pos="7938"/>
        </w:tabs>
        <w:spacing w:after="0" w:line="240" w:lineRule="auto"/>
        <w:ind w:firstLine="851"/>
        <w:jc w:val="both"/>
        <w:rPr>
          <w:rFonts w:ascii="Times New Roman" w:hAnsi="Times New Roman" w:cs="Times New Roman"/>
          <w:b/>
          <w:sz w:val="28"/>
          <w:szCs w:val="28"/>
        </w:rPr>
      </w:pPr>
      <w:r w:rsidRPr="007F2597">
        <w:rPr>
          <w:rFonts w:ascii="Times New Roman" w:hAnsi="Times New Roman" w:cs="Times New Roman"/>
          <w:b/>
          <w:sz w:val="28"/>
          <w:szCs w:val="28"/>
        </w:rPr>
        <w:t>Вывод:</w:t>
      </w:r>
      <w:r>
        <w:rPr>
          <w:rFonts w:ascii="Times New Roman" w:hAnsi="Times New Roman" w:cs="Times New Roman"/>
          <w:b/>
          <w:sz w:val="28"/>
          <w:szCs w:val="28"/>
        </w:rPr>
        <w:t xml:space="preserve"> </w:t>
      </w:r>
    </w:p>
    <w:p w:rsidR="00556B1A" w:rsidRDefault="00556B1A"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 </w:t>
      </w:r>
      <w:r w:rsidRPr="007F2597">
        <w:rPr>
          <w:rFonts w:ascii="Times New Roman" w:hAnsi="Times New Roman" w:cs="Times New Roman"/>
          <w:sz w:val="28"/>
          <w:szCs w:val="28"/>
        </w:rPr>
        <w:t>Условия реализации образовательного процесса достаточны для качественного ведения образовательной деятельности по специальностям и профессиям среднег</w:t>
      </w:r>
      <w:r>
        <w:rPr>
          <w:rFonts w:ascii="Times New Roman" w:hAnsi="Times New Roman" w:cs="Times New Roman"/>
          <w:sz w:val="28"/>
          <w:szCs w:val="28"/>
        </w:rPr>
        <w:t>о профессионального образования, реализуемым в колледже.</w:t>
      </w:r>
    </w:p>
    <w:p w:rsidR="00BC6FD1" w:rsidRDefault="00BC6FD1"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p>
    <w:p w:rsidR="00BC6FD1" w:rsidRDefault="00BC6FD1"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p>
    <w:p w:rsidR="00BC6FD1" w:rsidRDefault="00BC6FD1"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p>
    <w:p w:rsidR="00BC6FD1" w:rsidRDefault="00BC6FD1"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p>
    <w:p w:rsidR="00BC6FD1" w:rsidRDefault="00BC6FD1"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p>
    <w:p w:rsidR="000A7DCD" w:rsidRDefault="000A7DCD"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p>
    <w:p w:rsidR="000A7DCD" w:rsidRDefault="000A7DCD" w:rsidP="00556B1A">
      <w:pPr>
        <w:tabs>
          <w:tab w:val="left" w:pos="951"/>
          <w:tab w:val="left" w:pos="993"/>
          <w:tab w:val="left" w:pos="7938"/>
        </w:tabs>
        <w:spacing w:after="0" w:line="240" w:lineRule="auto"/>
        <w:ind w:firstLine="851"/>
        <w:jc w:val="both"/>
        <w:rPr>
          <w:rFonts w:ascii="Times New Roman" w:hAnsi="Times New Roman" w:cs="Times New Roman"/>
          <w:sz w:val="28"/>
          <w:szCs w:val="28"/>
        </w:rPr>
      </w:pPr>
    </w:p>
    <w:p w:rsidR="008A4E4C" w:rsidRDefault="008A4E4C" w:rsidP="00556B1A">
      <w:pPr>
        <w:tabs>
          <w:tab w:val="left" w:pos="993"/>
          <w:tab w:val="left" w:pos="7938"/>
        </w:tabs>
        <w:spacing w:after="0" w:line="240" w:lineRule="auto"/>
        <w:ind w:firstLine="708"/>
        <w:jc w:val="center"/>
        <w:rPr>
          <w:rFonts w:ascii="Times New Roman" w:hAnsi="Times New Roman" w:cs="Times New Roman"/>
          <w:b/>
          <w:sz w:val="28"/>
          <w:szCs w:val="28"/>
        </w:rPr>
      </w:pPr>
      <w:r w:rsidRPr="00093FF0">
        <w:rPr>
          <w:rFonts w:ascii="Times New Roman" w:hAnsi="Times New Roman" w:cs="Times New Roman"/>
          <w:b/>
          <w:sz w:val="28"/>
          <w:szCs w:val="28"/>
        </w:rPr>
        <w:t xml:space="preserve">Раздел 4. Качество подготовки специалистов </w:t>
      </w:r>
    </w:p>
    <w:p w:rsidR="00BC6FD1" w:rsidRPr="00093FF0" w:rsidRDefault="00BC6FD1" w:rsidP="00556B1A">
      <w:pPr>
        <w:tabs>
          <w:tab w:val="left" w:pos="993"/>
          <w:tab w:val="left" w:pos="7938"/>
        </w:tabs>
        <w:spacing w:after="0" w:line="240" w:lineRule="auto"/>
        <w:ind w:firstLine="708"/>
        <w:jc w:val="center"/>
        <w:rPr>
          <w:rFonts w:ascii="Times New Roman" w:hAnsi="Times New Roman" w:cs="Times New Roman"/>
          <w:b/>
          <w:sz w:val="28"/>
          <w:szCs w:val="28"/>
        </w:rPr>
      </w:pPr>
    </w:p>
    <w:p w:rsidR="008A4E4C" w:rsidRDefault="008A4E4C" w:rsidP="00BC6FD1">
      <w:pPr>
        <w:tabs>
          <w:tab w:val="left" w:pos="993"/>
          <w:tab w:val="left" w:pos="7938"/>
        </w:tabs>
        <w:autoSpaceDE w:val="0"/>
        <w:autoSpaceDN w:val="0"/>
        <w:adjustRightInd w:val="0"/>
        <w:spacing w:after="0" w:line="240" w:lineRule="auto"/>
        <w:jc w:val="center"/>
        <w:rPr>
          <w:rFonts w:ascii="Times New Roman" w:hAnsi="Times New Roman" w:cs="Times New Roman"/>
          <w:b/>
          <w:sz w:val="28"/>
          <w:szCs w:val="28"/>
        </w:rPr>
      </w:pPr>
      <w:r w:rsidRPr="00093FF0">
        <w:rPr>
          <w:rFonts w:ascii="Times New Roman" w:hAnsi="Times New Roman" w:cs="Times New Roman"/>
          <w:b/>
          <w:sz w:val="28"/>
          <w:szCs w:val="28"/>
        </w:rPr>
        <w:t>4.1. Качество знаний</w:t>
      </w:r>
    </w:p>
    <w:p w:rsidR="00BC6FD1" w:rsidRDefault="00BC6FD1" w:rsidP="00556B1A">
      <w:pPr>
        <w:tabs>
          <w:tab w:val="left" w:pos="993"/>
          <w:tab w:val="left" w:pos="7938"/>
        </w:tabs>
        <w:autoSpaceDE w:val="0"/>
        <w:autoSpaceDN w:val="0"/>
        <w:adjustRightInd w:val="0"/>
        <w:spacing w:after="0" w:line="240" w:lineRule="auto"/>
        <w:jc w:val="both"/>
        <w:rPr>
          <w:rFonts w:ascii="Times New Roman" w:hAnsi="Times New Roman" w:cs="Times New Roman"/>
          <w:b/>
          <w:sz w:val="28"/>
          <w:szCs w:val="28"/>
        </w:rPr>
      </w:pPr>
    </w:p>
    <w:p w:rsidR="004A5F6B" w:rsidRDefault="004A5F6B" w:rsidP="00556B1A">
      <w:pPr>
        <w:pStyle w:val="aa"/>
        <w:tabs>
          <w:tab w:val="left" w:pos="993"/>
          <w:tab w:val="left" w:pos="7938"/>
        </w:tabs>
        <w:ind w:right="293" w:firstLine="566"/>
      </w:pPr>
      <w:r>
        <w:t>Оценка качества освоения ООП определяется на основе анализа результатов текущей,</w:t>
      </w:r>
      <w:r>
        <w:rPr>
          <w:spacing w:val="1"/>
        </w:rPr>
        <w:t xml:space="preserve"> </w:t>
      </w:r>
      <w:r>
        <w:t>промежуточной</w:t>
      </w:r>
      <w:r>
        <w:rPr>
          <w:spacing w:val="-1"/>
        </w:rPr>
        <w:t xml:space="preserve"> </w:t>
      </w:r>
      <w:r>
        <w:t>и государственной</w:t>
      </w:r>
      <w:r>
        <w:rPr>
          <w:spacing w:val="-1"/>
        </w:rPr>
        <w:t xml:space="preserve"> </w:t>
      </w:r>
      <w:r>
        <w:t>итоговой</w:t>
      </w:r>
      <w:r>
        <w:rPr>
          <w:spacing w:val="1"/>
        </w:rPr>
        <w:t xml:space="preserve"> </w:t>
      </w:r>
      <w:r>
        <w:t>аттестации</w:t>
      </w:r>
      <w:r>
        <w:rPr>
          <w:spacing w:val="-1"/>
        </w:rPr>
        <w:t xml:space="preserve"> </w:t>
      </w:r>
      <w:r>
        <w:t>студентов.</w:t>
      </w:r>
    </w:p>
    <w:p w:rsidR="004A5F6B" w:rsidRDefault="004A5F6B" w:rsidP="00556B1A">
      <w:pPr>
        <w:pStyle w:val="aa"/>
        <w:tabs>
          <w:tab w:val="left" w:pos="993"/>
          <w:tab w:val="left" w:pos="7938"/>
        </w:tabs>
        <w:ind w:right="287" w:firstLine="566"/>
      </w:pPr>
      <w:r>
        <w:t>Система</w:t>
      </w:r>
      <w:r>
        <w:rPr>
          <w:spacing w:val="1"/>
        </w:rPr>
        <w:t xml:space="preserve"> </w:t>
      </w:r>
      <w:r>
        <w:t>текущей</w:t>
      </w:r>
      <w:r>
        <w:rPr>
          <w:spacing w:val="1"/>
        </w:rPr>
        <w:t xml:space="preserve"> </w:t>
      </w:r>
      <w:r>
        <w:t>и</w:t>
      </w:r>
      <w:r>
        <w:rPr>
          <w:spacing w:val="1"/>
        </w:rPr>
        <w:t xml:space="preserve"> </w:t>
      </w:r>
      <w:r>
        <w:t>промежуточной</w:t>
      </w:r>
      <w:r>
        <w:rPr>
          <w:spacing w:val="1"/>
        </w:rPr>
        <w:t xml:space="preserve"> </w:t>
      </w:r>
      <w:r>
        <w:t>аттестации</w:t>
      </w:r>
      <w:r>
        <w:rPr>
          <w:spacing w:val="1"/>
        </w:rPr>
        <w:t xml:space="preserve"> </w:t>
      </w:r>
      <w:r>
        <w:t>ориентирована</w:t>
      </w:r>
      <w:r>
        <w:rPr>
          <w:spacing w:val="1"/>
        </w:rPr>
        <w:t xml:space="preserve"> </w:t>
      </w:r>
      <w:r>
        <w:t>на</w:t>
      </w:r>
      <w:r>
        <w:rPr>
          <w:spacing w:val="61"/>
        </w:rPr>
        <w:t xml:space="preserve"> </w:t>
      </w:r>
      <w:r>
        <w:t>нормативные</w:t>
      </w:r>
      <w:r>
        <w:rPr>
          <w:spacing w:val="1"/>
        </w:rPr>
        <w:t xml:space="preserve"> </w:t>
      </w:r>
      <w:r>
        <w:t>требования в системе профессионального образования, и обеспечивает контроль над усвоением</w:t>
      </w:r>
      <w:r>
        <w:rPr>
          <w:spacing w:val="1"/>
        </w:rPr>
        <w:t xml:space="preserve"> </w:t>
      </w:r>
      <w:r>
        <w:t>содержания</w:t>
      </w:r>
      <w:r>
        <w:rPr>
          <w:spacing w:val="-1"/>
        </w:rPr>
        <w:t xml:space="preserve"> </w:t>
      </w:r>
      <w:r>
        <w:t>образовательных</w:t>
      </w:r>
      <w:r>
        <w:rPr>
          <w:spacing w:val="2"/>
        </w:rPr>
        <w:t xml:space="preserve"> </w:t>
      </w:r>
      <w:r>
        <w:t>стандартов</w:t>
      </w:r>
      <w:r>
        <w:rPr>
          <w:spacing w:val="-1"/>
        </w:rPr>
        <w:t xml:space="preserve"> </w:t>
      </w:r>
      <w:r>
        <w:t>по специальностям</w:t>
      </w:r>
      <w:r>
        <w:rPr>
          <w:spacing w:val="-1"/>
        </w:rPr>
        <w:t xml:space="preserve"> </w:t>
      </w:r>
      <w:r>
        <w:t>и</w:t>
      </w:r>
      <w:r>
        <w:rPr>
          <w:spacing w:val="-2"/>
        </w:rPr>
        <w:t xml:space="preserve"> </w:t>
      </w:r>
      <w:r>
        <w:t>профессиям.</w:t>
      </w:r>
    </w:p>
    <w:p w:rsidR="004A5F6B" w:rsidRDefault="004A5F6B" w:rsidP="00556B1A">
      <w:pPr>
        <w:pStyle w:val="aa"/>
        <w:tabs>
          <w:tab w:val="left" w:pos="993"/>
          <w:tab w:val="left" w:pos="7938"/>
        </w:tabs>
        <w:ind w:right="294" w:firstLine="566"/>
      </w:pPr>
      <w:r>
        <w:t>Текущий</w:t>
      </w:r>
      <w:r>
        <w:rPr>
          <w:spacing w:val="1"/>
        </w:rPr>
        <w:t xml:space="preserve"> </w:t>
      </w:r>
      <w:r>
        <w:t>контроль</w:t>
      </w:r>
      <w:r>
        <w:rPr>
          <w:spacing w:val="1"/>
        </w:rPr>
        <w:t xml:space="preserve"> </w:t>
      </w:r>
      <w:r>
        <w:t>знаний</w:t>
      </w:r>
      <w:r>
        <w:rPr>
          <w:spacing w:val="1"/>
        </w:rPr>
        <w:t xml:space="preserve"> </w:t>
      </w:r>
      <w:r>
        <w:t>студентов</w:t>
      </w:r>
      <w:r>
        <w:rPr>
          <w:spacing w:val="1"/>
        </w:rPr>
        <w:t xml:space="preserve"> </w:t>
      </w:r>
      <w:r>
        <w:t>проводится</w:t>
      </w:r>
      <w:r>
        <w:rPr>
          <w:spacing w:val="1"/>
        </w:rPr>
        <w:t xml:space="preserve"> </w:t>
      </w:r>
      <w:r>
        <w:t>по</w:t>
      </w:r>
      <w:r>
        <w:rPr>
          <w:spacing w:val="1"/>
        </w:rPr>
        <w:t xml:space="preserve"> </w:t>
      </w:r>
      <w:r>
        <w:t>всем</w:t>
      </w:r>
      <w:r>
        <w:rPr>
          <w:spacing w:val="1"/>
        </w:rPr>
        <w:t xml:space="preserve"> </w:t>
      </w:r>
      <w:r>
        <w:t>дисциплинам</w:t>
      </w:r>
      <w:r>
        <w:rPr>
          <w:spacing w:val="1"/>
        </w:rPr>
        <w:t xml:space="preserve"> </w:t>
      </w:r>
      <w:r>
        <w:t>и</w:t>
      </w:r>
      <w:r>
        <w:rPr>
          <w:spacing w:val="1"/>
        </w:rPr>
        <w:t xml:space="preserve"> </w:t>
      </w:r>
      <w:r>
        <w:t>профессиональным</w:t>
      </w:r>
      <w:r>
        <w:rPr>
          <w:spacing w:val="1"/>
        </w:rPr>
        <w:t xml:space="preserve"> </w:t>
      </w:r>
      <w:r>
        <w:t>модулям</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учебными</w:t>
      </w:r>
      <w:r>
        <w:rPr>
          <w:spacing w:val="1"/>
        </w:rPr>
        <w:t xml:space="preserve"> </w:t>
      </w:r>
      <w:r>
        <w:t>планами</w:t>
      </w:r>
      <w:r>
        <w:rPr>
          <w:spacing w:val="1"/>
        </w:rPr>
        <w:t xml:space="preserve"> </w:t>
      </w:r>
      <w:r>
        <w:t>в</w:t>
      </w:r>
      <w:r>
        <w:rPr>
          <w:spacing w:val="1"/>
        </w:rPr>
        <w:t xml:space="preserve"> </w:t>
      </w:r>
      <w:r>
        <w:t>форме</w:t>
      </w:r>
      <w:r>
        <w:rPr>
          <w:spacing w:val="1"/>
        </w:rPr>
        <w:t xml:space="preserve"> </w:t>
      </w:r>
      <w:r>
        <w:t>обязательных</w:t>
      </w:r>
      <w:r>
        <w:rPr>
          <w:spacing w:val="1"/>
        </w:rPr>
        <w:t xml:space="preserve"> </w:t>
      </w:r>
      <w:r>
        <w:t>контрольных работ, защиты рефератов, тестового контроля, итоговых, семинарских занятий по</w:t>
      </w:r>
      <w:r>
        <w:rPr>
          <w:spacing w:val="1"/>
        </w:rPr>
        <w:t xml:space="preserve"> </w:t>
      </w:r>
      <w:r>
        <w:t>темам,</w:t>
      </w:r>
      <w:r>
        <w:rPr>
          <w:spacing w:val="-1"/>
        </w:rPr>
        <w:t xml:space="preserve"> </w:t>
      </w:r>
      <w:r>
        <w:t>выполнения курсовых</w:t>
      </w:r>
      <w:r>
        <w:rPr>
          <w:spacing w:val="2"/>
        </w:rPr>
        <w:t xml:space="preserve"> </w:t>
      </w:r>
      <w:r>
        <w:t>проектов (работ).</w:t>
      </w:r>
    </w:p>
    <w:p w:rsidR="004A5F6B" w:rsidRDefault="004A5F6B" w:rsidP="00556B1A">
      <w:pPr>
        <w:pStyle w:val="aa"/>
        <w:tabs>
          <w:tab w:val="left" w:pos="993"/>
          <w:tab w:val="left" w:pos="7938"/>
        </w:tabs>
        <w:ind w:right="290" w:firstLine="566"/>
      </w:pPr>
      <w:r>
        <w:t>Промежуточная аттестация является одной из основных форм контроля учебной работы</w:t>
      </w:r>
      <w:r>
        <w:rPr>
          <w:spacing w:val="1"/>
        </w:rPr>
        <w:t xml:space="preserve"> </w:t>
      </w:r>
      <w:r>
        <w:t>студентов.</w:t>
      </w:r>
      <w:r>
        <w:rPr>
          <w:spacing w:val="1"/>
        </w:rPr>
        <w:t xml:space="preserve"> </w:t>
      </w:r>
      <w:r>
        <w:t>Она</w:t>
      </w:r>
      <w:r>
        <w:rPr>
          <w:spacing w:val="1"/>
        </w:rPr>
        <w:t xml:space="preserve"> </w:t>
      </w:r>
      <w:r>
        <w:t>оценивает</w:t>
      </w:r>
      <w:r>
        <w:rPr>
          <w:spacing w:val="1"/>
        </w:rPr>
        <w:t xml:space="preserve"> </w:t>
      </w:r>
      <w:r>
        <w:t>результаты</w:t>
      </w:r>
      <w:r>
        <w:rPr>
          <w:spacing w:val="1"/>
        </w:rPr>
        <w:t xml:space="preserve"> </w:t>
      </w:r>
      <w:r>
        <w:t>учебной</w:t>
      </w:r>
      <w:r>
        <w:rPr>
          <w:spacing w:val="1"/>
        </w:rPr>
        <w:t xml:space="preserve"> </w:t>
      </w:r>
      <w:r>
        <w:t>деятельности</w:t>
      </w:r>
      <w:r>
        <w:rPr>
          <w:spacing w:val="1"/>
        </w:rPr>
        <w:t xml:space="preserve"> </w:t>
      </w:r>
      <w:r>
        <w:t>студентов</w:t>
      </w:r>
      <w:r>
        <w:rPr>
          <w:spacing w:val="1"/>
        </w:rPr>
        <w:t xml:space="preserve"> </w:t>
      </w:r>
      <w:r>
        <w:t>по</w:t>
      </w:r>
      <w:r>
        <w:rPr>
          <w:spacing w:val="1"/>
        </w:rPr>
        <w:t xml:space="preserve"> </w:t>
      </w:r>
      <w:r>
        <w:t>дисциплине,</w:t>
      </w:r>
      <w:r>
        <w:rPr>
          <w:spacing w:val="-57"/>
        </w:rPr>
        <w:t xml:space="preserve"> </w:t>
      </w:r>
      <w:r>
        <w:t>междисциплинарному</w:t>
      </w:r>
      <w:r>
        <w:rPr>
          <w:spacing w:val="1"/>
        </w:rPr>
        <w:t xml:space="preserve"> </w:t>
      </w:r>
      <w:r>
        <w:t>курсу</w:t>
      </w:r>
      <w:r>
        <w:rPr>
          <w:spacing w:val="1"/>
        </w:rPr>
        <w:t xml:space="preserve"> </w:t>
      </w:r>
      <w:r>
        <w:t>или</w:t>
      </w:r>
      <w:r>
        <w:rPr>
          <w:spacing w:val="1"/>
        </w:rPr>
        <w:t xml:space="preserve"> </w:t>
      </w:r>
      <w:r>
        <w:t>профессиональному</w:t>
      </w:r>
      <w:r>
        <w:rPr>
          <w:spacing w:val="1"/>
        </w:rPr>
        <w:t xml:space="preserve"> </w:t>
      </w:r>
      <w:r>
        <w:t>модулю.</w:t>
      </w:r>
      <w:r>
        <w:rPr>
          <w:spacing w:val="1"/>
        </w:rPr>
        <w:t xml:space="preserve"> </w:t>
      </w:r>
      <w:r>
        <w:t>Основным</w:t>
      </w:r>
      <w:r>
        <w:rPr>
          <w:spacing w:val="61"/>
        </w:rPr>
        <w:t xml:space="preserve"> </w:t>
      </w:r>
      <w:r>
        <w:t>видом</w:t>
      </w:r>
      <w:r>
        <w:rPr>
          <w:spacing w:val="1"/>
        </w:rPr>
        <w:t xml:space="preserve"> </w:t>
      </w:r>
      <w:r>
        <w:t>промежуточной</w:t>
      </w:r>
      <w:r>
        <w:rPr>
          <w:spacing w:val="1"/>
        </w:rPr>
        <w:t xml:space="preserve"> </w:t>
      </w:r>
      <w:r>
        <w:t>аттестации</w:t>
      </w:r>
      <w:r>
        <w:rPr>
          <w:spacing w:val="1"/>
        </w:rPr>
        <w:t xml:space="preserve"> </w:t>
      </w:r>
      <w:r>
        <w:t>является</w:t>
      </w:r>
      <w:r>
        <w:rPr>
          <w:spacing w:val="1"/>
        </w:rPr>
        <w:t xml:space="preserve"> </w:t>
      </w:r>
      <w:r>
        <w:t>экзамен</w:t>
      </w:r>
      <w:r>
        <w:rPr>
          <w:spacing w:val="1"/>
        </w:rPr>
        <w:t xml:space="preserve"> </w:t>
      </w:r>
      <w:r>
        <w:t>или</w:t>
      </w:r>
      <w:r>
        <w:rPr>
          <w:spacing w:val="1"/>
        </w:rPr>
        <w:t xml:space="preserve"> </w:t>
      </w:r>
      <w:r>
        <w:t>зачет</w:t>
      </w:r>
      <w:r>
        <w:rPr>
          <w:spacing w:val="1"/>
        </w:rPr>
        <w:t xml:space="preserve"> </w:t>
      </w:r>
      <w:r>
        <w:t>(дифференцированный</w:t>
      </w:r>
      <w:r>
        <w:rPr>
          <w:spacing w:val="1"/>
        </w:rPr>
        <w:t xml:space="preserve"> </w:t>
      </w:r>
      <w:r>
        <w:t>или</w:t>
      </w:r>
      <w:r>
        <w:rPr>
          <w:spacing w:val="1"/>
        </w:rPr>
        <w:t xml:space="preserve"> </w:t>
      </w:r>
      <w:r>
        <w:t>недифференцированный).</w:t>
      </w:r>
      <w:r>
        <w:rPr>
          <w:spacing w:val="1"/>
        </w:rPr>
        <w:t xml:space="preserve"> </w:t>
      </w:r>
      <w:r>
        <w:t>Формы</w:t>
      </w:r>
      <w:r>
        <w:rPr>
          <w:spacing w:val="1"/>
        </w:rPr>
        <w:t xml:space="preserve"> </w:t>
      </w:r>
      <w:r>
        <w:t>и</w:t>
      </w:r>
      <w:r>
        <w:rPr>
          <w:spacing w:val="1"/>
        </w:rPr>
        <w:t xml:space="preserve"> </w:t>
      </w:r>
      <w:r>
        <w:t>порядок</w:t>
      </w:r>
      <w:r>
        <w:rPr>
          <w:spacing w:val="1"/>
        </w:rPr>
        <w:t xml:space="preserve"> </w:t>
      </w:r>
      <w:r>
        <w:t>аттестации</w:t>
      </w:r>
      <w:r>
        <w:rPr>
          <w:spacing w:val="1"/>
        </w:rPr>
        <w:t xml:space="preserve"> </w:t>
      </w:r>
      <w:r>
        <w:t>выбираются</w:t>
      </w:r>
      <w:r>
        <w:rPr>
          <w:spacing w:val="61"/>
        </w:rPr>
        <w:t xml:space="preserve"> </w:t>
      </w:r>
      <w:r>
        <w:t>колледжем</w:t>
      </w:r>
      <w:r>
        <w:rPr>
          <w:spacing w:val="1"/>
        </w:rPr>
        <w:t xml:space="preserve"> </w:t>
      </w:r>
      <w:r>
        <w:t>самостоятельно,</w:t>
      </w:r>
      <w:r>
        <w:rPr>
          <w:spacing w:val="-1"/>
        </w:rPr>
        <w:t xml:space="preserve"> </w:t>
      </w:r>
      <w:r>
        <w:t>а</w:t>
      </w:r>
      <w:r>
        <w:rPr>
          <w:spacing w:val="-1"/>
        </w:rPr>
        <w:t xml:space="preserve"> </w:t>
      </w:r>
      <w:r>
        <w:t>ее</w:t>
      </w:r>
      <w:r>
        <w:rPr>
          <w:spacing w:val="-1"/>
        </w:rPr>
        <w:t xml:space="preserve"> </w:t>
      </w:r>
      <w:r>
        <w:t>периодичность</w:t>
      </w:r>
      <w:r>
        <w:rPr>
          <w:spacing w:val="-1"/>
        </w:rPr>
        <w:t xml:space="preserve"> </w:t>
      </w:r>
      <w:r>
        <w:t>определяется</w:t>
      </w:r>
      <w:r>
        <w:rPr>
          <w:spacing w:val="1"/>
        </w:rPr>
        <w:t xml:space="preserve"> </w:t>
      </w:r>
      <w:r>
        <w:t>учебными планами.</w:t>
      </w:r>
    </w:p>
    <w:p w:rsidR="004A5F6B" w:rsidRDefault="004A5F6B" w:rsidP="00556B1A">
      <w:pPr>
        <w:pStyle w:val="aa"/>
        <w:tabs>
          <w:tab w:val="left" w:pos="993"/>
          <w:tab w:val="left" w:pos="7938"/>
        </w:tabs>
        <w:ind w:right="290" w:firstLine="566"/>
      </w:pPr>
      <w:r>
        <w:t>Промежуточная аттестация обеспечивает оперативное управление учебной деятельностью</w:t>
      </w:r>
      <w:r>
        <w:rPr>
          <w:spacing w:val="-57"/>
        </w:rPr>
        <w:t xml:space="preserve"> </w:t>
      </w:r>
      <w:r>
        <w:t>студента и ее корректировку. На отделениях, в цикловых комиссиях анализируются результаты</w:t>
      </w:r>
      <w:r>
        <w:rPr>
          <w:spacing w:val="1"/>
        </w:rPr>
        <w:t xml:space="preserve"> </w:t>
      </w:r>
      <w:r>
        <w:t>промежуточной аттестации с целью определения соответствия уровня и качества подготовки</w:t>
      </w:r>
      <w:r>
        <w:rPr>
          <w:spacing w:val="1"/>
        </w:rPr>
        <w:t xml:space="preserve"> </w:t>
      </w:r>
      <w:r>
        <w:t>специалистов</w:t>
      </w:r>
      <w:r>
        <w:rPr>
          <w:spacing w:val="-1"/>
        </w:rPr>
        <w:t xml:space="preserve"> </w:t>
      </w:r>
      <w:r>
        <w:t>ФГОС СПО.</w:t>
      </w:r>
    </w:p>
    <w:p w:rsidR="004A5F6B" w:rsidRDefault="004A5F6B" w:rsidP="00556B1A">
      <w:pPr>
        <w:pStyle w:val="aa"/>
        <w:tabs>
          <w:tab w:val="left" w:pos="993"/>
          <w:tab w:val="left" w:pos="7938"/>
        </w:tabs>
        <w:spacing w:before="88"/>
        <w:ind w:right="295" w:firstLine="566"/>
      </w:pPr>
      <w:r>
        <w:t>В</w:t>
      </w:r>
      <w:r>
        <w:rPr>
          <w:spacing w:val="1"/>
        </w:rPr>
        <w:t xml:space="preserve"> </w:t>
      </w:r>
      <w:r>
        <w:t>программах</w:t>
      </w:r>
      <w:r>
        <w:rPr>
          <w:spacing w:val="1"/>
        </w:rPr>
        <w:t xml:space="preserve"> </w:t>
      </w:r>
      <w:r>
        <w:t>промежуточных</w:t>
      </w:r>
      <w:r>
        <w:rPr>
          <w:spacing w:val="1"/>
        </w:rPr>
        <w:t xml:space="preserve"> </w:t>
      </w:r>
      <w:r>
        <w:t>аттестаций</w:t>
      </w:r>
      <w:r>
        <w:rPr>
          <w:spacing w:val="1"/>
        </w:rPr>
        <w:t xml:space="preserve"> </w:t>
      </w:r>
      <w:r>
        <w:t>используются</w:t>
      </w:r>
      <w:r>
        <w:rPr>
          <w:spacing w:val="1"/>
        </w:rPr>
        <w:t xml:space="preserve"> </w:t>
      </w:r>
      <w:r>
        <w:t>различные</w:t>
      </w:r>
      <w:r>
        <w:rPr>
          <w:spacing w:val="1"/>
        </w:rPr>
        <w:t xml:space="preserve"> </w:t>
      </w:r>
      <w:r>
        <w:t>диагностические</w:t>
      </w:r>
      <w:r>
        <w:rPr>
          <w:spacing w:val="1"/>
        </w:rPr>
        <w:t xml:space="preserve"> </w:t>
      </w:r>
      <w:r>
        <w:t>средства, позволяющие полнее выявить знания, умения, практический опыт и компетенции,</w:t>
      </w:r>
      <w:r>
        <w:rPr>
          <w:spacing w:val="1"/>
        </w:rPr>
        <w:t xml:space="preserve"> </w:t>
      </w:r>
      <w:r>
        <w:t>приобретенные</w:t>
      </w:r>
      <w:r>
        <w:rPr>
          <w:spacing w:val="1"/>
        </w:rPr>
        <w:t xml:space="preserve"> </w:t>
      </w:r>
      <w:r>
        <w:t>(сформированные)</w:t>
      </w:r>
      <w:r>
        <w:rPr>
          <w:spacing w:val="1"/>
        </w:rPr>
        <w:t xml:space="preserve"> </w:t>
      </w:r>
      <w:r>
        <w:t>студентами</w:t>
      </w:r>
      <w:r>
        <w:rPr>
          <w:spacing w:val="1"/>
        </w:rPr>
        <w:t xml:space="preserve"> </w:t>
      </w:r>
      <w:r>
        <w:t>в</w:t>
      </w:r>
      <w:r>
        <w:rPr>
          <w:spacing w:val="1"/>
        </w:rPr>
        <w:t xml:space="preserve"> </w:t>
      </w:r>
      <w:r>
        <w:t>процессе</w:t>
      </w:r>
      <w:r>
        <w:rPr>
          <w:spacing w:val="1"/>
        </w:rPr>
        <w:t xml:space="preserve"> </w:t>
      </w:r>
      <w:r>
        <w:t>обучения:</w:t>
      </w:r>
      <w:r>
        <w:rPr>
          <w:spacing w:val="1"/>
        </w:rPr>
        <w:t xml:space="preserve"> </w:t>
      </w:r>
      <w:r>
        <w:t>компьютерное</w:t>
      </w:r>
      <w:r>
        <w:rPr>
          <w:spacing w:val="1"/>
        </w:rPr>
        <w:t xml:space="preserve"> </w:t>
      </w:r>
      <w:r>
        <w:t>тестирование,</w:t>
      </w:r>
      <w:r>
        <w:rPr>
          <w:spacing w:val="1"/>
        </w:rPr>
        <w:t xml:space="preserve"> </w:t>
      </w:r>
      <w:r>
        <w:t>экзаменационные</w:t>
      </w:r>
      <w:r>
        <w:rPr>
          <w:spacing w:val="1"/>
        </w:rPr>
        <w:t xml:space="preserve"> </w:t>
      </w:r>
      <w:r>
        <w:t>билеты,</w:t>
      </w:r>
      <w:r>
        <w:rPr>
          <w:spacing w:val="1"/>
        </w:rPr>
        <w:t xml:space="preserve"> </w:t>
      </w:r>
      <w:r>
        <w:t>письменные</w:t>
      </w:r>
      <w:r>
        <w:rPr>
          <w:spacing w:val="1"/>
        </w:rPr>
        <w:t xml:space="preserve"> </w:t>
      </w:r>
      <w:r>
        <w:t>контрольные</w:t>
      </w:r>
      <w:r>
        <w:rPr>
          <w:spacing w:val="1"/>
        </w:rPr>
        <w:t xml:space="preserve"> </w:t>
      </w:r>
      <w:r>
        <w:t>и</w:t>
      </w:r>
      <w:r>
        <w:rPr>
          <w:spacing w:val="1"/>
        </w:rPr>
        <w:t xml:space="preserve"> </w:t>
      </w:r>
      <w:r>
        <w:t>проверочные</w:t>
      </w:r>
      <w:r>
        <w:rPr>
          <w:spacing w:val="1"/>
        </w:rPr>
        <w:t xml:space="preserve"> </w:t>
      </w:r>
      <w:r>
        <w:t>работы,</w:t>
      </w:r>
      <w:r>
        <w:rPr>
          <w:spacing w:val="1"/>
        </w:rPr>
        <w:t xml:space="preserve"> </w:t>
      </w:r>
      <w:r>
        <w:t>самостоятельные</w:t>
      </w:r>
      <w:r>
        <w:rPr>
          <w:spacing w:val="-3"/>
        </w:rPr>
        <w:t xml:space="preserve"> </w:t>
      </w:r>
      <w:r>
        <w:t>студенческих</w:t>
      </w:r>
      <w:r>
        <w:rPr>
          <w:spacing w:val="2"/>
        </w:rPr>
        <w:t xml:space="preserve"> </w:t>
      </w:r>
      <w:r>
        <w:t>работы.</w:t>
      </w:r>
    </w:p>
    <w:p w:rsidR="004A5F6B" w:rsidRDefault="004A5F6B" w:rsidP="00556B1A">
      <w:pPr>
        <w:pStyle w:val="aa"/>
        <w:tabs>
          <w:tab w:val="left" w:pos="993"/>
          <w:tab w:val="left" w:pos="7938"/>
        </w:tabs>
        <w:ind w:right="298" w:firstLine="566"/>
      </w:pPr>
      <w:r>
        <w:t>Рабочими учебными планами специальностей СПО предусмотрено выполнение курсовых</w:t>
      </w:r>
      <w:r>
        <w:rPr>
          <w:spacing w:val="1"/>
        </w:rPr>
        <w:t xml:space="preserve"> </w:t>
      </w:r>
      <w:r>
        <w:t>проектов</w:t>
      </w:r>
      <w:r>
        <w:rPr>
          <w:spacing w:val="-1"/>
        </w:rPr>
        <w:t xml:space="preserve"> </w:t>
      </w:r>
      <w:r>
        <w:t>(работ) по профессиональным</w:t>
      </w:r>
      <w:r>
        <w:rPr>
          <w:spacing w:val="-2"/>
        </w:rPr>
        <w:t xml:space="preserve"> </w:t>
      </w:r>
      <w:r>
        <w:t>модулям.</w:t>
      </w:r>
    </w:p>
    <w:p w:rsidR="004A5F6B" w:rsidRDefault="00985BF4" w:rsidP="00985BF4">
      <w:pPr>
        <w:pStyle w:val="aa"/>
        <w:tabs>
          <w:tab w:val="left" w:pos="993"/>
          <w:tab w:val="left" w:pos="7938"/>
        </w:tabs>
      </w:pPr>
      <w:r>
        <w:t xml:space="preserve">        </w:t>
      </w:r>
      <w:r w:rsidR="004A5F6B">
        <w:t>Выполнение</w:t>
      </w:r>
      <w:r w:rsidR="004A5F6B">
        <w:rPr>
          <w:spacing w:val="-4"/>
        </w:rPr>
        <w:t xml:space="preserve"> </w:t>
      </w:r>
      <w:r w:rsidR="004A5F6B">
        <w:t>студентом курсовых</w:t>
      </w:r>
      <w:r w:rsidR="004A5F6B">
        <w:rPr>
          <w:spacing w:val="-1"/>
        </w:rPr>
        <w:t xml:space="preserve"> </w:t>
      </w:r>
      <w:r w:rsidR="004A5F6B">
        <w:t>проектов</w:t>
      </w:r>
      <w:r w:rsidR="004A5F6B">
        <w:rPr>
          <w:spacing w:val="-2"/>
        </w:rPr>
        <w:t xml:space="preserve"> </w:t>
      </w:r>
      <w:r w:rsidR="004A5F6B">
        <w:t>(работ)</w:t>
      </w:r>
      <w:r w:rsidR="004A5F6B">
        <w:rPr>
          <w:spacing w:val="-3"/>
        </w:rPr>
        <w:t xml:space="preserve"> </w:t>
      </w:r>
      <w:r w:rsidR="004A5F6B">
        <w:t>проводится</w:t>
      </w:r>
      <w:r w:rsidR="004A5F6B">
        <w:rPr>
          <w:spacing w:val="-2"/>
        </w:rPr>
        <w:t xml:space="preserve"> </w:t>
      </w:r>
      <w:r w:rsidR="004A5F6B">
        <w:t>с</w:t>
      </w:r>
      <w:r w:rsidR="004A5F6B">
        <w:rPr>
          <w:spacing w:val="-4"/>
        </w:rPr>
        <w:t xml:space="preserve"> </w:t>
      </w:r>
      <w:r w:rsidR="004A5F6B">
        <w:t>целью:</w:t>
      </w:r>
    </w:p>
    <w:p w:rsidR="004A5F6B" w:rsidRPr="00A95F13" w:rsidRDefault="004A5F6B" w:rsidP="00556B1A">
      <w:pPr>
        <w:pStyle w:val="a3"/>
        <w:widowControl w:val="0"/>
        <w:numPr>
          <w:ilvl w:val="0"/>
          <w:numId w:val="14"/>
        </w:numPr>
        <w:tabs>
          <w:tab w:val="left" w:pos="747"/>
          <w:tab w:val="left" w:pos="993"/>
          <w:tab w:val="left" w:pos="7938"/>
        </w:tabs>
        <w:autoSpaceDE w:val="0"/>
        <w:autoSpaceDN w:val="0"/>
        <w:spacing w:after="0" w:line="240" w:lineRule="auto"/>
        <w:ind w:right="289" w:firstLine="60"/>
        <w:contextualSpacing w:val="0"/>
        <w:jc w:val="both"/>
        <w:rPr>
          <w:rFonts w:ascii="Times New Roman" w:hAnsi="Times New Roman" w:cs="Times New Roman"/>
          <w:sz w:val="28"/>
          <w:szCs w:val="28"/>
        </w:rPr>
      </w:pPr>
      <w:r w:rsidRPr="00A95F13">
        <w:rPr>
          <w:rFonts w:ascii="Times New Roman" w:hAnsi="Times New Roman" w:cs="Times New Roman"/>
          <w:sz w:val="28"/>
          <w:szCs w:val="28"/>
        </w:rPr>
        <w:t>систематизации и закрепления полученных теоретических знаний и практических умений по</w:t>
      </w:r>
      <w:r w:rsidRPr="00A95F13">
        <w:rPr>
          <w:rFonts w:ascii="Times New Roman" w:hAnsi="Times New Roman" w:cs="Times New Roman"/>
          <w:spacing w:val="1"/>
          <w:sz w:val="28"/>
          <w:szCs w:val="28"/>
        </w:rPr>
        <w:t xml:space="preserve"> </w:t>
      </w:r>
      <w:r w:rsidRPr="00A95F13">
        <w:rPr>
          <w:rFonts w:ascii="Times New Roman" w:hAnsi="Times New Roman" w:cs="Times New Roman"/>
          <w:sz w:val="28"/>
          <w:szCs w:val="28"/>
        </w:rPr>
        <w:t>общепрофессиональным</w:t>
      </w:r>
      <w:r w:rsidRPr="00A95F13">
        <w:rPr>
          <w:rFonts w:ascii="Times New Roman" w:hAnsi="Times New Roman" w:cs="Times New Roman"/>
          <w:spacing w:val="1"/>
          <w:sz w:val="28"/>
          <w:szCs w:val="28"/>
        </w:rPr>
        <w:t xml:space="preserve"> </w:t>
      </w:r>
      <w:r w:rsidRPr="00A95F13">
        <w:rPr>
          <w:rFonts w:ascii="Times New Roman" w:hAnsi="Times New Roman" w:cs="Times New Roman"/>
          <w:sz w:val="28"/>
          <w:szCs w:val="28"/>
        </w:rPr>
        <w:t>учебным</w:t>
      </w:r>
      <w:r w:rsidRPr="00A95F13">
        <w:rPr>
          <w:rFonts w:ascii="Times New Roman" w:hAnsi="Times New Roman" w:cs="Times New Roman"/>
          <w:spacing w:val="1"/>
          <w:sz w:val="28"/>
          <w:szCs w:val="28"/>
        </w:rPr>
        <w:t xml:space="preserve"> </w:t>
      </w:r>
      <w:r w:rsidRPr="00A95F13">
        <w:rPr>
          <w:rFonts w:ascii="Times New Roman" w:hAnsi="Times New Roman" w:cs="Times New Roman"/>
          <w:sz w:val="28"/>
          <w:szCs w:val="28"/>
        </w:rPr>
        <w:t>дисциплинам,</w:t>
      </w:r>
      <w:r w:rsidRPr="00A95F13">
        <w:rPr>
          <w:rFonts w:ascii="Times New Roman" w:hAnsi="Times New Roman" w:cs="Times New Roman"/>
          <w:spacing w:val="1"/>
          <w:sz w:val="28"/>
          <w:szCs w:val="28"/>
        </w:rPr>
        <w:t xml:space="preserve"> </w:t>
      </w:r>
      <w:r w:rsidRPr="00A95F13">
        <w:rPr>
          <w:rFonts w:ascii="Times New Roman" w:hAnsi="Times New Roman" w:cs="Times New Roman"/>
          <w:sz w:val="28"/>
          <w:szCs w:val="28"/>
        </w:rPr>
        <w:t>междисциплинарным</w:t>
      </w:r>
      <w:r w:rsidRPr="00A95F13">
        <w:rPr>
          <w:rFonts w:ascii="Times New Roman" w:hAnsi="Times New Roman" w:cs="Times New Roman"/>
          <w:spacing w:val="1"/>
          <w:sz w:val="28"/>
          <w:szCs w:val="28"/>
        </w:rPr>
        <w:t xml:space="preserve"> </w:t>
      </w:r>
      <w:r w:rsidRPr="00A95F13">
        <w:rPr>
          <w:rFonts w:ascii="Times New Roman" w:hAnsi="Times New Roman" w:cs="Times New Roman"/>
          <w:sz w:val="28"/>
          <w:szCs w:val="28"/>
        </w:rPr>
        <w:t>курсам</w:t>
      </w:r>
      <w:r w:rsidRPr="00A95F13">
        <w:rPr>
          <w:rFonts w:ascii="Times New Roman" w:hAnsi="Times New Roman" w:cs="Times New Roman"/>
          <w:spacing w:val="1"/>
          <w:sz w:val="28"/>
          <w:szCs w:val="28"/>
        </w:rPr>
        <w:t xml:space="preserve"> </w:t>
      </w:r>
      <w:r w:rsidRPr="00A95F13">
        <w:rPr>
          <w:rFonts w:ascii="Times New Roman" w:hAnsi="Times New Roman" w:cs="Times New Roman"/>
          <w:sz w:val="28"/>
          <w:szCs w:val="28"/>
        </w:rPr>
        <w:t>и</w:t>
      </w:r>
      <w:r w:rsidRPr="00A95F13">
        <w:rPr>
          <w:rFonts w:ascii="Times New Roman" w:hAnsi="Times New Roman" w:cs="Times New Roman"/>
          <w:spacing w:val="1"/>
          <w:sz w:val="28"/>
          <w:szCs w:val="28"/>
        </w:rPr>
        <w:t xml:space="preserve"> </w:t>
      </w:r>
      <w:r w:rsidRPr="00A95F13">
        <w:rPr>
          <w:rFonts w:ascii="Times New Roman" w:hAnsi="Times New Roman" w:cs="Times New Roman"/>
          <w:sz w:val="28"/>
          <w:szCs w:val="28"/>
        </w:rPr>
        <w:t>профессиональным</w:t>
      </w:r>
      <w:r w:rsidRPr="00A95F13">
        <w:rPr>
          <w:rFonts w:ascii="Times New Roman" w:hAnsi="Times New Roman" w:cs="Times New Roman"/>
          <w:spacing w:val="-3"/>
          <w:sz w:val="28"/>
          <w:szCs w:val="28"/>
        </w:rPr>
        <w:t xml:space="preserve"> </w:t>
      </w:r>
      <w:r w:rsidRPr="00A95F13">
        <w:rPr>
          <w:rFonts w:ascii="Times New Roman" w:hAnsi="Times New Roman" w:cs="Times New Roman"/>
          <w:sz w:val="28"/>
          <w:szCs w:val="28"/>
        </w:rPr>
        <w:t>модулям;</w:t>
      </w:r>
    </w:p>
    <w:p w:rsidR="004A5F6B" w:rsidRPr="00A95F13" w:rsidRDefault="004A5F6B" w:rsidP="00556B1A">
      <w:pPr>
        <w:pStyle w:val="a3"/>
        <w:widowControl w:val="0"/>
        <w:numPr>
          <w:ilvl w:val="0"/>
          <w:numId w:val="14"/>
        </w:numPr>
        <w:tabs>
          <w:tab w:val="left" w:pos="675"/>
          <w:tab w:val="left" w:pos="993"/>
          <w:tab w:val="left" w:pos="7938"/>
        </w:tabs>
        <w:autoSpaceDE w:val="0"/>
        <w:autoSpaceDN w:val="0"/>
        <w:spacing w:after="0" w:line="240" w:lineRule="auto"/>
        <w:ind w:left="674" w:hanging="143"/>
        <w:contextualSpacing w:val="0"/>
        <w:jc w:val="both"/>
        <w:rPr>
          <w:rFonts w:ascii="Times New Roman" w:hAnsi="Times New Roman" w:cs="Times New Roman"/>
          <w:sz w:val="28"/>
          <w:szCs w:val="28"/>
        </w:rPr>
      </w:pPr>
      <w:r w:rsidRPr="00A95F13">
        <w:rPr>
          <w:rFonts w:ascii="Times New Roman" w:hAnsi="Times New Roman" w:cs="Times New Roman"/>
          <w:sz w:val="28"/>
          <w:szCs w:val="28"/>
        </w:rPr>
        <w:t>углубления</w:t>
      </w:r>
      <w:r w:rsidRPr="00A95F13">
        <w:rPr>
          <w:rFonts w:ascii="Times New Roman" w:hAnsi="Times New Roman" w:cs="Times New Roman"/>
          <w:spacing w:val="-3"/>
          <w:sz w:val="28"/>
          <w:szCs w:val="28"/>
        </w:rPr>
        <w:t xml:space="preserve"> </w:t>
      </w:r>
      <w:r w:rsidRPr="00A95F13">
        <w:rPr>
          <w:rFonts w:ascii="Times New Roman" w:hAnsi="Times New Roman" w:cs="Times New Roman"/>
          <w:sz w:val="28"/>
          <w:szCs w:val="28"/>
        </w:rPr>
        <w:t>теоретических</w:t>
      </w:r>
      <w:r w:rsidRPr="00A95F13">
        <w:rPr>
          <w:rFonts w:ascii="Times New Roman" w:hAnsi="Times New Roman" w:cs="Times New Roman"/>
          <w:spacing w:val="-1"/>
          <w:sz w:val="28"/>
          <w:szCs w:val="28"/>
        </w:rPr>
        <w:t xml:space="preserve"> </w:t>
      </w:r>
      <w:r w:rsidRPr="00A95F13">
        <w:rPr>
          <w:rFonts w:ascii="Times New Roman" w:hAnsi="Times New Roman" w:cs="Times New Roman"/>
          <w:sz w:val="28"/>
          <w:szCs w:val="28"/>
        </w:rPr>
        <w:t>знаний</w:t>
      </w:r>
      <w:r w:rsidRPr="00A95F13">
        <w:rPr>
          <w:rFonts w:ascii="Times New Roman" w:hAnsi="Times New Roman" w:cs="Times New Roman"/>
          <w:spacing w:val="-3"/>
          <w:sz w:val="28"/>
          <w:szCs w:val="28"/>
        </w:rPr>
        <w:t xml:space="preserve"> </w:t>
      </w:r>
      <w:r w:rsidRPr="00A95F13">
        <w:rPr>
          <w:rFonts w:ascii="Times New Roman" w:hAnsi="Times New Roman" w:cs="Times New Roman"/>
          <w:sz w:val="28"/>
          <w:szCs w:val="28"/>
        </w:rPr>
        <w:t>в</w:t>
      </w:r>
      <w:r w:rsidRPr="00A95F13">
        <w:rPr>
          <w:rFonts w:ascii="Times New Roman" w:hAnsi="Times New Roman" w:cs="Times New Roman"/>
          <w:spacing w:val="-4"/>
          <w:sz w:val="28"/>
          <w:szCs w:val="28"/>
        </w:rPr>
        <w:t xml:space="preserve"> </w:t>
      </w:r>
      <w:r w:rsidRPr="00A95F13">
        <w:rPr>
          <w:rFonts w:ascii="Times New Roman" w:hAnsi="Times New Roman" w:cs="Times New Roman"/>
          <w:sz w:val="28"/>
          <w:szCs w:val="28"/>
        </w:rPr>
        <w:t>соответствии</w:t>
      </w:r>
      <w:r w:rsidRPr="00A95F13">
        <w:rPr>
          <w:rFonts w:ascii="Times New Roman" w:hAnsi="Times New Roman" w:cs="Times New Roman"/>
          <w:spacing w:val="-3"/>
          <w:sz w:val="28"/>
          <w:szCs w:val="28"/>
        </w:rPr>
        <w:t xml:space="preserve"> </w:t>
      </w:r>
      <w:r w:rsidRPr="00A95F13">
        <w:rPr>
          <w:rFonts w:ascii="Times New Roman" w:hAnsi="Times New Roman" w:cs="Times New Roman"/>
          <w:sz w:val="28"/>
          <w:szCs w:val="28"/>
        </w:rPr>
        <w:t>с</w:t>
      </w:r>
      <w:r w:rsidRPr="00A95F13">
        <w:rPr>
          <w:rFonts w:ascii="Times New Roman" w:hAnsi="Times New Roman" w:cs="Times New Roman"/>
          <w:spacing w:val="-4"/>
          <w:sz w:val="28"/>
          <w:szCs w:val="28"/>
        </w:rPr>
        <w:t xml:space="preserve"> </w:t>
      </w:r>
      <w:r w:rsidRPr="00A95F13">
        <w:rPr>
          <w:rFonts w:ascii="Times New Roman" w:hAnsi="Times New Roman" w:cs="Times New Roman"/>
          <w:sz w:val="28"/>
          <w:szCs w:val="28"/>
        </w:rPr>
        <w:t>заданной</w:t>
      </w:r>
      <w:r w:rsidRPr="00A95F13">
        <w:rPr>
          <w:rFonts w:ascii="Times New Roman" w:hAnsi="Times New Roman" w:cs="Times New Roman"/>
          <w:spacing w:val="-3"/>
          <w:sz w:val="28"/>
          <w:szCs w:val="28"/>
        </w:rPr>
        <w:t xml:space="preserve"> </w:t>
      </w:r>
      <w:r w:rsidRPr="00A95F13">
        <w:rPr>
          <w:rFonts w:ascii="Times New Roman" w:hAnsi="Times New Roman" w:cs="Times New Roman"/>
          <w:sz w:val="28"/>
          <w:szCs w:val="28"/>
        </w:rPr>
        <w:t>темой;</w:t>
      </w:r>
    </w:p>
    <w:p w:rsidR="004A5F6B" w:rsidRPr="00A95F13" w:rsidRDefault="004A5F6B" w:rsidP="00556B1A">
      <w:pPr>
        <w:pStyle w:val="a3"/>
        <w:widowControl w:val="0"/>
        <w:numPr>
          <w:ilvl w:val="0"/>
          <w:numId w:val="14"/>
        </w:numPr>
        <w:tabs>
          <w:tab w:val="left" w:pos="673"/>
          <w:tab w:val="left" w:pos="993"/>
          <w:tab w:val="left" w:pos="7938"/>
        </w:tabs>
        <w:autoSpaceDE w:val="0"/>
        <w:autoSpaceDN w:val="0"/>
        <w:spacing w:after="0" w:line="240" w:lineRule="auto"/>
        <w:ind w:left="672" w:hanging="141"/>
        <w:contextualSpacing w:val="0"/>
        <w:jc w:val="both"/>
        <w:rPr>
          <w:rFonts w:ascii="Times New Roman" w:hAnsi="Times New Roman" w:cs="Times New Roman"/>
          <w:sz w:val="28"/>
          <w:szCs w:val="28"/>
        </w:rPr>
      </w:pPr>
      <w:r w:rsidRPr="00A95F13">
        <w:rPr>
          <w:rFonts w:ascii="Times New Roman" w:hAnsi="Times New Roman" w:cs="Times New Roman"/>
          <w:sz w:val="28"/>
          <w:szCs w:val="28"/>
        </w:rPr>
        <w:t>формирования</w:t>
      </w:r>
      <w:r w:rsidRPr="00A95F13">
        <w:rPr>
          <w:rFonts w:ascii="Times New Roman" w:hAnsi="Times New Roman" w:cs="Times New Roman"/>
          <w:spacing w:val="-3"/>
          <w:sz w:val="28"/>
          <w:szCs w:val="28"/>
        </w:rPr>
        <w:t xml:space="preserve"> </w:t>
      </w:r>
      <w:r w:rsidRPr="00A95F13">
        <w:rPr>
          <w:rFonts w:ascii="Times New Roman" w:hAnsi="Times New Roman" w:cs="Times New Roman"/>
          <w:sz w:val="28"/>
          <w:szCs w:val="28"/>
        </w:rPr>
        <w:t>умений</w:t>
      </w:r>
      <w:r w:rsidRPr="00A95F13">
        <w:rPr>
          <w:rFonts w:ascii="Times New Roman" w:hAnsi="Times New Roman" w:cs="Times New Roman"/>
          <w:spacing w:val="-4"/>
          <w:sz w:val="28"/>
          <w:szCs w:val="28"/>
        </w:rPr>
        <w:t xml:space="preserve"> </w:t>
      </w:r>
      <w:r w:rsidRPr="00A95F13">
        <w:rPr>
          <w:rFonts w:ascii="Times New Roman" w:hAnsi="Times New Roman" w:cs="Times New Roman"/>
          <w:sz w:val="28"/>
          <w:szCs w:val="28"/>
        </w:rPr>
        <w:t>применять</w:t>
      </w:r>
      <w:r w:rsidRPr="00A95F13">
        <w:rPr>
          <w:rFonts w:ascii="Times New Roman" w:hAnsi="Times New Roman" w:cs="Times New Roman"/>
          <w:spacing w:val="-3"/>
          <w:sz w:val="28"/>
          <w:szCs w:val="28"/>
        </w:rPr>
        <w:t xml:space="preserve"> </w:t>
      </w:r>
      <w:r w:rsidRPr="00A95F13">
        <w:rPr>
          <w:rFonts w:ascii="Times New Roman" w:hAnsi="Times New Roman" w:cs="Times New Roman"/>
          <w:sz w:val="28"/>
          <w:szCs w:val="28"/>
        </w:rPr>
        <w:t>теоретические</w:t>
      </w:r>
      <w:r w:rsidRPr="00A95F13">
        <w:rPr>
          <w:rFonts w:ascii="Times New Roman" w:hAnsi="Times New Roman" w:cs="Times New Roman"/>
          <w:spacing w:val="-5"/>
          <w:sz w:val="28"/>
          <w:szCs w:val="28"/>
        </w:rPr>
        <w:t xml:space="preserve"> </w:t>
      </w:r>
      <w:r w:rsidRPr="00A95F13">
        <w:rPr>
          <w:rFonts w:ascii="Times New Roman" w:hAnsi="Times New Roman" w:cs="Times New Roman"/>
          <w:sz w:val="28"/>
          <w:szCs w:val="28"/>
        </w:rPr>
        <w:t>знания</w:t>
      </w:r>
      <w:r w:rsidRPr="00A95F13">
        <w:rPr>
          <w:rFonts w:ascii="Times New Roman" w:hAnsi="Times New Roman" w:cs="Times New Roman"/>
          <w:spacing w:val="-4"/>
          <w:sz w:val="28"/>
          <w:szCs w:val="28"/>
        </w:rPr>
        <w:t xml:space="preserve"> </w:t>
      </w:r>
      <w:r w:rsidRPr="00A95F13">
        <w:rPr>
          <w:rFonts w:ascii="Times New Roman" w:hAnsi="Times New Roman" w:cs="Times New Roman"/>
          <w:sz w:val="28"/>
          <w:szCs w:val="28"/>
        </w:rPr>
        <w:t>при</w:t>
      </w:r>
      <w:r w:rsidRPr="00A95F13">
        <w:rPr>
          <w:rFonts w:ascii="Times New Roman" w:hAnsi="Times New Roman" w:cs="Times New Roman"/>
          <w:spacing w:val="-4"/>
          <w:sz w:val="28"/>
          <w:szCs w:val="28"/>
        </w:rPr>
        <w:t xml:space="preserve"> </w:t>
      </w:r>
      <w:r w:rsidRPr="00A95F13">
        <w:rPr>
          <w:rFonts w:ascii="Times New Roman" w:hAnsi="Times New Roman" w:cs="Times New Roman"/>
          <w:sz w:val="28"/>
          <w:szCs w:val="28"/>
        </w:rPr>
        <w:t>решении</w:t>
      </w:r>
      <w:r w:rsidRPr="00A95F13">
        <w:rPr>
          <w:rFonts w:ascii="Times New Roman" w:hAnsi="Times New Roman" w:cs="Times New Roman"/>
          <w:spacing w:val="-4"/>
          <w:sz w:val="28"/>
          <w:szCs w:val="28"/>
        </w:rPr>
        <w:t xml:space="preserve"> </w:t>
      </w:r>
      <w:r w:rsidRPr="00A95F13">
        <w:rPr>
          <w:rFonts w:ascii="Times New Roman" w:hAnsi="Times New Roman" w:cs="Times New Roman"/>
          <w:sz w:val="28"/>
          <w:szCs w:val="28"/>
        </w:rPr>
        <w:t>поставленных</w:t>
      </w:r>
      <w:r w:rsidRPr="00A95F13">
        <w:rPr>
          <w:rFonts w:ascii="Times New Roman" w:hAnsi="Times New Roman" w:cs="Times New Roman"/>
          <w:spacing w:val="-5"/>
          <w:sz w:val="28"/>
          <w:szCs w:val="28"/>
        </w:rPr>
        <w:t xml:space="preserve"> </w:t>
      </w:r>
      <w:r w:rsidRPr="00A95F13">
        <w:rPr>
          <w:rFonts w:ascii="Times New Roman" w:hAnsi="Times New Roman" w:cs="Times New Roman"/>
          <w:sz w:val="28"/>
          <w:szCs w:val="28"/>
        </w:rPr>
        <w:t>задач;</w:t>
      </w:r>
    </w:p>
    <w:p w:rsidR="004A5F6B" w:rsidRPr="00A95F13" w:rsidRDefault="004A5F6B" w:rsidP="00556B1A">
      <w:pPr>
        <w:pStyle w:val="a3"/>
        <w:widowControl w:val="0"/>
        <w:numPr>
          <w:ilvl w:val="0"/>
          <w:numId w:val="14"/>
        </w:numPr>
        <w:tabs>
          <w:tab w:val="left" w:pos="673"/>
          <w:tab w:val="left" w:pos="993"/>
          <w:tab w:val="left" w:pos="7938"/>
        </w:tabs>
        <w:autoSpaceDE w:val="0"/>
        <w:autoSpaceDN w:val="0"/>
        <w:spacing w:after="0" w:line="240" w:lineRule="auto"/>
        <w:ind w:left="672" w:hanging="141"/>
        <w:contextualSpacing w:val="0"/>
        <w:jc w:val="both"/>
        <w:rPr>
          <w:rFonts w:ascii="Times New Roman" w:hAnsi="Times New Roman" w:cs="Times New Roman"/>
          <w:sz w:val="28"/>
          <w:szCs w:val="28"/>
        </w:rPr>
      </w:pPr>
      <w:r w:rsidRPr="00A95F13">
        <w:rPr>
          <w:rFonts w:ascii="Times New Roman" w:hAnsi="Times New Roman" w:cs="Times New Roman"/>
          <w:sz w:val="28"/>
          <w:szCs w:val="28"/>
        </w:rPr>
        <w:t>формирования</w:t>
      </w:r>
      <w:r w:rsidRPr="00A95F13">
        <w:rPr>
          <w:rFonts w:ascii="Times New Roman" w:hAnsi="Times New Roman" w:cs="Times New Roman"/>
          <w:spacing w:val="-2"/>
          <w:sz w:val="28"/>
          <w:szCs w:val="28"/>
        </w:rPr>
        <w:t xml:space="preserve"> </w:t>
      </w:r>
      <w:r w:rsidRPr="00A95F13">
        <w:rPr>
          <w:rFonts w:ascii="Times New Roman" w:hAnsi="Times New Roman" w:cs="Times New Roman"/>
          <w:sz w:val="28"/>
          <w:szCs w:val="28"/>
        </w:rPr>
        <w:t>умений</w:t>
      </w:r>
      <w:r w:rsidRPr="00A95F13">
        <w:rPr>
          <w:rFonts w:ascii="Times New Roman" w:hAnsi="Times New Roman" w:cs="Times New Roman"/>
          <w:spacing w:val="-4"/>
          <w:sz w:val="28"/>
          <w:szCs w:val="28"/>
        </w:rPr>
        <w:t xml:space="preserve"> </w:t>
      </w:r>
      <w:r w:rsidRPr="00A95F13">
        <w:rPr>
          <w:rFonts w:ascii="Times New Roman" w:hAnsi="Times New Roman" w:cs="Times New Roman"/>
          <w:sz w:val="28"/>
          <w:szCs w:val="28"/>
        </w:rPr>
        <w:t>использовать</w:t>
      </w:r>
      <w:r w:rsidRPr="00A95F13">
        <w:rPr>
          <w:rFonts w:ascii="Times New Roman" w:hAnsi="Times New Roman" w:cs="Times New Roman"/>
          <w:spacing w:val="-3"/>
          <w:sz w:val="28"/>
          <w:szCs w:val="28"/>
        </w:rPr>
        <w:t xml:space="preserve"> </w:t>
      </w:r>
      <w:r w:rsidRPr="00A95F13">
        <w:rPr>
          <w:rFonts w:ascii="Times New Roman" w:hAnsi="Times New Roman" w:cs="Times New Roman"/>
          <w:sz w:val="28"/>
          <w:szCs w:val="28"/>
        </w:rPr>
        <w:t>справочную,</w:t>
      </w:r>
      <w:r w:rsidRPr="00A95F13">
        <w:rPr>
          <w:rFonts w:ascii="Times New Roman" w:hAnsi="Times New Roman" w:cs="Times New Roman"/>
          <w:spacing w:val="-4"/>
          <w:sz w:val="28"/>
          <w:szCs w:val="28"/>
        </w:rPr>
        <w:t xml:space="preserve"> </w:t>
      </w:r>
      <w:r w:rsidRPr="00A95F13">
        <w:rPr>
          <w:rFonts w:ascii="Times New Roman" w:hAnsi="Times New Roman" w:cs="Times New Roman"/>
          <w:sz w:val="28"/>
          <w:szCs w:val="28"/>
        </w:rPr>
        <w:t>нормативную</w:t>
      </w:r>
      <w:r w:rsidRPr="00A95F13">
        <w:rPr>
          <w:rFonts w:ascii="Times New Roman" w:hAnsi="Times New Roman" w:cs="Times New Roman"/>
          <w:spacing w:val="-3"/>
          <w:sz w:val="28"/>
          <w:szCs w:val="28"/>
        </w:rPr>
        <w:t xml:space="preserve"> </w:t>
      </w:r>
      <w:r w:rsidRPr="00A95F13">
        <w:rPr>
          <w:rFonts w:ascii="Times New Roman" w:hAnsi="Times New Roman" w:cs="Times New Roman"/>
          <w:sz w:val="28"/>
          <w:szCs w:val="28"/>
        </w:rPr>
        <w:t>и</w:t>
      </w:r>
      <w:r w:rsidRPr="00A95F13">
        <w:rPr>
          <w:rFonts w:ascii="Times New Roman" w:hAnsi="Times New Roman" w:cs="Times New Roman"/>
          <w:spacing w:val="-4"/>
          <w:sz w:val="28"/>
          <w:szCs w:val="28"/>
        </w:rPr>
        <w:t xml:space="preserve"> </w:t>
      </w:r>
      <w:r w:rsidRPr="00A95F13">
        <w:rPr>
          <w:rFonts w:ascii="Times New Roman" w:hAnsi="Times New Roman" w:cs="Times New Roman"/>
          <w:sz w:val="28"/>
          <w:szCs w:val="28"/>
        </w:rPr>
        <w:t>правовую</w:t>
      </w:r>
      <w:r w:rsidRPr="00A95F13">
        <w:rPr>
          <w:rFonts w:ascii="Times New Roman" w:hAnsi="Times New Roman" w:cs="Times New Roman"/>
          <w:spacing w:val="-4"/>
          <w:sz w:val="28"/>
          <w:szCs w:val="28"/>
        </w:rPr>
        <w:t xml:space="preserve"> </w:t>
      </w:r>
      <w:r w:rsidRPr="00A95F13">
        <w:rPr>
          <w:rFonts w:ascii="Times New Roman" w:hAnsi="Times New Roman" w:cs="Times New Roman"/>
          <w:sz w:val="28"/>
          <w:szCs w:val="28"/>
        </w:rPr>
        <w:t>документацию;</w:t>
      </w:r>
    </w:p>
    <w:p w:rsidR="004A5F6B" w:rsidRPr="00A95F13" w:rsidRDefault="004A5F6B" w:rsidP="00556B1A">
      <w:pPr>
        <w:pStyle w:val="a3"/>
        <w:widowControl w:val="0"/>
        <w:numPr>
          <w:ilvl w:val="0"/>
          <w:numId w:val="14"/>
        </w:numPr>
        <w:tabs>
          <w:tab w:val="left" w:pos="673"/>
          <w:tab w:val="left" w:pos="993"/>
          <w:tab w:val="left" w:pos="7938"/>
        </w:tabs>
        <w:autoSpaceDE w:val="0"/>
        <w:autoSpaceDN w:val="0"/>
        <w:spacing w:after="0" w:line="240" w:lineRule="auto"/>
        <w:ind w:left="672" w:hanging="141"/>
        <w:contextualSpacing w:val="0"/>
        <w:jc w:val="both"/>
        <w:rPr>
          <w:rFonts w:ascii="Times New Roman" w:hAnsi="Times New Roman" w:cs="Times New Roman"/>
          <w:sz w:val="28"/>
          <w:szCs w:val="28"/>
        </w:rPr>
      </w:pPr>
      <w:r w:rsidRPr="00A95F13">
        <w:rPr>
          <w:rFonts w:ascii="Times New Roman" w:hAnsi="Times New Roman" w:cs="Times New Roman"/>
          <w:sz w:val="28"/>
          <w:szCs w:val="28"/>
        </w:rPr>
        <w:t>развития</w:t>
      </w:r>
      <w:r w:rsidRPr="00A95F13">
        <w:rPr>
          <w:rFonts w:ascii="Times New Roman" w:hAnsi="Times New Roman" w:cs="Times New Roman"/>
          <w:spacing w:val="-4"/>
          <w:sz w:val="28"/>
          <w:szCs w:val="28"/>
        </w:rPr>
        <w:t xml:space="preserve"> </w:t>
      </w:r>
      <w:r w:rsidRPr="00A95F13">
        <w:rPr>
          <w:rFonts w:ascii="Times New Roman" w:hAnsi="Times New Roman" w:cs="Times New Roman"/>
          <w:sz w:val="28"/>
          <w:szCs w:val="28"/>
        </w:rPr>
        <w:t>творческой</w:t>
      </w:r>
      <w:r w:rsidRPr="00A95F13">
        <w:rPr>
          <w:rFonts w:ascii="Times New Roman" w:hAnsi="Times New Roman" w:cs="Times New Roman"/>
          <w:spacing w:val="-4"/>
          <w:sz w:val="28"/>
          <w:szCs w:val="28"/>
        </w:rPr>
        <w:t xml:space="preserve"> </w:t>
      </w:r>
      <w:r w:rsidRPr="00A95F13">
        <w:rPr>
          <w:rFonts w:ascii="Times New Roman" w:hAnsi="Times New Roman" w:cs="Times New Roman"/>
          <w:sz w:val="28"/>
          <w:szCs w:val="28"/>
        </w:rPr>
        <w:t>инициативы,</w:t>
      </w:r>
      <w:r w:rsidRPr="00A95F13">
        <w:rPr>
          <w:rFonts w:ascii="Times New Roman" w:hAnsi="Times New Roman" w:cs="Times New Roman"/>
          <w:spacing w:val="-4"/>
          <w:sz w:val="28"/>
          <w:szCs w:val="28"/>
        </w:rPr>
        <w:t xml:space="preserve"> </w:t>
      </w:r>
      <w:r w:rsidRPr="00A95F13">
        <w:rPr>
          <w:rFonts w:ascii="Times New Roman" w:hAnsi="Times New Roman" w:cs="Times New Roman"/>
          <w:sz w:val="28"/>
          <w:szCs w:val="28"/>
        </w:rPr>
        <w:t>самостоятельности,</w:t>
      </w:r>
      <w:r w:rsidRPr="00A95F13">
        <w:rPr>
          <w:rFonts w:ascii="Times New Roman" w:hAnsi="Times New Roman" w:cs="Times New Roman"/>
          <w:spacing w:val="-3"/>
          <w:sz w:val="28"/>
          <w:szCs w:val="28"/>
        </w:rPr>
        <w:t xml:space="preserve"> </w:t>
      </w:r>
      <w:r w:rsidRPr="00A95F13">
        <w:rPr>
          <w:rFonts w:ascii="Times New Roman" w:hAnsi="Times New Roman" w:cs="Times New Roman"/>
          <w:sz w:val="28"/>
          <w:szCs w:val="28"/>
        </w:rPr>
        <w:t>ответственности</w:t>
      </w:r>
      <w:r w:rsidRPr="00A95F13">
        <w:rPr>
          <w:rFonts w:ascii="Times New Roman" w:hAnsi="Times New Roman" w:cs="Times New Roman"/>
          <w:spacing w:val="-3"/>
          <w:sz w:val="28"/>
          <w:szCs w:val="28"/>
        </w:rPr>
        <w:t xml:space="preserve"> </w:t>
      </w:r>
      <w:r w:rsidRPr="00A95F13">
        <w:rPr>
          <w:rFonts w:ascii="Times New Roman" w:hAnsi="Times New Roman" w:cs="Times New Roman"/>
          <w:sz w:val="28"/>
          <w:szCs w:val="28"/>
        </w:rPr>
        <w:t>и</w:t>
      </w:r>
      <w:r w:rsidRPr="00A95F13">
        <w:rPr>
          <w:rFonts w:ascii="Times New Roman" w:hAnsi="Times New Roman" w:cs="Times New Roman"/>
          <w:spacing w:val="-4"/>
          <w:sz w:val="28"/>
          <w:szCs w:val="28"/>
        </w:rPr>
        <w:t xml:space="preserve"> </w:t>
      </w:r>
      <w:r w:rsidRPr="00A95F13">
        <w:rPr>
          <w:rFonts w:ascii="Times New Roman" w:hAnsi="Times New Roman" w:cs="Times New Roman"/>
          <w:sz w:val="28"/>
          <w:szCs w:val="28"/>
        </w:rPr>
        <w:t>организованности;</w:t>
      </w:r>
    </w:p>
    <w:p w:rsidR="004A5F6B" w:rsidRPr="00A95F13" w:rsidRDefault="004A5F6B" w:rsidP="00556B1A">
      <w:pPr>
        <w:pStyle w:val="a3"/>
        <w:widowControl w:val="0"/>
        <w:numPr>
          <w:ilvl w:val="0"/>
          <w:numId w:val="14"/>
        </w:numPr>
        <w:tabs>
          <w:tab w:val="left" w:pos="673"/>
          <w:tab w:val="left" w:pos="993"/>
          <w:tab w:val="left" w:pos="7938"/>
        </w:tabs>
        <w:autoSpaceDE w:val="0"/>
        <w:autoSpaceDN w:val="0"/>
        <w:spacing w:after="0" w:line="240" w:lineRule="auto"/>
        <w:ind w:left="672" w:hanging="141"/>
        <w:contextualSpacing w:val="0"/>
        <w:jc w:val="both"/>
        <w:rPr>
          <w:rFonts w:ascii="Times New Roman" w:hAnsi="Times New Roman" w:cs="Times New Roman"/>
          <w:sz w:val="28"/>
          <w:szCs w:val="28"/>
        </w:rPr>
      </w:pPr>
      <w:r w:rsidRPr="00A95F13">
        <w:rPr>
          <w:rFonts w:ascii="Times New Roman" w:hAnsi="Times New Roman" w:cs="Times New Roman"/>
          <w:sz w:val="28"/>
          <w:szCs w:val="28"/>
        </w:rPr>
        <w:t>подготовки</w:t>
      </w:r>
      <w:r w:rsidRPr="00A95F13">
        <w:rPr>
          <w:rFonts w:ascii="Times New Roman" w:hAnsi="Times New Roman" w:cs="Times New Roman"/>
          <w:spacing w:val="-4"/>
          <w:sz w:val="28"/>
          <w:szCs w:val="28"/>
        </w:rPr>
        <w:t xml:space="preserve"> </w:t>
      </w:r>
      <w:r w:rsidRPr="00A95F13">
        <w:rPr>
          <w:rFonts w:ascii="Times New Roman" w:hAnsi="Times New Roman" w:cs="Times New Roman"/>
          <w:sz w:val="28"/>
          <w:szCs w:val="28"/>
        </w:rPr>
        <w:t>к</w:t>
      </w:r>
      <w:r w:rsidRPr="00A95F13">
        <w:rPr>
          <w:rFonts w:ascii="Times New Roman" w:hAnsi="Times New Roman" w:cs="Times New Roman"/>
          <w:spacing w:val="-2"/>
          <w:sz w:val="28"/>
          <w:szCs w:val="28"/>
        </w:rPr>
        <w:t xml:space="preserve"> </w:t>
      </w:r>
      <w:r w:rsidRPr="00A95F13">
        <w:rPr>
          <w:rFonts w:ascii="Times New Roman" w:hAnsi="Times New Roman" w:cs="Times New Roman"/>
          <w:sz w:val="28"/>
          <w:szCs w:val="28"/>
        </w:rPr>
        <w:t>государственной</w:t>
      </w:r>
      <w:r w:rsidRPr="00A95F13">
        <w:rPr>
          <w:rFonts w:ascii="Times New Roman" w:hAnsi="Times New Roman" w:cs="Times New Roman"/>
          <w:spacing w:val="-4"/>
          <w:sz w:val="28"/>
          <w:szCs w:val="28"/>
        </w:rPr>
        <w:t xml:space="preserve"> </w:t>
      </w:r>
      <w:r w:rsidRPr="00A95F13">
        <w:rPr>
          <w:rFonts w:ascii="Times New Roman" w:hAnsi="Times New Roman" w:cs="Times New Roman"/>
          <w:sz w:val="28"/>
          <w:szCs w:val="28"/>
        </w:rPr>
        <w:t>итоговой</w:t>
      </w:r>
      <w:r w:rsidRPr="00A95F13">
        <w:rPr>
          <w:rFonts w:ascii="Times New Roman" w:hAnsi="Times New Roman" w:cs="Times New Roman"/>
          <w:spacing w:val="-2"/>
          <w:sz w:val="28"/>
          <w:szCs w:val="28"/>
        </w:rPr>
        <w:t xml:space="preserve"> </w:t>
      </w:r>
      <w:r w:rsidRPr="00A95F13">
        <w:rPr>
          <w:rFonts w:ascii="Times New Roman" w:hAnsi="Times New Roman" w:cs="Times New Roman"/>
          <w:sz w:val="28"/>
          <w:szCs w:val="28"/>
        </w:rPr>
        <w:t>аттестации.</w:t>
      </w:r>
    </w:p>
    <w:p w:rsidR="004A5F6B" w:rsidRDefault="004A5F6B" w:rsidP="00556B1A">
      <w:pPr>
        <w:pStyle w:val="aa"/>
        <w:tabs>
          <w:tab w:val="left" w:pos="993"/>
          <w:tab w:val="left" w:pos="7938"/>
        </w:tabs>
        <w:spacing w:before="1"/>
        <w:ind w:right="294" w:firstLine="566"/>
      </w:pPr>
      <w:r>
        <w:t>Тематика курсовых проектов (работ) разрабатывается преподавателями, рассматривается</w:t>
      </w:r>
      <w:r>
        <w:rPr>
          <w:spacing w:val="1"/>
        </w:rPr>
        <w:t xml:space="preserve"> </w:t>
      </w:r>
      <w:r>
        <w:t>на заседании соответствующей цикловой комиссии и утверждается заместителем директора по</w:t>
      </w:r>
      <w:r>
        <w:rPr>
          <w:spacing w:val="1"/>
        </w:rPr>
        <w:t xml:space="preserve"> </w:t>
      </w:r>
      <w:r>
        <w:t>учебной работе. Темы курсовых проектов (работ) актуальны, а их содержание соответствует</w:t>
      </w:r>
      <w:r>
        <w:rPr>
          <w:spacing w:val="1"/>
        </w:rPr>
        <w:t xml:space="preserve"> </w:t>
      </w:r>
      <w:r>
        <w:t>требованиям, предъявляемым к курсовому проектированию. Обучающиеся пишут заявление, в</w:t>
      </w:r>
      <w:r>
        <w:rPr>
          <w:spacing w:val="1"/>
        </w:rPr>
        <w:t xml:space="preserve"> </w:t>
      </w:r>
      <w:r>
        <w:t>котором</w:t>
      </w:r>
      <w:r>
        <w:rPr>
          <w:spacing w:val="-2"/>
        </w:rPr>
        <w:t xml:space="preserve"> </w:t>
      </w:r>
      <w:r>
        <w:t>просят</w:t>
      </w:r>
      <w:r>
        <w:rPr>
          <w:spacing w:val="1"/>
        </w:rPr>
        <w:t xml:space="preserve"> </w:t>
      </w:r>
      <w:r>
        <w:t>утвердить тему</w:t>
      </w:r>
      <w:r>
        <w:rPr>
          <w:spacing w:val="-8"/>
        </w:rPr>
        <w:t xml:space="preserve"> </w:t>
      </w:r>
      <w:r>
        <w:t>курсового</w:t>
      </w:r>
      <w:r>
        <w:rPr>
          <w:spacing w:val="-1"/>
        </w:rPr>
        <w:t xml:space="preserve"> </w:t>
      </w:r>
      <w:r>
        <w:t>проекта</w:t>
      </w:r>
      <w:r>
        <w:rPr>
          <w:spacing w:val="-1"/>
        </w:rPr>
        <w:t xml:space="preserve"> </w:t>
      </w:r>
      <w:r>
        <w:t>(работы)</w:t>
      </w:r>
      <w:r>
        <w:rPr>
          <w:spacing w:val="-2"/>
        </w:rPr>
        <w:t xml:space="preserve"> </w:t>
      </w:r>
      <w:r>
        <w:t>и</w:t>
      </w:r>
      <w:r>
        <w:rPr>
          <w:spacing w:val="-1"/>
        </w:rPr>
        <w:t xml:space="preserve"> </w:t>
      </w:r>
      <w:r>
        <w:t>закрепить преподавателя.</w:t>
      </w:r>
    </w:p>
    <w:p w:rsidR="004A5F6B" w:rsidRDefault="004A5F6B" w:rsidP="00556B1A">
      <w:pPr>
        <w:pStyle w:val="aa"/>
        <w:tabs>
          <w:tab w:val="left" w:pos="993"/>
          <w:tab w:val="left" w:pos="7938"/>
        </w:tabs>
        <w:ind w:right="295" w:firstLine="566"/>
      </w:pPr>
      <w:r>
        <w:t>Анализ</w:t>
      </w:r>
      <w:r>
        <w:rPr>
          <w:spacing w:val="1"/>
        </w:rPr>
        <w:t xml:space="preserve"> </w:t>
      </w:r>
      <w:r>
        <w:t>успеваемости по результатам текущего и промежуточного контроля позволяет</w:t>
      </w:r>
      <w:r>
        <w:rPr>
          <w:spacing w:val="1"/>
        </w:rPr>
        <w:t xml:space="preserve"> </w:t>
      </w:r>
      <w:r>
        <w:t>сделать вывод</w:t>
      </w:r>
      <w:r>
        <w:rPr>
          <w:spacing w:val="1"/>
        </w:rPr>
        <w:t xml:space="preserve"> </w:t>
      </w:r>
      <w:r>
        <w:t>о достаточном уровне успеваемости студентов, обучающихся по программам</w:t>
      </w:r>
      <w:r>
        <w:rPr>
          <w:spacing w:val="1"/>
        </w:rPr>
        <w:t xml:space="preserve"> </w:t>
      </w:r>
      <w:r>
        <w:t>подготовки</w:t>
      </w:r>
      <w:r>
        <w:rPr>
          <w:spacing w:val="-1"/>
        </w:rPr>
        <w:t xml:space="preserve"> </w:t>
      </w:r>
      <w:r>
        <w:t>специалистов</w:t>
      </w:r>
      <w:r>
        <w:rPr>
          <w:spacing w:val="-1"/>
        </w:rPr>
        <w:t xml:space="preserve"> </w:t>
      </w:r>
      <w:r>
        <w:t>среднего</w:t>
      </w:r>
      <w:r>
        <w:rPr>
          <w:spacing w:val="-1"/>
        </w:rPr>
        <w:t xml:space="preserve"> </w:t>
      </w:r>
      <w:r>
        <w:t>звена.</w:t>
      </w:r>
    </w:p>
    <w:p w:rsidR="004A5F6B" w:rsidRDefault="004A5F6B" w:rsidP="00556B1A">
      <w:pPr>
        <w:pStyle w:val="aa"/>
        <w:tabs>
          <w:tab w:val="left" w:pos="993"/>
          <w:tab w:val="left" w:pos="7938"/>
        </w:tabs>
        <w:ind w:right="296" w:firstLine="540"/>
      </w:pPr>
      <w:r>
        <w:t>Итоги промежуточной аттестации подводятся на отделениях регулярно, рассматриваются</w:t>
      </w:r>
      <w:r>
        <w:rPr>
          <w:spacing w:val="1"/>
        </w:rPr>
        <w:t xml:space="preserve"> </w:t>
      </w:r>
      <w:r>
        <w:t>на</w:t>
      </w:r>
      <w:r>
        <w:rPr>
          <w:spacing w:val="-2"/>
        </w:rPr>
        <w:t xml:space="preserve"> </w:t>
      </w:r>
      <w:r>
        <w:t>заседаниях</w:t>
      </w:r>
      <w:r>
        <w:rPr>
          <w:spacing w:val="-1"/>
        </w:rPr>
        <w:t xml:space="preserve"> </w:t>
      </w:r>
      <w:r>
        <w:t>цикловых</w:t>
      </w:r>
      <w:r>
        <w:rPr>
          <w:spacing w:val="1"/>
        </w:rPr>
        <w:t xml:space="preserve"> </w:t>
      </w:r>
      <w:r>
        <w:t>комиссий</w:t>
      </w:r>
      <w:r>
        <w:rPr>
          <w:spacing w:val="-1"/>
        </w:rPr>
        <w:t xml:space="preserve"> </w:t>
      </w:r>
      <w:r>
        <w:t>и методического совета.</w:t>
      </w:r>
    </w:p>
    <w:p w:rsidR="00A7567B" w:rsidRPr="00093FF0" w:rsidRDefault="00985BF4"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A4E4C" w:rsidRPr="00093FF0">
        <w:rPr>
          <w:rFonts w:ascii="Times New Roman" w:eastAsia="Times New Roman" w:hAnsi="Times New Roman" w:cs="Times New Roman"/>
          <w:sz w:val="28"/>
          <w:szCs w:val="28"/>
          <w:lang w:eastAsia="ru-RU"/>
        </w:rPr>
        <w:t>Успеваемост</w:t>
      </w:r>
      <w:r w:rsidR="00A7567B" w:rsidRPr="00093FF0">
        <w:rPr>
          <w:rFonts w:ascii="Times New Roman" w:eastAsia="Times New Roman" w:hAnsi="Times New Roman" w:cs="Times New Roman"/>
          <w:sz w:val="28"/>
          <w:szCs w:val="28"/>
          <w:lang w:eastAsia="ru-RU"/>
        </w:rPr>
        <w:t>ь</w:t>
      </w:r>
      <w:r w:rsidR="008A4E4C" w:rsidRPr="00093FF0">
        <w:rPr>
          <w:rFonts w:ascii="Times New Roman" w:eastAsia="Times New Roman" w:hAnsi="Times New Roman" w:cs="Times New Roman"/>
          <w:sz w:val="28"/>
          <w:szCs w:val="28"/>
          <w:lang w:eastAsia="ru-RU"/>
        </w:rPr>
        <w:t xml:space="preserve"> студентов по результатам промежуточной аттестации в </w:t>
      </w:r>
    </w:p>
    <w:p w:rsidR="008A4E4C" w:rsidRPr="00985BF4" w:rsidRDefault="00985BF4"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2023 </w:t>
      </w:r>
      <w:r w:rsidR="008A4E4C" w:rsidRPr="00985BF4">
        <w:rPr>
          <w:rFonts w:ascii="Times New Roman" w:eastAsia="Times New Roman" w:hAnsi="Times New Roman" w:cs="Times New Roman"/>
          <w:sz w:val="28"/>
          <w:szCs w:val="28"/>
          <w:lang w:eastAsia="ru-RU"/>
        </w:rPr>
        <w:t>году</w:t>
      </w:r>
      <w:r>
        <w:rPr>
          <w:rFonts w:ascii="Times New Roman" w:eastAsia="Times New Roman" w:hAnsi="Times New Roman" w:cs="Times New Roman"/>
          <w:sz w:val="28"/>
          <w:szCs w:val="28"/>
          <w:lang w:eastAsia="ru-RU"/>
        </w:rPr>
        <w:t xml:space="preserve"> представлена в таблице:</w:t>
      </w:r>
    </w:p>
    <w:p w:rsidR="008A4E4C" w:rsidRPr="00093FF0" w:rsidRDefault="008A4E4C"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85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84"/>
        <w:gridCol w:w="1226"/>
        <w:gridCol w:w="1449"/>
        <w:gridCol w:w="1462"/>
        <w:gridCol w:w="2011"/>
      </w:tblGrid>
      <w:tr w:rsidR="000B3185" w:rsidRPr="00093FF0" w:rsidTr="000B3185">
        <w:trPr>
          <w:trHeight w:val="838"/>
          <w:jc w:val="center"/>
        </w:trPr>
        <w:tc>
          <w:tcPr>
            <w:tcW w:w="2384" w:type="dxa"/>
            <w:vMerge w:val="restart"/>
          </w:tcPr>
          <w:p w:rsidR="000B3185" w:rsidRPr="00093FF0" w:rsidRDefault="000B3185" w:rsidP="00556B1A">
            <w:pPr>
              <w:tabs>
                <w:tab w:val="left" w:pos="993"/>
                <w:tab w:val="left" w:pos="7938"/>
              </w:tabs>
              <w:spacing w:after="0" w:line="240" w:lineRule="auto"/>
              <w:rPr>
                <w:rFonts w:ascii="Times New Roman" w:eastAsia="Times New Roman" w:hAnsi="Times New Roman" w:cs="Times New Roman"/>
                <w:sz w:val="24"/>
                <w:szCs w:val="24"/>
                <w:lang w:val="en-US" w:eastAsia="ru-RU"/>
              </w:rPr>
            </w:pPr>
            <w:r w:rsidRPr="00093FF0">
              <w:rPr>
                <w:rFonts w:ascii="Times New Roman" w:eastAsia="Times New Roman" w:hAnsi="Times New Roman" w:cs="Times New Roman"/>
                <w:sz w:val="24"/>
                <w:szCs w:val="24"/>
                <w:lang w:eastAsia="ru-RU"/>
              </w:rPr>
              <w:t>Курс</w:t>
            </w:r>
          </w:p>
          <w:p w:rsidR="000B3185" w:rsidRPr="00093FF0" w:rsidRDefault="000B3185" w:rsidP="00556B1A">
            <w:pPr>
              <w:tabs>
                <w:tab w:val="left" w:pos="993"/>
                <w:tab w:val="left" w:pos="7938"/>
              </w:tabs>
              <w:spacing w:after="0" w:line="240" w:lineRule="auto"/>
              <w:rPr>
                <w:rFonts w:ascii="Times New Roman" w:eastAsia="Times New Roman" w:hAnsi="Times New Roman" w:cs="Times New Roman"/>
                <w:sz w:val="24"/>
                <w:szCs w:val="24"/>
                <w:lang w:eastAsia="ru-RU"/>
              </w:rPr>
            </w:pPr>
          </w:p>
        </w:tc>
        <w:tc>
          <w:tcPr>
            <w:tcW w:w="2675" w:type="dxa"/>
            <w:gridSpan w:val="2"/>
          </w:tcPr>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sz w:val="24"/>
                <w:szCs w:val="24"/>
                <w:lang w:eastAsia="ru-RU"/>
              </w:rPr>
              <w:t xml:space="preserve">1 полугодие </w:t>
            </w:r>
          </w:p>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sz w:val="24"/>
                <w:szCs w:val="24"/>
                <w:lang w:eastAsia="ru-RU"/>
              </w:rPr>
              <w:t>2022-20</w:t>
            </w:r>
            <w:r w:rsidRPr="00093FF0">
              <w:rPr>
                <w:rFonts w:ascii="Times New Roman" w:eastAsia="Times New Roman" w:hAnsi="Times New Roman" w:cs="Times New Roman"/>
                <w:b/>
                <w:sz w:val="24"/>
                <w:szCs w:val="24"/>
                <w:lang w:val="en-US" w:eastAsia="ru-RU"/>
              </w:rPr>
              <w:t>2</w:t>
            </w:r>
            <w:r w:rsidRPr="00093FF0">
              <w:rPr>
                <w:rFonts w:ascii="Times New Roman" w:eastAsia="Times New Roman" w:hAnsi="Times New Roman" w:cs="Times New Roman"/>
                <w:b/>
                <w:sz w:val="24"/>
                <w:szCs w:val="24"/>
                <w:lang w:eastAsia="ru-RU"/>
              </w:rPr>
              <w:t>3 учебного года</w:t>
            </w:r>
          </w:p>
        </w:tc>
        <w:tc>
          <w:tcPr>
            <w:tcW w:w="3473" w:type="dxa"/>
            <w:gridSpan w:val="2"/>
          </w:tcPr>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sz w:val="24"/>
                <w:szCs w:val="24"/>
                <w:lang w:eastAsia="ru-RU"/>
              </w:rPr>
              <w:t xml:space="preserve">2 полугодие </w:t>
            </w:r>
          </w:p>
          <w:p w:rsidR="000B3185" w:rsidRDefault="000B3185"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sz w:val="24"/>
                <w:szCs w:val="24"/>
                <w:lang w:eastAsia="ru-RU"/>
              </w:rPr>
              <w:t>2022-2023</w:t>
            </w:r>
          </w:p>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sz w:val="24"/>
                <w:szCs w:val="24"/>
                <w:lang w:eastAsia="ru-RU"/>
              </w:rPr>
              <w:t xml:space="preserve"> учебного года</w:t>
            </w:r>
          </w:p>
        </w:tc>
      </w:tr>
      <w:tr w:rsidR="000B3185" w:rsidRPr="00093FF0" w:rsidTr="000B3185">
        <w:trPr>
          <w:jc w:val="center"/>
        </w:trPr>
        <w:tc>
          <w:tcPr>
            <w:tcW w:w="2384" w:type="dxa"/>
            <w:vMerge/>
          </w:tcPr>
          <w:p w:rsidR="000B3185" w:rsidRPr="00093FF0" w:rsidRDefault="000B3185" w:rsidP="00556B1A">
            <w:pPr>
              <w:tabs>
                <w:tab w:val="left" w:pos="993"/>
                <w:tab w:val="left" w:pos="7938"/>
              </w:tabs>
              <w:spacing w:after="0" w:line="240" w:lineRule="auto"/>
              <w:rPr>
                <w:rFonts w:ascii="Times New Roman" w:eastAsia="Times New Roman" w:hAnsi="Times New Roman" w:cs="Times New Roman"/>
                <w:sz w:val="24"/>
                <w:szCs w:val="24"/>
                <w:lang w:eastAsia="ru-RU"/>
              </w:rPr>
            </w:pPr>
          </w:p>
        </w:tc>
        <w:tc>
          <w:tcPr>
            <w:tcW w:w="1226" w:type="dxa"/>
          </w:tcPr>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sz w:val="24"/>
                <w:szCs w:val="24"/>
                <w:lang w:eastAsia="ru-RU"/>
              </w:rPr>
              <w:t>Качество знаний,</w:t>
            </w:r>
          </w:p>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sz w:val="24"/>
                <w:szCs w:val="24"/>
                <w:lang w:eastAsia="ru-RU"/>
              </w:rPr>
              <w:t>%</w:t>
            </w:r>
          </w:p>
        </w:tc>
        <w:tc>
          <w:tcPr>
            <w:tcW w:w="1449" w:type="dxa"/>
          </w:tcPr>
          <w:p w:rsidR="000B3185" w:rsidRDefault="000B3185"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sz w:val="24"/>
                <w:szCs w:val="24"/>
                <w:lang w:eastAsia="ru-RU"/>
              </w:rPr>
              <w:t>Успева</w:t>
            </w:r>
          </w:p>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sz w:val="24"/>
                <w:szCs w:val="24"/>
                <w:lang w:eastAsia="ru-RU"/>
              </w:rPr>
              <w:t>емость,</w:t>
            </w:r>
          </w:p>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sz w:val="24"/>
                <w:szCs w:val="24"/>
                <w:lang w:eastAsia="ru-RU"/>
              </w:rPr>
              <w:t>%</w:t>
            </w:r>
          </w:p>
        </w:tc>
        <w:tc>
          <w:tcPr>
            <w:tcW w:w="1462" w:type="dxa"/>
          </w:tcPr>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sz w:val="24"/>
                <w:szCs w:val="24"/>
                <w:lang w:eastAsia="ru-RU"/>
              </w:rPr>
              <w:t>Качество знаний,</w:t>
            </w:r>
          </w:p>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sz w:val="24"/>
                <w:szCs w:val="24"/>
                <w:lang w:eastAsia="ru-RU"/>
              </w:rPr>
              <w:t>%</w:t>
            </w:r>
          </w:p>
        </w:tc>
        <w:tc>
          <w:tcPr>
            <w:tcW w:w="2011" w:type="dxa"/>
          </w:tcPr>
          <w:p w:rsidR="000B3185" w:rsidRDefault="000B3185"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sz w:val="24"/>
                <w:szCs w:val="24"/>
                <w:lang w:eastAsia="ru-RU"/>
              </w:rPr>
              <w:t>Успева</w:t>
            </w:r>
            <w:r>
              <w:rPr>
                <w:rFonts w:ascii="Times New Roman" w:eastAsia="Times New Roman" w:hAnsi="Times New Roman" w:cs="Times New Roman"/>
                <w:b/>
                <w:sz w:val="24"/>
                <w:szCs w:val="24"/>
                <w:lang w:eastAsia="ru-RU"/>
              </w:rPr>
              <w:t>-</w:t>
            </w:r>
          </w:p>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sz w:val="24"/>
                <w:szCs w:val="24"/>
                <w:lang w:eastAsia="ru-RU"/>
              </w:rPr>
              <w:t>емость,</w:t>
            </w:r>
          </w:p>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sz w:val="24"/>
                <w:szCs w:val="24"/>
                <w:lang w:eastAsia="ru-RU"/>
              </w:rPr>
              <w:t>%</w:t>
            </w:r>
          </w:p>
        </w:tc>
      </w:tr>
      <w:tr w:rsidR="000B3185" w:rsidRPr="00093FF0" w:rsidTr="000B3185">
        <w:trPr>
          <w:jc w:val="center"/>
        </w:trPr>
        <w:tc>
          <w:tcPr>
            <w:tcW w:w="2384" w:type="dxa"/>
          </w:tcPr>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sz w:val="24"/>
                <w:szCs w:val="24"/>
                <w:lang w:val="en-US" w:eastAsia="ru-RU"/>
              </w:rPr>
            </w:pPr>
            <w:r w:rsidRPr="00093FF0">
              <w:rPr>
                <w:rFonts w:ascii="Times New Roman" w:eastAsia="Times New Roman" w:hAnsi="Times New Roman" w:cs="Times New Roman"/>
                <w:sz w:val="24"/>
                <w:szCs w:val="24"/>
                <w:lang w:val="en-US" w:eastAsia="ru-RU"/>
              </w:rPr>
              <w:t>1</w:t>
            </w:r>
          </w:p>
        </w:tc>
        <w:tc>
          <w:tcPr>
            <w:tcW w:w="1226" w:type="dxa"/>
          </w:tcPr>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sz w:val="24"/>
                <w:szCs w:val="24"/>
                <w:lang w:val="en-US" w:eastAsia="ru-RU"/>
              </w:rPr>
            </w:pPr>
            <w:r w:rsidRPr="00093FF0">
              <w:rPr>
                <w:rFonts w:ascii="Times New Roman" w:eastAsia="Times New Roman" w:hAnsi="Times New Roman" w:cs="Times New Roman"/>
                <w:sz w:val="24"/>
                <w:szCs w:val="24"/>
                <w:lang w:val="en-US" w:eastAsia="ru-RU"/>
              </w:rPr>
              <w:t>2</w:t>
            </w:r>
          </w:p>
        </w:tc>
        <w:tc>
          <w:tcPr>
            <w:tcW w:w="1449" w:type="dxa"/>
          </w:tcPr>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sz w:val="24"/>
                <w:szCs w:val="24"/>
                <w:lang w:val="en-US" w:eastAsia="ru-RU"/>
              </w:rPr>
            </w:pPr>
            <w:r w:rsidRPr="00093FF0">
              <w:rPr>
                <w:rFonts w:ascii="Times New Roman" w:eastAsia="Times New Roman" w:hAnsi="Times New Roman" w:cs="Times New Roman"/>
                <w:sz w:val="24"/>
                <w:szCs w:val="24"/>
                <w:lang w:val="en-US" w:eastAsia="ru-RU"/>
              </w:rPr>
              <w:t>3</w:t>
            </w:r>
          </w:p>
        </w:tc>
        <w:tc>
          <w:tcPr>
            <w:tcW w:w="1462" w:type="dxa"/>
          </w:tcPr>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sz w:val="24"/>
                <w:szCs w:val="24"/>
                <w:lang w:val="en-US" w:eastAsia="ru-RU"/>
              </w:rPr>
            </w:pPr>
            <w:r w:rsidRPr="00093FF0">
              <w:rPr>
                <w:rFonts w:ascii="Times New Roman" w:eastAsia="Times New Roman" w:hAnsi="Times New Roman" w:cs="Times New Roman"/>
                <w:sz w:val="24"/>
                <w:szCs w:val="24"/>
                <w:lang w:val="en-US" w:eastAsia="ru-RU"/>
              </w:rPr>
              <w:t>4</w:t>
            </w:r>
          </w:p>
        </w:tc>
        <w:tc>
          <w:tcPr>
            <w:tcW w:w="2011" w:type="dxa"/>
          </w:tcPr>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sz w:val="24"/>
                <w:szCs w:val="24"/>
                <w:lang w:val="en-US" w:eastAsia="ru-RU"/>
              </w:rPr>
            </w:pPr>
            <w:r w:rsidRPr="00093FF0">
              <w:rPr>
                <w:rFonts w:ascii="Times New Roman" w:eastAsia="Times New Roman" w:hAnsi="Times New Roman" w:cs="Times New Roman"/>
                <w:sz w:val="24"/>
                <w:szCs w:val="24"/>
                <w:lang w:val="en-US" w:eastAsia="ru-RU"/>
              </w:rPr>
              <w:t>5</w:t>
            </w:r>
          </w:p>
        </w:tc>
      </w:tr>
      <w:tr w:rsidR="000B3185" w:rsidRPr="00093FF0" w:rsidTr="000B3185">
        <w:trPr>
          <w:jc w:val="center"/>
        </w:trPr>
        <w:tc>
          <w:tcPr>
            <w:tcW w:w="8532" w:type="dxa"/>
            <w:gridSpan w:val="5"/>
          </w:tcPr>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color w:val="000000"/>
                <w:sz w:val="24"/>
                <w:szCs w:val="24"/>
                <w:lang w:eastAsia="ru-RU"/>
              </w:rPr>
              <w:t>09.02.04 Информационные системы (по отраслям)</w:t>
            </w:r>
          </w:p>
        </w:tc>
      </w:tr>
      <w:tr w:rsidR="000B3185" w:rsidRPr="00093FF0" w:rsidTr="000B3185">
        <w:trPr>
          <w:jc w:val="center"/>
        </w:trPr>
        <w:tc>
          <w:tcPr>
            <w:tcW w:w="2384" w:type="dxa"/>
          </w:tcPr>
          <w:p w:rsidR="000B3185" w:rsidRPr="00093FF0" w:rsidRDefault="000B3185" w:rsidP="00556B1A">
            <w:pPr>
              <w:tabs>
                <w:tab w:val="left" w:pos="993"/>
                <w:tab w:val="left" w:pos="7938"/>
              </w:tabs>
              <w:spacing w:after="0" w:line="240" w:lineRule="auto"/>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32</w:t>
            </w:r>
            <w:r w:rsidRPr="00093FF0">
              <w:rPr>
                <w:rFonts w:ascii="Times New Roman" w:eastAsia="Times New Roman" w:hAnsi="Times New Roman" w:cs="Times New Roman"/>
                <w:sz w:val="24"/>
                <w:szCs w:val="24"/>
                <w:vertAlign w:val="superscript"/>
                <w:lang w:eastAsia="ru-RU"/>
              </w:rPr>
              <w:t>п</w:t>
            </w:r>
            <w:r w:rsidRPr="00093FF0">
              <w:rPr>
                <w:rFonts w:ascii="Times New Roman" w:eastAsia="Times New Roman" w:hAnsi="Times New Roman" w:cs="Times New Roman"/>
                <w:sz w:val="24"/>
                <w:szCs w:val="24"/>
                <w:lang w:eastAsia="ru-RU"/>
              </w:rPr>
              <w:t>ис</w:t>
            </w:r>
          </w:p>
        </w:tc>
        <w:tc>
          <w:tcPr>
            <w:tcW w:w="1226" w:type="dxa"/>
          </w:tcPr>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40</w:t>
            </w:r>
          </w:p>
        </w:tc>
        <w:tc>
          <w:tcPr>
            <w:tcW w:w="1449" w:type="dxa"/>
          </w:tcPr>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100</w:t>
            </w:r>
          </w:p>
        </w:tc>
        <w:tc>
          <w:tcPr>
            <w:tcW w:w="1462" w:type="dxa"/>
          </w:tcPr>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24</w:t>
            </w:r>
          </w:p>
        </w:tc>
        <w:tc>
          <w:tcPr>
            <w:tcW w:w="2011" w:type="dxa"/>
          </w:tcPr>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100</w:t>
            </w:r>
          </w:p>
        </w:tc>
      </w:tr>
      <w:tr w:rsidR="000B3185" w:rsidRPr="00093FF0" w:rsidTr="000B3185">
        <w:trPr>
          <w:jc w:val="center"/>
        </w:trPr>
        <w:tc>
          <w:tcPr>
            <w:tcW w:w="2384" w:type="dxa"/>
          </w:tcPr>
          <w:p w:rsidR="000B3185" w:rsidRPr="00093FF0" w:rsidRDefault="000B3185" w:rsidP="00556B1A">
            <w:pPr>
              <w:tabs>
                <w:tab w:val="left" w:pos="993"/>
                <w:tab w:val="left" w:pos="7938"/>
              </w:tabs>
              <w:spacing w:after="0" w:line="240" w:lineRule="auto"/>
              <w:rPr>
                <w:rFonts w:ascii="Times New Roman" w:eastAsia="Times New Roman" w:hAnsi="Times New Roman" w:cs="Times New Roman"/>
                <w:sz w:val="24"/>
                <w:szCs w:val="24"/>
                <w:lang w:eastAsia="ru-RU"/>
              </w:rPr>
            </w:pPr>
            <w:r w:rsidRPr="00093FF0">
              <w:rPr>
                <w:rFonts w:ascii="Times New Roman" w:eastAsia="Times New Roman" w:hAnsi="Times New Roman" w:cs="Times New Roman"/>
                <w:b/>
                <w:sz w:val="24"/>
                <w:szCs w:val="24"/>
                <w:lang w:eastAsia="ru-RU"/>
              </w:rPr>
              <w:t>Итого по спец.</w:t>
            </w:r>
          </w:p>
        </w:tc>
        <w:tc>
          <w:tcPr>
            <w:tcW w:w="1226" w:type="dxa"/>
          </w:tcPr>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sz w:val="24"/>
                <w:szCs w:val="24"/>
                <w:lang w:eastAsia="ru-RU"/>
              </w:rPr>
              <w:t>40</w:t>
            </w:r>
          </w:p>
        </w:tc>
        <w:tc>
          <w:tcPr>
            <w:tcW w:w="1449" w:type="dxa"/>
          </w:tcPr>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sz w:val="24"/>
                <w:szCs w:val="24"/>
                <w:lang w:eastAsia="ru-RU"/>
              </w:rPr>
              <w:t>100</w:t>
            </w:r>
          </w:p>
        </w:tc>
        <w:tc>
          <w:tcPr>
            <w:tcW w:w="1462" w:type="dxa"/>
          </w:tcPr>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sz w:val="24"/>
                <w:szCs w:val="24"/>
                <w:lang w:eastAsia="ru-RU"/>
              </w:rPr>
              <w:t>24</w:t>
            </w:r>
          </w:p>
        </w:tc>
        <w:tc>
          <w:tcPr>
            <w:tcW w:w="2011" w:type="dxa"/>
          </w:tcPr>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sz w:val="24"/>
                <w:szCs w:val="24"/>
                <w:lang w:eastAsia="ru-RU"/>
              </w:rPr>
              <w:t>100</w:t>
            </w:r>
          </w:p>
        </w:tc>
      </w:tr>
      <w:tr w:rsidR="000B3185" w:rsidRPr="00093FF0" w:rsidTr="000B3185">
        <w:trPr>
          <w:jc w:val="center"/>
        </w:trPr>
        <w:tc>
          <w:tcPr>
            <w:tcW w:w="2384" w:type="dxa"/>
          </w:tcPr>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sz w:val="24"/>
                <w:szCs w:val="24"/>
                <w:lang w:val="en-US" w:eastAsia="ru-RU"/>
              </w:rPr>
            </w:pPr>
            <w:r w:rsidRPr="00093FF0">
              <w:rPr>
                <w:rFonts w:ascii="Times New Roman" w:eastAsia="Times New Roman" w:hAnsi="Times New Roman" w:cs="Times New Roman"/>
                <w:sz w:val="24"/>
                <w:szCs w:val="24"/>
                <w:lang w:val="en-US" w:eastAsia="ru-RU"/>
              </w:rPr>
              <w:t>1</w:t>
            </w:r>
          </w:p>
        </w:tc>
        <w:tc>
          <w:tcPr>
            <w:tcW w:w="1226" w:type="dxa"/>
          </w:tcPr>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sz w:val="24"/>
                <w:szCs w:val="24"/>
                <w:lang w:val="en-US" w:eastAsia="ru-RU"/>
              </w:rPr>
            </w:pPr>
            <w:r w:rsidRPr="00093FF0">
              <w:rPr>
                <w:rFonts w:ascii="Times New Roman" w:eastAsia="Times New Roman" w:hAnsi="Times New Roman" w:cs="Times New Roman"/>
                <w:sz w:val="24"/>
                <w:szCs w:val="24"/>
                <w:lang w:val="en-US" w:eastAsia="ru-RU"/>
              </w:rPr>
              <w:t>2</w:t>
            </w:r>
          </w:p>
        </w:tc>
        <w:tc>
          <w:tcPr>
            <w:tcW w:w="1449" w:type="dxa"/>
          </w:tcPr>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sz w:val="24"/>
                <w:szCs w:val="24"/>
                <w:lang w:val="en-US" w:eastAsia="ru-RU"/>
              </w:rPr>
            </w:pPr>
            <w:r w:rsidRPr="00093FF0">
              <w:rPr>
                <w:rFonts w:ascii="Times New Roman" w:eastAsia="Times New Roman" w:hAnsi="Times New Roman" w:cs="Times New Roman"/>
                <w:sz w:val="24"/>
                <w:szCs w:val="24"/>
                <w:lang w:val="en-US" w:eastAsia="ru-RU"/>
              </w:rPr>
              <w:t>3</w:t>
            </w:r>
          </w:p>
        </w:tc>
        <w:tc>
          <w:tcPr>
            <w:tcW w:w="1462" w:type="dxa"/>
          </w:tcPr>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sz w:val="24"/>
                <w:szCs w:val="24"/>
                <w:lang w:val="en-US" w:eastAsia="ru-RU"/>
              </w:rPr>
            </w:pPr>
            <w:r w:rsidRPr="00093FF0">
              <w:rPr>
                <w:rFonts w:ascii="Times New Roman" w:eastAsia="Times New Roman" w:hAnsi="Times New Roman" w:cs="Times New Roman"/>
                <w:sz w:val="24"/>
                <w:szCs w:val="24"/>
                <w:lang w:val="en-US" w:eastAsia="ru-RU"/>
              </w:rPr>
              <w:t>4</w:t>
            </w:r>
          </w:p>
        </w:tc>
        <w:tc>
          <w:tcPr>
            <w:tcW w:w="2011" w:type="dxa"/>
          </w:tcPr>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sz w:val="24"/>
                <w:szCs w:val="24"/>
                <w:lang w:val="en-US" w:eastAsia="ru-RU"/>
              </w:rPr>
            </w:pPr>
            <w:r w:rsidRPr="00093FF0">
              <w:rPr>
                <w:rFonts w:ascii="Times New Roman" w:eastAsia="Times New Roman" w:hAnsi="Times New Roman" w:cs="Times New Roman"/>
                <w:sz w:val="24"/>
                <w:szCs w:val="24"/>
                <w:lang w:val="en-US" w:eastAsia="ru-RU"/>
              </w:rPr>
              <w:t>5</w:t>
            </w:r>
          </w:p>
        </w:tc>
      </w:tr>
      <w:tr w:rsidR="000B3185" w:rsidRPr="00093FF0" w:rsidTr="000B3185">
        <w:trPr>
          <w:jc w:val="center"/>
        </w:trPr>
        <w:tc>
          <w:tcPr>
            <w:tcW w:w="8532" w:type="dxa"/>
            <w:gridSpan w:val="5"/>
          </w:tcPr>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sz w:val="24"/>
                <w:szCs w:val="24"/>
                <w:lang w:eastAsia="ru-RU"/>
              </w:rPr>
              <w:t>36.02.01 Ветеринария</w:t>
            </w:r>
          </w:p>
        </w:tc>
      </w:tr>
      <w:tr w:rsidR="000B3185" w:rsidRPr="00093FF0" w:rsidTr="000B3185">
        <w:trPr>
          <w:jc w:val="center"/>
        </w:trPr>
        <w:tc>
          <w:tcPr>
            <w:tcW w:w="2384" w:type="dxa"/>
          </w:tcPr>
          <w:p w:rsidR="000B3185" w:rsidRPr="00093FF0" w:rsidRDefault="000B3185" w:rsidP="00556B1A">
            <w:pPr>
              <w:tabs>
                <w:tab w:val="left" w:pos="993"/>
                <w:tab w:val="left" w:pos="7938"/>
              </w:tabs>
              <w:spacing w:after="0" w:line="240" w:lineRule="auto"/>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11вет</w:t>
            </w:r>
          </w:p>
        </w:tc>
        <w:tc>
          <w:tcPr>
            <w:tcW w:w="1226" w:type="dxa"/>
          </w:tcPr>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76</w:t>
            </w:r>
          </w:p>
        </w:tc>
        <w:tc>
          <w:tcPr>
            <w:tcW w:w="1449" w:type="dxa"/>
          </w:tcPr>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96</w:t>
            </w:r>
          </w:p>
        </w:tc>
        <w:tc>
          <w:tcPr>
            <w:tcW w:w="1462" w:type="dxa"/>
          </w:tcPr>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33.33</w:t>
            </w:r>
          </w:p>
        </w:tc>
        <w:tc>
          <w:tcPr>
            <w:tcW w:w="2011" w:type="dxa"/>
          </w:tcPr>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91.67</w:t>
            </w:r>
          </w:p>
        </w:tc>
      </w:tr>
      <w:tr w:rsidR="000B3185" w:rsidRPr="00093FF0" w:rsidTr="000B3185">
        <w:trPr>
          <w:jc w:val="center"/>
        </w:trPr>
        <w:tc>
          <w:tcPr>
            <w:tcW w:w="2384" w:type="dxa"/>
          </w:tcPr>
          <w:p w:rsidR="000B3185" w:rsidRPr="00093FF0" w:rsidRDefault="000B3185" w:rsidP="00556B1A">
            <w:pPr>
              <w:tabs>
                <w:tab w:val="left" w:pos="993"/>
                <w:tab w:val="left" w:pos="7938"/>
              </w:tabs>
              <w:spacing w:after="0" w:line="240" w:lineRule="auto"/>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12</w:t>
            </w:r>
            <w:r w:rsidRPr="00093FF0">
              <w:rPr>
                <w:rFonts w:ascii="Times New Roman" w:eastAsia="Times New Roman" w:hAnsi="Times New Roman" w:cs="Times New Roman"/>
                <w:sz w:val="24"/>
                <w:szCs w:val="24"/>
                <w:vertAlign w:val="superscript"/>
                <w:lang w:eastAsia="ru-RU"/>
              </w:rPr>
              <w:t>п</w:t>
            </w:r>
            <w:r w:rsidRPr="00093FF0">
              <w:rPr>
                <w:rFonts w:ascii="Times New Roman" w:eastAsia="Times New Roman" w:hAnsi="Times New Roman" w:cs="Times New Roman"/>
                <w:sz w:val="24"/>
                <w:szCs w:val="24"/>
                <w:lang w:eastAsia="ru-RU"/>
              </w:rPr>
              <w:t>вет</w:t>
            </w:r>
          </w:p>
        </w:tc>
        <w:tc>
          <w:tcPr>
            <w:tcW w:w="1226" w:type="dxa"/>
          </w:tcPr>
          <w:p w:rsidR="000B3185" w:rsidRPr="00093FF0" w:rsidRDefault="000B3185" w:rsidP="00556B1A">
            <w:pPr>
              <w:tabs>
                <w:tab w:val="left" w:pos="993"/>
                <w:tab w:val="left" w:pos="7938"/>
              </w:tabs>
              <w:spacing w:after="0" w:line="240" w:lineRule="auto"/>
              <w:jc w:val="center"/>
              <w:rPr>
                <w:rFonts w:ascii="Times New Roman" w:eastAsia="Calibri" w:hAnsi="Times New Roman" w:cs="Times New Roman"/>
                <w:sz w:val="24"/>
                <w:szCs w:val="24"/>
                <w:lang w:eastAsia="ru-RU"/>
              </w:rPr>
            </w:pPr>
            <w:r w:rsidRPr="00093FF0">
              <w:rPr>
                <w:rFonts w:ascii="Times New Roman" w:eastAsia="Calibri" w:hAnsi="Times New Roman" w:cs="Times New Roman"/>
                <w:sz w:val="24"/>
                <w:szCs w:val="24"/>
                <w:lang w:eastAsia="ru-RU"/>
              </w:rPr>
              <w:t>50</w:t>
            </w:r>
          </w:p>
        </w:tc>
        <w:tc>
          <w:tcPr>
            <w:tcW w:w="1449" w:type="dxa"/>
          </w:tcPr>
          <w:p w:rsidR="000B3185" w:rsidRPr="00093FF0" w:rsidRDefault="000B3185" w:rsidP="00556B1A">
            <w:pPr>
              <w:tabs>
                <w:tab w:val="left" w:pos="993"/>
                <w:tab w:val="left" w:pos="7938"/>
              </w:tabs>
              <w:spacing w:after="0" w:line="240" w:lineRule="auto"/>
              <w:jc w:val="center"/>
              <w:rPr>
                <w:rFonts w:ascii="Times New Roman" w:eastAsia="Calibri" w:hAnsi="Times New Roman" w:cs="Times New Roman"/>
                <w:sz w:val="24"/>
                <w:szCs w:val="24"/>
                <w:lang w:eastAsia="ru-RU"/>
              </w:rPr>
            </w:pPr>
            <w:r w:rsidRPr="00093FF0">
              <w:rPr>
                <w:rFonts w:ascii="Times New Roman" w:eastAsia="Calibri" w:hAnsi="Times New Roman" w:cs="Times New Roman"/>
                <w:sz w:val="24"/>
                <w:szCs w:val="24"/>
                <w:lang w:eastAsia="ru-RU"/>
              </w:rPr>
              <w:t>50</w:t>
            </w:r>
          </w:p>
        </w:tc>
        <w:tc>
          <w:tcPr>
            <w:tcW w:w="1462" w:type="dxa"/>
          </w:tcPr>
          <w:p w:rsidR="000B3185" w:rsidRPr="00093FF0" w:rsidRDefault="000B3185" w:rsidP="00556B1A">
            <w:pPr>
              <w:tabs>
                <w:tab w:val="left" w:pos="993"/>
                <w:tab w:val="left" w:pos="7938"/>
              </w:tabs>
              <w:spacing w:after="0" w:line="240" w:lineRule="auto"/>
              <w:jc w:val="center"/>
              <w:rPr>
                <w:rFonts w:ascii="Times New Roman" w:eastAsia="Calibri" w:hAnsi="Times New Roman" w:cs="Times New Roman"/>
                <w:sz w:val="24"/>
                <w:szCs w:val="24"/>
                <w:lang w:eastAsia="ru-RU"/>
              </w:rPr>
            </w:pPr>
            <w:r w:rsidRPr="00093FF0">
              <w:rPr>
                <w:rFonts w:ascii="Times New Roman" w:eastAsia="Calibri" w:hAnsi="Times New Roman" w:cs="Times New Roman"/>
                <w:sz w:val="24"/>
                <w:szCs w:val="24"/>
                <w:lang w:eastAsia="ru-RU"/>
              </w:rPr>
              <w:t>50</w:t>
            </w:r>
          </w:p>
        </w:tc>
        <w:tc>
          <w:tcPr>
            <w:tcW w:w="2011" w:type="dxa"/>
          </w:tcPr>
          <w:p w:rsidR="000B3185" w:rsidRPr="00093FF0" w:rsidRDefault="000B3185" w:rsidP="00556B1A">
            <w:pPr>
              <w:tabs>
                <w:tab w:val="left" w:pos="993"/>
                <w:tab w:val="left" w:pos="7938"/>
              </w:tabs>
              <w:spacing w:after="0" w:line="240" w:lineRule="auto"/>
              <w:jc w:val="center"/>
              <w:rPr>
                <w:rFonts w:ascii="Times New Roman" w:eastAsia="Calibri" w:hAnsi="Times New Roman" w:cs="Times New Roman"/>
                <w:sz w:val="24"/>
                <w:szCs w:val="24"/>
                <w:lang w:eastAsia="ru-RU"/>
              </w:rPr>
            </w:pPr>
            <w:r w:rsidRPr="00093FF0">
              <w:rPr>
                <w:rFonts w:ascii="Times New Roman" w:eastAsia="Calibri" w:hAnsi="Times New Roman" w:cs="Times New Roman"/>
                <w:sz w:val="24"/>
                <w:szCs w:val="24"/>
                <w:lang w:eastAsia="ru-RU"/>
              </w:rPr>
              <w:t>50</w:t>
            </w:r>
          </w:p>
        </w:tc>
      </w:tr>
      <w:tr w:rsidR="000B3185" w:rsidRPr="00093FF0" w:rsidTr="000B3185">
        <w:trPr>
          <w:jc w:val="center"/>
        </w:trPr>
        <w:tc>
          <w:tcPr>
            <w:tcW w:w="2384" w:type="dxa"/>
          </w:tcPr>
          <w:p w:rsidR="000B3185" w:rsidRPr="00093FF0" w:rsidRDefault="000B3185" w:rsidP="00556B1A">
            <w:pPr>
              <w:tabs>
                <w:tab w:val="left" w:pos="993"/>
                <w:tab w:val="left" w:pos="7938"/>
              </w:tabs>
              <w:spacing w:after="0" w:line="240" w:lineRule="auto"/>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21вет</w:t>
            </w:r>
          </w:p>
        </w:tc>
        <w:tc>
          <w:tcPr>
            <w:tcW w:w="1226" w:type="dxa"/>
          </w:tcPr>
          <w:p w:rsidR="000B3185" w:rsidRPr="00093FF0" w:rsidRDefault="000B3185" w:rsidP="00556B1A">
            <w:pPr>
              <w:tabs>
                <w:tab w:val="left" w:pos="993"/>
                <w:tab w:val="left" w:pos="7938"/>
              </w:tabs>
              <w:spacing w:after="0" w:line="240" w:lineRule="auto"/>
              <w:jc w:val="center"/>
              <w:rPr>
                <w:rFonts w:ascii="Times New Roman" w:eastAsia="Calibri" w:hAnsi="Times New Roman" w:cs="Times New Roman"/>
                <w:sz w:val="24"/>
                <w:szCs w:val="24"/>
                <w:lang w:eastAsia="ru-RU"/>
              </w:rPr>
            </w:pPr>
            <w:r w:rsidRPr="00093FF0">
              <w:rPr>
                <w:rFonts w:ascii="Times New Roman" w:eastAsia="Calibri" w:hAnsi="Times New Roman" w:cs="Times New Roman"/>
                <w:sz w:val="24"/>
                <w:szCs w:val="24"/>
                <w:lang w:eastAsia="ru-RU"/>
              </w:rPr>
              <w:t>18.18</w:t>
            </w:r>
          </w:p>
        </w:tc>
        <w:tc>
          <w:tcPr>
            <w:tcW w:w="1449" w:type="dxa"/>
          </w:tcPr>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86.4</w:t>
            </w:r>
          </w:p>
        </w:tc>
        <w:tc>
          <w:tcPr>
            <w:tcW w:w="1462" w:type="dxa"/>
          </w:tcPr>
          <w:p w:rsidR="000B3185" w:rsidRPr="00093FF0" w:rsidRDefault="000B3185" w:rsidP="00556B1A">
            <w:pPr>
              <w:tabs>
                <w:tab w:val="left" w:pos="993"/>
                <w:tab w:val="left" w:pos="7938"/>
              </w:tabs>
              <w:spacing w:after="0" w:line="240" w:lineRule="auto"/>
              <w:jc w:val="center"/>
              <w:rPr>
                <w:rFonts w:ascii="Times New Roman" w:eastAsia="Calibri" w:hAnsi="Times New Roman" w:cs="Times New Roman"/>
                <w:sz w:val="24"/>
                <w:szCs w:val="24"/>
                <w:lang w:eastAsia="ru-RU"/>
              </w:rPr>
            </w:pPr>
            <w:r w:rsidRPr="00093FF0">
              <w:rPr>
                <w:rFonts w:ascii="Times New Roman" w:eastAsia="Calibri" w:hAnsi="Times New Roman" w:cs="Times New Roman"/>
                <w:sz w:val="24"/>
                <w:szCs w:val="24"/>
                <w:lang w:eastAsia="ru-RU"/>
              </w:rPr>
              <w:t>45</w:t>
            </w:r>
          </w:p>
        </w:tc>
        <w:tc>
          <w:tcPr>
            <w:tcW w:w="2011" w:type="dxa"/>
          </w:tcPr>
          <w:p w:rsidR="000B3185" w:rsidRPr="00093FF0" w:rsidRDefault="000B3185" w:rsidP="00556B1A">
            <w:pPr>
              <w:tabs>
                <w:tab w:val="left" w:pos="993"/>
                <w:tab w:val="left" w:pos="7938"/>
              </w:tabs>
              <w:spacing w:after="0" w:line="240" w:lineRule="auto"/>
              <w:jc w:val="center"/>
              <w:rPr>
                <w:rFonts w:ascii="Times New Roman" w:eastAsia="Calibri" w:hAnsi="Times New Roman" w:cs="Times New Roman"/>
                <w:sz w:val="24"/>
                <w:szCs w:val="24"/>
                <w:lang w:eastAsia="ru-RU"/>
              </w:rPr>
            </w:pPr>
            <w:r w:rsidRPr="00093FF0">
              <w:rPr>
                <w:rFonts w:ascii="Times New Roman" w:eastAsia="Calibri" w:hAnsi="Times New Roman" w:cs="Times New Roman"/>
                <w:sz w:val="24"/>
                <w:szCs w:val="24"/>
                <w:lang w:eastAsia="ru-RU"/>
              </w:rPr>
              <w:t>95.66</w:t>
            </w:r>
          </w:p>
        </w:tc>
      </w:tr>
      <w:tr w:rsidR="000B3185" w:rsidRPr="00093FF0" w:rsidTr="000B3185">
        <w:trPr>
          <w:jc w:val="center"/>
        </w:trPr>
        <w:tc>
          <w:tcPr>
            <w:tcW w:w="2384" w:type="dxa"/>
          </w:tcPr>
          <w:p w:rsidR="000B3185" w:rsidRPr="00093FF0" w:rsidRDefault="000B3185" w:rsidP="00556B1A">
            <w:pPr>
              <w:tabs>
                <w:tab w:val="left" w:pos="993"/>
                <w:tab w:val="left" w:pos="7938"/>
              </w:tabs>
              <w:spacing w:after="0" w:line="240" w:lineRule="auto"/>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22</w:t>
            </w:r>
            <w:r w:rsidRPr="00093FF0">
              <w:rPr>
                <w:rFonts w:ascii="Times New Roman" w:eastAsia="Times New Roman" w:hAnsi="Times New Roman" w:cs="Times New Roman"/>
                <w:sz w:val="24"/>
                <w:szCs w:val="24"/>
                <w:vertAlign w:val="superscript"/>
                <w:lang w:eastAsia="ru-RU"/>
              </w:rPr>
              <w:t>п</w:t>
            </w:r>
            <w:r w:rsidRPr="00093FF0">
              <w:rPr>
                <w:rFonts w:ascii="Times New Roman" w:eastAsia="Times New Roman" w:hAnsi="Times New Roman" w:cs="Times New Roman"/>
                <w:sz w:val="24"/>
                <w:szCs w:val="24"/>
                <w:lang w:eastAsia="ru-RU"/>
              </w:rPr>
              <w:t>вет</w:t>
            </w:r>
          </w:p>
        </w:tc>
        <w:tc>
          <w:tcPr>
            <w:tcW w:w="1226" w:type="dxa"/>
          </w:tcPr>
          <w:p w:rsidR="000B3185" w:rsidRPr="00093FF0" w:rsidRDefault="000B3185" w:rsidP="00556B1A">
            <w:pPr>
              <w:tabs>
                <w:tab w:val="left" w:pos="993"/>
                <w:tab w:val="left" w:pos="7938"/>
              </w:tabs>
              <w:spacing w:after="0" w:line="240" w:lineRule="auto"/>
              <w:jc w:val="center"/>
              <w:rPr>
                <w:rFonts w:ascii="Times New Roman" w:eastAsia="Calibri" w:hAnsi="Times New Roman" w:cs="Times New Roman"/>
                <w:sz w:val="24"/>
                <w:szCs w:val="24"/>
                <w:lang w:eastAsia="ru-RU"/>
              </w:rPr>
            </w:pPr>
            <w:r w:rsidRPr="00093FF0">
              <w:rPr>
                <w:rFonts w:ascii="Times New Roman" w:eastAsia="Calibri" w:hAnsi="Times New Roman" w:cs="Times New Roman"/>
                <w:sz w:val="24"/>
                <w:szCs w:val="24"/>
                <w:lang w:eastAsia="ru-RU"/>
              </w:rPr>
              <w:t>0</w:t>
            </w:r>
          </w:p>
        </w:tc>
        <w:tc>
          <w:tcPr>
            <w:tcW w:w="1449" w:type="dxa"/>
          </w:tcPr>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66.66</w:t>
            </w:r>
          </w:p>
        </w:tc>
        <w:tc>
          <w:tcPr>
            <w:tcW w:w="1462" w:type="dxa"/>
          </w:tcPr>
          <w:p w:rsidR="000B3185" w:rsidRPr="00093FF0" w:rsidRDefault="000B3185" w:rsidP="00556B1A">
            <w:pPr>
              <w:tabs>
                <w:tab w:val="left" w:pos="993"/>
                <w:tab w:val="left" w:pos="7938"/>
              </w:tabs>
              <w:spacing w:after="0" w:line="240" w:lineRule="auto"/>
              <w:jc w:val="center"/>
              <w:rPr>
                <w:rFonts w:ascii="Times New Roman" w:eastAsia="Calibri" w:hAnsi="Times New Roman" w:cs="Times New Roman"/>
                <w:sz w:val="24"/>
                <w:szCs w:val="24"/>
                <w:lang w:eastAsia="ru-RU"/>
              </w:rPr>
            </w:pPr>
            <w:r w:rsidRPr="00093FF0">
              <w:rPr>
                <w:rFonts w:ascii="Times New Roman" w:eastAsia="Calibri" w:hAnsi="Times New Roman" w:cs="Times New Roman"/>
                <w:sz w:val="24"/>
                <w:szCs w:val="24"/>
                <w:lang w:eastAsia="ru-RU"/>
              </w:rPr>
              <w:t>0</w:t>
            </w:r>
          </w:p>
        </w:tc>
        <w:tc>
          <w:tcPr>
            <w:tcW w:w="2011" w:type="dxa"/>
          </w:tcPr>
          <w:p w:rsidR="000B3185" w:rsidRPr="00093FF0" w:rsidRDefault="000B3185" w:rsidP="00556B1A">
            <w:pPr>
              <w:tabs>
                <w:tab w:val="left" w:pos="993"/>
                <w:tab w:val="left" w:pos="7938"/>
              </w:tabs>
              <w:spacing w:after="0" w:line="240" w:lineRule="auto"/>
              <w:jc w:val="center"/>
              <w:rPr>
                <w:rFonts w:ascii="Times New Roman" w:eastAsia="Calibri" w:hAnsi="Times New Roman" w:cs="Times New Roman"/>
                <w:sz w:val="24"/>
                <w:szCs w:val="24"/>
                <w:lang w:eastAsia="ru-RU"/>
              </w:rPr>
            </w:pPr>
            <w:r w:rsidRPr="00093FF0">
              <w:rPr>
                <w:rFonts w:ascii="Times New Roman" w:eastAsia="Calibri" w:hAnsi="Times New Roman" w:cs="Times New Roman"/>
                <w:sz w:val="24"/>
                <w:szCs w:val="24"/>
                <w:lang w:eastAsia="ru-RU"/>
              </w:rPr>
              <w:t>75</w:t>
            </w:r>
          </w:p>
        </w:tc>
      </w:tr>
      <w:tr w:rsidR="000B3185" w:rsidRPr="00093FF0" w:rsidTr="000B3185">
        <w:trPr>
          <w:jc w:val="center"/>
        </w:trPr>
        <w:tc>
          <w:tcPr>
            <w:tcW w:w="2384" w:type="dxa"/>
          </w:tcPr>
          <w:p w:rsidR="000B3185" w:rsidRPr="00093FF0" w:rsidRDefault="000B3185" w:rsidP="00556B1A">
            <w:pPr>
              <w:tabs>
                <w:tab w:val="left" w:pos="993"/>
                <w:tab w:val="left" w:pos="7938"/>
              </w:tabs>
              <w:spacing w:after="0" w:line="240" w:lineRule="auto"/>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13</w:t>
            </w:r>
            <w:r w:rsidRPr="00093FF0">
              <w:rPr>
                <w:rFonts w:ascii="Times New Roman" w:eastAsia="Times New Roman" w:hAnsi="Times New Roman" w:cs="Times New Roman"/>
                <w:sz w:val="24"/>
                <w:szCs w:val="24"/>
                <w:vertAlign w:val="superscript"/>
                <w:lang w:eastAsia="ru-RU"/>
              </w:rPr>
              <w:t>п</w:t>
            </w:r>
            <w:r w:rsidRPr="00093FF0">
              <w:rPr>
                <w:rFonts w:ascii="Times New Roman" w:eastAsia="Times New Roman" w:hAnsi="Times New Roman" w:cs="Times New Roman"/>
                <w:sz w:val="24"/>
                <w:szCs w:val="24"/>
                <w:lang w:eastAsia="ru-RU"/>
              </w:rPr>
              <w:t>вет</w:t>
            </w:r>
          </w:p>
        </w:tc>
        <w:tc>
          <w:tcPr>
            <w:tcW w:w="1226" w:type="dxa"/>
          </w:tcPr>
          <w:p w:rsidR="000B3185" w:rsidRPr="00093FF0" w:rsidRDefault="000B3185" w:rsidP="00556B1A">
            <w:pPr>
              <w:tabs>
                <w:tab w:val="left" w:pos="993"/>
                <w:tab w:val="left" w:pos="7938"/>
              </w:tabs>
              <w:spacing w:after="0" w:line="240" w:lineRule="auto"/>
              <w:jc w:val="center"/>
              <w:rPr>
                <w:rFonts w:ascii="Times New Roman" w:eastAsia="Calibri" w:hAnsi="Times New Roman" w:cs="Times New Roman"/>
                <w:sz w:val="24"/>
                <w:szCs w:val="24"/>
                <w:lang w:eastAsia="ru-RU"/>
              </w:rPr>
            </w:pPr>
            <w:r w:rsidRPr="00093FF0">
              <w:rPr>
                <w:rFonts w:ascii="Times New Roman" w:eastAsia="Calibri" w:hAnsi="Times New Roman" w:cs="Times New Roman"/>
                <w:sz w:val="24"/>
                <w:szCs w:val="24"/>
                <w:lang w:eastAsia="ru-RU"/>
              </w:rPr>
              <w:t>20</w:t>
            </w:r>
          </w:p>
        </w:tc>
        <w:tc>
          <w:tcPr>
            <w:tcW w:w="1449" w:type="dxa"/>
          </w:tcPr>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80</w:t>
            </w:r>
          </w:p>
        </w:tc>
        <w:tc>
          <w:tcPr>
            <w:tcW w:w="1462" w:type="dxa"/>
          </w:tcPr>
          <w:p w:rsidR="000B3185" w:rsidRPr="00093FF0" w:rsidRDefault="000B3185" w:rsidP="00556B1A">
            <w:pPr>
              <w:tabs>
                <w:tab w:val="left" w:pos="993"/>
                <w:tab w:val="left" w:pos="7938"/>
              </w:tabs>
              <w:spacing w:after="0" w:line="240" w:lineRule="auto"/>
              <w:jc w:val="center"/>
              <w:rPr>
                <w:rFonts w:ascii="Times New Roman" w:eastAsia="Calibri" w:hAnsi="Times New Roman" w:cs="Times New Roman"/>
                <w:sz w:val="24"/>
                <w:szCs w:val="24"/>
                <w:lang w:eastAsia="ru-RU"/>
              </w:rPr>
            </w:pPr>
            <w:r w:rsidRPr="00093FF0">
              <w:rPr>
                <w:rFonts w:ascii="Times New Roman" w:eastAsia="Calibri" w:hAnsi="Times New Roman" w:cs="Times New Roman"/>
                <w:sz w:val="24"/>
                <w:szCs w:val="24"/>
                <w:lang w:eastAsia="ru-RU"/>
              </w:rPr>
              <w:t>50</w:t>
            </w:r>
          </w:p>
        </w:tc>
        <w:tc>
          <w:tcPr>
            <w:tcW w:w="2011" w:type="dxa"/>
          </w:tcPr>
          <w:p w:rsidR="000B3185" w:rsidRPr="00093FF0" w:rsidRDefault="000B3185" w:rsidP="00556B1A">
            <w:pPr>
              <w:tabs>
                <w:tab w:val="left" w:pos="993"/>
                <w:tab w:val="left" w:pos="7938"/>
              </w:tabs>
              <w:spacing w:after="0" w:line="240" w:lineRule="auto"/>
              <w:jc w:val="center"/>
              <w:rPr>
                <w:rFonts w:ascii="Times New Roman" w:eastAsia="Calibri" w:hAnsi="Times New Roman" w:cs="Times New Roman"/>
                <w:sz w:val="24"/>
                <w:szCs w:val="24"/>
                <w:lang w:eastAsia="ru-RU"/>
              </w:rPr>
            </w:pPr>
            <w:r w:rsidRPr="00093FF0">
              <w:rPr>
                <w:rFonts w:ascii="Times New Roman" w:eastAsia="Calibri" w:hAnsi="Times New Roman" w:cs="Times New Roman"/>
                <w:sz w:val="24"/>
                <w:szCs w:val="24"/>
                <w:lang w:eastAsia="ru-RU"/>
              </w:rPr>
              <w:t>75</w:t>
            </w:r>
          </w:p>
        </w:tc>
      </w:tr>
      <w:tr w:rsidR="000B3185" w:rsidRPr="00093FF0" w:rsidTr="000B3185">
        <w:trPr>
          <w:jc w:val="center"/>
        </w:trPr>
        <w:tc>
          <w:tcPr>
            <w:tcW w:w="2384" w:type="dxa"/>
          </w:tcPr>
          <w:p w:rsidR="000B3185" w:rsidRPr="00093FF0" w:rsidRDefault="000B3185" w:rsidP="00556B1A">
            <w:pPr>
              <w:tabs>
                <w:tab w:val="left" w:pos="993"/>
                <w:tab w:val="left" w:pos="7938"/>
              </w:tabs>
              <w:spacing w:after="0" w:line="240" w:lineRule="auto"/>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31вет</w:t>
            </w:r>
          </w:p>
        </w:tc>
        <w:tc>
          <w:tcPr>
            <w:tcW w:w="1226" w:type="dxa"/>
          </w:tcPr>
          <w:p w:rsidR="000B3185" w:rsidRPr="00093FF0" w:rsidRDefault="000B3185" w:rsidP="00556B1A">
            <w:pPr>
              <w:tabs>
                <w:tab w:val="left" w:pos="993"/>
                <w:tab w:val="left" w:pos="7938"/>
              </w:tabs>
              <w:spacing w:after="0" w:line="240" w:lineRule="auto"/>
              <w:jc w:val="center"/>
              <w:rPr>
                <w:rFonts w:ascii="Times New Roman" w:eastAsia="Calibri" w:hAnsi="Times New Roman" w:cs="Times New Roman"/>
                <w:sz w:val="24"/>
                <w:szCs w:val="24"/>
                <w:lang w:eastAsia="ru-RU"/>
              </w:rPr>
            </w:pPr>
            <w:r w:rsidRPr="00093FF0">
              <w:rPr>
                <w:rFonts w:ascii="Times New Roman" w:eastAsia="Calibri" w:hAnsi="Times New Roman" w:cs="Times New Roman"/>
                <w:sz w:val="24"/>
                <w:szCs w:val="24"/>
                <w:lang w:eastAsia="ru-RU"/>
              </w:rPr>
              <w:t>58.82</w:t>
            </w:r>
          </w:p>
        </w:tc>
        <w:tc>
          <w:tcPr>
            <w:tcW w:w="1449" w:type="dxa"/>
          </w:tcPr>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88.44</w:t>
            </w:r>
          </w:p>
        </w:tc>
        <w:tc>
          <w:tcPr>
            <w:tcW w:w="1462" w:type="dxa"/>
          </w:tcPr>
          <w:p w:rsidR="000B3185" w:rsidRPr="00093FF0" w:rsidRDefault="000B3185" w:rsidP="00556B1A">
            <w:pPr>
              <w:tabs>
                <w:tab w:val="left" w:pos="993"/>
                <w:tab w:val="left" w:pos="7938"/>
              </w:tabs>
              <w:spacing w:after="0" w:line="240" w:lineRule="auto"/>
              <w:jc w:val="center"/>
              <w:rPr>
                <w:rFonts w:ascii="Times New Roman" w:eastAsia="Calibri" w:hAnsi="Times New Roman" w:cs="Times New Roman"/>
                <w:sz w:val="24"/>
                <w:szCs w:val="24"/>
                <w:lang w:eastAsia="ru-RU"/>
              </w:rPr>
            </w:pPr>
            <w:r w:rsidRPr="00093FF0">
              <w:rPr>
                <w:rFonts w:ascii="Times New Roman" w:eastAsia="Calibri" w:hAnsi="Times New Roman" w:cs="Times New Roman"/>
                <w:sz w:val="24"/>
                <w:szCs w:val="24"/>
                <w:lang w:eastAsia="ru-RU"/>
              </w:rPr>
              <w:t>76.19</w:t>
            </w:r>
          </w:p>
        </w:tc>
        <w:tc>
          <w:tcPr>
            <w:tcW w:w="2011" w:type="dxa"/>
          </w:tcPr>
          <w:p w:rsidR="000B3185" w:rsidRPr="00093FF0" w:rsidRDefault="000B3185" w:rsidP="00556B1A">
            <w:pPr>
              <w:tabs>
                <w:tab w:val="left" w:pos="993"/>
                <w:tab w:val="left" w:pos="7938"/>
              </w:tabs>
              <w:spacing w:after="0" w:line="240" w:lineRule="auto"/>
              <w:jc w:val="center"/>
              <w:rPr>
                <w:rFonts w:ascii="Times New Roman" w:eastAsia="Calibri" w:hAnsi="Times New Roman" w:cs="Times New Roman"/>
                <w:sz w:val="24"/>
                <w:szCs w:val="24"/>
                <w:lang w:eastAsia="ru-RU"/>
              </w:rPr>
            </w:pPr>
            <w:r w:rsidRPr="00093FF0">
              <w:rPr>
                <w:rFonts w:ascii="Times New Roman" w:eastAsia="Calibri" w:hAnsi="Times New Roman" w:cs="Times New Roman"/>
                <w:sz w:val="24"/>
                <w:szCs w:val="24"/>
                <w:lang w:eastAsia="ru-RU"/>
              </w:rPr>
              <w:t>90.48</w:t>
            </w:r>
          </w:p>
        </w:tc>
      </w:tr>
      <w:tr w:rsidR="000B3185" w:rsidRPr="00093FF0" w:rsidTr="000B3185">
        <w:trPr>
          <w:jc w:val="center"/>
        </w:trPr>
        <w:tc>
          <w:tcPr>
            <w:tcW w:w="2384" w:type="dxa"/>
          </w:tcPr>
          <w:p w:rsidR="000B3185" w:rsidRPr="00093FF0" w:rsidRDefault="000B3185" w:rsidP="00556B1A">
            <w:pPr>
              <w:tabs>
                <w:tab w:val="left" w:pos="993"/>
                <w:tab w:val="left" w:pos="7938"/>
              </w:tabs>
              <w:spacing w:after="0" w:line="240" w:lineRule="auto"/>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32</w:t>
            </w:r>
            <w:r w:rsidRPr="00093FF0">
              <w:rPr>
                <w:rFonts w:ascii="Times New Roman" w:eastAsia="Times New Roman" w:hAnsi="Times New Roman" w:cs="Times New Roman"/>
                <w:sz w:val="24"/>
                <w:szCs w:val="24"/>
                <w:vertAlign w:val="superscript"/>
                <w:lang w:eastAsia="ru-RU"/>
              </w:rPr>
              <w:t>п</w:t>
            </w:r>
            <w:r w:rsidRPr="00093FF0">
              <w:rPr>
                <w:rFonts w:ascii="Times New Roman" w:eastAsia="Times New Roman" w:hAnsi="Times New Roman" w:cs="Times New Roman"/>
                <w:sz w:val="24"/>
                <w:szCs w:val="24"/>
                <w:lang w:eastAsia="ru-RU"/>
              </w:rPr>
              <w:t>вет</w:t>
            </w:r>
          </w:p>
        </w:tc>
        <w:tc>
          <w:tcPr>
            <w:tcW w:w="1226" w:type="dxa"/>
          </w:tcPr>
          <w:p w:rsidR="000B3185" w:rsidRPr="00093FF0" w:rsidRDefault="000B3185" w:rsidP="00556B1A">
            <w:pPr>
              <w:tabs>
                <w:tab w:val="left" w:pos="993"/>
                <w:tab w:val="left" w:pos="7938"/>
              </w:tabs>
              <w:spacing w:after="0" w:line="240" w:lineRule="auto"/>
              <w:jc w:val="center"/>
              <w:rPr>
                <w:rFonts w:ascii="Times New Roman" w:eastAsia="Calibri" w:hAnsi="Times New Roman" w:cs="Times New Roman"/>
                <w:sz w:val="24"/>
                <w:szCs w:val="24"/>
                <w:lang w:eastAsia="ru-RU"/>
              </w:rPr>
            </w:pPr>
            <w:r w:rsidRPr="00093FF0">
              <w:rPr>
                <w:rFonts w:ascii="Times New Roman" w:eastAsia="Calibri" w:hAnsi="Times New Roman" w:cs="Times New Roman"/>
                <w:sz w:val="24"/>
                <w:szCs w:val="24"/>
                <w:lang w:eastAsia="ru-RU"/>
              </w:rPr>
              <w:t>0</w:t>
            </w:r>
          </w:p>
        </w:tc>
        <w:tc>
          <w:tcPr>
            <w:tcW w:w="1449" w:type="dxa"/>
          </w:tcPr>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57.15</w:t>
            </w:r>
          </w:p>
        </w:tc>
        <w:tc>
          <w:tcPr>
            <w:tcW w:w="1462" w:type="dxa"/>
          </w:tcPr>
          <w:p w:rsidR="000B3185" w:rsidRPr="00093FF0" w:rsidRDefault="000B3185" w:rsidP="00556B1A">
            <w:pPr>
              <w:tabs>
                <w:tab w:val="left" w:pos="993"/>
                <w:tab w:val="left" w:pos="7938"/>
              </w:tabs>
              <w:spacing w:after="0" w:line="240" w:lineRule="auto"/>
              <w:jc w:val="center"/>
              <w:rPr>
                <w:rFonts w:ascii="Times New Roman" w:eastAsia="Calibri" w:hAnsi="Times New Roman" w:cs="Times New Roman"/>
                <w:sz w:val="24"/>
                <w:szCs w:val="24"/>
                <w:lang w:eastAsia="ru-RU"/>
              </w:rPr>
            </w:pPr>
            <w:r w:rsidRPr="00093FF0">
              <w:rPr>
                <w:rFonts w:ascii="Times New Roman" w:eastAsia="Calibri" w:hAnsi="Times New Roman" w:cs="Times New Roman"/>
                <w:sz w:val="24"/>
                <w:szCs w:val="24"/>
                <w:lang w:eastAsia="ru-RU"/>
              </w:rPr>
              <w:t>50</w:t>
            </w:r>
          </w:p>
        </w:tc>
        <w:tc>
          <w:tcPr>
            <w:tcW w:w="2011" w:type="dxa"/>
          </w:tcPr>
          <w:p w:rsidR="000B3185" w:rsidRPr="00093FF0" w:rsidRDefault="000B3185" w:rsidP="00556B1A">
            <w:pPr>
              <w:tabs>
                <w:tab w:val="left" w:pos="993"/>
                <w:tab w:val="left" w:pos="7938"/>
              </w:tabs>
              <w:spacing w:after="0" w:line="240" w:lineRule="auto"/>
              <w:jc w:val="center"/>
              <w:rPr>
                <w:rFonts w:ascii="Times New Roman" w:eastAsia="Calibri" w:hAnsi="Times New Roman" w:cs="Times New Roman"/>
                <w:sz w:val="24"/>
                <w:szCs w:val="24"/>
                <w:lang w:eastAsia="ru-RU"/>
              </w:rPr>
            </w:pPr>
            <w:r w:rsidRPr="00093FF0">
              <w:rPr>
                <w:rFonts w:ascii="Times New Roman" w:eastAsia="Calibri" w:hAnsi="Times New Roman" w:cs="Times New Roman"/>
                <w:sz w:val="24"/>
                <w:szCs w:val="24"/>
                <w:lang w:eastAsia="ru-RU"/>
              </w:rPr>
              <w:t>66.7</w:t>
            </w:r>
          </w:p>
        </w:tc>
      </w:tr>
      <w:tr w:rsidR="000B3185" w:rsidRPr="00093FF0" w:rsidTr="000B3185">
        <w:trPr>
          <w:jc w:val="center"/>
        </w:trPr>
        <w:tc>
          <w:tcPr>
            <w:tcW w:w="2384" w:type="dxa"/>
          </w:tcPr>
          <w:p w:rsidR="000B3185" w:rsidRPr="00093FF0" w:rsidRDefault="000B3185" w:rsidP="00556B1A">
            <w:pPr>
              <w:tabs>
                <w:tab w:val="left" w:pos="993"/>
                <w:tab w:val="left" w:pos="7938"/>
              </w:tabs>
              <w:spacing w:after="0" w:line="240" w:lineRule="auto"/>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41вет</w:t>
            </w:r>
          </w:p>
        </w:tc>
        <w:tc>
          <w:tcPr>
            <w:tcW w:w="1226" w:type="dxa"/>
          </w:tcPr>
          <w:p w:rsidR="000B3185" w:rsidRPr="00093FF0" w:rsidRDefault="000B3185" w:rsidP="00556B1A">
            <w:pPr>
              <w:tabs>
                <w:tab w:val="left" w:pos="993"/>
                <w:tab w:val="left" w:pos="7938"/>
              </w:tabs>
              <w:spacing w:after="0" w:line="240" w:lineRule="auto"/>
              <w:jc w:val="center"/>
              <w:rPr>
                <w:rFonts w:ascii="Times New Roman" w:eastAsia="Calibri" w:hAnsi="Times New Roman" w:cs="Times New Roman"/>
                <w:sz w:val="24"/>
                <w:szCs w:val="24"/>
                <w:lang w:eastAsia="ru-RU"/>
              </w:rPr>
            </w:pPr>
            <w:r w:rsidRPr="00093FF0">
              <w:rPr>
                <w:rFonts w:ascii="Times New Roman" w:eastAsia="Calibri" w:hAnsi="Times New Roman" w:cs="Times New Roman"/>
                <w:sz w:val="24"/>
                <w:szCs w:val="24"/>
                <w:lang w:eastAsia="ru-RU"/>
              </w:rPr>
              <w:t>40</w:t>
            </w:r>
          </w:p>
        </w:tc>
        <w:tc>
          <w:tcPr>
            <w:tcW w:w="1449" w:type="dxa"/>
          </w:tcPr>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93.34</w:t>
            </w:r>
          </w:p>
        </w:tc>
        <w:tc>
          <w:tcPr>
            <w:tcW w:w="1462" w:type="dxa"/>
          </w:tcPr>
          <w:p w:rsidR="000B3185" w:rsidRPr="00093FF0" w:rsidRDefault="000B3185" w:rsidP="00556B1A">
            <w:pPr>
              <w:tabs>
                <w:tab w:val="left" w:pos="993"/>
                <w:tab w:val="left" w:pos="7938"/>
              </w:tabs>
              <w:spacing w:after="0" w:line="240" w:lineRule="auto"/>
              <w:jc w:val="center"/>
              <w:rPr>
                <w:rFonts w:ascii="Times New Roman" w:eastAsia="Calibri" w:hAnsi="Times New Roman" w:cs="Times New Roman"/>
                <w:sz w:val="24"/>
                <w:szCs w:val="24"/>
                <w:lang w:eastAsia="ru-RU"/>
              </w:rPr>
            </w:pPr>
            <w:r w:rsidRPr="00093FF0">
              <w:rPr>
                <w:rFonts w:ascii="Times New Roman" w:eastAsia="Calibri" w:hAnsi="Times New Roman" w:cs="Times New Roman"/>
                <w:sz w:val="24"/>
                <w:szCs w:val="24"/>
                <w:lang w:eastAsia="ru-RU"/>
              </w:rPr>
              <w:t>26.66</w:t>
            </w:r>
          </w:p>
        </w:tc>
        <w:tc>
          <w:tcPr>
            <w:tcW w:w="2011" w:type="dxa"/>
          </w:tcPr>
          <w:p w:rsidR="000B3185" w:rsidRPr="00093FF0" w:rsidRDefault="000B3185" w:rsidP="00556B1A">
            <w:pPr>
              <w:tabs>
                <w:tab w:val="left" w:pos="993"/>
                <w:tab w:val="left" w:pos="7938"/>
              </w:tabs>
              <w:spacing w:after="0" w:line="240" w:lineRule="auto"/>
              <w:jc w:val="center"/>
              <w:rPr>
                <w:rFonts w:ascii="Times New Roman" w:eastAsia="Calibri" w:hAnsi="Times New Roman" w:cs="Times New Roman"/>
                <w:sz w:val="24"/>
                <w:szCs w:val="24"/>
                <w:lang w:eastAsia="ru-RU"/>
              </w:rPr>
            </w:pPr>
            <w:r w:rsidRPr="00093FF0">
              <w:rPr>
                <w:rFonts w:ascii="Times New Roman" w:eastAsia="Calibri" w:hAnsi="Times New Roman" w:cs="Times New Roman"/>
                <w:sz w:val="24"/>
                <w:szCs w:val="24"/>
                <w:lang w:eastAsia="ru-RU"/>
              </w:rPr>
              <w:t>93.34</w:t>
            </w:r>
          </w:p>
        </w:tc>
      </w:tr>
      <w:tr w:rsidR="000B3185" w:rsidRPr="00093FF0" w:rsidTr="000B3185">
        <w:trPr>
          <w:jc w:val="center"/>
        </w:trPr>
        <w:tc>
          <w:tcPr>
            <w:tcW w:w="2384" w:type="dxa"/>
          </w:tcPr>
          <w:p w:rsidR="000B3185" w:rsidRPr="00093FF0" w:rsidRDefault="000B3185" w:rsidP="00556B1A">
            <w:pPr>
              <w:tabs>
                <w:tab w:val="left" w:pos="993"/>
                <w:tab w:val="left" w:pos="7938"/>
              </w:tabs>
              <w:spacing w:after="0" w:line="240" w:lineRule="auto"/>
              <w:rPr>
                <w:rFonts w:ascii="Times New Roman" w:eastAsia="Times New Roman" w:hAnsi="Times New Roman" w:cs="Times New Roman"/>
                <w:sz w:val="24"/>
                <w:szCs w:val="24"/>
                <w:lang w:eastAsia="ru-RU"/>
              </w:rPr>
            </w:pPr>
            <w:r w:rsidRPr="00093FF0">
              <w:rPr>
                <w:rFonts w:ascii="Times New Roman" w:eastAsia="Times New Roman" w:hAnsi="Times New Roman" w:cs="Times New Roman"/>
                <w:b/>
                <w:sz w:val="24"/>
                <w:szCs w:val="24"/>
                <w:lang w:eastAsia="ru-RU"/>
              </w:rPr>
              <w:t>Итого по специальности</w:t>
            </w:r>
          </w:p>
        </w:tc>
        <w:tc>
          <w:tcPr>
            <w:tcW w:w="1226" w:type="dxa"/>
          </w:tcPr>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sz w:val="24"/>
                <w:szCs w:val="24"/>
                <w:lang w:eastAsia="ru-RU"/>
              </w:rPr>
              <w:t>32.88</w:t>
            </w:r>
          </w:p>
        </w:tc>
        <w:tc>
          <w:tcPr>
            <w:tcW w:w="1449" w:type="dxa"/>
          </w:tcPr>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sz w:val="24"/>
                <w:szCs w:val="24"/>
                <w:lang w:eastAsia="ru-RU"/>
              </w:rPr>
              <w:t>77.25</w:t>
            </w:r>
          </w:p>
        </w:tc>
        <w:tc>
          <w:tcPr>
            <w:tcW w:w="1462" w:type="dxa"/>
          </w:tcPr>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sz w:val="24"/>
                <w:szCs w:val="24"/>
                <w:lang w:eastAsia="ru-RU"/>
              </w:rPr>
              <w:t>41.40</w:t>
            </w:r>
          </w:p>
        </w:tc>
        <w:tc>
          <w:tcPr>
            <w:tcW w:w="2011" w:type="dxa"/>
          </w:tcPr>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sz w:val="24"/>
                <w:szCs w:val="24"/>
                <w:lang w:eastAsia="ru-RU"/>
              </w:rPr>
              <w:t>79.73</w:t>
            </w:r>
          </w:p>
        </w:tc>
      </w:tr>
      <w:tr w:rsidR="000B3185" w:rsidRPr="00093FF0" w:rsidTr="000B3185">
        <w:trPr>
          <w:jc w:val="center"/>
        </w:trPr>
        <w:tc>
          <w:tcPr>
            <w:tcW w:w="8532" w:type="dxa"/>
            <w:gridSpan w:val="5"/>
          </w:tcPr>
          <w:p w:rsidR="000B3185" w:rsidRPr="00093FF0" w:rsidRDefault="000B3185"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color w:val="000000"/>
                <w:sz w:val="24"/>
                <w:szCs w:val="24"/>
                <w:lang w:eastAsia="ru-RU"/>
              </w:rPr>
              <w:t>35.02.05 Агрономия</w:t>
            </w:r>
          </w:p>
        </w:tc>
      </w:tr>
      <w:tr w:rsidR="000B3185" w:rsidRPr="00093FF0" w:rsidTr="000B3185">
        <w:trPr>
          <w:jc w:val="center"/>
        </w:trPr>
        <w:tc>
          <w:tcPr>
            <w:tcW w:w="2384" w:type="dxa"/>
          </w:tcPr>
          <w:p w:rsidR="000B3185" w:rsidRPr="00093FF0" w:rsidRDefault="000B3185" w:rsidP="00556B1A">
            <w:pPr>
              <w:tabs>
                <w:tab w:val="left" w:pos="993"/>
                <w:tab w:val="left" w:pos="7938"/>
              </w:tabs>
              <w:spacing w:after="0" w:line="240" w:lineRule="auto"/>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41А</w:t>
            </w:r>
          </w:p>
        </w:tc>
        <w:tc>
          <w:tcPr>
            <w:tcW w:w="1226" w:type="dxa"/>
          </w:tcPr>
          <w:p w:rsidR="000B3185" w:rsidRPr="00386564"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64</w:t>
            </w:r>
          </w:p>
        </w:tc>
        <w:tc>
          <w:tcPr>
            <w:tcW w:w="1449" w:type="dxa"/>
          </w:tcPr>
          <w:p w:rsidR="000B3185" w:rsidRPr="00386564" w:rsidRDefault="00386564" w:rsidP="00556B1A">
            <w:pPr>
              <w:tabs>
                <w:tab w:val="left" w:pos="993"/>
                <w:tab w:val="left" w:pos="7938"/>
              </w:tabs>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100</w:t>
            </w:r>
          </w:p>
        </w:tc>
        <w:tc>
          <w:tcPr>
            <w:tcW w:w="1462" w:type="dxa"/>
          </w:tcPr>
          <w:p w:rsidR="000B3185" w:rsidRPr="00386564"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73</w:t>
            </w:r>
          </w:p>
        </w:tc>
        <w:tc>
          <w:tcPr>
            <w:tcW w:w="2011" w:type="dxa"/>
          </w:tcPr>
          <w:p w:rsidR="000B3185" w:rsidRPr="00386564"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100</w:t>
            </w:r>
          </w:p>
        </w:tc>
      </w:tr>
      <w:tr w:rsidR="00386564" w:rsidRPr="00093FF0" w:rsidTr="000B3185">
        <w:trPr>
          <w:trHeight w:val="581"/>
          <w:jc w:val="center"/>
        </w:trPr>
        <w:tc>
          <w:tcPr>
            <w:tcW w:w="2384" w:type="dxa"/>
          </w:tcPr>
          <w:p w:rsidR="00386564" w:rsidRPr="00093FF0" w:rsidRDefault="00386564" w:rsidP="00556B1A">
            <w:pPr>
              <w:tabs>
                <w:tab w:val="left" w:pos="993"/>
                <w:tab w:val="left" w:pos="7938"/>
              </w:tabs>
              <w:spacing w:after="0" w:line="240" w:lineRule="auto"/>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sz w:val="24"/>
                <w:szCs w:val="24"/>
                <w:lang w:eastAsia="ru-RU"/>
              </w:rPr>
              <w:t>Итого по специальности</w:t>
            </w:r>
          </w:p>
          <w:p w:rsidR="00386564" w:rsidRPr="00093FF0" w:rsidRDefault="00386564" w:rsidP="00556B1A">
            <w:pPr>
              <w:tabs>
                <w:tab w:val="left" w:pos="993"/>
                <w:tab w:val="left" w:pos="7938"/>
              </w:tabs>
              <w:spacing w:after="0" w:line="240" w:lineRule="auto"/>
              <w:rPr>
                <w:rFonts w:ascii="Times New Roman" w:eastAsia="Times New Roman" w:hAnsi="Times New Roman" w:cs="Times New Roman"/>
                <w:b/>
                <w:sz w:val="24"/>
                <w:szCs w:val="24"/>
                <w:lang w:eastAsia="ru-RU"/>
              </w:rPr>
            </w:pPr>
          </w:p>
        </w:tc>
        <w:tc>
          <w:tcPr>
            <w:tcW w:w="1226" w:type="dxa"/>
          </w:tcPr>
          <w:p w:rsidR="00386564" w:rsidRPr="00386564"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64</w:t>
            </w:r>
          </w:p>
        </w:tc>
        <w:tc>
          <w:tcPr>
            <w:tcW w:w="1449" w:type="dxa"/>
          </w:tcPr>
          <w:p w:rsidR="00386564" w:rsidRPr="00386564" w:rsidRDefault="00386564" w:rsidP="00556B1A">
            <w:pPr>
              <w:tabs>
                <w:tab w:val="left" w:pos="993"/>
                <w:tab w:val="left" w:pos="7938"/>
              </w:tabs>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100</w:t>
            </w:r>
          </w:p>
        </w:tc>
        <w:tc>
          <w:tcPr>
            <w:tcW w:w="1462" w:type="dxa"/>
          </w:tcPr>
          <w:p w:rsidR="00386564" w:rsidRPr="00386564"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73</w:t>
            </w:r>
          </w:p>
        </w:tc>
        <w:tc>
          <w:tcPr>
            <w:tcW w:w="2011" w:type="dxa"/>
          </w:tcPr>
          <w:p w:rsidR="00386564" w:rsidRPr="00386564"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100</w:t>
            </w:r>
          </w:p>
        </w:tc>
      </w:tr>
      <w:tr w:rsidR="00386564" w:rsidRPr="00093FF0" w:rsidTr="000B3185">
        <w:trPr>
          <w:jc w:val="center"/>
        </w:trPr>
        <w:tc>
          <w:tcPr>
            <w:tcW w:w="8532" w:type="dxa"/>
            <w:gridSpan w:val="5"/>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color w:val="000000"/>
                <w:sz w:val="24"/>
                <w:szCs w:val="24"/>
                <w:lang w:eastAsia="ru-RU"/>
              </w:rPr>
              <w:t>35.02.07 Механизация сельского хозяйства</w:t>
            </w:r>
          </w:p>
        </w:tc>
      </w:tr>
      <w:tr w:rsidR="00386564" w:rsidRPr="00093FF0" w:rsidTr="000B3185">
        <w:trPr>
          <w:jc w:val="center"/>
        </w:trPr>
        <w:tc>
          <w:tcPr>
            <w:tcW w:w="2384" w:type="dxa"/>
          </w:tcPr>
          <w:p w:rsidR="00386564" w:rsidRPr="00093FF0" w:rsidRDefault="00386564" w:rsidP="00556B1A">
            <w:pPr>
              <w:tabs>
                <w:tab w:val="left" w:pos="993"/>
                <w:tab w:val="left" w:pos="7938"/>
              </w:tabs>
              <w:spacing w:after="0" w:line="240" w:lineRule="auto"/>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31М</w:t>
            </w:r>
          </w:p>
        </w:tc>
        <w:tc>
          <w:tcPr>
            <w:tcW w:w="1226" w:type="dxa"/>
          </w:tcPr>
          <w:p w:rsidR="00386564" w:rsidRPr="00386564" w:rsidRDefault="00386564" w:rsidP="00556B1A">
            <w:pPr>
              <w:tabs>
                <w:tab w:val="left" w:pos="993"/>
                <w:tab w:val="left" w:pos="7938"/>
              </w:tabs>
              <w:spacing w:after="0" w:line="240" w:lineRule="auto"/>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56</w:t>
            </w:r>
          </w:p>
        </w:tc>
        <w:tc>
          <w:tcPr>
            <w:tcW w:w="1449" w:type="dxa"/>
          </w:tcPr>
          <w:p w:rsidR="00386564" w:rsidRPr="00386564" w:rsidRDefault="00386564" w:rsidP="00556B1A">
            <w:pPr>
              <w:tabs>
                <w:tab w:val="left" w:pos="993"/>
                <w:tab w:val="left" w:pos="7938"/>
              </w:tabs>
              <w:spacing w:after="0" w:line="240" w:lineRule="auto"/>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75</w:t>
            </w:r>
          </w:p>
        </w:tc>
        <w:tc>
          <w:tcPr>
            <w:tcW w:w="1462" w:type="dxa"/>
          </w:tcPr>
          <w:p w:rsidR="00386564" w:rsidRPr="00386564"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58</w:t>
            </w:r>
          </w:p>
        </w:tc>
        <w:tc>
          <w:tcPr>
            <w:tcW w:w="2011" w:type="dxa"/>
          </w:tcPr>
          <w:p w:rsidR="00386564" w:rsidRPr="00386564"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72</w:t>
            </w:r>
          </w:p>
        </w:tc>
      </w:tr>
      <w:tr w:rsidR="00386564" w:rsidRPr="00093FF0" w:rsidTr="000B3185">
        <w:trPr>
          <w:trHeight w:val="241"/>
          <w:jc w:val="center"/>
        </w:trPr>
        <w:tc>
          <w:tcPr>
            <w:tcW w:w="2384" w:type="dxa"/>
          </w:tcPr>
          <w:p w:rsidR="00386564" w:rsidRPr="00093FF0" w:rsidRDefault="00386564" w:rsidP="00556B1A">
            <w:pPr>
              <w:tabs>
                <w:tab w:val="left" w:pos="993"/>
                <w:tab w:val="left" w:pos="7938"/>
              </w:tabs>
              <w:spacing w:after="0" w:line="240" w:lineRule="auto"/>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sz w:val="24"/>
                <w:szCs w:val="24"/>
                <w:lang w:eastAsia="ru-RU"/>
              </w:rPr>
              <w:t>Итого по специальности</w:t>
            </w:r>
          </w:p>
        </w:tc>
        <w:tc>
          <w:tcPr>
            <w:tcW w:w="1226" w:type="dxa"/>
          </w:tcPr>
          <w:p w:rsidR="00386564" w:rsidRPr="00386564" w:rsidRDefault="00386564" w:rsidP="00556B1A">
            <w:pPr>
              <w:tabs>
                <w:tab w:val="left" w:pos="993"/>
                <w:tab w:val="left" w:pos="7938"/>
              </w:tabs>
              <w:spacing w:after="0" w:line="240" w:lineRule="auto"/>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56</w:t>
            </w:r>
          </w:p>
        </w:tc>
        <w:tc>
          <w:tcPr>
            <w:tcW w:w="1449" w:type="dxa"/>
          </w:tcPr>
          <w:p w:rsidR="00386564" w:rsidRPr="00386564" w:rsidRDefault="00386564" w:rsidP="00556B1A">
            <w:pPr>
              <w:tabs>
                <w:tab w:val="left" w:pos="993"/>
                <w:tab w:val="left" w:pos="7938"/>
              </w:tabs>
              <w:spacing w:after="0" w:line="240" w:lineRule="auto"/>
              <w:jc w:val="center"/>
              <w:rPr>
                <w:rFonts w:ascii="Times New Roman" w:hAnsi="Times New Roman" w:cs="Times New Roman"/>
                <w:sz w:val="24"/>
                <w:szCs w:val="24"/>
                <w:lang w:val="en-US" w:eastAsia="ru-RU"/>
              </w:rPr>
            </w:pPr>
            <w:r>
              <w:rPr>
                <w:rFonts w:ascii="Times New Roman" w:hAnsi="Times New Roman" w:cs="Times New Roman"/>
                <w:sz w:val="24"/>
                <w:szCs w:val="24"/>
                <w:lang w:val="en-US" w:eastAsia="ru-RU"/>
              </w:rPr>
              <w:t>75</w:t>
            </w:r>
          </w:p>
        </w:tc>
        <w:tc>
          <w:tcPr>
            <w:tcW w:w="1462" w:type="dxa"/>
          </w:tcPr>
          <w:p w:rsidR="00386564" w:rsidRPr="00386564"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58</w:t>
            </w:r>
          </w:p>
        </w:tc>
        <w:tc>
          <w:tcPr>
            <w:tcW w:w="2011" w:type="dxa"/>
          </w:tcPr>
          <w:p w:rsidR="00386564" w:rsidRPr="00386564"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72</w:t>
            </w:r>
          </w:p>
        </w:tc>
      </w:tr>
      <w:tr w:rsidR="00386564" w:rsidRPr="00093FF0" w:rsidTr="000B3185">
        <w:trPr>
          <w:jc w:val="center"/>
        </w:trPr>
        <w:tc>
          <w:tcPr>
            <w:tcW w:w="8532" w:type="dxa"/>
            <w:gridSpan w:val="5"/>
            <w:shd w:val="clear" w:color="auto" w:fill="F2F2F2"/>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sz w:val="24"/>
                <w:szCs w:val="24"/>
                <w:lang w:eastAsia="ru-RU"/>
              </w:rPr>
              <w:t>44.02.02 Преподавание в начальных классах</w:t>
            </w:r>
          </w:p>
        </w:tc>
      </w:tr>
      <w:tr w:rsidR="00386564" w:rsidRPr="00093FF0" w:rsidTr="000B3185">
        <w:trPr>
          <w:jc w:val="center"/>
        </w:trPr>
        <w:tc>
          <w:tcPr>
            <w:tcW w:w="2384" w:type="dxa"/>
          </w:tcPr>
          <w:p w:rsidR="00386564" w:rsidRPr="00F756E0" w:rsidRDefault="00386564" w:rsidP="00556B1A">
            <w:pPr>
              <w:tabs>
                <w:tab w:val="left" w:pos="993"/>
                <w:tab w:val="left" w:pos="793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11пнк</w:t>
            </w:r>
          </w:p>
        </w:tc>
        <w:tc>
          <w:tcPr>
            <w:tcW w:w="1226"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14ч- 58%</w:t>
            </w:r>
          </w:p>
        </w:tc>
        <w:tc>
          <w:tcPr>
            <w:tcW w:w="1449"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20ч- 83%</w:t>
            </w:r>
          </w:p>
        </w:tc>
        <w:tc>
          <w:tcPr>
            <w:tcW w:w="1462"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13ч- 65%</w:t>
            </w:r>
          </w:p>
        </w:tc>
        <w:tc>
          <w:tcPr>
            <w:tcW w:w="2011"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18ч-90%</w:t>
            </w:r>
          </w:p>
        </w:tc>
      </w:tr>
      <w:tr w:rsidR="00386564" w:rsidRPr="00093FF0" w:rsidTr="000B3185">
        <w:trPr>
          <w:jc w:val="center"/>
        </w:trPr>
        <w:tc>
          <w:tcPr>
            <w:tcW w:w="2384" w:type="dxa"/>
          </w:tcPr>
          <w:p w:rsidR="00386564" w:rsidRPr="003D5FB6" w:rsidRDefault="00386564" w:rsidP="00556B1A">
            <w:pPr>
              <w:tabs>
                <w:tab w:val="left" w:pos="993"/>
                <w:tab w:val="left" w:pos="793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r w:rsidRPr="003D5FB6">
              <w:rPr>
                <w:rFonts w:ascii="Times New Roman" w:eastAsia="Times New Roman" w:hAnsi="Times New Roman" w:cs="Times New Roman"/>
                <w:sz w:val="24"/>
                <w:szCs w:val="24"/>
                <w:vertAlign w:val="superscript"/>
                <w:lang w:eastAsia="ru-RU"/>
              </w:rPr>
              <w:t>п</w:t>
            </w:r>
            <w:r>
              <w:rPr>
                <w:rFonts w:ascii="Times New Roman" w:eastAsia="Times New Roman" w:hAnsi="Times New Roman" w:cs="Times New Roman"/>
                <w:sz w:val="24"/>
                <w:szCs w:val="24"/>
                <w:lang w:eastAsia="ru-RU"/>
              </w:rPr>
              <w:t xml:space="preserve"> пнк</w:t>
            </w:r>
          </w:p>
        </w:tc>
        <w:tc>
          <w:tcPr>
            <w:tcW w:w="1226"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1ч -33,3%</w:t>
            </w:r>
          </w:p>
        </w:tc>
        <w:tc>
          <w:tcPr>
            <w:tcW w:w="1449"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2ч -  67%</w:t>
            </w:r>
          </w:p>
        </w:tc>
        <w:tc>
          <w:tcPr>
            <w:tcW w:w="1462"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1ч-33,3%</w:t>
            </w:r>
          </w:p>
        </w:tc>
        <w:tc>
          <w:tcPr>
            <w:tcW w:w="2011"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1ч-33,3%</w:t>
            </w:r>
          </w:p>
        </w:tc>
      </w:tr>
      <w:tr w:rsidR="00386564" w:rsidRPr="00093FF0" w:rsidTr="000B3185">
        <w:trPr>
          <w:jc w:val="center"/>
        </w:trPr>
        <w:tc>
          <w:tcPr>
            <w:tcW w:w="2384" w:type="dxa"/>
          </w:tcPr>
          <w:p w:rsidR="00386564" w:rsidRPr="00F756E0" w:rsidRDefault="00386564" w:rsidP="00556B1A">
            <w:pPr>
              <w:tabs>
                <w:tab w:val="left" w:pos="993"/>
                <w:tab w:val="left" w:pos="793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пнк</w:t>
            </w:r>
          </w:p>
        </w:tc>
        <w:tc>
          <w:tcPr>
            <w:tcW w:w="1226"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8ч- 32%</w:t>
            </w:r>
          </w:p>
        </w:tc>
        <w:tc>
          <w:tcPr>
            <w:tcW w:w="1449"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24ч- 92%</w:t>
            </w:r>
          </w:p>
        </w:tc>
        <w:tc>
          <w:tcPr>
            <w:tcW w:w="1462"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2ч-9%</w:t>
            </w:r>
          </w:p>
        </w:tc>
        <w:tc>
          <w:tcPr>
            <w:tcW w:w="2011"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16ч-70%</w:t>
            </w:r>
          </w:p>
        </w:tc>
      </w:tr>
      <w:tr w:rsidR="00386564" w:rsidRPr="00093FF0" w:rsidTr="000B3185">
        <w:trPr>
          <w:jc w:val="center"/>
        </w:trPr>
        <w:tc>
          <w:tcPr>
            <w:tcW w:w="2384" w:type="dxa"/>
          </w:tcPr>
          <w:p w:rsidR="00386564" w:rsidRPr="003D5FB6" w:rsidRDefault="00386564" w:rsidP="00556B1A">
            <w:pPr>
              <w:tabs>
                <w:tab w:val="left" w:pos="993"/>
                <w:tab w:val="left" w:pos="793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vertAlign w:val="superscript"/>
                <w:lang w:eastAsia="ru-RU"/>
              </w:rPr>
              <w:t>п</w:t>
            </w:r>
            <w:r>
              <w:rPr>
                <w:rFonts w:ascii="Times New Roman" w:eastAsia="Times New Roman" w:hAnsi="Times New Roman" w:cs="Times New Roman"/>
                <w:sz w:val="24"/>
                <w:szCs w:val="24"/>
                <w:lang w:eastAsia="ru-RU"/>
              </w:rPr>
              <w:t xml:space="preserve"> пнк</w:t>
            </w:r>
          </w:p>
        </w:tc>
        <w:tc>
          <w:tcPr>
            <w:tcW w:w="1226"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ч- 33,3%</w:t>
            </w:r>
          </w:p>
        </w:tc>
        <w:tc>
          <w:tcPr>
            <w:tcW w:w="1449"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3ч- 100%</w:t>
            </w:r>
          </w:p>
        </w:tc>
        <w:tc>
          <w:tcPr>
            <w:tcW w:w="1462"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2011"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3ч- 100%</w:t>
            </w:r>
          </w:p>
        </w:tc>
      </w:tr>
      <w:tr w:rsidR="00386564" w:rsidRPr="00093FF0" w:rsidTr="000B3185">
        <w:trPr>
          <w:jc w:val="center"/>
        </w:trPr>
        <w:tc>
          <w:tcPr>
            <w:tcW w:w="2384" w:type="dxa"/>
          </w:tcPr>
          <w:p w:rsidR="00386564" w:rsidRPr="003D5FB6" w:rsidRDefault="00386564" w:rsidP="00556B1A">
            <w:pPr>
              <w:tabs>
                <w:tab w:val="left" w:pos="993"/>
                <w:tab w:val="left" w:pos="793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vertAlign w:val="superscript"/>
                <w:lang w:eastAsia="ru-RU"/>
              </w:rPr>
              <w:t xml:space="preserve">п </w:t>
            </w:r>
            <w:r>
              <w:rPr>
                <w:rFonts w:ascii="Times New Roman" w:eastAsia="Times New Roman" w:hAnsi="Times New Roman" w:cs="Times New Roman"/>
                <w:sz w:val="24"/>
                <w:szCs w:val="24"/>
                <w:lang w:eastAsia="ru-RU"/>
              </w:rPr>
              <w:t>пнк</w:t>
            </w:r>
          </w:p>
        </w:tc>
        <w:tc>
          <w:tcPr>
            <w:tcW w:w="1226"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449"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3ч -75%</w:t>
            </w:r>
          </w:p>
        </w:tc>
        <w:tc>
          <w:tcPr>
            <w:tcW w:w="1462"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2011"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386564" w:rsidRPr="00093FF0" w:rsidTr="000B3185">
        <w:trPr>
          <w:jc w:val="center"/>
        </w:trPr>
        <w:tc>
          <w:tcPr>
            <w:tcW w:w="2384" w:type="dxa"/>
          </w:tcPr>
          <w:p w:rsidR="00386564" w:rsidRPr="003D5FB6" w:rsidRDefault="00386564" w:rsidP="00556B1A">
            <w:pPr>
              <w:tabs>
                <w:tab w:val="left" w:pos="993"/>
                <w:tab w:val="left" w:pos="793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Pr>
                <w:rFonts w:ascii="Times New Roman" w:eastAsia="Times New Roman" w:hAnsi="Times New Roman" w:cs="Times New Roman"/>
                <w:sz w:val="24"/>
                <w:szCs w:val="24"/>
                <w:vertAlign w:val="superscript"/>
                <w:lang w:eastAsia="ru-RU"/>
              </w:rPr>
              <w:t xml:space="preserve">п </w:t>
            </w:r>
            <w:r>
              <w:rPr>
                <w:rFonts w:ascii="Times New Roman" w:eastAsia="Times New Roman" w:hAnsi="Times New Roman" w:cs="Times New Roman"/>
                <w:sz w:val="24"/>
                <w:szCs w:val="24"/>
                <w:lang w:eastAsia="ru-RU"/>
              </w:rPr>
              <w:t>пнк</w:t>
            </w:r>
          </w:p>
        </w:tc>
        <w:tc>
          <w:tcPr>
            <w:tcW w:w="1226"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449"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5ч - 83%</w:t>
            </w:r>
          </w:p>
        </w:tc>
        <w:tc>
          <w:tcPr>
            <w:tcW w:w="1462"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2011"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4ч- 67%</w:t>
            </w:r>
          </w:p>
        </w:tc>
      </w:tr>
      <w:tr w:rsidR="00386564" w:rsidRPr="00093FF0" w:rsidTr="000B3185">
        <w:trPr>
          <w:jc w:val="center"/>
        </w:trPr>
        <w:tc>
          <w:tcPr>
            <w:tcW w:w="2384" w:type="dxa"/>
          </w:tcPr>
          <w:p w:rsidR="00386564" w:rsidRPr="00F756E0" w:rsidRDefault="00386564" w:rsidP="00556B1A">
            <w:pPr>
              <w:tabs>
                <w:tab w:val="left" w:pos="993"/>
                <w:tab w:val="left" w:pos="793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31пнк</w:t>
            </w:r>
          </w:p>
        </w:tc>
        <w:tc>
          <w:tcPr>
            <w:tcW w:w="1226"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5ч- 21%</w:t>
            </w:r>
          </w:p>
        </w:tc>
        <w:tc>
          <w:tcPr>
            <w:tcW w:w="1449"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23ч- 96%</w:t>
            </w:r>
          </w:p>
        </w:tc>
        <w:tc>
          <w:tcPr>
            <w:tcW w:w="1462"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5ч-22%</w:t>
            </w:r>
          </w:p>
        </w:tc>
        <w:tc>
          <w:tcPr>
            <w:tcW w:w="2011"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21ч-91%</w:t>
            </w:r>
          </w:p>
        </w:tc>
      </w:tr>
      <w:tr w:rsidR="00386564" w:rsidRPr="00093FF0" w:rsidTr="000B3185">
        <w:trPr>
          <w:jc w:val="center"/>
        </w:trPr>
        <w:tc>
          <w:tcPr>
            <w:tcW w:w="2384" w:type="dxa"/>
          </w:tcPr>
          <w:p w:rsidR="00386564" w:rsidRDefault="00386564" w:rsidP="00556B1A">
            <w:pPr>
              <w:tabs>
                <w:tab w:val="left" w:pos="993"/>
                <w:tab w:val="left" w:pos="793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r>
              <w:rPr>
                <w:rFonts w:ascii="Times New Roman" w:eastAsia="Times New Roman" w:hAnsi="Times New Roman" w:cs="Times New Roman"/>
                <w:sz w:val="24"/>
                <w:szCs w:val="24"/>
                <w:vertAlign w:val="superscript"/>
                <w:lang w:eastAsia="ru-RU"/>
              </w:rPr>
              <w:t>п</w:t>
            </w:r>
            <w:r>
              <w:rPr>
                <w:rFonts w:ascii="Times New Roman" w:eastAsia="Times New Roman" w:hAnsi="Times New Roman" w:cs="Times New Roman"/>
                <w:sz w:val="24"/>
                <w:szCs w:val="24"/>
                <w:lang w:eastAsia="ru-RU"/>
              </w:rPr>
              <w:t xml:space="preserve"> пнк</w:t>
            </w:r>
          </w:p>
        </w:tc>
        <w:tc>
          <w:tcPr>
            <w:tcW w:w="1226"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449" w:type="dxa"/>
          </w:tcPr>
          <w:p w:rsidR="00386564" w:rsidRPr="00F26452" w:rsidRDefault="00386564" w:rsidP="00556B1A">
            <w:pPr>
              <w:tabs>
                <w:tab w:val="left" w:pos="993"/>
                <w:tab w:val="left" w:pos="7938"/>
              </w:tabs>
              <w:spacing w:after="0" w:line="240" w:lineRule="auto"/>
              <w:ind w:left="36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5ч - 57</w:t>
            </w:r>
            <w:r w:rsidRPr="00F26452">
              <w:rPr>
                <w:rFonts w:ascii="Times New Roman" w:eastAsia="Times New Roman" w:hAnsi="Times New Roman"/>
                <w:sz w:val="24"/>
                <w:szCs w:val="24"/>
                <w:lang w:eastAsia="ru-RU"/>
              </w:rPr>
              <w:t>%</w:t>
            </w:r>
          </w:p>
        </w:tc>
        <w:tc>
          <w:tcPr>
            <w:tcW w:w="1462"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2011"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2ч-50%</w:t>
            </w:r>
          </w:p>
        </w:tc>
      </w:tr>
      <w:tr w:rsidR="00386564" w:rsidRPr="00093FF0" w:rsidTr="000B3185">
        <w:trPr>
          <w:jc w:val="center"/>
        </w:trPr>
        <w:tc>
          <w:tcPr>
            <w:tcW w:w="2384" w:type="dxa"/>
          </w:tcPr>
          <w:p w:rsidR="00386564" w:rsidRPr="00F756E0" w:rsidRDefault="00386564" w:rsidP="00556B1A">
            <w:pPr>
              <w:tabs>
                <w:tab w:val="left" w:pos="993"/>
                <w:tab w:val="left" w:pos="793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41пнк</w:t>
            </w:r>
          </w:p>
        </w:tc>
        <w:tc>
          <w:tcPr>
            <w:tcW w:w="1226"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449"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10ч- 100%</w:t>
            </w:r>
          </w:p>
        </w:tc>
        <w:tc>
          <w:tcPr>
            <w:tcW w:w="1462"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2011"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10ч-100%</w:t>
            </w:r>
          </w:p>
        </w:tc>
      </w:tr>
      <w:tr w:rsidR="00386564" w:rsidRPr="00093FF0" w:rsidTr="000B3185">
        <w:trPr>
          <w:jc w:val="center"/>
        </w:trPr>
        <w:tc>
          <w:tcPr>
            <w:tcW w:w="2384" w:type="dxa"/>
          </w:tcPr>
          <w:p w:rsidR="00386564" w:rsidRPr="003D5FB6" w:rsidRDefault="00386564" w:rsidP="00556B1A">
            <w:pPr>
              <w:tabs>
                <w:tab w:val="left" w:pos="993"/>
                <w:tab w:val="left" w:pos="793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r>
              <w:rPr>
                <w:rFonts w:ascii="Times New Roman" w:eastAsia="Times New Roman" w:hAnsi="Times New Roman" w:cs="Times New Roman"/>
                <w:sz w:val="24"/>
                <w:szCs w:val="24"/>
                <w:vertAlign w:val="superscript"/>
                <w:lang w:eastAsia="ru-RU"/>
              </w:rPr>
              <w:t>п</w:t>
            </w:r>
            <w:r>
              <w:rPr>
                <w:rFonts w:ascii="Times New Roman" w:eastAsia="Times New Roman" w:hAnsi="Times New Roman" w:cs="Times New Roman"/>
                <w:sz w:val="24"/>
                <w:szCs w:val="24"/>
                <w:lang w:eastAsia="ru-RU"/>
              </w:rPr>
              <w:t xml:space="preserve"> пнк</w:t>
            </w:r>
          </w:p>
        </w:tc>
        <w:tc>
          <w:tcPr>
            <w:tcW w:w="1226"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1ч -25%</w:t>
            </w:r>
          </w:p>
        </w:tc>
        <w:tc>
          <w:tcPr>
            <w:tcW w:w="1449"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4ч- 100%</w:t>
            </w:r>
          </w:p>
        </w:tc>
        <w:tc>
          <w:tcPr>
            <w:tcW w:w="1462"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1ч -25%</w:t>
            </w:r>
          </w:p>
        </w:tc>
        <w:tc>
          <w:tcPr>
            <w:tcW w:w="2011"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4ч-100%</w:t>
            </w:r>
          </w:p>
        </w:tc>
      </w:tr>
      <w:tr w:rsidR="00386564" w:rsidRPr="00093FF0" w:rsidTr="000B3185">
        <w:trPr>
          <w:jc w:val="center"/>
        </w:trPr>
        <w:tc>
          <w:tcPr>
            <w:tcW w:w="2384" w:type="dxa"/>
          </w:tcPr>
          <w:p w:rsidR="00386564" w:rsidRDefault="00386564" w:rsidP="00556B1A">
            <w:pPr>
              <w:tabs>
                <w:tab w:val="left" w:pos="993"/>
                <w:tab w:val="left" w:pos="793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r>
              <w:rPr>
                <w:rFonts w:ascii="Times New Roman" w:eastAsia="Times New Roman" w:hAnsi="Times New Roman" w:cs="Times New Roman"/>
                <w:sz w:val="24"/>
                <w:szCs w:val="24"/>
                <w:vertAlign w:val="superscript"/>
                <w:lang w:eastAsia="ru-RU"/>
              </w:rPr>
              <w:t>п</w:t>
            </w:r>
            <w:r>
              <w:rPr>
                <w:rFonts w:ascii="Times New Roman" w:eastAsia="Times New Roman" w:hAnsi="Times New Roman" w:cs="Times New Roman"/>
                <w:sz w:val="24"/>
                <w:szCs w:val="24"/>
                <w:lang w:eastAsia="ru-RU"/>
              </w:rPr>
              <w:t xml:space="preserve"> пнк</w:t>
            </w:r>
          </w:p>
        </w:tc>
        <w:tc>
          <w:tcPr>
            <w:tcW w:w="1226"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449" w:type="dxa"/>
          </w:tcPr>
          <w:p w:rsidR="00386564" w:rsidRPr="00F26452" w:rsidRDefault="00386564" w:rsidP="00556B1A">
            <w:pPr>
              <w:tabs>
                <w:tab w:val="left" w:pos="993"/>
                <w:tab w:val="left" w:pos="7938"/>
              </w:tabs>
              <w:spacing w:after="0" w:line="240" w:lineRule="auto"/>
              <w:ind w:left="36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1ч - </w:t>
            </w:r>
            <w:r w:rsidRPr="00F26452">
              <w:rPr>
                <w:rFonts w:ascii="Times New Roman" w:eastAsia="Times New Roman" w:hAnsi="Times New Roman"/>
                <w:sz w:val="24"/>
                <w:szCs w:val="24"/>
                <w:lang w:eastAsia="ru-RU"/>
              </w:rPr>
              <w:t>100%</w:t>
            </w:r>
          </w:p>
        </w:tc>
        <w:tc>
          <w:tcPr>
            <w:tcW w:w="1462"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2011" w:type="dxa"/>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1ч-100%</w:t>
            </w:r>
          </w:p>
        </w:tc>
      </w:tr>
      <w:tr w:rsidR="00386564" w:rsidRPr="00093FF0" w:rsidTr="000B3185">
        <w:trPr>
          <w:jc w:val="center"/>
        </w:trPr>
        <w:tc>
          <w:tcPr>
            <w:tcW w:w="2384" w:type="dxa"/>
            <w:shd w:val="clear" w:color="auto" w:fill="FFFFFF"/>
          </w:tcPr>
          <w:p w:rsidR="00386564" w:rsidRPr="00F756E0" w:rsidRDefault="00386564" w:rsidP="00556B1A">
            <w:pPr>
              <w:tabs>
                <w:tab w:val="left" w:pos="993"/>
                <w:tab w:val="left" w:pos="7938"/>
              </w:tabs>
              <w:spacing w:after="0" w:line="240" w:lineRule="auto"/>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Итого по специальности</w:t>
            </w:r>
          </w:p>
        </w:tc>
        <w:tc>
          <w:tcPr>
            <w:tcW w:w="1226" w:type="dxa"/>
            <w:shd w:val="clear" w:color="auto" w:fill="FFFFFF"/>
          </w:tcPr>
          <w:p w:rsidR="00386564" w:rsidRDefault="00386564"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30ч,</w:t>
            </w:r>
          </w:p>
          <w:p w:rsidR="00386564" w:rsidRPr="00C25455" w:rsidRDefault="00386564" w:rsidP="00556B1A">
            <w:pPr>
              <w:tabs>
                <w:tab w:val="left" w:pos="993"/>
                <w:tab w:val="left" w:pos="7938"/>
              </w:tabs>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w:t>
            </w:r>
          </w:p>
        </w:tc>
        <w:tc>
          <w:tcPr>
            <w:tcW w:w="1449" w:type="dxa"/>
            <w:shd w:val="clear" w:color="auto" w:fill="FFFFFF"/>
          </w:tcPr>
          <w:p w:rsidR="00386564" w:rsidRDefault="00386564"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100ч,</w:t>
            </w:r>
          </w:p>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87%</w:t>
            </w:r>
          </w:p>
        </w:tc>
        <w:tc>
          <w:tcPr>
            <w:tcW w:w="1462" w:type="dxa"/>
            <w:shd w:val="clear" w:color="auto" w:fill="FFFFFF"/>
          </w:tcPr>
          <w:p w:rsidR="00386564" w:rsidRDefault="00386564"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22ч,</w:t>
            </w:r>
          </w:p>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w:t>
            </w:r>
          </w:p>
        </w:tc>
        <w:tc>
          <w:tcPr>
            <w:tcW w:w="2011" w:type="dxa"/>
            <w:shd w:val="clear" w:color="auto" w:fill="FFFFFF"/>
          </w:tcPr>
          <w:p w:rsidR="00386564" w:rsidRDefault="00386564"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80ч,</w:t>
            </w:r>
          </w:p>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70%</w:t>
            </w:r>
          </w:p>
        </w:tc>
      </w:tr>
      <w:tr w:rsidR="00386564" w:rsidRPr="00093FF0" w:rsidTr="000B3185">
        <w:trPr>
          <w:jc w:val="center"/>
        </w:trPr>
        <w:tc>
          <w:tcPr>
            <w:tcW w:w="8532" w:type="dxa"/>
            <w:gridSpan w:val="5"/>
            <w:shd w:val="clear" w:color="auto" w:fill="F2F2F2"/>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sz w:val="24"/>
                <w:szCs w:val="24"/>
                <w:lang w:eastAsia="ru-RU"/>
              </w:rPr>
              <w:t>49.02.01 Физическая культура</w:t>
            </w:r>
          </w:p>
        </w:tc>
      </w:tr>
      <w:tr w:rsidR="00386564" w:rsidRPr="00093FF0" w:rsidTr="000B3185">
        <w:trPr>
          <w:jc w:val="center"/>
        </w:trPr>
        <w:tc>
          <w:tcPr>
            <w:tcW w:w="2384" w:type="dxa"/>
            <w:shd w:val="clear" w:color="auto" w:fill="FFFFFF"/>
          </w:tcPr>
          <w:p w:rsidR="00386564" w:rsidRPr="00F756E0" w:rsidRDefault="00386564" w:rsidP="00556B1A">
            <w:pPr>
              <w:tabs>
                <w:tab w:val="left" w:pos="993"/>
                <w:tab w:val="left" w:pos="793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фк</w:t>
            </w:r>
          </w:p>
        </w:tc>
        <w:tc>
          <w:tcPr>
            <w:tcW w:w="1226" w:type="dxa"/>
            <w:shd w:val="clear" w:color="auto" w:fill="FFFFFF"/>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4ч – 16%</w:t>
            </w:r>
          </w:p>
        </w:tc>
        <w:tc>
          <w:tcPr>
            <w:tcW w:w="1449" w:type="dxa"/>
            <w:shd w:val="clear" w:color="auto" w:fill="FFFFFF"/>
          </w:tcPr>
          <w:p w:rsidR="00386564" w:rsidRPr="00F756E0"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21ч – 84%</w:t>
            </w:r>
          </w:p>
        </w:tc>
        <w:tc>
          <w:tcPr>
            <w:tcW w:w="1462" w:type="dxa"/>
            <w:shd w:val="clear" w:color="auto" w:fill="FFFFFF"/>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5ч -23%</w:t>
            </w:r>
          </w:p>
        </w:tc>
        <w:tc>
          <w:tcPr>
            <w:tcW w:w="2011" w:type="dxa"/>
            <w:shd w:val="clear" w:color="auto" w:fill="FFFFFF"/>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17ч -77%</w:t>
            </w:r>
          </w:p>
        </w:tc>
      </w:tr>
      <w:tr w:rsidR="00386564" w:rsidRPr="00093FF0" w:rsidTr="000B3185">
        <w:trPr>
          <w:jc w:val="center"/>
        </w:trPr>
        <w:tc>
          <w:tcPr>
            <w:tcW w:w="2384" w:type="dxa"/>
            <w:shd w:val="clear" w:color="auto" w:fill="FFFFFF"/>
          </w:tcPr>
          <w:p w:rsidR="00386564" w:rsidRPr="00C25455" w:rsidRDefault="00386564" w:rsidP="00556B1A">
            <w:pPr>
              <w:tabs>
                <w:tab w:val="left" w:pos="993"/>
                <w:tab w:val="left" w:pos="793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vertAlign w:val="superscript"/>
                <w:lang w:eastAsia="ru-RU"/>
              </w:rPr>
              <w:t xml:space="preserve">п </w:t>
            </w:r>
            <w:r>
              <w:rPr>
                <w:rFonts w:ascii="Times New Roman" w:eastAsia="Times New Roman" w:hAnsi="Times New Roman" w:cs="Times New Roman"/>
                <w:sz w:val="24"/>
                <w:szCs w:val="24"/>
                <w:lang w:eastAsia="ru-RU"/>
              </w:rPr>
              <w:t>фк</w:t>
            </w:r>
          </w:p>
        </w:tc>
        <w:tc>
          <w:tcPr>
            <w:tcW w:w="1226" w:type="dxa"/>
            <w:shd w:val="clear" w:color="auto" w:fill="FFFFFF"/>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449" w:type="dxa"/>
            <w:shd w:val="clear" w:color="auto" w:fill="FFFFFF"/>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1ч -33,3%</w:t>
            </w:r>
          </w:p>
        </w:tc>
        <w:tc>
          <w:tcPr>
            <w:tcW w:w="1462" w:type="dxa"/>
            <w:shd w:val="clear" w:color="auto" w:fill="FFFFFF"/>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2011" w:type="dxa"/>
            <w:shd w:val="clear" w:color="auto" w:fill="FFFFFF"/>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2ч-100%</w:t>
            </w:r>
          </w:p>
        </w:tc>
      </w:tr>
      <w:tr w:rsidR="00386564" w:rsidRPr="00093FF0" w:rsidTr="000B3185">
        <w:trPr>
          <w:jc w:val="center"/>
        </w:trPr>
        <w:tc>
          <w:tcPr>
            <w:tcW w:w="2384" w:type="dxa"/>
            <w:shd w:val="clear" w:color="auto" w:fill="FFFFFF"/>
          </w:tcPr>
          <w:p w:rsidR="00386564" w:rsidRPr="00F756E0" w:rsidRDefault="00386564" w:rsidP="00556B1A">
            <w:pPr>
              <w:tabs>
                <w:tab w:val="left" w:pos="993"/>
                <w:tab w:val="left" w:pos="793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фк</w:t>
            </w:r>
          </w:p>
        </w:tc>
        <w:tc>
          <w:tcPr>
            <w:tcW w:w="1226" w:type="dxa"/>
            <w:shd w:val="clear" w:color="auto" w:fill="FFFFFF"/>
          </w:tcPr>
          <w:p w:rsidR="00386564" w:rsidRPr="007A4EF4"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2ч  - 11%</w:t>
            </w:r>
          </w:p>
        </w:tc>
        <w:tc>
          <w:tcPr>
            <w:tcW w:w="1449" w:type="dxa"/>
            <w:shd w:val="clear" w:color="auto" w:fill="FFFFFF"/>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16ч – 89%</w:t>
            </w:r>
          </w:p>
        </w:tc>
        <w:tc>
          <w:tcPr>
            <w:tcW w:w="1462" w:type="dxa"/>
            <w:shd w:val="clear" w:color="auto" w:fill="FFFFFF"/>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1ч—5,5%</w:t>
            </w:r>
          </w:p>
        </w:tc>
        <w:tc>
          <w:tcPr>
            <w:tcW w:w="2011" w:type="dxa"/>
            <w:shd w:val="clear" w:color="auto" w:fill="FFFFFF"/>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14ч-78%</w:t>
            </w:r>
          </w:p>
        </w:tc>
      </w:tr>
      <w:tr w:rsidR="00386564" w:rsidRPr="00093FF0" w:rsidTr="000B3185">
        <w:trPr>
          <w:jc w:val="center"/>
        </w:trPr>
        <w:tc>
          <w:tcPr>
            <w:tcW w:w="2384" w:type="dxa"/>
            <w:shd w:val="clear" w:color="auto" w:fill="FFFFFF"/>
          </w:tcPr>
          <w:p w:rsidR="00386564" w:rsidRPr="00F756E0" w:rsidRDefault="00386564" w:rsidP="00556B1A">
            <w:pPr>
              <w:tabs>
                <w:tab w:val="left" w:pos="993"/>
                <w:tab w:val="left" w:pos="793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vertAlign w:val="superscript"/>
                <w:lang w:eastAsia="ru-RU"/>
              </w:rPr>
              <w:t>п</w:t>
            </w:r>
            <w:r>
              <w:rPr>
                <w:rFonts w:ascii="Times New Roman" w:eastAsia="Times New Roman" w:hAnsi="Times New Roman" w:cs="Times New Roman"/>
                <w:sz w:val="24"/>
                <w:szCs w:val="24"/>
                <w:lang w:eastAsia="ru-RU"/>
              </w:rPr>
              <w:t xml:space="preserve"> фк</w:t>
            </w:r>
          </w:p>
        </w:tc>
        <w:tc>
          <w:tcPr>
            <w:tcW w:w="1226" w:type="dxa"/>
            <w:shd w:val="clear" w:color="auto" w:fill="FFFFFF"/>
          </w:tcPr>
          <w:p w:rsidR="00386564"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1ч – 20%</w:t>
            </w:r>
          </w:p>
        </w:tc>
        <w:tc>
          <w:tcPr>
            <w:tcW w:w="1449" w:type="dxa"/>
            <w:shd w:val="clear" w:color="auto" w:fill="FFFFFF"/>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4ч -80%</w:t>
            </w:r>
          </w:p>
        </w:tc>
        <w:tc>
          <w:tcPr>
            <w:tcW w:w="1462" w:type="dxa"/>
            <w:shd w:val="clear" w:color="auto" w:fill="FFFFFF"/>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2011" w:type="dxa"/>
            <w:shd w:val="clear" w:color="auto" w:fill="FFFFFF"/>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3ч -75%</w:t>
            </w:r>
          </w:p>
        </w:tc>
      </w:tr>
      <w:tr w:rsidR="00386564" w:rsidRPr="00093FF0" w:rsidTr="000B3185">
        <w:trPr>
          <w:jc w:val="center"/>
        </w:trPr>
        <w:tc>
          <w:tcPr>
            <w:tcW w:w="2384" w:type="dxa"/>
            <w:shd w:val="clear" w:color="auto" w:fill="FFFFFF"/>
          </w:tcPr>
          <w:p w:rsidR="00386564" w:rsidRDefault="00386564" w:rsidP="00556B1A">
            <w:pPr>
              <w:tabs>
                <w:tab w:val="left" w:pos="993"/>
                <w:tab w:val="left" w:pos="7938"/>
              </w:tabs>
              <w:spacing w:after="0" w:line="240" w:lineRule="auto"/>
              <w:rPr>
                <w:rFonts w:ascii="Times New Roman" w:eastAsia="Times New Roman" w:hAnsi="Times New Roman" w:cs="Times New Roman"/>
                <w:sz w:val="24"/>
                <w:szCs w:val="24"/>
                <w:lang w:eastAsia="ru-RU"/>
              </w:rPr>
            </w:pPr>
            <w:r w:rsidRPr="001E622C">
              <w:rPr>
                <w:rFonts w:ascii="Times New Roman" w:eastAsia="Times New Roman" w:hAnsi="Times New Roman" w:cs="Times New Roman"/>
                <w:sz w:val="24"/>
                <w:szCs w:val="24"/>
                <w:lang w:eastAsia="ru-RU"/>
              </w:rPr>
              <w:t>13</w:t>
            </w:r>
            <w:r w:rsidRPr="001E622C">
              <w:rPr>
                <w:rFonts w:ascii="Times New Roman" w:eastAsia="Times New Roman" w:hAnsi="Times New Roman" w:cs="Times New Roman"/>
                <w:sz w:val="24"/>
                <w:szCs w:val="24"/>
                <w:vertAlign w:val="superscript"/>
                <w:lang w:eastAsia="ru-RU"/>
              </w:rPr>
              <w:t xml:space="preserve">п </w:t>
            </w:r>
            <w:r w:rsidRPr="001E622C">
              <w:rPr>
                <w:rFonts w:ascii="Times New Roman" w:eastAsia="Times New Roman" w:hAnsi="Times New Roman" w:cs="Times New Roman"/>
                <w:sz w:val="24"/>
                <w:szCs w:val="24"/>
                <w:lang w:eastAsia="ru-RU"/>
              </w:rPr>
              <w:t>фк</w:t>
            </w:r>
          </w:p>
        </w:tc>
        <w:tc>
          <w:tcPr>
            <w:tcW w:w="1226" w:type="dxa"/>
            <w:shd w:val="clear" w:color="auto" w:fill="FFFFFF"/>
          </w:tcPr>
          <w:p w:rsidR="00386564"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1ч – 25%</w:t>
            </w:r>
          </w:p>
        </w:tc>
        <w:tc>
          <w:tcPr>
            <w:tcW w:w="1449" w:type="dxa"/>
            <w:shd w:val="clear" w:color="auto" w:fill="FFFFFF"/>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3ч – 75%</w:t>
            </w:r>
          </w:p>
        </w:tc>
        <w:tc>
          <w:tcPr>
            <w:tcW w:w="1462" w:type="dxa"/>
            <w:shd w:val="clear" w:color="auto" w:fill="FFFFFF"/>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1ч -33,3%</w:t>
            </w:r>
          </w:p>
        </w:tc>
        <w:tc>
          <w:tcPr>
            <w:tcW w:w="2011" w:type="dxa"/>
            <w:shd w:val="clear" w:color="auto" w:fill="FFFFFF"/>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2ч -67%</w:t>
            </w:r>
          </w:p>
        </w:tc>
      </w:tr>
      <w:tr w:rsidR="00386564" w:rsidRPr="00093FF0" w:rsidTr="000B3185">
        <w:trPr>
          <w:jc w:val="center"/>
        </w:trPr>
        <w:tc>
          <w:tcPr>
            <w:tcW w:w="2384" w:type="dxa"/>
            <w:shd w:val="clear" w:color="auto" w:fill="FFFFFF"/>
          </w:tcPr>
          <w:p w:rsidR="00386564" w:rsidRPr="00C25455" w:rsidRDefault="00386564" w:rsidP="00556B1A">
            <w:pPr>
              <w:tabs>
                <w:tab w:val="left" w:pos="993"/>
                <w:tab w:val="left" w:pos="7938"/>
              </w:tabs>
              <w:spacing w:after="0" w:line="240" w:lineRule="auto"/>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lang w:eastAsia="ru-RU"/>
              </w:rPr>
              <w:t>23</w:t>
            </w:r>
            <w:r>
              <w:rPr>
                <w:rFonts w:ascii="Times New Roman" w:eastAsia="Times New Roman" w:hAnsi="Times New Roman" w:cs="Times New Roman"/>
                <w:sz w:val="24"/>
                <w:szCs w:val="24"/>
                <w:vertAlign w:val="superscript"/>
                <w:lang w:eastAsia="ru-RU"/>
              </w:rPr>
              <w:t xml:space="preserve"> </w:t>
            </w:r>
            <w:r w:rsidRPr="00C25455">
              <w:rPr>
                <w:rFonts w:ascii="Times New Roman" w:eastAsia="Times New Roman" w:hAnsi="Times New Roman" w:cs="Times New Roman"/>
                <w:sz w:val="24"/>
                <w:szCs w:val="24"/>
                <w:lang w:eastAsia="ru-RU"/>
              </w:rPr>
              <w:t>фк</w:t>
            </w:r>
          </w:p>
        </w:tc>
        <w:tc>
          <w:tcPr>
            <w:tcW w:w="1226" w:type="dxa"/>
            <w:shd w:val="clear" w:color="auto" w:fill="FFFFFF"/>
          </w:tcPr>
          <w:p w:rsidR="00386564"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4ч – 44%</w:t>
            </w:r>
          </w:p>
        </w:tc>
        <w:tc>
          <w:tcPr>
            <w:tcW w:w="1449" w:type="dxa"/>
            <w:shd w:val="clear" w:color="auto" w:fill="FFFFFF"/>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5ч – 56%</w:t>
            </w:r>
          </w:p>
        </w:tc>
        <w:tc>
          <w:tcPr>
            <w:tcW w:w="1462" w:type="dxa"/>
            <w:shd w:val="clear" w:color="auto" w:fill="FFFFFF"/>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1ч- 11%</w:t>
            </w:r>
          </w:p>
        </w:tc>
        <w:tc>
          <w:tcPr>
            <w:tcW w:w="2011" w:type="dxa"/>
            <w:shd w:val="clear" w:color="auto" w:fill="FFFFFF"/>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5ч -56%</w:t>
            </w:r>
          </w:p>
        </w:tc>
      </w:tr>
      <w:tr w:rsidR="00386564" w:rsidRPr="00093FF0" w:rsidTr="000B3185">
        <w:trPr>
          <w:jc w:val="center"/>
        </w:trPr>
        <w:tc>
          <w:tcPr>
            <w:tcW w:w="2384" w:type="dxa"/>
            <w:shd w:val="clear" w:color="auto" w:fill="FFFFFF"/>
          </w:tcPr>
          <w:p w:rsidR="00386564" w:rsidRPr="00C25455" w:rsidRDefault="00386564" w:rsidP="00556B1A">
            <w:pPr>
              <w:tabs>
                <w:tab w:val="left" w:pos="993"/>
                <w:tab w:val="left" w:pos="793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r>
              <w:rPr>
                <w:rFonts w:ascii="Times New Roman" w:eastAsia="Times New Roman" w:hAnsi="Times New Roman" w:cs="Times New Roman"/>
                <w:sz w:val="24"/>
                <w:szCs w:val="24"/>
                <w:vertAlign w:val="superscript"/>
                <w:lang w:eastAsia="ru-RU"/>
              </w:rPr>
              <w:t xml:space="preserve">п </w:t>
            </w:r>
            <w:r>
              <w:rPr>
                <w:rFonts w:ascii="Times New Roman" w:eastAsia="Times New Roman" w:hAnsi="Times New Roman" w:cs="Times New Roman"/>
                <w:sz w:val="24"/>
                <w:szCs w:val="24"/>
                <w:lang w:eastAsia="ru-RU"/>
              </w:rPr>
              <w:t>фк</w:t>
            </w:r>
          </w:p>
        </w:tc>
        <w:tc>
          <w:tcPr>
            <w:tcW w:w="1226" w:type="dxa"/>
            <w:shd w:val="clear" w:color="auto" w:fill="FFFFFF"/>
          </w:tcPr>
          <w:p w:rsidR="00386564"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4ч – 21%</w:t>
            </w:r>
          </w:p>
        </w:tc>
        <w:tc>
          <w:tcPr>
            <w:tcW w:w="1449" w:type="dxa"/>
            <w:shd w:val="clear" w:color="auto" w:fill="FFFFFF"/>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15ч -79%</w:t>
            </w:r>
          </w:p>
        </w:tc>
        <w:tc>
          <w:tcPr>
            <w:tcW w:w="1462" w:type="dxa"/>
            <w:shd w:val="clear" w:color="auto" w:fill="FFFFFF"/>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2ч – 11%</w:t>
            </w:r>
          </w:p>
        </w:tc>
        <w:tc>
          <w:tcPr>
            <w:tcW w:w="2011" w:type="dxa"/>
            <w:shd w:val="clear" w:color="auto" w:fill="FFFFFF"/>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14ч -78%</w:t>
            </w:r>
          </w:p>
        </w:tc>
      </w:tr>
      <w:tr w:rsidR="00386564" w:rsidRPr="00093FF0" w:rsidTr="000B3185">
        <w:trPr>
          <w:jc w:val="center"/>
        </w:trPr>
        <w:tc>
          <w:tcPr>
            <w:tcW w:w="2384" w:type="dxa"/>
            <w:shd w:val="clear" w:color="auto" w:fill="FFFFFF"/>
          </w:tcPr>
          <w:p w:rsidR="00386564" w:rsidRPr="00F756E0" w:rsidRDefault="00386564" w:rsidP="00556B1A">
            <w:pPr>
              <w:tabs>
                <w:tab w:val="left" w:pos="993"/>
                <w:tab w:val="left" w:pos="793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 фк</w:t>
            </w:r>
          </w:p>
        </w:tc>
        <w:tc>
          <w:tcPr>
            <w:tcW w:w="1226" w:type="dxa"/>
            <w:shd w:val="clear" w:color="auto" w:fill="FFFFFF"/>
          </w:tcPr>
          <w:p w:rsidR="00386564"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4ч – 19%</w:t>
            </w:r>
          </w:p>
        </w:tc>
        <w:tc>
          <w:tcPr>
            <w:tcW w:w="1449" w:type="dxa"/>
            <w:shd w:val="clear" w:color="auto" w:fill="FFFFFF"/>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19ч – 90%</w:t>
            </w:r>
          </w:p>
        </w:tc>
        <w:tc>
          <w:tcPr>
            <w:tcW w:w="1462" w:type="dxa"/>
            <w:shd w:val="clear" w:color="auto" w:fill="FFFFFF"/>
          </w:tcPr>
          <w:p w:rsidR="00386564"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2011" w:type="dxa"/>
            <w:shd w:val="clear" w:color="auto" w:fill="FFFFFF"/>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18ч – 95%</w:t>
            </w:r>
          </w:p>
        </w:tc>
      </w:tr>
      <w:tr w:rsidR="00386564" w:rsidRPr="00093FF0" w:rsidTr="000B3185">
        <w:trPr>
          <w:jc w:val="center"/>
        </w:trPr>
        <w:tc>
          <w:tcPr>
            <w:tcW w:w="2384" w:type="dxa"/>
            <w:shd w:val="clear" w:color="auto" w:fill="FFFFFF"/>
          </w:tcPr>
          <w:p w:rsidR="00386564" w:rsidRPr="001E622C" w:rsidRDefault="00386564" w:rsidP="00556B1A">
            <w:pPr>
              <w:tabs>
                <w:tab w:val="left" w:pos="993"/>
                <w:tab w:val="left" w:pos="793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r>
              <w:rPr>
                <w:rFonts w:ascii="Times New Roman" w:eastAsia="Times New Roman" w:hAnsi="Times New Roman" w:cs="Times New Roman"/>
                <w:sz w:val="24"/>
                <w:szCs w:val="24"/>
                <w:vertAlign w:val="superscript"/>
                <w:lang w:eastAsia="ru-RU"/>
              </w:rPr>
              <w:t>п</w:t>
            </w:r>
            <w:r>
              <w:rPr>
                <w:rFonts w:ascii="Times New Roman" w:eastAsia="Times New Roman" w:hAnsi="Times New Roman" w:cs="Times New Roman"/>
                <w:sz w:val="24"/>
                <w:szCs w:val="24"/>
                <w:lang w:eastAsia="ru-RU"/>
              </w:rPr>
              <w:t>фк</w:t>
            </w:r>
          </w:p>
        </w:tc>
        <w:tc>
          <w:tcPr>
            <w:tcW w:w="1226" w:type="dxa"/>
            <w:shd w:val="clear" w:color="auto" w:fill="FFFFFF"/>
          </w:tcPr>
          <w:p w:rsidR="00386564"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449" w:type="dxa"/>
            <w:shd w:val="clear" w:color="auto" w:fill="FFFFFF"/>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5ч -100%</w:t>
            </w:r>
          </w:p>
        </w:tc>
        <w:tc>
          <w:tcPr>
            <w:tcW w:w="1462" w:type="dxa"/>
            <w:shd w:val="clear" w:color="auto" w:fill="FFFFFF"/>
          </w:tcPr>
          <w:p w:rsidR="00386564"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2011" w:type="dxa"/>
            <w:shd w:val="clear" w:color="auto" w:fill="FFFFFF"/>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5ч -100%</w:t>
            </w:r>
          </w:p>
        </w:tc>
      </w:tr>
      <w:tr w:rsidR="00386564" w:rsidRPr="00093FF0" w:rsidTr="000B3185">
        <w:trPr>
          <w:jc w:val="center"/>
        </w:trPr>
        <w:tc>
          <w:tcPr>
            <w:tcW w:w="2384" w:type="dxa"/>
            <w:shd w:val="clear" w:color="auto" w:fill="FFFFFF"/>
          </w:tcPr>
          <w:p w:rsidR="00386564" w:rsidRPr="00C25455" w:rsidRDefault="00386564" w:rsidP="00556B1A">
            <w:pPr>
              <w:tabs>
                <w:tab w:val="left" w:pos="993"/>
                <w:tab w:val="left" w:pos="793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r>
              <w:rPr>
                <w:rFonts w:ascii="Times New Roman" w:eastAsia="Times New Roman" w:hAnsi="Times New Roman" w:cs="Times New Roman"/>
                <w:sz w:val="24"/>
                <w:szCs w:val="24"/>
                <w:vertAlign w:val="superscript"/>
                <w:lang w:eastAsia="ru-RU"/>
              </w:rPr>
              <w:t xml:space="preserve">п </w:t>
            </w:r>
            <w:r>
              <w:rPr>
                <w:rFonts w:ascii="Times New Roman" w:eastAsia="Times New Roman" w:hAnsi="Times New Roman" w:cs="Times New Roman"/>
                <w:sz w:val="24"/>
                <w:szCs w:val="24"/>
                <w:lang w:eastAsia="ru-RU"/>
              </w:rPr>
              <w:t>фк</w:t>
            </w:r>
          </w:p>
        </w:tc>
        <w:tc>
          <w:tcPr>
            <w:tcW w:w="1226" w:type="dxa"/>
            <w:shd w:val="clear" w:color="auto" w:fill="FFFFFF"/>
          </w:tcPr>
          <w:p w:rsidR="00386564"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449" w:type="dxa"/>
            <w:shd w:val="clear" w:color="auto" w:fill="FFFFFF"/>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2ч -100%</w:t>
            </w:r>
          </w:p>
        </w:tc>
        <w:tc>
          <w:tcPr>
            <w:tcW w:w="1462" w:type="dxa"/>
            <w:shd w:val="clear" w:color="auto" w:fill="FFFFFF"/>
          </w:tcPr>
          <w:p w:rsidR="00386564"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2011" w:type="dxa"/>
            <w:shd w:val="clear" w:color="auto" w:fill="FFFFFF"/>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2ч -100%</w:t>
            </w:r>
          </w:p>
        </w:tc>
      </w:tr>
      <w:tr w:rsidR="00386564" w:rsidRPr="00093FF0" w:rsidTr="000B3185">
        <w:trPr>
          <w:jc w:val="center"/>
        </w:trPr>
        <w:tc>
          <w:tcPr>
            <w:tcW w:w="2384" w:type="dxa"/>
            <w:shd w:val="clear" w:color="auto" w:fill="FFFFFF"/>
          </w:tcPr>
          <w:p w:rsidR="00386564" w:rsidRPr="00F756E0" w:rsidRDefault="00386564" w:rsidP="00556B1A">
            <w:pPr>
              <w:tabs>
                <w:tab w:val="left" w:pos="993"/>
                <w:tab w:val="left" w:pos="7938"/>
              </w:tabs>
              <w:spacing w:after="0" w:line="240" w:lineRule="auto"/>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Итого по специальности</w:t>
            </w:r>
          </w:p>
        </w:tc>
        <w:tc>
          <w:tcPr>
            <w:tcW w:w="1226" w:type="dxa"/>
            <w:shd w:val="clear" w:color="auto" w:fill="FFFFFF"/>
            <w:vAlign w:val="center"/>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20ч-16%</w:t>
            </w:r>
          </w:p>
        </w:tc>
        <w:tc>
          <w:tcPr>
            <w:tcW w:w="1449" w:type="dxa"/>
            <w:shd w:val="clear" w:color="auto" w:fill="FFFFFF"/>
            <w:vAlign w:val="center"/>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91ч -79%</w:t>
            </w:r>
          </w:p>
        </w:tc>
        <w:tc>
          <w:tcPr>
            <w:tcW w:w="1462" w:type="dxa"/>
            <w:shd w:val="clear" w:color="auto" w:fill="FFFFFF"/>
            <w:vAlign w:val="center"/>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10ч -8%</w:t>
            </w:r>
          </w:p>
        </w:tc>
        <w:tc>
          <w:tcPr>
            <w:tcW w:w="2011" w:type="dxa"/>
            <w:shd w:val="clear" w:color="auto" w:fill="FFFFFF"/>
            <w:vAlign w:val="center"/>
          </w:tcPr>
          <w:p w:rsidR="00386564" w:rsidRPr="00C25455" w:rsidRDefault="00386564"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82ч -83%</w:t>
            </w:r>
          </w:p>
        </w:tc>
      </w:tr>
      <w:tr w:rsidR="00386564" w:rsidRPr="00093FF0" w:rsidTr="000B3185">
        <w:trPr>
          <w:jc w:val="center"/>
        </w:trPr>
        <w:tc>
          <w:tcPr>
            <w:tcW w:w="8532" w:type="dxa"/>
            <w:gridSpan w:val="5"/>
            <w:shd w:val="clear" w:color="auto" w:fill="F2F2F2"/>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sz w:val="24"/>
                <w:szCs w:val="24"/>
                <w:lang w:eastAsia="ru-RU"/>
              </w:rPr>
              <w:t>44.02.01 Дошкольное образование</w:t>
            </w:r>
          </w:p>
        </w:tc>
      </w:tr>
      <w:tr w:rsidR="00386564" w:rsidRPr="00093FF0" w:rsidTr="000B3185">
        <w:trPr>
          <w:jc w:val="center"/>
        </w:trPr>
        <w:tc>
          <w:tcPr>
            <w:tcW w:w="2384" w:type="dxa"/>
            <w:shd w:val="clear" w:color="auto" w:fill="FFFFFF"/>
          </w:tcPr>
          <w:p w:rsidR="00386564" w:rsidRPr="00F756E0" w:rsidRDefault="00386564" w:rsidP="00556B1A">
            <w:pPr>
              <w:tabs>
                <w:tab w:val="left" w:pos="993"/>
                <w:tab w:val="left" w:pos="7938"/>
              </w:tabs>
              <w:spacing w:after="0" w:line="240" w:lineRule="auto"/>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1 курс</w:t>
            </w:r>
            <w:r>
              <w:rPr>
                <w:rFonts w:ascii="Times New Roman" w:eastAsia="Times New Roman" w:hAnsi="Times New Roman" w:cs="Times New Roman"/>
                <w:sz w:val="24"/>
                <w:szCs w:val="24"/>
                <w:lang w:eastAsia="ru-RU"/>
              </w:rPr>
              <w:t xml:space="preserve">  11до</w:t>
            </w:r>
          </w:p>
        </w:tc>
        <w:tc>
          <w:tcPr>
            <w:tcW w:w="1226" w:type="dxa"/>
            <w:shd w:val="clear" w:color="auto" w:fill="FFFFFF"/>
          </w:tcPr>
          <w:p w:rsidR="00386564" w:rsidRPr="00924762"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2ч-8%</w:t>
            </w:r>
          </w:p>
        </w:tc>
        <w:tc>
          <w:tcPr>
            <w:tcW w:w="1449" w:type="dxa"/>
            <w:shd w:val="clear" w:color="auto" w:fill="FFFFFF"/>
          </w:tcPr>
          <w:p w:rsidR="00386564" w:rsidRPr="00F756E0"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21ч-95%</w:t>
            </w:r>
          </w:p>
        </w:tc>
        <w:tc>
          <w:tcPr>
            <w:tcW w:w="1462" w:type="dxa"/>
            <w:shd w:val="clear" w:color="auto" w:fill="FFFFFF"/>
          </w:tcPr>
          <w:p w:rsidR="00386564" w:rsidRPr="00924762"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1ч -4,5%</w:t>
            </w:r>
          </w:p>
        </w:tc>
        <w:tc>
          <w:tcPr>
            <w:tcW w:w="2011" w:type="dxa"/>
            <w:shd w:val="clear" w:color="auto" w:fill="FFFFFF"/>
          </w:tcPr>
          <w:p w:rsidR="00386564" w:rsidRPr="00924762"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20ч-91%</w:t>
            </w:r>
          </w:p>
        </w:tc>
      </w:tr>
      <w:tr w:rsidR="00386564" w:rsidRPr="00093FF0" w:rsidTr="000B3185">
        <w:trPr>
          <w:jc w:val="center"/>
        </w:trPr>
        <w:tc>
          <w:tcPr>
            <w:tcW w:w="2384" w:type="dxa"/>
            <w:shd w:val="clear" w:color="auto" w:fill="FFFFFF"/>
          </w:tcPr>
          <w:p w:rsidR="00386564" w:rsidRPr="00F756E0" w:rsidRDefault="00386564" w:rsidP="00556B1A">
            <w:pPr>
              <w:tabs>
                <w:tab w:val="left" w:pos="993"/>
                <w:tab w:val="left" w:pos="7938"/>
              </w:tabs>
              <w:spacing w:after="0" w:line="240" w:lineRule="auto"/>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Итого по специальности</w:t>
            </w:r>
          </w:p>
        </w:tc>
        <w:tc>
          <w:tcPr>
            <w:tcW w:w="1226" w:type="dxa"/>
            <w:shd w:val="clear" w:color="auto" w:fill="FFFFFF"/>
            <w:vAlign w:val="center"/>
          </w:tcPr>
          <w:p w:rsidR="00386564" w:rsidRPr="00373287" w:rsidRDefault="00386564"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373287">
              <w:rPr>
                <w:rFonts w:ascii="Times New Roman" w:eastAsia="Times New Roman" w:hAnsi="Times New Roman" w:cs="Times New Roman"/>
                <w:b/>
                <w:sz w:val="24"/>
                <w:szCs w:val="24"/>
                <w:lang w:eastAsia="ru-RU"/>
              </w:rPr>
              <w:t>2ч-8%</w:t>
            </w:r>
          </w:p>
        </w:tc>
        <w:tc>
          <w:tcPr>
            <w:tcW w:w="1449" w:type="dxa"/>
            <w:shd w:val="clear" w:color="auto" w:fill="FFFFFF"/>
            <w:vAlign w:val="center"/>
          </w:tcPr>
          <w:p w:rsidR="00386564" w:rsidRPr="00373287" w:rsidRDefault="00386564"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373287">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1</w:t>
            </w:r>
            <w:r w:rsidRPr="00373287">
              <w:rPr>
                <w:rFonts w:ascii="Times New Roman" w:eastAsia="Times New Roman" w:hAnsi="Times New Roman" w:cs="Times New Roman"/>
                <w:b/>
                <w:sz w:val="24"/>
                <w:szCs w:val="24"/>
                <w:lang w:eastAsia="ru-RU"/>
              </w:rPr>
              <w:t>ч-</w:t>
            </w:r>
            <w:r>
              <w:rPr>
                <w:rFonts w:ascii="Times New Roman" w:eastAsia="Times New Roman" w:hAnsi="Times New Roman" w:cs="Times New Roman"/>
                <w:b/>
                <w:sz w:val="24"/>
                <w:szCs w:val="24"/>
                <w:lang w:eastAsia="ru-RU"/>
              </w:rPr>
              <w:t>95</w:t>
            </w:r>
            <w:r w:rsidRPr="00373287">
              <w:rPr>
                <w:rFonts w:ascii="Times New Roman" w:eastAsia="Times New Roman" w:hAnsi="Times New Roman" w:cs="Times New Roman"/>
                <w:b/>
                <w:sz w:val="24"/>
                <w:szCs w:val="24"/>
                <w:lang w:eastAsia="ru-RU"/>
              </w:rPr>
              <w:t>%</w:t>
            </w:r>
          </w:p>
        </w:tc>
        <w:tc>
          <w:tcPr>
            <w:tcW w:w="1462" w:type="dxa"/>
            <w:shd w:val="clear" w:color="auto" w:fill="FFFFFF"/>
            <w:vAlign w:val="center"/>
          </w:tcPr>
          <w:p w:rsidR="00386564" w:rsidRPr="00373287" w:rsidRDefault="00386564"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373287">
              <w:rPr>
                <w:rFonts w:ascii="Times New Roman" w:eastAsia="Times New Roman" w:hAnsi="Times New Roman" w:cs="Times New Roman"/>
                <w:b/>
                <w:sz w:val="24"/>
                <w:szCs w:val="24"/>
                <w:lang w:eastAsia="ru-RU"/>
              </w:rPr>
              <w:t>1ч-4</w:t>
            </w:r>
            <w:r>
              <w:rPr>
                <w:rFonts w:ascii="Times New Roman" w:eastAsia="Times New Roman" w:hAnsi="Times New Roman" w:cs="Times New Roman"/>
                <w:b/>
                <w:sz w:val="24"/>
                <w:szCs w:val="24"/>
                <w:lang w:eastAsia="ru-RU"/>
              </w:rPr>
              <w:t>,5</w:t>
            </w:r>
            <w:r w:rsidRPr="00373287">
              <w:rPr>
                <w:rFonts w:ascii="Times New Roman" w:eastAsia="Times New Roman" w:hAnsi="Times New Roman" w:cs="Times New Roman"/>
                <w:b/>
                <w:sz w:val="24"/>
                <w:szCs w:val="24"/>
                <w:lang w:eastAsia="ru-RU"/>
              </w:rPr>
              <w:t>%</w:t>
            </w:r>
          </w:p>
        </w:tc>
        <w:tc>
          <w:tcPr>
            <w:tcW w:w="2011" w:type="dxa"/>
            <w:shd w:val="clear" w:color="auto" w:fill="FFFFFF"/>
            <w:vAlign w:val="center"/>
          </w:tcPr>
          <w:p w:rsidR="00386564" w:rsidRPr="00373287" w:rsidRDefault="00386564"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373287">
              <w:rPr>
                <w:rFonts w:ascii="Times New Roman" w:eastAsia="Times New Roman" w:hAnsi="Times New Roman" w:cs="Times New Roman"/>
                <w:b/>
                <w:sz w:val="24"/>
                <w:szCs w:val="24"/>
                <w:lang w:eastAsia="ru-RU"/>
              </w:rPr>
              <w:t>20ч-91%</w:t>
            </w:r>
          </w:p>
        </w:tc>
      </w:tr>
      <w:tr w:rsidR="00386564" w:rsidRPr="00093FF0" w:rsidTr="000B3185">
        <w:trPr>
          <w:jc w:val="center"/>
        </w:trPr>
        <w:tc>
          <w:tcPr>
            <w:tcW w:w="8532" w:type="dxa"/>
            <w:gridSpan w:val="5"/>
            <w:shd w:val="clear" w:color="auto" w:fill="F2F2F2"/>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sz w:val="24"/>
                <w:szCs w:val="24"/>
                <w:lang w:eastAsia="ru-RU"/>
              </w:rPr>
              <w:t>38.02.01Экономика и бухгалтерский учет (по отраслям)</w:t>
            </w:r>
          </w:p>
        </w:tc>
      </w:tr>
      <w:tr w:rsidR="00386564" w:rsidRPr="00093FF0" w:rsidTr="000B3185">
        <w:trPr>
          <w:jc w:val="center"/>
        </w:trPr>
        <w:tc>
          <w:tcPr>
            <w:tcW w:w="2384" w:type="dxa"/>
            <w:shd w:val="clear" w:color="auto" w:fill="FFFFFF"/>
          </w:tcPr>
          <w:p w:rsidR="00386564" w:rsidRPr="00093FF0" w:rsidRDefault="00386564" w:rsidP="00556B1A">
            <w:pPr>
              <w:tabs>
                <w:tab w:val="left" w:pos="993"/>
                <w:tab w:val="left" w:pos="7938"/>
              </w:tabs>
              <w:spacing w:after="0" w:line="240" w:lineRule="auto"/>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12</w:t>
            </w:r>
            <w:r w:rsidRPr="00093FF0">
              <w:rPr>
                <w:rFonts w:ascii="Times New Roman" w:eastAsia="Times New Roman" w:hAnsi="Times New Roman" w:cs="Times New Roman"/>
                <w:sz w:val="24"/>
                <w:szCs w:val="24"/>
                <w:vertAlign w:val="superscript"/>
                <w:lang w:eastAsia="ru-RU"/>
              </w:rPr>
              <w:t>п</w:t>
            </w:r>
            <w:r w:rsidRPr="00093FF0">
              <w:rPr>
                <w:rFonts w:ascii="Times New Roman" w:eastAsia="Times New Roman" w:hAnsi="Times New Roman" w:cs="Times New Roman"/>
                <w:sz w:val="24"/>
                <w:szCs w:val="24"/>
                <w:lang w:eastAsia="ru-RU"/>
              </w:rPr>
              <w:t>бух</w:t>
            </w:r>
          </w:p>
        </w:tc>
        <w:tc>
          <w:tcPr>
            <w:tcW w:w="1226" w:type="dxa"/>
            <w:shd w:val="clear" w:color="auto" w:fill="FFFFFF"/>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20.83</w:t>
            </w:r>
          </w:p>
        </w:tc>
        <w:tc>
          <w:tcPr>
            <w:tcW w:w="1449" w:type="dxa"/>
            <w:shd w:val="clear" w:color="auto" w:fill="FFFFFF"/>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68.97</w:t>
            </w:r>
          </w:p>
        </w:tc>
        <w:tc>
          <w:tcPr>
            <w:tcW w:w="1462" w:type="dxa"/>
            <w:shd w:val="clear" w:color="auto" w:fill="FFFFFF"/>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0</w:t>
            </w:r>
          </w:p>
        </w:tc>
        <w:tc>
          <w:tcPr>
            <w:tcW w:w="2011" w:type="dxa"/>
            <w:shd w:val="clear" w:color="auto" w:fill="FFFFFF"/>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68.97</w:t>
            </w:r>
          </w:p>
        </w:tc>
      </w:tr>
      <w:tr w:rsidR="00386564" w:rsidRPr="00093FF0" w:rsidTr="000B3185">
        <w:trPr>
          <w:jc w:val="center"/>
        </w:trPr>
        <w:tc>
          <w:tcPr>
            <w:tcW w:w="2384" w:type="dxa"/>
            <w:shd w:val="clear" w:color="auto" w:fill="FFFFFF"/>
          </w:tcPr>
          <w:p w:rsidR="00386564" w:rsidRPr="00093FF0" w:rsidRDefault="00386564" w:rsidP="00556B1A">
            <w:pPr>
              <w:tabs>
                <w:tab w:val="left" w:pos="993"/>
                <w:tab w:val="left" w:pos="7938"/>
              </w:tabs>
              <w:spacing w:after="0" w:line="240" w:lineRule="auto"/>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22</w:t>
            </w:r>
            <w:r w:rsidRPr="00093FF0">
              <w:rPr>
                <w:rFonts w:ascii="Times New Roman" w:eastAsia="Times New Roman" w:hAnsi="Times New Roman" w:cs="Times New Roman"/>
                <w:sz w:val="24"/>
                <w:szCs w:val="24"/>
                <w:vertAlign w:val="superscript"/>
                <w:lang w:eastAsia="ru-RU"/>
              </w:rPr>
              <w:t>п</w:t>
            </w:r>
            <w:r w:rsidRPr="00093FF0">
              <w:rPr>
                <w:rFonts w:ascii="Times New Roman" w:eastAsia="Times New Roman" w:hAnsi="Times New Roman" w:cs="Times New Roman"/>
                <w:sz w:val="24"/>
                <w:szCs w:val="24"/>
                <w:lang w:eastAsia="ru-RU"/>
              </w:rPr>
              <w:t>бух</w:t>
            </w:r>
          </w:p>
        </w:tc>
        <w:tc>
          <w:tcPr>
            <w:tcW w:w="1226" w:type="dxa"/>
            <w:shd w:val="clear" w:color="auto" w:fill="FFFFFF"/>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w:t>
            </w:r>
          </w:p>
        </w:tc>
        <w:tc>
          <w:tcPr>
            <w:tcW w:w="1449" w:type="dxa"/>
            <w:shd w:val="clear" w:color="auto" w:fill="FFFFFF"/>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86.96</w:t>
            </w:r>
          </w:p>
        </w:tc>
        <w:tc>
          <w:tcPr>
            <w:tcW w:w="1462" w:type="dxa"/>
            <w:shd w:val="clear" w:color="auto" w:fill="FFFFFF"/>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66.7</w:t>
            </w:r>
          </w:p>
        </w:tc>
        <w:tc>
          <w:tcPr>
            <w:tcW w:w="2011" w:type="dxa"/>
            <w:shd w:val="clear" w:color="auto" w:fill="FFFFFF"/>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86.96</w:t>
            </w:r>
          </w:p>
        </w:tc>
      </w:tr>
      <w:tr w:rsidR="00386564" w:rsidRPr="00093FF0" w:rsidTr="000B3185">
        <w:trPr>
          <w:jc w:val="center"/>
        </w:trPr>
        <w:tc>
          <w:tcPr>
            <w:tcW w:w="2384" w:type="dxa"/>
            <w:shd w:val="clear" w:color="auto" w:fill="FFFFFF"/>
          </w:tcPr>
          <w:p w:rsidR="00386564" w:rsidRPr="00093FF0" w:rsidRDefault="00386564" w:rsidP="00556B1A">
            <w:pPr>
              <w:tabs>
                <w:tab w:val="left" w:pos="993"/>
                <w:tab w:val="left" w:pos="7938"/>
              </w:tabs>
              <w:spacing w:after="0" w:line="240" w:lineRule="auto"/>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13</w:t>
            </w:r>
            <w:r w:rsidRPr="00093FF0">
              <w:rPr>
                <w:rFonts w:ascii="Times New Roman" w:eastAsia="Times New Roman" w:hAnsi="Times New Roman" w:cs="Times New Roman"/>
                <w:sz w:val="24"/>
                <w:szCs w:val="24"/>
                <w:vertAlign w:val="superscript"/>
                <w:lang w:eastAsia="ru-RU"/>
              </w:rPr>
              <w:t>п</w:t>
            </w:r>
            <w:r w:rsidRPr="00093FF0">
              <w:rPr>
                <w:rFonts w:ascii="Times New Roman" w:eastAsia="Times New Roman" w:hAnsi="Times New Roman" w:cs="Times New Roman"/>
                <w:sz w:val="24"/>
                <w:szCs w:val="24"/>
                <w:lang w:eastAsia="ru-RU"/>
              </w:rPr>
              <w:t>бух</w:t>
            </w:r>
          </w:p>
        </w:tc>
        <w:tc>
          <w:tcPr>
            <w:tcW w:w="1226" w:type="dxa"/>
            <w:shd w:val="clear" w:color="auto" w:fill="FFFFFF"/>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66.66</w:t>
            </w:r>
          </w:p>
        </w:tc>
        <w:tc>
          <w:tcPr>
            <w:tcW w:w="1449" w:type="dxa"/>
            <w:shd w:val="clear" w:color="auto" w:fill="FFFFFF"/>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100</w:t>
            </w:r>
          </w:p>
        </w:tc>
        <w:tc>
          <w:tcPr>
            <w:tcW w:w="1462" w:type="dxa"/>
            <w:shd w:val="clear" w:color="auto" w:fill="FFFFFF"/>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0</w:t>
            </w:r>
          </w:p>
        </w:tc>
        <w:tc>
          <w:tcPr>
            <w:tcW w:w="2011" w:type="dxa"/>
            <w:shd w:val="clear" w:color="auto" w:fill="FFFFFF"/>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100</w:t>
            </w:r>
          </w:p>
        </w:tc>
      </w:tr>
      <w:tr w:rsidR="00386564" w:rsidRPr="00093FF0" w:rsidTr="000B3185">
        <w:trPr>
          <w:jc w:val="center"/>
        </w:trPr>
        <w:tc>
          <w:tcPr>
            <w:tcW w:w="2384" w:type="dxa"/>
            <w:shd w:val="clear" w:color="auto" w:fill="FFFFFF"/>
          </w:tcPr>
          <w:p w:rsidR="00386564" w:rsidRPr="00093FF0" w:rsidRDefault="00386564" w:rsidP="00556B1A">
            <w:pPr>
              <w:tabs>
                <w:tab w:val="left" w:pos="993"/>
                <w:tab w:val="left" w:pos="7938"/>
              </w:tabs>
              <w:spacing w:after="0" w:line="240" w:lineRule="auto"/>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32</w:t>
            </w:r>
            <w:r w:rsidRPr="00093FF0">
              <w:rPr>
                <w:rFonts w:ascii="Times New Roman" w:eastAsia="Times New Roman" w:hAnsi="Times New Roman" w:cs="Times New Roman"/>
                <w:sz w:val="24"/>
                <w:szCs w:val="24"/>
                <w:vertAlign w:val="superscript"/>
                <w:lang w:eastAsia="ru-RU"/>
              </w:rPr>
              <w:t>п</w:t>
            </w:r>
            <w:r w:rsidRPr="00093FF0">
              <w:rPr>
                <w:rFonts w:ascii="Times New Roman" w:eastAsia="Times New Roman" w:hAnsi="Times New Roman" w:cs="Times New Roman"/>
                <w:sz w:val="24"/>
                <w:szCs w:val="24"/>
                <w:lang w:eastAsia="ru-RU"/>
              </w:rPr>
              <w:t>бух</w:t>
            </w:r>
          </w:p>
        </w:tc>
        <w:tc>
          <w:tcPr>
            <w:tcW w:w="1226" w:type="dxa"/>
            <w:shd w:val="clear" w:color="auto" w:fill="FFFFFF"/>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w:t>
            </w:r>
          </w:p>
        </w:tc>
        <w:tc>
          <w:tcPr>
            <w:tcW w:w="1449" w:type="dxa"/>
            <w:shd w:val="clear" w:color="auto" w:fill="FFFFFF"/>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75</w:t>
            </w:r>
          </w:p>
        </w:tc>
        <w:tc>
          <w:tcPr>
            <w:tcW w:w="1462" w:type="dxa"/>
            <w:shd w:val="clear" w:color="auto" w:fill="FFFFFF"/>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66.66</w:t>
            </w:r>
          </w:p>
        </w:tc>
        <w:tc>
          <w:tcPr>
            <w:tcW w:w="2011" w:type="dxa"/>
            <w:shd w:val="clear" w:color="auto" w:fill="FFFFFF"/>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75</w:t>
            </w:r>
          </w:p>
        </w:tc>
      </w:tr>
      <w:tr w:rsidR="00386564" w:rsidRPr="00093FF0" w:rsidTr="000B3185">
        <w:trPr>
          <w:jc w:val="center"/>
        </w:trPr>
        <w:tc>
          <w:tcPr>
            <w:tcW w:w="2384" w:type="dxa"/>
            <w:shd w:val="clear" w:color="auto" w:fill="FFFFFF"/>
          </w:tcPr>
          <w:p w:rsidR="00386564" w:rsidRPr="00093FF0" w:rsidRDefault="00386564" w:rsidP="00556B1A">
            <w:pPr>
              <w:tabs>
                <w:tab w:val="left" w:pos="993"/>
                <w:tab w:val="left" w:pos="7938"/>
              </w:tabs>
              <w:spacing w:after="0" w:line="240" w:lineRule="auto"/>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23</w:t>
            </w:r>
            <w:r w:rsidRPr="00093FF0">
              <w:rPr>
                <w:rFonts w:ascii="Times New Roman" w:eastAsia="Times New Roman" w:hAnsi="Times New Roman" w:cs="Times New Roman"/>
                <w:sz w:val="24"/>
                <w:szCs w:val="24"/>
                <w:vertAlign w:val="superscript"/>
                <w:lang w:eastAsia="ru-RU"/>
              </w:rPr>
              <w:t>п</w:t>
            </w:r>
            <w:r w:rsidRPr="00093FF0">
              <w:rPr>
                <w:rFonts w:ascii="Times New Roman" w:eastAsia="Times New Roman" w:hAnsi="Times New Roman" w:cs="Times New Roman"/>
                <w:sz w:val="24"/>
                <w:szCs w:val="24"/>
                <w:lang w:eastAsia="ru-RU"/>
              </w:rPr>
              <w:t>бух</w:t>
            </w:r>
          </w:p>
        </w:tc>
        <w:tc>
          <w:tcPr>
            <w:tcW w:w="1226" w:type="dxa"/>
            <w:shd w:val="clear" w:color="auto" w:fill="FFFFFF"/>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w:t>
            </w:r>
          </w:p>
        </w:tc>
        <w:tc>
          <w:tcPr>
            <w:tcW w:w="1449" w:type="dxa"/>
            <w:shd w:val="clear" w:color="auto" w:fill="FFFFFF"/>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100</w:t>
            </w:r>
          </w:p>
        </w:tc>
        <w:tc>
          <w:tcPr>
            <w:tcW w:w="1462" w:type="dxa"/>
            <w:shd w:val="clear" w:color="auto" w:fill="FFFFFF"/>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16.66</w:t>
            </w:r>
          </w:p>
        </w:tc>
        <w:tc>
          <w:tcPr>
            <w:tcW w:w="2011" w:type="dxa"/>
            <w:shd w:val="clear" w:color="auto" w:fill="FFFFFF"/>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100</w:t>
            </w:r>
          </w:p>
        </w:tc>
      </w:tr>
      <w:tr w:rsidR="00386564" w:rsidRPr="00093FF0" w:rsidTr="000B3185">
        <w:trPr>
          <w:jc w:val="center"/>
        </w:trPr>
        <w:tc>
          <w:tcPr>
            <w:tcW w:w="2384" w:type="dxa"/>
            <w:shd w:val="clear" w:color="auto" w:fill="FFFFFF"/>
          </w:tcPr>
          <w:p w:rsidR="00386564" w:rsidRPr="00093FF0" w:rsidRDefault="00386564" w:rsidP="00556B1A">
            <w:pPr>
              <w:tabs>
                <w:tab w:val="left" w:pos="993"/>
                <w:tab w:val="left" w:pos="7938"/>
              </w:tabs>
              <w:spacing w:after="0" w:line="240" w:lineRule="auto"/>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sz w:val="24"/>
                <w:szCs w:val="24"/>
                <w:lang w:eastAsia="ru-RU"/>
              </w:rPr>
              <w:t>Итого по специальности</w:t>
            </w:r>
          </w:p>
        </w:tc>
        <w:tc>
          <w:tcPr>
            <w:tcW w:w="1226" w:type="dxa"/>
            <w:shd w:val="clear" w:color="auto" w:fill="FFFFFF"/>
            <w:vAlign w:val="center"/>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sz w:val="24"/>
                <w:szCs w:val="24"/>
                <w:lang w:eastAsia="ru-RU"/>
              </w:rPr>
              <w:t>11.86</w:t>
            </w:r>
          </w:p>
        </w:tc>
        <w:tc>
          <w:tcPr>
            <w:tcW w:w="1449" w:type="dxa"/>
            <w:shd w:val="clear" w:color="auto" w:fill="FFFFFF"/>
            <w:vAlign w:val="center"/>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sz w:val="24"/>
                <w:szCs w:val="24"/>
                <w:lang w:eastAsia="ru-RU"/>
              </w:rPr>
              <w:t>86.19</w:t>
            </w:r>
          </w:p>
        </w:tc>
        <w:tc>
          <w:tcPr>
            <w:tcW w:w="1462" w:type="dxa"/>
            <w:shd w:val="clear" w:color="auto" w:fill="FFFFFF"/>
            <w:vAlign w:val="center"/>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sz w:val="24"/>
                <w:szCs w:val="24"/>
                <w:lang w:eastAsia="ru-RU"/>
              </w:rPr>
              <w:t>9.43</w:t>
            </w:r>
          </w:p>
        </w:tc>
        <w:tc>
          <w:tcPr>
            <w:tcW w:w="2011" w:type="dxa"/>
            <w:shd w:val="clear" w:color="auto" w:fill="FFFFFF"/>
            <w:vAlign w:val="center"/>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sz w:val="24"/>
                <w:szCs w:val="24"/>
                <w:lang w:eastAsia="ru-RU"/>
              </w:rPr>
              <w:t>86.19</w:t>
            </w:r>
          </w:p>
        </w:tc>
      </w:tr>
      <w:tr w:rsidR="00386564" w:rsidRPr="00093FF0" w:rsidTr="000B3185">
        <w:trPr>
          <w:jc w:val="center"/>
        </w:trPr>
        <w:tc>
          <w:tcPr>
            <w:tcW w:w="8532" w:type="dxa"/>
            <w:gridSpan w:val="5"/>
            <w:shd w:val="clear" w:color="auto" w:fill="FFFFFF"/>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b/>
                <w:color w:val="000000"/>
                <w:sz w:val="24"/>
                <w:szCs w:val="24"/>
                <w:lang w:val="en-US" w:eastAsia="ru-RU"/>
              </w:rPr>
            </w:pPr>
          </w:p>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color w:val="000000"/>
                <w:sz w:val="24"/>
                <w:szCs w:val="24"/>
                <w:lang w:eastAsia="ru-RU"/>
              </w:rPr>
              <w:t>35.01.13 Тракторист-машинист сельскохозяйственного производства</w:t>
            </w:r>
          </w:p>
        </w:tc>
      </w:tr>
      <w:tr w:rsidR="00386564" w:rsidRPr="00093FF0" w:rsidTr="000B3185">
        <w:trPr>
          <w:jc w:val="center"/>
        </w:trPr>
        <w:tc>
          <w:tcPr>
            <w:tcW w:w="8532" w:type="dxa"/>
            <w:gridSpan w:val="5"/>
            <w:shd w:val="clear" w:color="auto" w:fill="FFFFFF"/>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b/>
                <w:color w:val="000000"/>
                <w:sz w:val="24"/>
                <w:szCs w:val="24"/>
                <w:lang w:val="en-US" w:eastAsia="ru-RU"/>
              </w:rPr>
            </w:pPr>
          </w:p>
        </w:tc>
      </w:tr>
      <w:tr w:rsidR="00386564" w:rsidRPr="00093FF0" w:rsidTr="000B3185">
        <w:trPr>
          <w:jc w:val="center"/>
        </w:trPr>
        <w:tc>
          <w:tcPr>
            <w:tcW w:w="2384" w:type="dxa"/>
            <w:shd w:val="clear" w:color="auto" w:fill="FFFFFF"/>
          </w:tcPr>
          <w:p w:rsidR="00386564" w:rsidRPr="00093FF0" w:rsidRDefault="00386564" w:rsidP="00556B1A">
            <w:pPr>
              <w:tabs>
                <w:tab w:val="left" w:pos="993"/>
                <w:tab w:val="left" w:pos="7938"/>
              </w:tabs>
              <w:spacing w:after="0" w:line="240" w:lineRule="auto"/>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11тм</w:t>
            </w:r>
          </w:p>
        </w:tc>
        <w:tc>
          <w:tcPr>
            <w:tcW w:w="1226" w:type="dxa"/>
            <w:shd w:val="clear" w:color="auto" w:fill="FFFFFF"/>
            <w:vAlign w:val="center"/>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31.81</w:t>
            </w:r>
          </w:p>
        </w:tc>
        <w:tc>
          <w:tcPr>
            <w:tcW w:w="1449" w:type="dxa"/>
            <w:shd w:val="clear" w:color="auto" w:fill="FFFFFF"/>
            <w:vAlign w:val="center"/>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96</w:t>
            </w:r>
          </w:p>
        </w:tc>
        <w:tc>
          <w:tcPr>
            <w:tcW w:w="1462" w:type="dxa"/>
            <w:shd w:val="clear" w:color="auto" w:fill="FFFFFF"/>
            <w:vAlign w:val="center"/>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45.45</w:t>
            </w:r>
          </w:p>
        </w:tc>
        <w:tc>
          <w:tcPr>
            <w:tcW w:w="2011" w:type="dxa"/>
            <w:shd w:val="clear" w:color="auto" w:fill="FFFFFF"/>
            <w:vAlign w:val="center"/>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60.72</w:t>
            </w:r>
          </w:p>
        </w:tc>
      </w:tr>
      <w:tr w:rsidR="00386564" w:rsidRPr="00093FF0" w:rsidTr="000B3185">
        <w:trPr>
          <w:jc w:val="center"/>
        </w:trPr>
        <w:tc>
          <w:tcPr>
            <w:tcW w:w="2384" w:type="dxa"/>
            <w:shd w:val="clear" w:color="auto" w:fill="FFFFFF"/>
          </w:tcPr>
          <w:p w:rsidR="00386564" w:rsidRPr="00093FF0" w:rsidRDefault="00386564" w:rsidP="00556B1A">
            <w:pPr>
              <w:tabs>
                <w:tab w:val="left" w:pos="993"/>
                <w:tab w:val="left" w:pos="7938"/>
              </w:tabs>
              <w:spacing w:after="0" w:line="240" w:lineRule="auto"/>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12</w:t>
            </w:r>
            <w:r w:rsidRPr="00093FF0">
              <w:rPr>
                <w:rFonts w:ascii="Times New Roman" w:eastAsia="Times New Roman" w:hAnsi="Times New Roman" w:cs="Times New Roman"/>
                <w:sz w:val="24"/>
                <w:szCs w:val="24"/>
                <w:vertAlign w:val="superscript"/>
                <w:lang w:eastAsia="ru-RU"/>
              </w:rPr>
              <w:t>п</w:t>
            </w:r>
            <w:r w:rsidRPr="00093FF0">
              <w:rPr>
                <w:rFonts w:ascii="Times New Roman" w:eastAsia="Times New Roman" w:hAnsi="Times New Roman" w:cs="Times New Roman"/>
                <w:sz w:val="24"/>
                <w:szCs w:val="24"/>
                <w:lang w:eastAsia="ru-RU"/>
              </w:rPr>
              <w:t>тм</w:t>
            </w:r>
          </w:p>
        </w:tc>
        <w:tc>
          <w:tcPr>
            <w:tcW w:w="1226" w:type="dxa"/>
            <w:shd w:val="clear" w:color="auto" w:fill="FFFFFF"/>
            <w:vAlign w:val="center"/>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0</w:t>
            </w:r>
          </w:p>
        </w:tc>
        <w:tc>
          <w:tcPr>
            <w:tcW w:w="1449" w:type="dxa"/>
            <w:shd w:val="clear" w:color="auto" w:fill="FFFFFF"/>
            <w:vAlign w:val="center"/>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66.66</w:t>
            </w:r>
          </w:p>
        </w:tc>
        <w:tc>
          <w:tcPr>
            <w:tcW w:w="1462" w:type="dxa"/>
            <w:shd w:val="clear" w:color="auto" w:fill="FFFFFF"/>
            <w:vAlign w:val="center"/>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0</w:t>
            </w:r>
          </w:p>
        </w:tc>
        <w:tc>
          <w:tcPr>
            <w:tcW w:w="2011" w:type="dxa"/>
            <w:shd w:val="clear" w:color="auto" w:fill="FFFFFF"/>
            <w:vAlign w:val="center"/>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66.66</w:t>
            </w:r>
          </w:p>
        </w:tc>
      </w:tr>
      <w:tr w:rsidR="00386564" w:rsidRPr="00093FF0" w:rsidTr="000B3185">
        <w:trPr>
          <w:jc w:val="center"/>
        </w:trPr>
        <w:tc>
          <w:tcPr>
            <w:tcW w:w="2384" w:type="dxa"/>
            <w:shd w:val="clear" w:color="auto" w:fill="FFFFFF"/>
          </w:tcPr>
          <w:p w:rsidR="00386564" w:rsidRPr="00093FF0" w:rsidRDefault="00386564" w:rsidP="00556B1A">
            <w:pPr>
              <w:tabs>
                <w:tab w:val="left" w:pos="993"/>
                <w:tab w:val="left" w:pos="7938"/>
              </w:tabs>
              <w:spacing w:after="0" w:line="240" w:lineRule="auto"/>
              <w:rPr>
                <w:rFonts w:ascii="Times New Roman" w:eastAsia="Times New Roman" w:hAnsi="Times New Roman" w:cs="Times New Roman"/>
                <w:sz w:val="24"/>
                <w:szCs w:val="24"/>
                <w:lang w:eastAsia="ru-RU"/>
              </w:rPr>
            </w:pPr>
          </w:p>
        </w:tc>
        <w:tc>
          <w:tcPr>
            <w:tcW w:w="1226" w:type="dxa"/>
            <w:shd w:val="clear" w:color="auto" w:fill="FFFFFF"/>
            <w:vAlign w:val="center"/>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val="en-US" w:eastAsia="ru-RU"/>
              </w:rPr>
            </w:pPr>
          </w:p>
        </w:tc>
        <w:tc>
          <w:tcPr>
            <w:tcW w:w="1449" w:type="dxa"/>
            <w:shd w:val="clear" w:color="auto" w:fill="FFFFFF"/>
            <w:vAlign w:val="center"/>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val="en-US" w:eastAsia="ru-RU"/>
              </w:rPr>
            </w:pPr>
          </w:p>
        </w:tc>
        <w:tc>
          <w:tcPr>
            <w:tcW w:w="1462" w:type="dxa"/>
            <w:shd w:val="clear" w:color="auto" w:fill="FFFFFF"/>
            <w:vAlign w:val="center"/>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p>
        </w:tc>
        <w:tc>
          <w:tcPr>
            <w:tcW w:w="2011" w:type="dxa"/>
            <w:shd w:val="clear" w:color="auto" w:fill="FFFFFF"/>
            <w:vAlign w:val="center"/>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p>
        </w:tc>
      </w:tr>
      <w:tr w:rsidR="00386564" w:rsidRPr="00093FF0" w:rsidTr="007D27BF">
        <w:trPr>
          <w:jc w:val="center"/>
        </w:trPr>
        <w:tc>
          <w:tcPr>
            <w:tcW w:w="2384" w:type="dxa"/>
            <w:shd w:val="clear" w:color="auto" w:fill="FFFFFF"/>
          </w:tcPr>
          <w:p w:rsidR="00386564" w:rsidRPr="00093FF0" w:rsidRDefault="00386564" w:rsidP="00556B1A">
            <w:pPr>
              <w:tabs>
                <w:tab w:val="left" w:pos="993"/>
                <w:tab w:val="left" w:pos="7938"/>
              </w:tabs>
              <w:spacing w:after="0" w:line="240" w:lineRule="auto"/>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sz w:val="24"/>
                <w:szCs w:val="24"/>
                <w:lang w:eastAsia="ru-RU"/>
              </w:rPr>
              <w:t>Итого по профессии</w:t>
            </w:r>
          </w:p>
        </w:tc>
        <w:tc>
          <w:tcPr>
            <w:tcW w:w="1226" w:type="dxa"/>
            <w:tcBorders>
              <w:bottom w:val="single" w:sz="4" w:space="0" w:color="auto"/>
            </w:tcBorders>
            <w:shd w:val="clear" w:color="auto" w:fill="FFFFFF"/>
            <w:vAlign w:val="center"/>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sz w:val="24"/>
                <w:szCs w:val="24"/>
                <w:lang w:eastAsia="ru-RU"/>
              </w:rPr>
              <w:t>31.81</w:t>
            </w:r>
          </w:p>
        </w:tc>
        <w:tc>
          <w:tcPr>
            <w:tcW w:w="1449" w:type="dxa"/>
            <w:tcBorders>
              <w:bottom w:val="single" w:sz="4" w:space="0" w:color="auto"/>
            </w:tcBorders>
            <w:shd w:val="clear" w:color="auto" w:fill="FFFFFF"/>
            <w:vAlign w:val="center"/>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sz w:val="24"/>
                <w:szCs w:val="24"/>
                <w:lang w:eastAsia="ru-RU"/>
              </w:rPr>
              <w:t>81.33</w:t>
            </w:r>
          </w:p>
        </w:tc>
        <w:tc>
          <w:tcPr>
            <w:tcW w:w="1462" w:type="dxa"/>
            <w:tcBorders>
              <w:bottom w:val="single" w:sz="4" w:space="0" w:color="auto"/>
            </w:tcBorders>
            <w:shd w:val="clear" w:color="auto" w:fill="FFFFFF"/>
            <w:vAlign w:val="center"/>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sidRPr="00093FF0">
              <w:rPr>
                <w:rFonts w:ascii="Times New Roman" w:eastAsia="Times New Roman" w:hAnsi="Times New Roman" w:cs="Times New Roman"/>
                <w:sz w:val="24"/>
                <w:szCs w:val="24"/>
                <w:lang w:eastAsia="ru-RU"/>
              </w:rPr>
              <w:t>45.45</w:t>
            </w:r>
          </w:p>
        </w:tc>
        <w:tc>
          <w:tcPr>
            <w:tcW w:w="2011" w:type="dxa"/>
            <w:tcBorders>
              <w:bottom w:val="single" w:sz="4" w:space="0" w:color="auto"/>
            </w:tcBorders>
            <w:shd w:val="clear" w:color="auto" w:fill="FFFFFF"/>
            <w:vAlign w:val="center"/>
          </w:tcPr>
          <w:p w:rsidR="00386564" w:rsidRPr="00093FF0" w:rsidRDefault="00386564" w:rsidP="00556B1A">
            <w:pPr>
              <w:tabs>
                <w:tab w:val="left" w:pos="993"/>
                <w:tab w:val="left" w:pos="7938"/>
              </w:tabs>
              <w:spacing w:after="0" w:line="240" w:lineRule="auto"/>
              <w:jc w:val="center"/>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sz w:val="24"/>
                <w:szCs w:val="24"/>
                <w:lang w:eastAsia="ru-RU"/>
              </w:rPr>
              <w:t>63.69</w:t>
            </w:r>
          </w:p>
        </w:tc>
      </w:tr>
      <w:tr w:rsidR="007D27BF" w:rsidRPr="00093FF0" w:rsidTr="007D27BF">
        <w:trPr>
          <w:jc w:val="center"/>
        </w:trPr>
        <w:tc>
          <w:tcPr>
            <w:tcW w:w="2384" w:type="dxa"/>
            <w:shd w:val="clear" w:color="auto" w:fill="FFFFFF"/>
          </w:tcPr>
          <w:p w:rsidR="007D27BF" w:rsidRPr="00093FF0" w:rsidRDefault="007D27BF" w:rsidP="00556B1A">
            <w:pPr>
              <w:tabs>
                <w:tab w:val="left" w:pos="993"/>
                <w:tab w:val="left" w:pos="7938"/>
              </w:tabs>
              <w:spacing w:after="0" w:line="240" w:lineRule="auto"/>
              <w:rPr>
                <w:rFonts w:ascii="Times New Roman" w:eastAsia="Times New Roman" w:hAnsi="Times New Roman" w:cs="Times New Roman"/>
                <w:b/>
                <w:sz w:val="24"/>
                <w:szCs w:val="24"/>
                <w:lang w:eastAsia="ru-RU"/>
              </w:rPr>
            </w:pPr>
            <w:r w:rsidRPr="00093FF0">
              <w:rPr>
                <w:rFonts w:ascii="Times New Roman" w:eastAsia="Times New Roman" w:hAnsi="Times New Roman" w:cs="Times New Roman"/>
                <w:b/>
                <w:sz w:val="24"/>
                <w:szCs w:val="24"/>
                <w:lang w:eastAsia="ru-RU"/>
              </w:rPr>
              <w:t>В целом по учебному заведению</w:t>
            </w:r>
          </w:p>
        </w:tc>
        <w:tc>
          <w:tcPr>
            <w:tcW w:w="1226" w:type="dxa"/>
            <w:tcBorders>
              <w:top w:val="single" w:sz="4" w:space="0" w:color="auto"/>
              <w:left w:val="nil"/>
              <w:bottom w:val="single" w:sz="4" w:space="0" w:color="auto"/>
              <w:right w:val="single" w:sz="4" w:space="0" w:color="auto"/>
            </w:tcBorders>
            <w:shd w:val="clear" w:color="auto" w:fill="auto"/>
            <w:vAlign w:val="bottom"/>
          </w:tcPr>
          <w:p w:rsidR="007D27BF" w:rsidRPr="007D27BF" w:rsidRDefault="007D27BF" w:rsidP="00556B1A">
            <w:pPr>
              <w:tabs>
                <w:tab w:val="left" w:pos="993"/>
                <w:tab w:val="left" w:pos="7938"/>
              </w:tabs>
              <w:jc w:val="center"/>
              <w:rPr>
                <w:rFonts w:ascii="Times New Roman" w:hAnsi="Times New Roman" w:cs="Times New Roman"/>
                <w:b/>
                <w:color w:val="000000"/>
                <w:sz w:val="28"/>
                <w:szCs w:val="28"/>
              </w:rPr>
            </w:pPr>
            <w:r w:rsidRPr="007D27BF">
              <w:rPr>
                <w:rFonts w:ascii="Times New Roman" w:hAnsi="Times New Roman" w:cs="Times New Roman"/>
                <w:b/>
                <w:color w:val="000000"/>
                <w:sz w:val="28"/>
                <w:szCs w:val="28"/>
              </w:rPr>
              <w:t>31,12</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bottom"/>
          </w:tcPr>
          <w:p w:rsidR="007D27BF" w:rsidRPr="007D27BF" w:rsidRDefault="007D27BF" w:rsidP="00556B1A">
            <w:pPr>
              <w:tabs>
                <w:tab w:val="left" w:pos="993"/>
                <w:tab w:val="left" w:pos="7938"/>
              </w:tabs>
              <w:jc w:val="center"/>
              <w:rPr>
                <w:rFonts w:ascii="Times New Roman" w:hAnsi="Times New Roman" w:cs="Times New Roman"/>
                <w:b/>
                <w:color w:val="000000"/>
                <w:sz w:val="28"/>
                <w:szCs w:val="28"/>
              </w:rPr>
            </w:pPr>
            <w:r w:rsidRPr="007D27BF">
              <w:rPr>
                <w:rFonts w:ascii="Times New Roman" w:hAnsi="Times New Roman" w:cs="Times New Roman"/>
                <w:b/>
                <w:color w:val="000000"/>
                <w:sz w:val="28"/>
                <w:szCs w:val="28"/>
              </w:rPr>
              <w:t>91,33</w:t>
            </w:r>
          </w:p>
        </w:tc>
        <w:tc>
          <w:tcPr>
            <w:tcW w:w="1462" w:type="dxa"/>
            <w:tcBorders>
              <w:top w:val="single" w:sz="4" w:space="0" w:color="auto"/>
              <w:left w:val="single" w:sz="4" w:space="0" w:color="auto"/>
              <w:bottom w:val="single" w:sz="4" w:space="0" w:color="auto"/>
              <w:right w:val="single" w:sz="4" w:space="0" w:color="auto"/>
            </w:tcBorders>
            <w:shd w:val="clear" w:color="auto" w:fill="auto"/>
            <w:vAlign w:val="bottom"/>
          </w:tcPr>
          <w:p w:rsidR="007D27BF" w:rsidRPr="007D27BF" w:rsidRDefault="007D27BF" w:rsidP="00556B1A">
            <w:pPr>
              <w:tabs>
                <w:tab w:val="left" w:pos="993"/>
                <w:tab w:val="left" w:pos="7938"/>
              </w:tabs>
              <w:jc w:val="center"/>
              <w:rPr>
                <w:rFonts w:ascii="Times New Roman" w:hAnsi="Times New Roman" w:cs="Times New Roman"/>
                <w:b/>
                <w:color w:val="000000"/>
                <w:sz w:val="28"/>
                <w:szCs w:val="28"/>
              </w:rPr>
            </w:pPr>
            <w:r w:rsidRPr="007D27BF">
              <w:rPr>
                <w:rFonts w:ascii="Times New Roman" w:hAnsi="Times New Roman" w:cs="Times New Roman"/>
                <w:b/>
                <w:color w:val="000000"/>
                <w:sz w:val="28"/>
                <w:szCs w:val="28"/>
              </w:rPr>
              <w:t>27,56</w:t>
            </w:r>
          </w:p>
        </w:tc>
        <w:tc>
          <w:tcPr>
            <w:tcW w:w="2011" w:type="dxa"/>
            <w:tcBorders>
              <w:top w:val="single" w:sz="4" w:space="0" w:color="auto"/>
              <w:left w:val="single" w:sz="4" w:space="0" w:color="auto"/>
              <w:bottom w:val="single" w:sz="4" w:space="0" w:color="auto"/>
              <w:right w:val="single" w:sz="4" w:space="0" w:color="auto"/>
            </w:tcBorders>
            <w:shd w:val="clear" w:color="auto" w:fill="auto"/>
            <w:vAlign w:val="bottom"/>
          </w:tcPr>
          <w:p w:rsidR="007D27BF" w:rsidRPr="007D27BF" w:rsidRDefault="007D27BF" w:rsidP="00556B1A">
            <w:pPr>
              <w:tabs>
                <w:tab w:val="left" w:pos="993"/>
                <w:tab w:val="left" w:pos="7938"/>
              </w:tabs>
              <w:jc w:val="center"/>
              <w:rPr>
                <w:rFonts w:ascii="Times New Roman" w:hAnsi="Times New Roman" w:cs="Times New Roman"/>
                <w:b/>
                <w:color w:val="000000"/>
                <w:sz w:val="28"/>
                <w:szCs w:val="28"/>
              </w:rPr>
            </w:pPr>
            <w:r w:rsidRPr="007D27BF">
              <w:rPr>
                <w:rFonts w:ascii="Times New Roman" w:hAnsi="Times New Roman" w:cs="Times New Roman"/>
                <w:b/>
                <w:color w:val="000000"/>
                <w:sz w:val="28"/>
                <w:szCs w:val="28"/>
              </w:rPr>
              <w:t>86,00</w:t>
            </w:r>
          </w:p>
        </w:tc>
      </w:tr>
    </w:tbl>
    <w:p w:rsidR="008A4E4C" w:rsidRDefault="008A4E4C"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26025" w:rsidRPr="00817D1D" w:rsidRDefault="00B26025"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17D1D">
        <w:rPr>
          <w:rFonts w:ascii="Times New Roman" w:eastAsia="Times New Roman" w:hAnsi="Times New Roman" w:cs="Times New Roman"/>
          <w:sz w:val="28"/>
          <w:szCs w:val="28"/>
          <w:lang w:eastAsia="ru-RU"/>
        </w:rPr>
        <w:t>Итоги учебной работы по группам за   1 полугодие    2023 – 2024 учебного года</w:t>
      </w:r>
      <w:r w:rsidR="00817D1D">
        <w:rPr>
          <w:rFonts w:ascii="Times New Roman" w:eastAsia="Times New Roman" w:hAnsi="Times New Roman" w:cs="Times New Roman"/>
          <w:sz w:val="28"/>
          <w:szCs w:val="28"/>
          <w:lang w:eastAsia="ru-RU"/>
        </w:rPr>
        <w:t xml:space="preserve"> представлены в таблице:</w:t>
      </w:r>
    </w:p>
    <w:p w:rsidR="00B26025" w:rsidRDefault="00B26025"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Style w:val="a8"/>
        <w:tblW w:w="10886" w:type="dxa"/>
        <w:jc w:val="center"/>
        <w:tblLayout w:type="fixed"/>
        <w:tblLook w:val="04A0" w:firstRow="1" w:lastRow="0" w:firstColumn="1" w:lastColumn="0" w:noHBand="0" w:noVBand="1"/>
      </w:tblPr>
      <w:tblGrid>
        <w:gridCol w:w="424"/>
        <w:gridCol w:w="1561"/>
        <w:gridCol w:w="1196"/>
        <w:gridCol w:w="788"/>
        <w:gridCol w:w="743"/>
        <w:gridCol w:w="7"/>
        <w:gridCol w:w="668"/>
        <w:gridCol w:w="1051"/>
        <w:gridCol w:w="6"/>
        <w:gridCol w:w="966"/>
        <w:gridCol w:w="6"/>
        <w:gridCol w:w="918"/>
        <w:gridCol w:w="927"/>
        <w:gridCol w:w="916"/>
        <w:gridCol w:w="709"/>
      </w:tblGrid>
      <w:tr w:rsidR="004A5F6B" w:rsidRPr="00136948" w:rsidTr="004447F2">
        <w:trPr>
          <w:jc w:val="center"/>
        </w:trPr>
        <w:tc>
          <w:tcPr>
            <w:tcW w:w="424" w:type="dxa"/>
            <w:vMerge w:val="restart"/>
          </w:tcPr>
          <w:p w:rsidR="004A5F6B" w:rsidRPr="00136948" w:rsidRDefault="004A5F6B" w:rsidP="00556B1A">
            <w:pPr>
              <w:tabs>
                <w:tab w:val="left" w:pos="993"/>
                <w:tab w:val="left" w:pos="7938"/>
              </w:tabs>
              <w:jc w:val="center"/>
              <w:rPr>
                <w:rFonts w:ascii="Times New Roman" w:hAnsi="Times New Roman" w:cs="Times New Roman"/>
                <w:sz w:val="18"/>
                <w:szCs w:val="18"/>
              </w:rPr>
            </w:pPr>
          </w:p>
        </w:tc>
        <w:tc>
          <w:tcPr>
            <w:tcW w:w="1561" w:type="dxa"/>
            <w:vMerge w:val="restart"/>
          </w:tcPr>
          <w:p w:rsidR="004A5F6B" w:rsidRPr="00136948" w:rsidRDefault="004A5F6B" w:rsidP="00556B1A">
            <w:pPr>
              <w:tabs>
                <w:tab w:val="left" w:pos="993"/>
                <w:tab w:val="left" w:pos="7938"/>
              </w:tabs>
              <w:jc w:val="center"/>
              <w:rPr>
                <w:rFonts w:ascii="Times New Roman" w:hAnsi="Times New Roman" w:cs="Times New Roman"/>
                <w:sz w:val="18"/>
                <w:szCs w:val="18"/>
              </w:rPr>
            </w:pPr>
          </w:p>
          <w:p w:rsidR="004A5F6B" w:rsidRPr="00136948" w:rsidRDefault="004A5F6B" w:rsidP="00556B1A">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 xml:space="preserve">группа  </w:t>
            </w:r>
          </w:p>
        </w:tc>
        <w:tc>
          <w:tcPr>
            <w:tcW w:w="1984" w:type="dxa"/>
            <w:gridSpan w:val="2"/>
          </w:tcPr>
          <w:p w:rsidR="004A5F6B" w:rsidRPr="00136948" w:rsidRDefault="004A5F6B" w:rsidP="00556B1A">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Кол-во студентов</w:t>
            </w:r>
          </w:p>
        </w:tc>
        <w:tc>
          <w:tcPr>
            <w:tcW w:w="1418" w:type="dxa"/>
            <w:gridSpan w:val="3"/>
          </w:tcPr>
          <w:p w:rsidR="004A5F6B" w:rsidRPr="00136948" w:rsidRDefault="004A5F6B" w:rsidP="00556B1A">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Успевают</w:t>
            </w:r>
          </w:p>
          <w:p w:rsidR="004A5F6B" w:rsidRPr="00136948" w:rsidRDefault="004A5F6B" w:rsidP="00556B1A">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на «5»</w:t>
            </w:r>
          </w:p>
        </w:tc>
        <w:tc>
          <w:tcPr>
            <w:tcW w:w="2023" w:type="dxa"/>
            <w:gridSpan w:val="3"/>
          </w:tcPr>
          <w:p w:rsidR="004A5F6B" w:rsidRPr="00136948" w:rsidRDefault="004A5F6B" w:rsidP="00556B1A">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Успевают</w:t>
            </w:r>
          </w:p>
          <w:p w:rsidR="004A5F6B" w:rsidRPr="00136948" w:rsidRDefault="004A5F6B" w:rsidP="00556B1A">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на «4» и «5»</w:t>
            </w:r>
          </w:p>
        </w:tc>
        <w:tc>
          <w:tcPr>
            <w:tcW w:w="924" w:type="dxa"/>
            <w:gridSpan w:val="2"/>
          </w:tcPr>
          <w:p w:rsidR="004A5F6B" w:rsidRPr="00136948" w:rsidRDefault="004A5F6B" w:rsidP="00556B1A">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Качество знаний</w:t>
            </w:r>
          </w:p>
        </w:tc>
        <w:tc>
          <w:tcPr>
            <w:tcW w:w="1843" w:type="dxa"/>
            <w:gridSpan w:val="2"/>
          </w:tcPr>
          <w:p w:rsidR="004A5F6B" w:rsidRPr="00136948" w:rsidRDefault="004A5F6B" w:rsidP="00556B1A">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Имеют «2»</w:t>
            </w:r>
          </w:p>
        </w:tc>
        <w:tc>
          <w:tcPr>
            <w:tcW w:w="709" w:type="dxa"/>
            <w:vMerge w:val="restart"/>
          </w:tcPr>
          <w:p w:rsidR="004A5F6B" w:rsidRPr="00136948" w:rsidRDefault="004A5F6B" w:rsidP="00556B1A">
            <w:pPr>
              <w:tabs>
                <w:tab w:val="left" w:pos="993"/>
                <w:tab w:val="left" w:pos="7938"/>
              </w:tabs>
              <w:rPr>
                <w:rFonts w:ascii="Times New Roman" w:hAnsi="Times New Roman" w:cs="Times New Roman"/>
                <w:sz w:val="18"/>
                <w:szCs w:val="18"/>
              </w:rPr>
            </w:pPr>
            <w:r w:rsidRPr="00136948">
              <w:rPr>
                <w:rFonts w:ascii="Times New Roman" w:hAnsi="Times New Roman" w:cs="Times New Roman"/>
                <w:sz w:val="18"/>
                <w:szCs w:val="18"/>
              </w:rPr>
              <w:t>Средний  балл</w:t>
            </w:r>
          </w:p>
        </w:tc>
      </w:tr>
      <w:tr w:rsidR="004A5F6B" w:rsidRPr="00136948" w:rsidTr="004447F2">
        <w:trPr>
          <w:jc w:val="center"/>
        </w:trPr>
        <w:tc>
          <w:tcPr>
            <w:tcW w:w="424" w:type="dxa"/>
            <w:vMerge/>
          </w:tcPr>
          <w:p w:rsidR="004A5F6B" w:rsidRPr="00136948" w:rsidRDefault="004A5F6B" w:rsidP="00556B1A">
            <w:pPr>
              <w:tabs>
                <w:tab w:val="left" w:pos="993"/>
                <w:tab w:val="left" w:pos="7938"/>
              </w:tabs>
              <w:jc w:val="center"/>
              <w:rPr>
                <w:rFonts w:ascii="Times New Roman" w:hAnsi="Times New Roman" w:cs="Times New Roman"/>
                <w:sz w:val="18"/>
                <w:szCs w:val="18"/>
              </w:rPr>
            </w:pPr>
          </w:p>
        </w:tc>
        <w:tc>
          <w:tcPr>
            <w:tcW w:w="1561" w:type="dxa"/>
            <w:vMerge/>
          </w:tcPr>
          <w:p w:rsidR="004A5F6B" w:rsidRPr="00136948" w:rsidRDefault="004A5F6B" w:rsidP="00556B1A">
            <w:pPr>
              <w:tabs>
                <w:tab w:val="left" w:pos="993"/>
                <w:tab w:val="left" w:pos="7938"/>
              </w:tabs>
              <w:jc w:val="center"/>
              <w:rPr>
                <w:rFonts w:ascii="Times New Roman" w:hAnsi="Times New Roman" w:cs="Times New Roman"/>
                <w:sz w:val="18"/>
                <w:szCs w:val="18"/>
              </w:rPr>
            </w:pPr>
          </w:p>
        </w:tc>
        <w:tc>
          <w:tcPr>
            <w:tcW w:w="1196" w:type="dxa"/>
          </w:tcPr>
          <w:p w:rsidR="004A5F6B" w:rsidRPr="00136948" w:rsidRDefault="004A5F6B" w:rsidP="00556B1A">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на</w:t>
            </w:r>
          </w:p>
          <w:p w:rsidR="004A5F6B" w:rsidRPr="00136948" w:rsidRDefault="004A5F6B" w:rsidP="00556B1A">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01.09.23 г.</w:t>
            </w:r>
          </w:p>
        </w:tc>
        <w:tc>
          <w:tcPr>
            <w:tcW w:w="788" w:type="dxa"/>
          </w:tcPr>
          <w:p w:rsidR="004A5F6B" w:rsidRPr="00136948" w:rsidRDefault="004A5F6B" w:rsidP="00556B1A">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на</w:t>
            </w:r>
          </w:p>
          <w:p w:rsidR="004A5F6B" w:rsidRPr="00136948" w:rsidRDefault="004A5F6B" w:rsidP="00556B1A">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01.01.24 г.</w:t>
            </w:r>
          </w:p>
        </w:tc>
        <w:tc>
          <w:tcPr>
            <w:tcW w:w="743" w:type="dxa"/>
          </w:tcPr>
          <w:p w:rsidR="004A5F6B" w:rsidRPr="00136948" w:rsidRDefault="004A5F6B" w:rsidP="00556B1A">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чел.</w:t>
            </w:r>
          </w:p>
        </w:tc>
        <w:tc>
          <w:tcPr>
            <w:tcW w:w="675" w:type="dxa"/>
            <w:gridSpan w:val="2"/>
          </w:tcPr>
          <w:p w:rsidR="004A5F6B" w:rsidRPr="00136948" w:rsidRDefault="004A5F6B" w:rsidP="00556B1A">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w:t>
            </w:r>
          </w:p>
        </w:tc>
        <w:tc>
          <w:tcPr>
            <w:tcW w:w="1051" w:type="dxa"/>
          </w:tcPr>
          <w:p w:rsidR="004A5F6B" w:rsidRPr="00136948" w:rsidRDefault="004A5F6B" w:rsidP="00556B1A">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чел.</w:t>
            </w:r>
          </w:p>
        </w:tc>
        <w:tc>
          <w:tcPr>
            <w:tcW w:w="972" w:type="dxa"/>
            <w:gridSpan w:val="2"/>
          </w:tcPr>
          <w:p w:rsidR="004A5F6B" w:rsidRPr="00136948" w:rsidRDefault="004A5F6B" w:rsidP="00556B1A">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w:t>
            </w:r>
          </w:p>
        </w:tc>
        <w:tc>
          <w:tcPr>
            <w:tcW w:w="924" w:type="dxa"/>
            <w:gridSpan w:val="2"/>
          </w:tcPr>
          <w:p w:rsidR="004A5F6B" w:rsidRPr="00136948" w:rsidRDefault="004A5F6B" w:rsidP="00556B1A">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w:t>
            </w:r>
          </w:p>
        </w:tc>
        <w:tc>
          <w:tcPr>
            <w:tcW w:w="927" w:type="dxa"/>
          </w:tcPr>
          <w:p w:rsidR="004A5F6B" w:rsidRPr="00136948" w:rsidRDefault="004A5F6B" w:rsidP="00556B1A">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чел.</w:t>
            </w:r>
          </w:p>
        </w:tc>
        <w:tc>
          <w:tcPr>
            <w:tcW w:w="916" w:type="dxa"/>
          </w:tcPr>
          <w:p w:rsidR="004A5F6B" w:rsidRPr="00136948" w:rsidRDefault="004A5F6B" w:rsidP="00556B1A">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w:t>
            </w:r>
          </w:p>
        </w:tc>
        <w:tc>
          <w:tcPr>
            <w:tcW w:w="709" w:type="dxa"/>
            <w:vMerge/>
          </w:tcPr>
          <w:p w:rsidR="004A5F6B" w:rsidRPr="00136948" w:rsidRDefault="004A5F6B" w:rsidP="00556B1A">
            <w:pPr>
              <w:tabs>
                <w:tab w:val="left" w:pos="993"/>
                <w:tab w:val="left" w:pos="7938"/>
              </w:tabs>
              <w:jc w:val="center"/>
              <w:rPr>
                <w:rFonts w:ascii="Times New Roman" w:hAnsi="Times New Roman" w:cs="Times New Roman"/>
                <w:sz w:val="18"/>
                <w:szCs w:val="18"/>
              </w:rPr>
            </w:pPr>
          </w:p>
        </w:tc>
      </w:tr>
      <w:tr w:rsidR="004A5F6B" w:rsidRPr="00136948" w:rsidTr="004447F2">
        <w:trPr>
          <w:gridAfter w:val="14"/>
          <w:wAfter w:w="10462" w:type="dxa"/>
          <w:jc w:val="center"/>
        </w:trPr>
        <w:tc>
          <w:tcPr>
            <w:tcW w:w="424" w:type="dxa"/>
          </w:tcPr>
          <w:p w:rsidR="004A5F6B" w:rsidRPr="00136948" w:rsidRDefault="004A5F6B" w:rsidP="00556B1A">
            <w:pPr>
              <w:tabs>
                <w:tab w:val="left" w:pos="993"/>
                <w:tab w:val="left" w:pos="7938"/>
              </w:tabs>
              <w:jc w:val="center"/>
              <w:rPr>
                <w:rFonts w:ascii="Times New Roman" w:hAnsi="Times New Roman" w:cs="Times New Roman"/>
                <w:b/>
                <w:sz w:val="18"/>
                <w:szCs w:val="18"/>
              </w:rPr>
            </w:pPr>
          </w:p>
        </w:tc>
      </w:tr>
      <w:tr w:rsidR="004A5F6B" w:rsidRPr="00136948" w:rsidTr="004447F2">
        <w:trPr>
          <w:jc w:val="center"/>
        </w:trPr>
        <w:tc>
          <w:tcPr>
            <w:tcW w:w="424" w:type="dxa"/>
          </w:tcPr>
          <w:p w:rsidR="004A5F6B" w:rsidRPr="00136948" w:rsidRDefault="004A5F6B" w:rsidP="00556B1A">
            <w:pPr>
              <w:tabs>
                <w:tab w:val="left" w:pos="993"/>
                <w:tab w:val="left" w:pos="7938"/>
              </w:tabs>
              <w:rPr>
                <w:rFonts w:ascii="Times New Roman" w:hAnsi="Times New Roman"/>
                <w:b/>
                <w:sz w:val="18"/>
                <w:szCs w:val="18"/>
              </w:rPr>
            </w:pPr>
          </w:p>
        </w:tc>
        <w:tc>
          <w:tcPr>
            <w:tcW w:w="1561" w:type="dxa"/>
          </w:tcPr>
          <w:p w:rsidR="004A5F6B" w:rsidRPr="00136948" w:rsidRDefault="004447F2" w:rsidP="00556B1A">
            <w:pPr>
              <w:tabs>
                <w:tab w:val="left" w:pos="993"/>
                <w:tab w:val="left" w:pos="7938"/>
              </w:tabs>
              <w:rPr>
                <w:rFonts w:ascii="Times New Roman" w:hAnsi="Times New Roman"/>
                <w:b/>
                <w:sz w:val="18"/>
                <w:szCs w:val="18"/>
              </w:rPr>
            </w:pPr>
            <w:r>
              <w:rPr>
                <w:rFonts w:ascii="Times New Roman" w:hAnsi="Times New Roman"/>
                <w:b/>
                <w:sz w:val="18"/>
                <w:szCs w:val="18"/>
              </w:rPr>
              <w:t>2</w:t>
            </w:r>
            <w:r w:rsidR="004A5F6B" w:rsidRPr="00136948">
              <w:rPr>
                <w:rFonts w:ascii="Times New Roman" w:hAnsi="Times New Roman"/>
                <w:b/>
                <w:sz w:val="18"/>
                <w:szCs w:val="18"/>
              </w:rPr>
              <w:t>1  ТМ</w:t>
            </w:r>
          </w:p>
        </w:tc>
        <w:tc>
          <w:tcPr>
            <w:tcW w:w="1196" w:type="dxa"/>
            <w:vAlign w:val="center"/>
          </w:tcPr>
          <w:p w:rsidR="004A5F6B" w:rsidRPr="00136948" w:rsidRDefault="004A5F6B" w:rsidP="00556B1A">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25</w:t>
            </w:r>
          </w:p>
        </w:tc>
        <w:tc>
          <w:tcPr>
            <w:tcW w:w="788" w:type="dxa"/>
            <w:vAlign w:val="center"/>
          </w:tcPr>
          <w:p w:rsidR="004A5F6B" w:rsidRPr="00136948" w:rsidRDefault="004A5F6B" w:rsidP="00556B1A">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23</w:t>
            </w:r>
          </w:p>
        </w:tc>
        <w:tc>
          <w:tcPr>
            <w:tcW w:w="743" w:type="dxa"/>
            <w:vAlign w:val="center"/>
          </w:tcPr>
          <w:p w:rsidR="004A5F6B" w:rsidRPr="00136948" w:rsidRDefault="004A5F6B" w:rsidP="00556B1A">
            <w:pPr>
              <w:tabs>
                <w:tab w:val="left" w:pos="993"/>
                <w:tab w:val="left" w:pos="7938"/>
              </w:tabs>
              <w:rPr>
                <w:sz w:val="18"/>
                <w:szCs w:val="18"/>
              </w:rPr>
            </w:pPr>
            <w:r w:rsidRPr="00136948">
              <w:rPr>
                <w:sz w:val="18"/>
                <w:szCs w:val="18"/>
              </w:rPr>
              <w:t>-</w:t>
            </w:r>
          </w:p>
        </w:tc>
        <w:tc>
          <w:tcPr>
            <w:tcW w:w="675" w:type="dxa"/>
            <w:gridSpan w:val="2"/>
            <w:vAlign w:val="center"/>
          </w:tcPr>
          <w:p w:rsidR="004A5F6B" w:rsidRPr="00136948" w:rsidRDefault="004A5F6B" w:rsidP="00556B1A">
            <w:pPr>
              <w:tabs>
                <w:tab w:val="left" w:pos="993"/>
                <w:tab w:val="left" w:pos="7938"/>
              </w:tabs>
              <w:rPr>
                <w:sz w:val="18"/>
                <w:szCs w:val="18"/>
              </w:rPr>
            </w:pPr>
            <w:r w:rsidRPr="00136948">
              <w:rPr>
                <w:sz w:val="18"/>
                <w:szCs w:val="18"/>
              </w:rPr>
              <w:t>-</w:t>
            </w:r>
          </w:p>
        </w:tc>
        <w:tc>
          <w:tcPr>
            <w:tcW w:w="1051" w:type="dxa"/>
            <w:vAlign w:val="center"/>
          </w:tcPr>
          <w:p w:rsidR="004A5F6B" w:rsidRPr="00136948" w:rsidRDefault="004A5F6B" w:rsidP="00556B1A">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2</w:t>
            </w:r>
          </w:p>
        </w:tc>
        <w:tc>
          <w:tcPr>
            <w:tcW w:w="972" w:type="dxa"/>
            <w:gridSpan w:val="2"/>
            <w:vAlign w:val="center"/>
          </w:tcPr>
          <w:p w:rsidR="004A5F6B" w:rsidRPr="00136948" w:rsidRDefault="004A5F6B" w:rsidP="00556B1A">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8.69</w:t>
            </w:r>
          </w:p>
        </w:tc>
        <w:tc>
          <w:tcPr>
            <w:tcW w:w="924" w:type="dxa"/>
            <w:gridSpan w:val="2"/>
            <w:vAlign w:val="center"/>
          </w:tcPr>
          <w:p w:rsidR="004A5F6B" w:rsidRPr="00136948" w:rsidRDefault="004A5F6B" w:rsidP="00556B1A">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8.69</w:t>
            </w:r>
          </w:p>
        </w:tc>
        <w:tc>
          <w:tcPr>
            <w:tcW w:w="927" w:type="dxa"/>
            <w:vAlign w:val="center"/>
          </w:tcPr>
          <w:p w:rsidR="004A5F6B" w:rsidRPr="00136948" w:rsidRDefault="004A5F6B" w:rsidP="00556B1A">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9</w:t>
            </w:r>
          </w:p>
        </w:tc>
        <w:tc>
          <w:tcPr>
            <w:tcW w:w="916" w:type="dxa"/>
            <w:vAlign w:val="center"/>
          </w:tcPr>
          <w:p w:rsidR="004A5F6B" w:rsidRPr="00136948" w:rsidRDefault="004A5F6B" w:rsidP="00556B1A">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39</w:t>
            </w:r>
          </w:p>
        </w:tc>
        <w:tc>
          <w:tcPr>
            <w:tcW w:w="709" w:type="dxa"/>
            <w:vAlign w:val="center"/>
          </w:tcPr>
          <w:p w:rsidR="004A5F6B" w:rsidRPr="00136948" w:rsidRDefault="004A5F6B" w:rsidP="00556B1A">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3.47</w:t>
            </w:r>
          </w:p>
        </w:tc>
      </w:tr>
      <w:tr w:rsidR="004A5F6B" w:rsidRPr="00136948" w:rsidTr="004447F2">
        <w:trPr>
          <w:jc w:val="center"/>
        </w:trPr>
        <w:tc>
          <w:tcPr>
            <w:tcW w:w="424" w:type="dxa"/>
          </w:tcPr>
          <w:p w:rsidR="004A5F6B" w:rsidRPr="00136948" w:rsidRDefault="004A5F6B" w:rsidP="00556B1A">
            <w:pPr>
              <w:tabs>
                <w:tab w:val="left" w:pos="993"/>
                <w:tab w:val="left" w:pos="7938"/>
              </w:tabs>
              <w:rPr>
                <w:rFonts w:ascii="Times New Roman" w:hAnsi="Times New Roman" w:cs="Times New Roman"/>
                <w:b/>
                <w:sz w:val="18"/>
                <w:szCs w:val="18"/>
              </w:rPr>
            </w:pPr>
          </w:p>
        </w:tc>
        <w:tc>
          <w:tcPr>
            <w:tcW w:w="1561" w:type="dxa"/>
          </w:tcPr>
          <w:p w:rsidR="004A5F6B" w:rsidRPr="00136948" w:rsidRDefault="004447F2" w:rsidP="00556B1A">
            <w:pPr>
              <w:tabs>
                <w:tab w:val="left" w:pos="993"/>
                <w:tab w:val="left" w:pos="7938"/>
              </w:tabs>
              <w:rPr>
                <w:rFonts w:ascii="Times New Roman" w:hAnsi="Times New Roman" w:cs="Times New Roman"/>
                <w:b/>
                <w:sz w:val="18"/>
                <w:szCs w:val="18"/>
              </w:rPr>
            </w:pPr>
            <w:r>
              <w:rPr>
                <w:rFonts w:ascii="Times New Roman" w:hAnsi="Times New Roman" w:cs="Times New Roman"/>
                <w:b/>
                <w:sz w:val="18"/>
                <w:szCs w:val="18"/>
              </w:rPr>
              <w:t>1</w:t>
            </w:r>
            <w:r w:rsidR="004A5F6B" w:rsidRPr="00136948">
              <w:rPr>
                <w:rFonts w:ascii="Times New Roman" w:hAnsi="Times New Roman" w:cs="Times New Roman"/>
                <w:b/>
                <w:sz w:val="18"/>
                <w:szCs w:val="18"/>
              </w:rPr>
              <w:t>2</w:t>
            </w:r>
            <w:r w:rsidR="004A5F6B" w:rsidRPr="00136948">
              <w:rPr>
                <w:rFonts w:ascii="Times New Roman" w:hAnsi="Times New Roman" w:cs="Times New Roman"/>
                <w:b/>
                <w:sz w:val="18"/>
                <w:szCs w:val="18"/>
                <w:vertAlign w:val="superscript"/>
              </w:rPr>
              <w:t>п</w:t>
            </w:r>
            <w:r w:rsidR="004A5F6B" w:rsidRPr="00136948">
              <w:rPr>
                <w:rFonts w:ascii="Times New Roman" w:hAnsi="Times New Roman" w:cs="Times New Roman"/>
                <w:b/>
                <w:sz w:val="18"/>
                <w:szCs w:val="18"/>
              </w:rPr>
              <w:t xml:space="preserve"> ТМ</w:t>
            </w:r>
          </w:p>
        </w:tc>
        <w:tc>
          <w:tcPr>
            <w:tcW w:w="1196" w:type="dxa"/>
            <w:vAlign w:val="center"/>
          </w:tcPr>
          <w:p w:rsidR="004A5F6B" w:rsidRPr="00136948" w:rsidRDefault="004A5F6B" w:rsidP="00556B1A">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5</w:t>
            </w:r>
          </w:p>
        </w:tc>
        <w:tc>
          <w:tcPr>
            <w:tcW w:w="788" w:type="dxa"/>
            <w:vAlign w:val="center"/>
          </w:tcPr>
          <w:p w:rsidR="004A5F6B" w:rsidRPr="00136948" w:rsidRDefault="004A5F6B" w:rsidP="00556B1A">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2</w:t>
            </w:r>
          </w:p>
        </w:tc>
        <w:tc>
          <w:tcPr>
            <w:tcW w:w="743" w:type="dxa"/>
            <w:vAlign w:val="center"/>
          </w:tcPr>
          <w:p w:rsidR="004A5F6B" w:rsidRPr="00136948" w:rsidRDefault="004A5F6B" w:rsidP="00556B1A">
            <w:pPr>
              <w:tabs>
                <w:tab w:val="left" w:pos="993"/>
                <w:tab w:val="left" w:pos="7938"/>
              </w:tabs>
              <w:rPr>
                <w:sz w:val="18"/>
                <w:szCs w:val="18"/>
              </w:rPr>
            </w:pPr>
            <w:r w:rsidRPr="00136948">
              <w:rPr>
                <w:sz w:val="18"/>
                <w:szCs w:val="18"/>
              </w:rPr>
              <w:t>-</w:t>
            </w:r>
          </w:p>
        </w:tc>
        <w:tc>
          <w:tcPr>
            <w:tcW w:w="675" w:type="dxa"/>
            <w:gridSpan w:val="2"/>
            <w:vAlign w:val="center"/>
          </w:tcPr>
          <w:p w:rsidR="004A5F6B" w:rsidRPr="00136948" w:rsidRDefault="004A5F6B" w:rsidP="00556B1A">
            <w:pPr>
              <w:tabs>
                <w:tab w:val="left" w:pos="993"/>
                <w:tab w:val="left" w:pos="7938"/>
              </w:tabs>
              <w:rPr>
                <w:sz w:val="18"/>
                <w:szCs w:val="18"/>
              </w:rPr>
            </w:pPr>
            <w:r w:rsidRPr="00136948">
              <w:rPr>
                <w:sz w:val="18"/>
                <w:szCs w:val="18"/>
              </w:rPr>
              <w:t>-</w:t>
            </w:r>
          </w:p>
        </w:tc>
        <w:tc>
          <w:tcPr>
            <w:tcW w:w="1051" w:type="dxa"/>
            <w:vAlign w:val="center"/>
          </w:tcPr>
          <w:p w:rsidR="004A5F6B" w:rsidRPr="00136948" w:rsidRDefault="004A5F6B" w:rsidP="00556B1A">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w:t>
            </w:r>
          </w:p>
        </w:tc>
        <w:tc>
          <w:tcPr>
            <w:tcW w:w="972" w:type="dxa"/>
            <w:gridSpan w:val="2"/>
            <w:vAlign w:val="center"/>
          </w:tcPr>
          <w:p w:rsidR="004A5F6B" w:rsidRPr="00136948" w:rsidRDefault="004A5F6B" w:rsidP="00556B1A">
            <w:pPr>
              <w:tabs>
                <w:tab w:val="left" w:pos="993"/>
                <w:tab w:val="left" w:pos="7938"/>
              </w:tabs>
              <w:rPr>
                <w:sz w:val="18"/>
                <w:szCs w:val="18"/>
              </w:rPr>
            </w:pPr>
            <w:r w:rsidRPr="00136948">
              <w:rPr>
                <w:sz w:val="18"/>
                <w:szCs w:val="18"/>
              </w:rPr>
              <w:t xml:space="preserve">      0</w:t>
            </w:r>
          </w:p>
        </w:tc>
        <w:tc>
          <w:tcPr>
            <w:tcW w:w="924" w:type="dxa"/>
            <w:gridSpan w:val="2"/>
            <w:vAlign w:val="center"/>
          </w:tcPr>
          <w:p w:rsidR="004A5F6B" w:rsidRPr="00136948" w:rsidRDefault="004A5F6B" w:rsidP="00556B1A">
            <w:pPr>
              <w:tabs>
                <w:tab w:val="left" w:pos="993"/>
                <w:tab w:val="left" w:pos="7938"/>
              </w:tabs>
              <w:rPr>
                <w:sz w:val="18"/>
                <w:szCs w:val="18"/>
              </w:rPr>
            </w:pPr>
            <w:r w:rsidRPr="00136948">
              <w:rPr>
                <w:sz w:val="18"/>
                <w:szCs w:val="18"/>
              </w:rPr>
              <w:t xml:space="preserve">      0</w:t>
            </w:r>
          </w:p>
        </w:tc>
        <w:tc>
          <w:tcPr>
            <w:tcW w:w="927" w:type="dxa"/>
            <w:vAlign w:val="center"/>
          </w:tcPr>
          <w:p w:rsidR="004A5F6B" w:rsidRPr="00136948" w:rsidRDefault="004A5F6B" w:rsidP="00556B1A">
            <w:pPr>
              <w:tabs>
                <w:tab w:val="left" w:pos="993"/>
                <w:tab w:val="left" w:pos="7938"/>
              </w:tabs>
              <w:rPr>
                <w:sz w:val="18"/>
                <w:szCs w:val="18"/>
              </w:rPr>
            </w:pPr>
            <w:r w:rsidRPr="00136948">
              <w:rPr>
                <w:sz w:val="18"/>
                <w:szCs w:val="18"/>
              </w:rPr>
              <w:t xml:space="preserve">      0</w:t>
            </w:r>
          </w:p>
        </w:tc>
        <w:tc>
          <w:tcPr>
            <w:tcW w:w="916" w:type="dxa"/>
            <w:vAlign w:val="center"/>
          </w:tcPr>
          <w:p w:rsidR="004A5F6B" w:rsidRPr="00136948" w:rsidRDefault="004A5F6B" w:rsidP="00556B1A">
            <w:pPr>
              <w:tabs>
                <w:tab w:val="left" w:pos="993"/>
                <w:tab w:val="left" w:pos="7938"/>
              </w:tabs>
              <w:rPr>
                <w:sz w:val="18"/>
                <w:szCs w:val="18"/>
              </w:rPr>
            </w:pPr>
            <w:r w:rsidRPr="00136948">
              <w:rPr>
                <w:sz w:val="18"/>
                <w:szCs w:val="18"/>
              </w:rPr>
              <w:t xml:space="preserve">      0</w:t>
            </w:r>
          </w:p>
        </w:tc>
        <w:tc>
          <w:tcPr>
            <w:tcW w:w="709" w:type="dxa"/>
            <w:vAlign w:val="center"/>
          </w:tcPr>
          <w:p w:rsidR="004A5F6B" w:rsidRPr="00136948" w:rsidRDefault="004A5F6B" w:rsidP="00556B1A">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3.38</w:t>
            </w:r>
          </w:p>
        </w:tc>
      </w:tr>
      <w:tr w:rsidR="004A5F6B" w:rsidRPr="00136948" w:rsidTr="004447F2">
        <w:trPr>
          <w:jc w:val="center"/>
        </w:trPr>
        <w:tc>
          <w:tcPr>
            <w:tcW w:w="1985" w:type="dxa"/>
            <w:gridSpan w:val="2"/>
          </w:tcPr>
          <w:p w:rsidR="004A5F6B" w:rsidRPr="00136948" w:rsidRDefault="004A5F6B" w:rsidP="00556B1A">
            <w:pPr>
              <w:tabs>
                <w:tab w:val="left" w:pos="993"/>
                <w:tab w:val="left" w:pos="7938"/>
              </w:tabs>
              <w:rPr>
                <w:rFonts w:ascii="Times New Roman" w:hAnsi="Times New Roman" w:cs="Times New Roman"/>
                <w:b/>
                <w:sz w:val="18"/>
                <w:szCs w:val="18"/>
              </w:rPr>
            </w:pPr>
            <w:r w:rsidRPr="00136948">
              <w:rPr>
                <w:rFonts w:ascii="Times New Roman" w:hAnsi="Times New Roman" w:cs="Times New Roman"/>
                <w:b/>
                <w:sz w:val="18"/>
                <w:szCs w:val="18"/>
              </w:rPr>
              <w:t xml:space="preserve"> Итоги </w:t>
            </w:r>
            <w:r w:rsidRPr="00136948">
              <w:rPr>
                <w:rFonts w:ascii="Times New Roman" w:hAnsi="Times New Roman" w:cs="Times New Roman"/>
                <w:sz w:val="18"/>
                <w:szCs w:val="18"/>
              </w:rPr>
              <w:t>по профессии</w:t>
            </w:r>
            <w:r w:rsidRPr="00136948">
              <w:rPr>
                <w:rFonts w:ascii="Times New Roman" w:hAnsi="Times New Roman" w:cs="Times New Roman"/>
                <w:b/>
                <w:sz w:val="18"/>
                <w:szCs w:val="18"/>
              </w:rPr>
              <w:t>:</w:t>
            </w:r>
          </w:p>
        </w:tc>
        <w:tc>
          <w:tcPr>
            <w:tcW w:w="1196" w:type="dxa"/>
            <w:vAlign w:val="center"/>
          </w:tcPr>
          <w:p w:rsidR="004A5F6B" w:rsidRPr="00136948" w:rsidRDefault="004A5F6B" w:rsidP="00556B1A">
            <w:pPr>
              <w:tabs>
                <w:tab w:val="left" w:pos="993"/>
                <w:tab w:val="left" w:pos="7938"/>
              </w:tabs>
              <w:rPr>
                <w:rFonts w:ascii="Times New Roman" w:hAnsi="Times New Roman" w:cs="Times New Roman"/>
                <w:b/>
                <w:sz w:val="18"/>
                <w:szCs w:val="18"/>
              </w:rPr>
            </w:pPr>
            <w:r w:rsidRPr="00136948">
              <w:rPr>
                <w:rFonts w:ascii="Times New Roman" w:hAnsi="Times New Roman" w:cs="Times New Roman"/>
                <w:b/>
                <w:sz w:val="18"/>
                <w:szCs w:val="18"/>
              </w:rPr>
              <w:t>30</w:t>
            </w:r>
          </w:p>
        </w:tc>
        <w:tc>
          <w:tcPr>
            <w:tcW w:w="788" w:type="dxa"/>
            <w:vAlign w:val="center"/>
          </w:tcPr>
          <w:p w:rsidR="004A5F6B" w:rsidRPr="00136948" w:rsidRDefault="004A5F6B" w:rsidP="00556B1A">
            <w:pPr>
              <w:tabs>
                <w:tab w:val="left" w:pos="993"/>
                <w:tab w:val="left" w:pos="7938"/>
              </w:tabs>
              <w:rPr>
                <w:rFonts w:ascii="Times New Roman" w:hAnsi="Times New Roman" w:cs="Times New Roman"/>
                <w:b/>
                <w:sz w:val="18"/>
                <w:szCs w:val="18"/>
              </w:rPr>
            </w:pPr>
            <w:r w:rsidRPr="00136948">
              <w:rPr>
                <w:rFonts w:ascii="Times New Roman" w:hAnsi="Times New Roman" w:cs="Times New Roman"/>
                <w:b/>
                <w:sz w:val="18"/>
                <w:szCs w:val="18"/>
              </w:rPr>
              <w:t>25</w:t>
            </w:r>
          </w:p>
        </w:tc>
        <w:tc>
          <w:tcPr>
            <w:tcW w:w="750" w:type="dxa"/>
            <w:gridSpan w:val="2"/>
            <w:vAlign w:val="center"/>
          </w:tcPr>
          <w:p w:rsidR="004A5F6B" w:rsidRPr="00136948" w:rsidRDefault="004A5F6B" w:rsidP="00556B1A">
            <w:pPr>
              <w:tabs>
                <w:tab w:val="left" w:pos="993"/>
                <w:tab w:val="left" w:pos="7938"/>
              </w:tabs>
              <w:rPr>
                <w:rFonts w:ascii="Times New Roman" w:hAnsi="Times New Roman" w:cs="Times New Roman"/>
                <w:b/>
                <w:sz w:val="18"/>
                <w:szCs w:val="18"/>
              </w:rPr>
            </w:pPr>
          </w:p>
        </w:tc>
        <w:tc>
          <w:tcPr>
            <w:tcW w:w="668" w:type="dxa"/>
            <w:vAlign w:val="center"/>
          </w:tcPr>
          <w:p w:rsidR="004A5F6B" w:rsidRPr="00136948" w:rsidRDefault="004A5F6B" w:rsidP="00556B1A">
            <w:pPr>
              <w:tabs>
                <w:tab w:val="left" w:pos="993"/>
                <w:tab w:val="left" w:pos="7938"/>
              </w:tabs>
              <w:rPr>
                <w:rFonts w:ascii="Times New Roman" w:hAnsi="Times New Roman" w:cs="Times New Roman"/>
                <w:b/>
                <w:sz w:val="18"/>
                <w:szCs w:val="18"/>
              </w:rPr>
            </w:pPr>
          </w:p>
        </w:tc>
        <w:tc>
          <w:tcPr>
            <w:tcW w:w="1057" w:type="dxa"/>
            <w:gridSpan w:val="2"/>
            <w:vAlign w:val="center"/>
          </w:tcPr>
          <w:p w:rsidR="004A5F6B" w:rsidRPr="00136948" w:rsidRDefault="004A5F6B" w:rsidP="00556B1A">
            <w:pPr>
              <w:tabs>
                <w:tab w:val="left" w:pos="993"/>
                <w:tab w:val="left" w:pos="7938"/>
              </w:tabs>
              <w:rPr>
                <w:rFonts w:ascii="Times New Roman" w:hAnsi="Times New Roman" w:cs="Times New Roman"/>
                <w:b/>
                <w:sz w:val="18"/>
                <w:szCs w:val="18"/>
              </w:rPr>
            </w:pPr>
            <w:r w:rsidRPr="00136948">
              <w:rPr>
                <w:rFonts w:ascii="Times New Roman" w:hAnsi="Times New Roman" w:cs="Times New Roman"/>
                <w:b/>
                <w:sz w:val="18"/>
                <w:szCs w:val="18"/>
              </w:rPr>
              <w:t>1</w:t>
            </w:r>
          </w:p>
        </w:tc>
        <w:tc>
          <w:tcPr>
            <w:tcW w:w="972" w:type="dxa"/>
            <w:gridSpan w:val="2"/>
            <w:vAlign w:val="center"/>
          </w:tcPr>
          <w:p w:rsidR="004A5F6B" w:rsidRPr="00136948" w:rsidRDefault="004A5F6B" w:rsidP="00556B1A">
            <w:pPr>
              <w:tabs>
                <w:tab w:val="left" w:pos="993"/>
                <w:tab w:val="left" w:pos="7938"/>
              </w:tabs>
              <w:ind w:left="132"/>
              <w:rPr>
                <w:rFonts w:ascii="Times New Roman" w:hAnsi="Times New Roman" w:cs="Times New Roman"/>
                <w:b/>
                <w:sz w:val="18"/>
                <w:szCs w:val="18"/>
              </w:rPr>
            </w:pPr>
            <w:r w:rsidRPr="00136948">
              <w:rPr>
                <w:rFonts w:ascii="Times New Roman" w:hAnsi="Times New Roman" w:cs="Times New Roman"/>
                <w:b/>
                <w:sz w:val="18"/>
                <w:szCs w:val="18"/>
              </w:rPr>
              <w:t>4.35</w:t>
            </w:r>
          </w:p>
        </w:tc>
        <w:tc>
          <w:tcPr>
            <w:tcW w:w="918" w:type="dxa"/>
            <w:vAlign w:val="center"/>
          </w:tcPr>
          <w:p w:rsidR="004A5F6B" w:rsidRPr="00136948" w:rsidRDefault="004A5F6B" w:rsidP="00556B1A">
            <w:pPr>
              <w:tabs>
                <w:tab w:val="left" w:pos="993"/>
                <w:tab w:val="left" w:pos="7938"/>
              </w:tabs>
              <w:ind w:left="192"/>
              <w:rPr>
                <w:rFonts w:ascii="Times New Roman" w:hAnsi="Times New Roman" w:cs="Times New Roman"/>
                <w:b/>
                <w:sz w:val="18"/>
                <w:szCs w:val="18"/>
              </w:rPr>
            </w:pPr>
            <w:r w:rsidRPr="00136948">
              <w:rPr>
                <w:rFonts w:ascii="Times New Roman" w:hAnsi="Times New Roman" w:cs="Times New Roman"/>
                <w:b/>
                <w:sz w:val="18"/>
                <w:szCs w:val="18"/>
              </w:rPr>
              <w:t>4.35</w:t>
            </w:r>
          </w:p>
        </w:tc>
        <w:tc>
          <w:tcPr>
            <w:tcW w:w="927" w:type="dxa"/>
            <w:vAlign w:val="center"/>
          </w:tcPr>
          <w:p w:rsidR="004A5F6B" w:rsidRPr="00136948" w:rsidRDefault="004A5F6B" w:rsidP="00556B1A">
            <w:pPr>
              <w:tabs>
                <w:tab w:val="left" w:pos="993"/>
                <w:tab w:val="left" w:pos="7938"/>
              </w:tabs>
              <w:rPr>
                <w:rFonts w:ascii="Times New Roman" w:hAnsi="Times New Roman" w:cs="Times New Roman"/>
                <w:b/>
                <w:sz w:val="18"/>
                <w:szCs w:val="18"/>
              </w:rPr>
            </w:pPr>
            <w:r w:rsidRPr="00136948">
              <w:rPr>
                <w:rFonts w:ascii="Times New Roman" w:hAnsi="Times New Roman" w:cs="Times New Roman"/>
                <w:b/>
                <w:sz w:val="18"/>
                <w:szCs w:val="18"/>
              </w:rPr>
              <w:t xml:space="preserve">     9</w:t>
            </w:r>
          </w:p>
        </w:tc>
        <w:tc>
          <w:tcPr>
            <w:tcW w:w="916" w:type="dxa"/>
            <w:vAlign w:val="center"/>
          </w:tcPr>
          <w:p w:rsidR="004A5F6B" w:rsidRPr="00136948" w:rsidRDefault="004A5F6B" w:rsidP="00556B1A">
            <w:pPr>
              <w:tabs>
                <w:tab w:val="left" w:pos="993"/>
                <w:tab w:val="left" w:pos="7938"/>
              </w:tabs>
              <w:rPr>
                <w:rFonts w:ascii="Times New Roman" w:hAnsi="Times New Roman" w:cs="Times New Roman"/>
                <w:b/>
                <w:sz w:val="18"/>
                <w:szCs w:val="18"/>
              </w:rPr>
            </w:pPr>
            <w:r w:rsidRPr="00136948">
              <w:rPr>
                <w:rFonts w:ascii="Times New Roman" w:hAnsi="Times New Roman" w:cs="Times New Roman"/>
                <w:b/>
                <w:sz w:val="18"/>
                <w:szCs w:val="18"/>
              </w:rPr>
              <w:t>39</w:t>
            </w:r>
          </w:p>
        </w:tc>
        <w:tc>
          <w:tcPr>
            <w:tcW w:w="709" w:type="dxa"/>
            <w:vAlign w:val="center"/>
          </w:tcPr>
          <w:p w:rsidR="004A5F6B" w:rsidRPr="00136948" w:rsidRDefault="004A5F6B" w:rsidP="00556B1A">
            <w:pPr>
              <w:tabs>
                <w:tab w:val="left" w:pos="993"/>
                <w:tab w:val="left" w:pos="7938"/>
              </w:tabs>
              <w:ind w:left="57"/>
              <w:rPr>
                <w:rFonts w:ascii="Times New Roman" w:hAnsi="Times New Roman" w:cs="Times New Roman"/>
                <w:b/>
                <w:sz w:val="18"/>
                <w:szCs w:val="18"/>
              </w:rPr>
            </w:pPr>
            <w:r w:rsidRPr="00136948">
              <w:rPr>
                <w:rFonts w:ascii="Times New Roman" w:hAnsi="Times New Roman" w:cs="Times New Roman"/>
                <w:b/>
                <w:sz w:val="18"/>
                <w:szCs w:val="18"/>
              </w:rPr>
              <w:t>3.42</w:t>
            </w:r>
          </w:p>
        </w:tc>
      </w:tr>
      <w:tr w:rsidR="004A5F6B" w:rsidRPr="00136948" w:rsidTr="004447F2">
        <w:trPr>
          <w:jc w:val="center"/>
        </w:trPr>
        <w:tc>
          <w:tcPr>
            <w:tcW w:w="424" w:type="dxa"/>
          </w:tcPr>
          <w:p w:rsidR="004A5F6B" w:rsidRPr="00136948" w:rsidRDefault="004A5F6B" w:rsidP="00556B1A">
            <w:pPr>
              <w:tabs>
                <w:tab w:val="left" w:pos="993"/>
                <w:tab w:val="left" w:pos="7938"/>
              </w:tabs>
              <w:rPr>
                <w:rFonts w:ascii="Times New Roman" w:hAnsi="Times New Roman" w:cs="Times New Roman"/>
                <w:b/>
                <w:sz w:val="18"/>
                <w:szCs w:val="18"/>
              </w:rPr>
            </w:pPr>
          </w:p>
        </w:tc>
        <w:tc>
          <w:tcPr>
            <w:tcW w:w="1561" w:type="dxa"/>
          </w:tcPr>
          <w:p w:rsidR="004A5F6B" w:rsidRPr="007F3428" w:rsidRDefault="004447F2" w:rsidP="00556B1A">
            <w:pPr>
              <w:tabs>
                <w:tab w:val="left" w:pos="993"/>
                <w:tab w:val="left" w:pos="7938"/>
              </w:tabs>
              <w:rPr>
                <w:rFonts w:ascii="Times New Roman" w:hAnsi="Times New Roman" w:cs="Times New Roman"/>
                <w:sz w:val="18"/>
                <w:szCs w:val="18"/>
              </w:rPr>
            </w:pPr>
            <w:r>
              <w:rPr>
                <w:rFonts w:ascii="Times New Roman" w:hAnsi="Times New Roman" w:cs="Times New Roman"/>
                <w:sz w:val="18"/>
                <w:szCs w:val="18"/>
              </w:rPr>
              <w:t>1</w:t>
            </w:r>
            <w:r w:rsidR="004A5F6B" w:rsidRPr="007F3428">
              <w:rPr>
                <w:rFonts w:ascii="Times New Roman" w:hAnsi="Times New Roman" w:cs="Times New Roman"/>
                <w:sz w:val="18"/>
                <w:szCs w:val="18"/>
              </w:rPr>
              <w:t>1МСХП</w:t>
            </w:r>
          </w:p>
        </w:tc>
        <w:tc>
          <w:tcPr>
            <w:tcW w:w="1196" w:type="dxa"/>
            <w:vAlign w:val="center"/>
          </w:tcPr>
          <w:p w:rsidR="004A5F6B" w:rsidRPr="007F3428" w:rsidRDefault="004A5F6B" w:rsidP="00556B1A">
            <w:pPr>
              <w:tabs>
                <w:tab w:val="left" w:pos="993"/>
                <w:tab w:val="left" w:pos="7938"/>
              </w:tabs>
              <w:jc w:val="both"/>
              <w:rPr>
                <w:rFonts w:ascii="Times New Roman" w:hAnsi="Times New Roman" w:cs="Times New Roman"/>
                <w:sz w:val="18"/>
                <w:szCs w:val="18"/>
              </w:rPr>
            </w:pPr>
            <w:r w:rsidRPr="007F3428">
              <w:rPr>
                <w:rFonts w:ascii="Times New Roman" w:hAnsi="Times New Roman" w:cs="Times New Roman"/>
                <w:sz w:val="18"/>
                <w:szCs w:val="18"/>
              </w:rPr>
              <w:t>26</w:t>
            </w:r>
          </w:p>
        </w:tc>
        <w:tc>
          <w:tcPr>
            <w:tcW w:w="788" w:type="dxa"/>
            <w:vAlign w:val="center"/>
          </w:tcPr>
          <w:p w:rsidR="004A5F6B" w:rsidRPr="007F3428" w:rsidRDefault="004A5F6B" w:rsidP="00556B1A">
            <w:pPr>
              <w:tabs>
                <w:tab w:val="left" w:pos="993"/>
                <w:tab w:val="left" w:pos="7938"/>
              </w:tabs>
              <w:rPr>
                <w:rFonts w:ascii="Times New Roman" w:hAnsi="Times New Roman" w:cs="Times New Roman"/>
                <w:sz w:val="18"/>
                <w:szCs w:val="18"/>
              </w:rPr>
            </w:pPr>
            <w:r w:rsidRPr="007F3428">
              <w:rPr>
                <w:rFonts w:ascii="Times New Roman" w:hAnsi="Times New Roman" w:cs="Times New Roman"/>
                <w:sz w:val="18"/>
                <w:szCs w:val="18"/>
              </w:rPr>
              <w:t>24</w:t>
            </w:r>
          </w:p>
        </w:tc>
        <w:tc>
          <w:tcPr>
            <w:tcW w:w="750" w:type="dxa"/>
            <w:gridSpan w:val="2"/>
            <w:vAlign w:val="center"/>
          </w:tcPr>
          <w:p w:rsidR="004A5F6B" w:rsidRPr="007F3428" w:rsidRDefault="004A5F6B" w:rsidP="00556B1A">
            <w:pPr>
              <w:tabs>
                <w:tab w:val="left" w:pos="993"/>
                <w:tab w:val="left" w:pos="7938"/>
              </w:tabs>
              <w:rPr>
                <w:sz w:val="18"/>
                <w:szCs w:val="18"/>
              </w:rPr>
            </w:pPr>
            <w:r w:rsidRPr="007F3428">
              <w:rPr>
                <w:sz w:val="18"/>
                <w:szCs w:val="18"/>
              </w:rPr>
              <w:t>-</w:t>
            </w:r>
          </w:p>
        </w:tc>
        <w:tc>
          <w:tcPr>
            <w:tcW w:w="668" w:type="dxa"/>
            <w:vAlign w:val="center"/>
          </w:tcPr>
          <w:p w:rsidR="004A5F6B" w:rsidRPr="007F3428" w:rsidRDefault="004A5F6B" w:rsidP="00556B1A">
            <w:pPr>
              <w:tabs>
                <w:tab w:val="left" w:pos="993"/>
                <w:tab w:val="left" w:pos="7938"/>
              </w:tabs>
              <w:rPr>
                <w:sz w:val="18"/>
                <w:szCs w:val="18"/>
              </w:rPr>
            </w:pPr>
            <w:r w:rsidRPr="007F3428">
              <w:rPr>
                <w:sz w:val="18"/>
                <w:szCs w:val="18"/>
              </w:rPr>
              <w:t>-</w:t>
            </w:r>
          </w:p>
        </w:tc>
        <w:tc>
          <w:tcPr>
            <w:tcW w:w="1057" w:type="dxa"/>
            <w:gridSpan w:val="2"/>
            <w:vAlign w:val="center"/>
          </w:tcPr>
          <w:p w:rsidR="004A5F6B" w:rsidRPr="007F3428" w:rsidRDefault="004A5F6B" w:rsidP="00556B1A">
            <w:pPr>
              <w:tabs>
                <w:tab w:val="left" w:pos="993"/>
                <w:tab w:val="left" w:pos="7938"/>
              </w:tabs>
              <w:rPr>
                <w:rFonts w:ascii="Times New Roman" w:hAnsi="Times New Roman" w:cs="Times New Roman"/>
                <w:sz w:val="18"/>
                <w:szCs w:val="18"/>
              </w:rPr>
            </w:pPr>
            <w:r w:rsidRPr="007F3428">
              <w:rPr>
                <w:rFonts w:ascii="Times New Roman" w:hAnsi="Times New Roman" w:cs="Times New Roman"/>
                <w:sz w:val="18"/>
                <w:szCs w:val="18"/>
              </w:rPr>
              <w:t>2</w:t>
            </w:r>
          </w:p>
        </w:tc>
        <w:tc>
          <w:tcPr>
            <w:tcW w:w="972" w:type="dxa"/>
            <w:gridSpan w:val="2"/>
            <w:vAlign w:val="center"/>
          </w:tcPr>
          <w:p w:rsidR="004A5F6B" w:rsidRPr="007F3428" w:rsidRDefault="004A5F6B" w:rsidP="00556B1A">
            <w:pPr>
              <w:tabs>
                <w:tab w:val="left" w:pos="993"/>
                <w:tab w:val="left" w:pos="7938"/>
              </w:tabs>
              <w:rPr>
                <w:rFonts w:ascii="Times New Roman" w:hAnsi="Times New Roman" w:cs="Times New Roman"/>
                <w:sz w:val="18"/>
                <w:szCs w:val="18"/>
              </w:rPr>
            </w:pPr>
            <w:r w:rsidRPr="007F3428">
              <w:rPr>
                <w:rFonts w:ascii="Times New Roman" w:hAnsi="Times New Roman" w:cs="Times New Roman"/>
                <w:sz w:val="18"/>
                <w:szCs w:val="18"/>
              </w:rPr>
              <w:t>8.0</w:t>
            </w:r>
          </w:p>
        </w:tc>
        <w:tc>
          <w:tcPr>
            <w:tcW w:w="918" w:type="dxa"/>
            <w:vAlign w:val="center"/>
          </w:tcPr>
          <w:p w:rsidR="004A5F6B" w:rsidRPr="007F3428" w:rsidRDefault="004A5F6B" w:rsidP="00556B1A">
            <w:pPr>
              <w:tabs>
                <w:tab w:val="left" w:pos="993"/>
                <w:tab w:val="left" w:pos="7938"/>
              </w:tabs>
              <w:rPr>
                <w:rFonts w:ascii="Times New Roman" w:hAnsi="Times New Roman" w:cs="Times New Roman"/>
                <w:sz w:val="18"/>
                <w:szCs w:val="18"/>
              </w:rPr>
            </w:pPr>
            <w:r w:rsidRPr="007F3428">
              <w:rPr>
                <w:rFonts w:ascii="Times New Roman" w:hAnsi="Times New Roman" w:cs="Times New Roman"/>
                <w:sz w:val="18"/>
                <w:szCs w:val="18"/>
              </w:rPr>
              <w:t>8.0</w:t>
            </w:r>
          </w:p>
        </w:tc>
        <w:tc>
          <w:tcPr>
            <w:tcW w:w="927" w:type="dxa"/>
            <w:vAlign w:val="center"/>
          </w:tcPr>
          <w:p w:rsidR="004A5F6B" w:rsidRPr="007F3428" w:rsidRDefault="004A5F6B" w:rsidP="00556B1A">
            <w:pPr>
              <w:tabs>
                <w:tab w:val="left" w:pos="993"/>
                <w:tab w:val="left" w:pos="7938"/>
              </w:tabs>
              <w:rPr>
                <w:rFonts w:ascii="Times New Roman" w:hAnsi="Times New Roman" w:cs="Times New Roman"/>
                <w:sz w:val="18"/>
                <w:szCs w:val="18"/>
              </w:rPr>
            </w:pPr>
            <w:r w:rsidRPr="007F3428">
              <w:rPr>
                <w:rFonts w:ascii="Times New Roman" w:hAnsi="Times New Roman" w:cs="Times New Roman"/>
                <w:sz w:val="18"/>
                <w:szCs w:val="18"/>
              </w:rPr>
              <w:t>11</w:t>
            </w:r>
          </w:p>
        </w:tc>
        <w:tc>
          <w:tcPr>
            <w:tcW w:w="916" w:type="dxa"/>
            <w:vAlign w:val="center"/>
          </w:tcPr>
          <w:p w:rsidR="004A5F6B" w:rsidRPr="007F3428" w:rsidRDefault="004A5F6B" w:rsidP="00556B1A">
            <w:pPr>
              <w:tabs>
                <w:tab w:val="left" w:pos="993"/>
                <w:tab w:val="left" w:pos="7938"/>
              </w:tabs>
              <w:rPr>
                <w:rFonts w:ascii="Times New Roman" w:hAnsi="Times New Roman" w:cs="Times New Roman"/>
                <w:sz w:val="18"/>
                <w:szCs w:val="18"/>
              </w:rPr>
            </w:pPr>
            <w:r w:rsidRPr="007F3428">
              <w:rPr>
                <w:rFonts w:ascii="Times New Roman" w:hAnsi="Times New Roman" w:cs="Times New Roman"/>
                <w:sz w:val="18"/>
                <w:szCs w:val="18"/>
              </w:rPr>
              <w:t>47.8</w:t>
            </w:r>
          </w:p>
        </w:tc>
        <w:tc>
          <w:tcPr>
            <w:tcW w:w="709" w:type="dxa"/>
            <w:vAlign w:val="center"/>
          </w:tcPr>
          <w:p w:rsidR="004A5F6B" w:rsidRPr="00136948" w:rsidRDefault="004A5F6B" w:rsidP="00556B1A">
            <w:pPr>
              <w:tabs>
                <w:tab w:val="left" w:pos="993"/>
                <w:tab w:val="left" w:pos="7938"/>
              </w:tabs>
              <w:ind w:left="57"/>
              <w:rPr>
                <w:rFonts w:ascii="Times New Roman" w:hAnsi="Times New Roman" w:cs="Times New Roman"/>
                <w:b/>
                <w:sz w:val="18"/>
                <w:szCs w:val="18"/>
              </w:rPr>
            </w:pPr>
            <w:r w:rsidRPr="00136948">
              <w:rPr>
                <w:rFonts w:ascii="Times New Roman" w:hAnsi="Times New Roman" w:cs="Times New Roman"/>
                <w:b/>
                <w:sz w:val="18"/>
                <w:szCs w:val="18"/>
              </w:rPr>
              <w:t>3.17</w:t>
            </w:r>
          </w:p>
        </w:tc>
      </w:tr>
      <w:tr w:rsidR="007F3428" w:rsidRPr="007F3428" w:rsidTr="004447F2">
        <w:trPr>
          <w:jc w:val="center"/>
        </w:trPr>
        <w:tc>
          <w:tcPr>
            <w:tcW w:w="1985" w:type="dxa"/>
            <w:gridSpan w:val="2"/>
          </w:tcPr>
          <w:p w:rsidR="007F3428" w:rsidRPr="007F3428" w:rsidRDefault="007F3428" w:rsidP="007F3428">
            <w:pPr>
              <w:tabs>
                <w:tab w:val="left" w:pos="993"/>
                <w:tab w:val="left" w:pos="7938"/>
              </w:tabs>
              <w:rPr>
                <w:rFonts w:ascii="Times New Roman" w:hAnsi="Times New Roman" w:cs="Times New Roman"/>
                <w:b/>
                <w:sz w:val="18"/>
                <w:szCs w:val="18"/>
              </w:rPr>
            </w:pPr>
            <w:r w:rsidRPr="007F3428">
              <w:rPr>
                <w:rFonts w:ascii="Times New Roman" w:hAnsi="Times New Roman" w:cs="Times New Roman"/>
                <w:b/>
                <w:sz w:val="18"/>
                <w:szCs w:val="18"/>
              </w:rPr>
              <w:t>Итоги по профессии</w:t>
            </w:r>
          </w:p>
        </w:tc>
        <w:tc>
          <w:tcPr>
            <w:tcW w:w="1196" w:type="dxa"/>
            <w:vAlign w:val="center"/>
          </w:tcPr>
          <w:p w:rsidR="007F3428" w:rsidRPr="007F3428" w:rsidRDefault="007F3428" w:rsidP="007F3428">
            <w:pPr>
              <w:tabs>
                <w:tab w:val="left" w:pos="993"/>
                <w:tab w:val="left" w:pos="7938"/>
              </w:tabs>
              <w:jc w:val="both"/>
              <w:rPr>
                <w:rFonts w:ascii="Times New Roman" w:hAnsi="Times New Roman" w:cs="Times New Roman"/>
                <w:b/>
                <w:sz w:val="18"/>
                <w:szCs w:val="18"/>
              </w:rPr>
            </w:pPr>
            <w:r w:rsidRPr="007F3428">
              <w:rPr>
                <w:rFonts w:ascii="Times New Roman" w:hAnsi="Times New Roman" w:cs="Times New Roman"/>
                <w:b/>
                <w:sz w:val="18"/>
                <w:szCs w:val="18"/>
              </w:rPr>
              <w:t>26</w:t>
            </w:r>
          </w:p>
        </w:tc>
        <w:tc>
          <w:tcPr>
            <w:tcW w:w="788" w:type="dxa"/>
            <w:vAlign w:val="center"/>
          </w:tcPr>
          <w:p w:rsidR="007F3428" w:rsidRPr="007F3428" w:rsidRDefault="007F3428" w:rsidP="007F3428">
            <w:pPr>
              <w:tabs>
                <w:tab w:val="left" w:pos="993"/>
                <w:tab w:val="left" w:pos="7938"/>
              </w:tabs>
              <w:rPr>
                <w:rFonts w:ascii="Times New Roman" w:hAnsi="Times New Roman" w:cs="Times New Roman"/>
                <w:b/>
                <w:sz w:val="18"/>
                <w:szCs w:val="18"/>
              </w:rPr>
            </w:pPr>
            <w:r w:rsidRPr="007F3428">
              <w:rPr>
                <w:rFonts w:ascii="Times New Roman" w:hAnsi="Times New Roman" w:cs="Times New Roman"/>
                <w:b/>
                <w:sz w:val="18"/>
                <w:szCs w:val="18"/>
              </w:rPr>
              <w:t>24</w:t>
            </w:r>
          </w:p>
        </w:tc>
        <w:tc>
          <w:tcPr>
            <w:tcW w:w="750" w:type="dxa"/>
            <w:gridSpan w:val="2"/>
            <w:vAlign w:val="center"/>
          </w:tcPr>
          <w:p w:rsidR="007F3428" w:rsidRPr="007F3428" w:rsidRDefault="007F3428" w:rsidP="007F3428">
            <w:pPr>
              <w:tabs>
                <w:tab w:val="left" w:pos="993"/>
                <w:tab w:val="left" w:pos="7938"/>
              </w:tabs>
              <w:rPr>
                <w:b/>
                <w:sz w:val="18"/>
                <w:szCs w:val="18"/>
              </w:rPr>
            </w:pPr>
            <w:r w:rsidRPr="007F3428">
              <w:rPr>
                <w:b/>
                <w:sz w:val="18"/>
                <w:szCs w:val="18"/>
              </w:rPr>
              <w:t>-</w:t>
            </w:r>
          </w:p>
        </w:tc>
        <w:tc>
          <w:tcPr>
            <w:tcW w:w="668" w:type="dxa"/>
            <w:vAlign w:val="center"/>
          </w:tcPr>
          <w:p w:rsidR="007F3428" w:rsidRPr="007F3428" w:rsidRDefault="007F3428" w:rsidP="007F3428">
            <w:pPr>
              <w:tabs>
                <w:tab w:val="left" w:pos="993"/>
                <w:tab w:val="left" w:pos="7938"/>
              </w:tabs>
              <w:rPr>
                <w:b/>
                <w:sz w:val="18"/>
                <w:szCs w:val="18"/>
              </w:rPr>
            </w:pPr>
            <w:r w:rsidRPr="007F3428">
              <w:rPr>
                <w:b/>
                <w:sz w:val="18"/>
                <w:szCs w:val="18"/>
              </w:rPr>
              <w:t>-</w:t>
            </w:r>
          </w:p>
        </w:tc>
        <w:tc>
          <w:tcPr>
            <w:tcW w:w="1057" w:type="dxa"/>
            <w:gridSpan w:val="2"/>
            <w:vAlign w:val="center"/>
          </w:tcPr>
          <w:p w:rsidR="007F3428" w:rsidRPr="007F3428" w:rsidRDefault="007F3428" w:rsidP="007F3428">
            <w:pPr>
              <w:tabs>
                <w:tab w:val="left" w:pos="993"/>
                <w:tab w:val="left" w:pos="7938"/>
              </w:tabs>
              <w:rPr>
                <w:rFonts w:ascii="Times New Roman" w:hAnsi="Times New Roman" w:cs="Times New Roman"/>
                <w:b/>
                <w:sz w:val="18"/>
                <w:szCs w:val="18"/>
              </w:rPr>
            </w:pPr>
            <w:r w:rsidRPr="007F3428">
              <w:rPr>
                <w:rFonts w:ascii="Times New Roman" w:hAnsi="Times New Roman" w:cs="Times New Roman"/>
                <w:b/>
                <w:sz w:val="18"/>
                <w:szCs w:val="18"/>
              </w:rPr>
              <w:t>2</w:t>
            </w:r>
          </w:p>
        </w:tc>
        <w:tc>
          <w:tcPr>
            <w:tcW w:w="972" w:type="dxa"/>
            <w:gridSpan w:val="2"/>
            <w:vAlign w:val="center"/>
          </w:tcPr>
          <w:p w:rsidR="007F3428" w:rsidRPr="007F3428" w:rsidRDefault="007F3428" w:rsidP="007F3428">
            <w:pPr>
              <w:tabs>
                <w:tab w:val="left" w:pos="993"/>
                <w:tab w:val="left" w:pos="7938"/>
              </w:tabs>
              <w:rPr>
                <w:rFonts w:ascii="Times New Roman" w:hAnsi="Times New Roman" w:cs="Times New Roman"/>
                <w:b/>
                <w:sz w:val="18"/>
                <w:szCs w:val="18"/>
              </w:rPr>
            </w:pPr>
            <w:r w:rsidRPr="007F3428">
              <w:rPr>
                <w:rFonts w:ascii="Times New Roman" w:hAnsi="Times New Roman" w:cs="Times New Roman"/>
                <w:b/>
                <w:sz w:val="18"/>
                <w:szCs w:val="18"/>
              </w:rPr>
              <w:t>8.0</w:t>
            </w:r>
          </w:p>
        </w:tc>
        <w:tc>
          <w:tcPr>
            <w:tcW w:w="918" w:type="dxa"/>
            <w:vAlign w:val="center"/>
          </w:tcPr>
          <w:p w:rsidR="007F3428" w:rsidRPr="007F3428" w:rsidRDefault="007F3428" w:rsidP="007F3428">
            <w:pPr>
              <w:tabs>
                <w:tab w:val="left" w:pos="993"/>
                <w:tab w:val="left" w:pos="7938"/>
              </w:tabs>
              <w:rPr>
                <w:rFonts w:ascii="Times New Roman" w:hAnsi="Times New Roman" w:cs="Times New Roman"/>
                <w:b/>
                <w:sz w:val="18"/>
                <w:szCs w:val="18"/>
              </w:rPr>
            </w:pPr>
            <w:r w:rsidRPr="007F3428">
              <w:rPr>
                <w:rFonts w:ascii="Times New Roman" w:hAnsi="Times New Roman" w:cs="Times New Roman"/>
                <w:b/>
                <w:sz w:val="18"/>
                <w:szCs w:val="18"/>
              </w:rPr>
              <w:t>8.0</w:t>
            </w:r>
          </w:p>
        </w:tc>
        <w:tc>
          <w:tcPr>
            <w:tcW w:w="927" w:type="dxa"/>
            <w:vAlign w:val="center"/>
          </w:tcPr>
          <w:p w:rsidR="007F3428" w:rsidRPr="007F3428" w:rsidRDefault="007F3428" w:rsidP="007F3428">
            <w:pPr>
              <w:tabs>
                <w:tab w:val="left" w:pos="993"/>
                <w:tab w:val="left" w:pos="7938"/>
              </w:tabs>
              <w:rPr>
                <w:rFonts w:ascii="Times New Roman" w:hAnsi="Times New Roman" w:cs="Times New Roman"/>
                <w:b/>
                <w:sz w:val="18"/>
                <w:szCs w:val="18"/>
              </w:rPr>
            </w:pPr>
            <w:r w:rsidRPr="007F3428">
              <w:rPr>
                <w:rFonts w:ascii="Times New Roman" w:hAnsi="Times New Roman" w:cs="Times New Roman"/>
                <w:b/>
                <w:sz w:val="18"/>
                <w:szCs w:val="18"/>
              </w:rPr>
              <w:t>11</w:t>
            </w:r>
          </w:p>
        </w:tc>
        <w:tc>
          <w:tcPr>
            <w:tcW w:w="916" w:type="dxa"/>
            <w:vAlign w:val="center"/>
          </w:tcPr>
          <w:p w:rsidR="007F3428" w:rsidRPr="007F3428" w:rsidRDefault="007F3428" w:rsidP="007F3428">
            <w:pPr>
              <w:tabs>
                <w:tab w:val="left" w:pos="993"/>
                <w:tab w:val="left" w:pos="7938"/>
              </w:tabs>
              <w:rPr>
                <w:rFonts w:ascii="Times New Roman" w:hAnsi="Times New Roman" w:cs="Times New Roman"/>
                <w:b/>
                <w:sz w:val="18"/>
                <w:szCs w:val="18"/>
              </w:rPr>
            </w:pPr>
            <w:r w:rsidRPr="007F3428">
              <w:rPr>
                <w:rFonts w:ascii="Times New Roman" w:hAnsi="Times New Roman" w:cs="Times New Roman"/>
                <w:b/>
                <w:sz w:val="18"/>
                <w:szCs w:val="18"/>
              </w:rPr>
              <w:t>47.8</w:t>
            </w:r>
          </w:p>
        </w:tc>
        <w:tc>
          <w:tcPr>
            <w:tcW w:w="709" w:type="dxa"/>
            <w:vAlign w:val="center"/>
          </w:tcPr>
          <w:p w:rsidR="007F3428" w:rsidRPr="007F3428" w:rsidRDefault="007F3428" w:rsidP="007F3428">
            <w:pPr>
              <w:tabs>
                <w:tab w:val="left" w:pos="993"/>
                <w:tab w:val="left" w:pos="7938"/>
              </w:tabs>
              <w:ind w:left="57"/>
              <w:rPr>
                <w:rFonts w:ascii="Times New Roman" w:hAnsi="Times New Roman" w:cs="Times New Roman"/>
                <w:b/>
                <w:sz w:val="18"/>
                <w:szCs w:val="18"/>
              </w:rPr>
            </w:pPr>
            <w:r w:rsidRPr="007F3428">
              <w:rPr>
                <w:rFonts w:ascii="Times New Roman" w:hAnsi="Times New Roman" w:cs="Times New Roman"/>
                <w:b/>
                <w:sz w:val="18"/>
                <w:szCs w:val="18"/>
              </w:rPr>
              <w:t>3.17</w:t>
            </w:r>
          </w:p>
        </w:tc>
      </w:tr>
      <w:tr w:rsidR="007F3428" w:rsidRPr="00136948" w:rsidTr="004447F2">
        <w:trPr>
          <w:jc w:val="center"/>
        </w:trPr>
        <w:tc>
          <w:tcPr>
            <w:tcW w:w="424" w:type="dxa"/>
          </w:tcPr>
          <w:p w:rsidR="007F3428" w:rsidRPr="00136948" w:rsidRDefault="007F3428" w:rsidP="007F3428">
            <w:pPr>
              <w:tabs>
                <w:tab w:val="left" w:pos="993"/>
                <w:tab w:val="left" w:pos="7938"/>
              </w:tabs>
              <w:rPr>
                <w:rFonts w:ascii="Times New Roman" w:hAnsi="Times New Roman" w:cs="Times New Roman"/>
                <w:b/>
                <w:sz w:val="18"/>
                <w:szCs w:val="18"/>
              </w:rPr>
            </w:pPr>
          </w:p>
        </w:tc>
        <w:tc>
          <w:tcPr>
            <w:tcW w:w="1561" w:type="dxa"/>
          </w:tcPr>
          <w:p w:rsidR="007F3428" w:rsidRPr="007F3428" w:rsidRDefault="004447F2" w:rsidP="007F3428">
            <w:pPr>
              <w:tabs>
                <w:tab w:val="left" w:pos="993"/>
                <w:tab w:val="left" w:pos="7938"/>
              </w:tabs>
              <w:rPr>
                <w:rFonts w:ascii="Times New Roman" w:hAnsi="Times New Roman" w:cs="Times New Roman"/>
                <w:sz w:val="18"/>
                <w:szCs w:val="18"/>
              </w:rPr>
            </w:pPr>
            <w:r>
              <w:rPr>
                <w:rFonts w:ascii="Times New Roman" w:hAnsi="Times New Roman" w:cs="Times New Roman"/>
                <w:sz w:val="18"/>
                <w:szCs w:val="18"/>
              </w:rPr>
              <w:t>1</w:t>
            </w:r>
            <w:r w:rsidR="007F3428" w:rsidRPr="007F3428">
              <w:rPr>
                <w:rFonts w:ascii="Times New Roman" w:hAnsi="Times New Roman" w:cs="Times New Roman"/>
                <w:sz w:val="18"/>
                <w:szCs w:val="18"/>
              </w:rPr>
              <w:t>2</w:t>
            </w:r>
            <w:r w:rsidR="007F3428" w:rsidRPr="007F3428">
              <w:rPr>
                <w:rFonts w:ascii="Times New Roman" w:hAnsi="Times New Roman" w:cs="Times New Roman"/>
                <w:sz w:val="18"/>
                <w:szCs w:val="18"/>
                <w:vertAlign w:val="superscript"/>
              </w:rPr>
              <w:t>п</w:t>
            </w:r>
            <w:r w:rsidR="007F3428" w:rsidRPr="007F3428">
              <w:rPr>
                <w:rFonts w:ascii="Times New Roman" w:hAnsi="Times New Roman" w:cs="Times New Roman"/>
                <w:sz w:val="18"/>
                <w:szCs w:val="18"/>
              </w:rPr>
              <w:t>Юр</w:t>
            </w:r>
          </w:p>
        </w:tc>
        <w:tc>
          <w:tcPr>
            <w:tcW w:w="1196" w:type="dxa"/>
            <w:vAlign w:val="center"/>
          </w:tcPr>
          <w:p w:rsidR="007F3428" w:rsidRPr="007F3428" w:rsidRDefault="007F3428" w:rsidP="007F3428">
            <w:pPr>
              <w:tabs>
                <w:tab w:val="left" w:pos="993"/>
                <w:tab w:val="left" w:pos="7938"/>
              </w:tabs>
              <w:jc w:val="both"/>
              <w:rPr>
                <w:rFonts w:ascii="Times New Roman" w:hAnsi="Times New Roman" w:cs="Times New Roman"/>
                <w:sz w:val="18"/>
                <w:szCs w:val="18"/>
              </w:rPr>
            </w:pPr>
            <w:r w:rsidRPr="007F3428">
              <w:rPr>
                <w:rFonts w:ascii="Times New Roman" w:hAnsi="Times New Roman" w:cs="Times New Roman"/>
                <w:sz w:val="18"/>
                <w:szCs w:val="18"/>
              </w:rPr>
              <w:t>28</w:t>
            </w:r>
          </w:p>
        </w:tc>
        <w:tc>
          <w:tcPr>
            <w:tcW w:w="788" w:type="dxa"/>
            <w:vAlign w:val="center"/>
          </w:tcPr>
          <w:p w:rsidR="007F3428" w:rsidRPr="007F3428" w:rsidRDefault="007F3428" w:rsidP="007F3428">
            <w:pPr>
              <w:tabs>
                <w:tab w:val="left" w:pos="993"/>
                <w:tab w:val="left" w:pos="7938"/>
              </w:tabs>
              <w:rPr>
                <w:rFonts w:ascii="Times New Roman" w:hAnsi="Times New Roman" w:cs="Times New Roman"/>
                <w:sz w:val="18"/>
                <w:szCs w:val="18"/>
              </w:rPr>
            </w:pPr>
            <w:r w:rsidRPr="007F3428">
              <w:rPr>
                <w:rFonts w:ascii="Times New Roman" w:hAnsi="Times New Roman" w:cs="Times New Roman"/>
                <w:sz w:val="18"/>
                <w:szCs w:val="18"/>
              </w:rPr>
              <w:t>24</w:t>
            </w:r>
          </w:p>
        </w:tc>
        <w:tc>
          <w:tcPr>
            <w:tcW w:w="750" w:type="dxa"/>
            <w:gridSpan w:val="2"/>
            <w:vAlign w:val="center"/>
          </w:tcPr>
          <w:p w:rsidR="007F3428" w:rsidRPr="007F3428" w:rsidRDefault="007F3428" w:rsidP="007F3428">
            <w:pPr>
              <w:tabs>
                <w:tab w:val="left" w:pos="993"/>
                <w:tab w:val="left" w:pos="7938"/>
              </w:tabs>
              <w:rPr>
                <w:sz w:val="18"/>
                <w:szCs w:val="18"/>
              </w:rPr>
            </w:pPr>
            <w:r w:rsidRPr="007F3428">
              <w:rPr>
                <w:sz w:val="18"/>
                <w:szCs w:val="18"/>
              </w:rPr>
              <w:t>-</w:t>
            </w:r>
          </w:p>
        </w:tc>
        <w:tc>
          <w:tcPr>
            <w:tcW w:w="668" w:type="dxa"/>
            <w:vAlign w:val="center"/>
          </w:tcPr>
          <w:p w:rsidR="007F3428" w:rsidRPr="007F3428" w:rsidRDefault="007F3428" w:rsidP="007F3428">
            <w:pPr>
              <w:tabs>
                <w:tab w:val="left" w:pos="993"/>
                <w:tab w:val="left" w:pos="7938"/>
              </w:tabs>
              <w:rPr>
                <w:sz w:val="18"/>
                <w:szCs w:val="18"/>
              </w:rPr>
            </w:pPr>
            <w:r w:rsidRPr="007F3428">
              <w:rPr>
                <w:sz w:val="18"/>
                <w:szCs w:val="18"/>
              </w:rPr>
              <w:t>-</w:t>
            </w:r>
          </w:p>
        </w:tc>
        <w:tc>
          <w:tcPr>
            <w:tcW w:w="1057" w:type="dxa"/>
            <w:gridSpan w:val="2"/>
            <w:vAlign w:val="center"/>
          </w:tcPr>
          <w:p w:rsidR="007F3428" w:rsidRPr="007F3428" w:rsidRDefault="007F3428" w:rsidP="007F3428">
            <w:pPr>
              <w:tabs>
                <w:tab w:val="left" w:pos="993"/>
                <w:tab w:val="left" w:pos="7938"/>
              </w:tabs>
              <w:rPr>
                <w:sz w:val="18"/>
                <w:szCs w:val="18"/>
              </w:rPr>
            </w:pPr>
            <w:r w:rsidRPr="007F3428">
              <w:rPr>
                <w:sz w:val="18"/>
                <w:szCs w:val="18"/>
              </w:rPr>
              <w:t>-</w:t>
            </w:r>
          </w:p>
        </w:tc>
        <w:tc>
          <w:tcPr>
            <w:tcW w:w="972" w:type="dxa"/>
            <w:gridSpan w:val="2"/>
            <w:vAlign w:val="center"/>
          </w:tcPr>
          <w:p w:rsidR="007F3428" w:rsidRPr="007F3428" w:rsidRDefault="007F3428" w:rsidP="007F3428">
            <w:pPr>
              <w:tabs>
                <w:tab w:val="left" w:pos="993"/>
                <w:tab w:val="left" w:pos="7938"/>
              </w:tabs>
              <w:rPr>
                <w:sz w:val="18"/>
                <w:szCs w:val="18"/>
              </w:rPr>
            </w:pPr>
            <w:r w:rsidRPr="007F3428">
              <w:rPr>
                <w:sz w:val="18"/>
                <w:szCs w:val="18"/>
              </w:rPr>
              <w:t>-</w:t>
            </w:r>
          </w:p>
        </w:tc>
        <w:tc>
          <w:tcPr>
            <w:tcW w:w="918" w:type="dxa"/>
            <w:vAlign w:val="center"/>
          </w:tcPr>
          <w:p w:rsidR="007F3428" w:rsidRPr="007F3428" w:rsidRDefault="007F3428" w:rsidP="007F3428">
            <w:pPr>
              <w:tabs>
                <w:tab w:val="left" w:pos="993"/>
                <w:tab w:val="left" w:pos="7938"/>
              </w:tabs>
              <w:rPr>
                <w:sz w:val="18"/>
                <w:szCs w:val="18"/>
              </w:rPr>
            </w:pPr>
            <w:r w:rsidRPr="007F3428">
              <w:rPr>
                <w:sz w:val="18"/>
                <w:szCs w:val="18"/>
              </w:rPr>
              <w:t>-</w:t>
            </w:r>
          </w:p>
        </w:tc>
        <w:tc>
          <w:tcPr>
            <w:tcW w:w="927" w:type="dxa"/>
            <w:vAlign w:val="center"/>
          </w:tcPr>
          <w:p w:rsidR="007F3428" w:rsidRPr="007F3428" w:rsidRDefault="007F3428" w:rsidP="007F3428">
            <w:pPr>
              <w:tabs>
                <w:tab w:val="left" w:pos="993"/>
                <w:tab w:val="left" w:pos="7938"/>
              </w:tabs>
              <w:rPr>
                <w:rFonts w:ascii="Times New Roman" w:hAnsi="Times New Roman" w:cs="Times New Roman"/>
                <w:sz w:val="18"/>
                <w:szCs w:val="18"/>
              </w:rPr>
            </w:pPr>
            <w:r>
              <w:rPr>
                <w:rFonts w:ascii="Times New Roman" w:hAnsi="Times New Roman" w:cs="Times New Roman"/>
                <w:sz w:val="18"/>
                <w:szCs w:val="18"/>
              </w:rPr>
              <w:t>-</w:t>
            </w:r>
          </w:p>
        </w:tc>
        <w:tc>
          <w:tcPr>
            <w:tcW w:w="916" w:type="dxa"/>
            <w:vAlign w:val="center"/>
          </w:tcPr>
          <w:p w:rsidR="007F3428" w:rsidRPr="007F3428" w:rsidRDefault="007F3428" w:rsidP="007F3428">
            <w:pPr>
              <w:tabs>
                <w:tab w:val="left" w:pos="993"/>
                <w:tab w:val="left" w:pos="7938"/>
              </w:tabs>
              <w:rPr>
                <w:rFonts w:ascii="Times New Roman" w:hAnsi="Times New Roman" w:cs="Times New Roman"/>
                <w:sz w:val="18"/>
                <w:szCs w:val="18"/>
              </w:rPr>
            </w:pPr>
            <w:r>
              <w:rPr>
                <w:rFonts w:ascii="Times New Roman" w:hAnsi="Times New Roman" w:cs="Times New Roman"/>
                <w:sz w:val="18"/>
                <w:szCs w:val="18"/>
              </w:rPr>
              <w:t>-</w:t>
            </w:r>
          </w:p>
        </w:tc>
        <w:tc>
          <w:tcPr>
            <w:tcW w:w="709" w:type="dxa"/>
            <w:vAlign w:val="center"/>
          </w:tcPr>
          <w:p w:rsidR="007F3428" w:rsidRPr="00136948" w:rsidRDefault="000A7DCD" w:rsidP="007F3428">
            <w:pPr>
              <w:tabs>
                <w:tab w:val="left" w:pos="993"/>
                <w:tab w:val="left" w:pos="7938"/>
              </w:tabs>
              <w:ind w:left="57"/>
              <w:rPr>
                <w:rFonts w:ascii="Times New Roman" w:hAnsi="Times New Roman" w:cs="Times New Roman"/>
                <w:b/>
                <w:sz w:val="18"/>
                <w:szCs w:val="18"/>
              </w:rPr>
            </w:pPr>
            <w:r>
              <w:rPr>
                <w:rFonts w:ascii="Times New Roman" w:hAnsi="Times New Roman" w:cs="Times New Roman"/>
                <w:b/>
                <w:sz w:val="18"/>
                <w:szCs w:val="18"/>
              </w:rPr>
              <w:t>3.4</w:t>
            </w:r>
          </w:p>
        </w:tc>
      </w:tr>
      <w:tr w:rsidR="007F3428" w:rsidRPr="007F3428" w:rsidTr="004447F2">
        <w:trPr>
          <w:jc w:val="center"/>
        </w:trPr>
        <w:tc>
          <w:tcPr>
            <w:tcW w:w="1985" w:type="dxa"/>
            <w:gridSpan w:val="2"/>
          </w:tcPr>
          <w:p w:rsidR="007F3428" w:rsidRPr="007F3428" w:rsidRDefault="007F3428" w:rsidP="007F3428">
            <w:pPr>
              <w:tabs>
                <w:tab w:val="left" w:pos="993"/>
                <w:tab w:val="left" w:pos="7938"/>
              </w:tabs>
              <w:rPr>
                <w:rFonts w:ascii="Times New Roman" w:hAnsi="Times New Roman" w:cs="Times New Roman"/>
                <w:b/>
                <w:sz w:val="18"/>
                <w:szCs w:val="18"/>
              </w:rPr>
            </w:pPr>
            <w:r w:rsidRPr="007F3428">
              <w:rPr>
                <w:rFonts w:ascii="Times New Roman" w:hAnsi="Times New Roman" w:cs="Times New Roman"/>
                <w:b/>
                <w:sz w:val="18"/>
                <w:szCs w:val="18"/>
              </w:rPr>
              <w:t>Итоги по специальности</w:t>
            </w:r>
          </w:p>
        </w:tc>
        <w:tc>
          <w:tcPr>
            <w:tcW w:w="1196" w:type="dxa"/>
            <w:vAlign w:val="center"/>
          </w:tcPr>
          <w:p w:rsidR="007F3428" w:rsidRPr="007F3428" w:rsidRDefault="007F3428" w:rsidP="007F3428">
            <w:pPr>
              <w:tabs>
                <w:tab w:val="left" w:pos="993"/>
                <w:tab w:val="left" w:pos="7938"/>
              </w:tabs>
              <w:jc w:val="both"/>
              <w:rPr>
                <w:rFonts w:ascii="Times New Roman" w:hAnsi="Times New Roman" w:cs="Times New Roman"/>
                <w:b/>
                <w:sz w:val="18"/>
                <w:szCs w:val="18"/>
              </w:rPr>
            </w:pPr>
            <w:r w:rsidRPr="007F3428">
              <w:rPr>
                <w:rFonts w:ascii="Times New Roman" w:hAnsi="Times New Roman" w:cs="Times New Roman"/>
                <w:b/>
                <w:sz w:val="18"/>
                <w:szCs w:val="18"/>
              </w:rPr>
              <w:t>28</w:t>
            </w:r>
          </w:p>
        </w:tc>
        <w:tc>
          <w:tcPr>
            <w:tcW w:w="788" w:type="dxa"/>
            <w:vAlign w:val="center"/>
          </w:tcPr>
          <w:p w:rsidR="007F3428" w:rsidRPr="007F3428" w:rsidRDefault="007F3428" w:rsidP="007F3428">
            <w:pPr>
              <w:tabs>
                <w:tab w:val="left" w:pos="993"/>
                <w:tab w:val="left" w:pos="7938"/>
              </w:tabs>
              <w:rPr>
                <w:rFonts w:ascii="Times New Roman" w:hAnsi="Times New Roman" w:cs="Times New Roman"/>
                <w:b/>
                <w:sz w:val="18"/>
                <w:szCs w:val="18"/>
              </w:rPr>
            </w:pPr>
            <w:r w:rsidRPr="007F3428">
              <w:rPr>
                <w:rFonts w:ascii="Times New Roman" w:hAnsi="Times New Roman" w:cs="Times New Roman"/>
                <w:b/>
                <w:sz w:val="18"/>
                <w:szCs w:val="18"/>
              </w:rPr>
              <w:t>24</w:t>
            </w:r>
          </w:p>
        </w:tc>
        <w:tc>
          <w:tcPr>
            <w:tcW w:w="750" w:type="dxa"/>
            <w:gridSpan w:val="2"/>
            <w:vAlign w:val="center"/>
          </w:tcPr>
          <w:p w:rsidR="007F3428" w:rsidRPr="007F3428" w:rsidRDefault="007F3428" w:rsidP="007F3428">
            <w:pPr>
              <w:tabs>
                <w:tab w:val="left" w:pos="993"/>
                <w:tab w:val="left" w:pos="7938"/>
              </w:tabs>
              <w:rPr>
                <w:b/>
                <w:sz w:val="18"/>
                <w:szCs w:val="18"/>
              </w:rPr>
            </w:pPr>
            <w:r w:rsidRPr="007F3428">
              <w:rPr>
                <w:b/>
                <w:sz w:val="18"/>
                <w:szCs w:val="18"/>
              </w:rPr>
              <w:t>-</w:t>
            </w:r>
          </w:p>
        </w:tc>
        <w:tc>
          <w:tcPr>
            <w:tcW w:w="668" w:type="dxa"/>
            <w:vAlign w:val="center"/>
          </w:tcPr>
          <w:p w:rsidR="007F3428" w:rsidRPr="007F3428" w:rsidRDefault="007F3428" w:rsidP="007F3428">
            <w:pPr>
              <w:tabs>
                <w:tab w:val="left" w:pos="993"/>
                <w:tab w:val="left" w:pos="7938"/>
              </w:tabs>
              <w:rPr>
                <w:b/>
                <w:sz w:val="18"/>
                <w:szCs w:val="18"/>
              </w:rPr>
            </w:pPr>
            <w:r w:rsidRPr="007F3428">
              <w:rPr>
                <w:b/>
                <w:sz w:val="18"/>
                <w:szCs w:val="18"/>
              </w:rPr>
              <w:t>-</w:t>
            </w:r>
          </w:p>
        </w:tc>
        <w:tc>
          <w:tcPr>
            <w:tcW w:w="1057" w:type="dxa"/>
            <w:gridSpan w:val="2"/>
            <w:vAlign w:val="center"/>
          </w:tcPr>
          <w:p w:rsidR="007F3428" w:rsidRPr="007F3428" w:rsidRDefault="007F3428" w:rsidP="007F3428">
            <w:pPr>
              <w:tabs>
                <w:tab w:val="left" w:pos="993"/>
                <w:tab w:val="left" w:pos="7938"/>
              </w:tabs>
              <w:rPr>
                <w:b/>
                <w:sz w:val="18"/>
                <w:szCs w:val="18"/>
              </w:rPr>
            </w:pPr>
            <w:r w:rsidRPr="007F3428">
              <w:rPr>
                <w:b/>
                <w:sz w:val="18"/>
                <w:szCs w:val="18"/>
              </w:rPr>
              <w:t>-</w:t>
            </w:r>
          </w:p>
        </w:tc>
        <w:tc>
          <w:tcPr>
            <w:tcW w:w="972" w:type="dxa"/>
            <w:gridSpan w:val="2"/>
            <w:vAlign w:val="center"/>
          </w:tcPr>
          <w:p w:rsidR="007F3428" w:rsidRPr="007F3428" w:rsidRDefault="007F3428" w:rsidP="007F3428">
            <w:pPr>
              <w:tabs>
                <w:tab w:val="left" w:pos="993"/>
                <w:tab w:val="left" w:pos="7938"/>
              </w:tabs>
              <w:rPr>
                <w:b/>
                <w:sz w:val="18"/>
                <w:szCs w:val="18"/>
              </w:rPr>
            </w:pPr>
            <w:r w:rsidRPr="007F3428">
              <w:rPr>
                <w:b/>
                <w:sz w:val="18"/>
                <w:szCs w:val="18"/>
              </w:rPr>
              <w:t>-</w:t>
            </w:r>
          </w:p>
        </w:tc>
        <w:tc>
          <w:tcPr>
            <w:tcW w:w="918" w:type="dxa"/>
            <w:vAlign w:val="center"/>
          </w:tcPr>
          <w:p w:rsidR="007F3428" w:rsidRPr="007F3428" w:rsidRDefault="007F3428" w:rsidP="007F3428">
            <w:pPr>
              <w:tabs>
                <w:tab w:val="left" w:pos="993"/>
                <w:tab w:val="left" w:pos="7938"/>
              </w:tabs>
              <w:rPr>
                <w:b/>
                <w:sz w:val="18"/>
                <w:szCs w:val="18"/>
              </w:rPr>
            </w:pPr>
            <w:r w:rsidRPr="007F3428">
              <w:rPr>
                <w:b/>
                <w:sz w:val="18"/>
                <w:szCs w:val="18"/>
              </w:rPr>
              <w:t>-</w:t>
            </w:r>
          </w:p>
        </w:tc>
        <w:tc>
          <w:tcPr>
            <w:tcW w:w="927" w:type="dxa"/>
            <w:vAlign w:val="center"/>
          </w:tcPr>
          <w:p w:rsidR="007F3428" w:rsidRPr="007F3428" w:rsidRDefault="007F3428" w:rsidP="007F3428">
            <w:pPr>
              <w:tabs>
                <w:tab w:val="left" w:pos="993"/>
                <w:tab w:val="left" w:pos="7938"/>
              </w:tabs>
              <w:rPr>
                <w:rFonts w:ascii="Times New Roman" w:hAnsi="Times New Roman" w:cs="Times New Roman"/>
                <w:b/>
                <w:sz w:val="18"/>
                <w:szCs w:val="18"/>
              </w:rPr>
            </w:pPr>
            <w:r w:rsidRPr="007F3428">
              <w:rPr>
                <w:rFonts w:ascii="Times New Roman" w:hAnsi="Times New Roman" w:cs="Times New Roman"/>
                <w:b/>
                <w:sz w:val="18"/>
                <w:szCs w:val="18"/>
              </w:rPr>
              <w:t>-</w:t>
            </w:r>
          </w:p>
        </w:tc>
        <w:tc>
          <w:tcPr>
            <w:tcW w:w="916" w:type="dxa"/>
            <w:vAlign w:val="center"/>
          </w:tcPr>
          <w:p w:rsidR="007F3428" w:rsidRPr="007F3428" w:rsidRDefault="007F3428" w:rsidP="007F3428">
            <w:pPr>
              <w:tabs>
                <w:tab w:val="left" w:pos="993"/>
                <w:tab w:val="left" w:pos="7938"/>
              </w:tabs>
              <w:rPr>
                <w:rFonts w:ascii="Times New Roman" w:hAnsi="Times New Roman" w:cs="Times New Roman"/>
                <w:b/>
                <w:sz w:val="18"/>
                <w:szCs w:val="18"/>
              </w:rPr>
            </w:pPr>
            <w:r w:rsidRPr="007F3428">
              <w:rPr>
                <w:rFonts w:ascii="Times New Roman" w:hAnsi="Times New Roman" w:cs="Times New Roman"/>
                <w:b/>
                <w:sz w:val="18"/>
                <w:szCs w:val="18"/>
              </w:rPr>
              <w:t>-</w:t>
            </w:r>
          </w:p>
        </w:tc>
        <w:tc>
          <w:tcPr>
            <w:tcW w:w="709" w:type="dxa"/>
            <w:vAlign w:val="center"/>
          </w:tcPr>
          <w:p w:rsidR="007F3428" w:rsidRPr="007F3428" w:rsidRDefault="000A7DCD" w:rsidP="007F3428">
            <w:pPr>
              <w:tabs>
                <w:tab w:val="left" w:pos="993"/>
                <w:tab w:val="left" w:pos="7938"/>
              </w:tabs>
              <w:ind w:left="57"/>
              <w:rPr>
                <w:rFonts w:ascii="Times New Roman" w:hAnsi="Times New Roman" w:cs="Times New Roman"/>
                <w:b/>
                <w:sz w:val="18"/>
                <w:szCs w:val="18"/>
              </w:rPr>
            </w:pPr>
            <w:r>
              <w:rPr>
                <w:rFonts w:ascii="Times New Roman" w:hAnsi="Times New Roman" w:cs="Times New Roman"/>
                <w:b/>
                <w:sz w:val="18"/>
                <w:szCs w:val="18"/>
              </w:rPr>
              <w:t>3.4</w:t>
            </w:r>
            <w:bookmarkStart w:id="0" w:name="_GoBack"/>
            <w:bookmarkEnd w:id="0"/>
          </w:p>
        </w:tc>
      </w:tr>
      <w:tr w:rsidR="007F3428" w:rsidRPr="00136948" w:rsidTr="004447F2">
        <w:trPr>
          <w:jc w:val="center"/>
        </w:trPr>
        <w:tc>
          <w:tcPr>
            <w:tcW w:w="424" w:type="dxa"/>
            <w:tcBorders>
              <w:bottom w:val="single" w:sz="12" w:space="0" w:color="auto"/>
            </w:tcBorders>
          </w:tcPr>
          <w:p w:rsidR="007F3428" w:rsidRPr="00136948" w:rsidRDefault="007F3428" w:rsidP="007F3428">
            <w:pPr>
              <w:tabs>
                <w:tab w:val="left" w:pos="993"/>
                <w:tab w:val="left" w:pos="7938"/>
              </w:tabs>
              <w:jc w:val="center"/>
              <w:rPr>
                <w:rFonts w:ascii="Times New Roman" w:hAnsi="Times New Roman" w:cs="Times New Roman"/>
                <w:sz w:val="18"/>
                <w:szCs w:val="18"/>
              </w:rPr>
            </w:pPr>
          </w:p>
        </w:tc>
        <w:tc>
          <w:tcPr>
            <w:tcW w:w="1561" w:type="dxa"/>
            <w:tcBorders>
              <w:bottom w:val="single" w:sz="12" w:space="0" w:color="auto"/>
            </w:tcBorders>
          </w:tcPr>
          <w:p w:rsidR="007F3428" w:rsidRPr="00136948" w:rsidRDefault="004447F2" w:rsidP="007F3428">
            <w:pPr>
              <w:tabs>
                <w:tab w:val="left" w:pos="993"/>
                <w:tab w:val="left" w:pos="7938"/>
              </w:tabs>
              <w:rPr>
                <w:rFonts w:ascii="Times New Roman" w:hAnsi="Times New Roman" w:cs="Times New Roman"/>
                <w:sz w:val="18"/>
                <w:szCs w:val="18"/>
              </w:rPr>
            </w:pPr>
            <w:r>
              <w:rPr>
                <w:rFonts w:ascii="Times New Roman" w:hAnsi="Times New Roman" w:cs="Times New Roman"/>
                <w:sz w:val="18"/>
                <w:szCs w:val="18"/>
              </w:rPr>
              <w:t>3</w:t>
            </w:r>
            <w:r w:rsidR="007F3428" w:rsidRPr="00136948">
              <w:rPr>
                <w:rFonts w:ascii="Times New Roman" w:hAnsi="Times New Roman" w:cs="Times New Roman"/>
                <w:sz w:val="18"/>
                <w:szCs w:val="18"/>
              </w:rPr>
              <w:t>2</w:t>
            </w:r>
            <w:r>
              <w:rPr>
                <w:rFonts w:ascii="Times New Roman" w:hAnsi="Times New Roman" w:cs="Times New Roman"/>
                <w:sz w:val="18"/>
                <w:szCs w:val="18"/>
              </w:rPr>
              <w:t xml:space="preserve"> </w:t>
            </w:r>
            <w:r w:rsidR="007F3428" w:rsidRPr="00136948">
              <w:rPr>
                <w:rFonts w:ascii="Times New Roman" w:hAnsi="Times New Roman" w:cs="Times New Roman"/>
                <w:sz w:val="18"/>
                <w:szCs w:val="18"/>
              </w:rPr>
              <w:t>ИС</w:t>
            </w:r>
          </w:p>
        </w:tc>
        <w:tc>
          <w:tcPr>
            <w:tcW w:w="1196" w:type="dxa"/>
            <w:tcBorders>
              <w:bottom w:val="single" w:sz="12" w:space="0" w:color="auto"/>
            </w:tcBorders>
            <w:vAlign w:val="center"/>
          </w:tcPr>
          <w:p w:rsidR="007F3428" w:rsidRPr="00136948" w:rsidRDefault="007F3428" w:rsidP="007F3428">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25</w:t>
            </w:r>
          </w:p>
        </w:tc>
        <w:tc>
          <w:tcPr>
            <w:tcW w:w="788" w:type="dxa"/>
            <w:tcBorders>
              <w:bottom w:val="single" w:sz="12" w:space="0" w:color="auto"/>
            </w:tcBorders>
            <w:vAlign w:val="center"/>
          </w:tcPr>
          <w:p w:rsidR="007F3428" w:rsidRPr="00136948" w:rsidRDefault="007F3428" w:rsidP="007F3428">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25</w:t>
            </w:r>
          </w:p>
        </w:tc>
        <w:tc>
          <w:tcPr>
            <w:tcW w:w="743" w:type="dxa"/>
            <w:tcBorders>
              <w:bottom w:val="single" w:sz="12" w:space="0" w:color="auto"/>
            </w:tcBorders>
            <w:vAlign w:val="center"/>
          </w:tcPr>
          <w:p w:rsidR="007F3428" w:rsidRPr="00136948" w:rsidRDefault="007F3428" w:rsidP="007F3428">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1</w:t>
            </w:r>
          </w:p>
        </w:tc>
        <w:tc>
          <w:tcPr>
            <w:tcW w:w="675" w:type="dxa"/>
            <w:gridSpan w:val="2"/>
            <w:tcBorders>
              <w:bottom w:val="single" w:sz="12" w:space="0" w:color="auto"/>
            </w:tcBorders>
            <w:vAlign w:val="center"/>
          </w:tcPr>
          <w:p w:rsidR="007F3428" w:rsidRPr="00136948" w:rsidRDefault="007F3428" w:rsidP="007F3428">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4</w:t>
            </w:r>
          </w:p>
        </w:tc>
        <w:tc>
          <w:tcPr>
            <w:tcW w:w="1051" w:type="dxa"/>
            <w:tcBorders>
              <w:bottom w:val="single" w:sz="12" w:space="0" w:color="auto"/>
            </w:tcBorders>
            <w:vAlign w:val="center"/>
          </w:tcPr>
          <w:p w:rsidR="007F3428" w:rsidRPr="00136948" w:rsidRDefault="007F3428" w:rsidP="007F3428">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9</w:t>
            </w:r>
          </w:p>
        </w:tc>
        <w:tc>
          <w:tcPr>
            <w:tcW w:w="972" w:type="dxa"/>
            <w:gridSpan w:val="2"/>
            <w:tcBorders>
              <w:bottom w:val="single" w:sz="12" w:space="0" w:color="auto"/>
            </w:tcBorders>
            <w:vAlign w:val="center"/>
          </w:tcPr>
          <w:p w:rsidR="007F3428" w:rsidRPr="00136948" w:rsidRDefault="007F3428" w:rsidP="007F3428">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36</w:t>
            </w:r>
          </w:p>
        </w:tc>
        <w:tc>
          <w:tcPr>
            <w:tcW w:w="924" w:type="dxa"/>
            <w:gridSpan w:val="2"/>
            <w:tcBorders>
              <w:bottom w:val="single" w:sz="12" w:space="0" w:color="auto"/>
            </w:tcBorders>
            <w:vAlign w:val="center"/>
          </w:tcPr>
          <w:p w:rsidR="007F3428" w:rsidRPr="00136948" w:rsidRDefault="007F3428" w:rsidP="007F3428">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40</w:t>
            </w:r>
          </w:p>
        </w:tc>
        <w:tc>
          <w:tcPr>
            <w:tcW w:w="927" w:type="dxa"/>
            <w:tcBorders>
              <w:bottom w:val="single" w:sz="12" w:space="0" w:color="auto"/>
            </w:tcBorders>
            <w:vAlign w:val="center"/>
          </w:tcPr>
          <w:p w:rsidR="007F3428" w:rsidRPr="00136948" w:rsidRDefault="007F3428" w:rsidP="007F3428">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5</w:t>
            </w:r>
          </w:p>
        </w:tc>
        <w:tc>
          <w:tcPr>
            <w:tcW w:w="916" w:type="dxa"/>
            <w:tcBorders>
              <w:bottom w:val="single" w:sz="12" w:space="0" w:color="auto"/>
            </w:tcBorders>
            <w:vAlign w:val="center"/>
          </w:tcPr>
          <w:p w:rsidR="007F3428" w:rsidRPr="00136948" w:rsidRDefault="007F3428" w:rsidP="007F3428">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20</w:t>
            </w:r>
          </w:p>
        </w:tc>
        <w:tc>
          <w:tcPr>
            <w:tcW w:w="709" w:type="dxa"/>
            <w:tcBorders>
              <w:bottom w:val="single" w:sz="12" w:space="0" w:color="auto"/>
            </w:tcBorders>
            <w:vAlign w:val="center"/>
          </w:tcPr>
          <w:p w:rsidR="007F3428" w:rsidRPr="00136948" w:rsidRDefault="007F3428" w:rsidP="007F3428">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3.7</w:t>
            </w:r>
          </w:p>
        </w:tc>
      </w:tr>
      <w:tr w:rsidR="004447F2" w:rsidRPr="00136948" w:rsidTr="004447F2">
        <w:trPr>
          <w:jc w:val="center"/>
        </w:trPr>
        <w:tc>
          <w:tcPr>
            <w:tcW w:w="1985" w:type="dxa"/>
            <w:gridSpan w:val="2"/>
          </w:tcPr>
          <w:p w:rsidR="004447F2" w:rsidRPr="007F3428" w:rsidRDefault="004447F2" w:rsidP="004447F2">
            <w:pPr>
              <w:tabs>
                <w:tab w:val="left" w:pos="993"/>
                <w:tab w:val="left" w:pos="7938"/>
              </w:tabs>
              <w:rPr>
                <w:rFonts w:ascii="Times New Roman" w:hAnsi="Times New Roman" w:cs="Times New Roman"/>
                <w:b/>
                <w:sz w:val="18"/>
                <w:szCs w:val="18"/>
              </w:rPr>
            </w:pPr>
            <w:r w:rsidRPr="007F3428">
              <w:rPr>
                <w:rFonts w:ascii="Times New Roman" w:hAnsi="Times New Roman" w:cs="Times New Roman"/>
                <w:b/>
                <w:sz w:val="18"/>
                <w:szCs w:val="18"/>
              </w:rPr>
              <w:t>Итоги по специальности</w:t>
            </w:r>
          </w:p>
        </w:tc>
        <w:tc>
          <w:tcPr>
            <w:tcW w:w="1196" w:type="dxa"/>
            <w:tcBorders>
              <w:bottom w:val="single" w:sz="12" w:space="0" w:color="auto"/>
            </w:tcBorders>
            <w:vAlign w:val="center"/>
          </w:tcPr>
          <w:p w:rsidR="004447F2" w:rsidRPr="004447F2" w:rsidRDefault="004447F2" w:rsidP="004447F2">
            <w:pPr>
              <w:tabs>
                <w:tab w:val="left" w:pos="993"/>
                <w:tab w:val="left" w:pos="7938"/>
              </w:tabs>
              <w:jc w:val="center"/>
              <w:rPr>
                <w:rFonts w:ascii="Times New Roman" w:hAnsi="Times New Roman" w:cs="Times New Roman"/>
                <w:b/>
                <w:sz w:val="18"/>
                <w:szCs w:val="18"/>
              </w:rPr>
            </w:pPr>
            <w:r w:rsidRPr="004447F2">
              <w:rPr>
                <w:rFonts w:ascii="Times New Roman" w:hAnsi="Times New Roman" w:cs="Times New Roman"/>
                <w:b/>
                <w:sz w:val="18"/>
                <w:szCs w:val="18"/>
              </w:rPr>
              <w:t>25</w:t>
            </w:r>
          </w:p>
        </w:tc>
        <w:tc>
          <w:tcPr>
            <w:tcW w:w="788" w:type="dxa"/>
            <w:tcBorders>
              <w:bottom w:val="single" w:sz="12" w:space="0" w:color="auto"/>
            </w:tcBorders>
            <w:vAlign w:val="center"/>
          </w:tcPr>
          <w:p w:rsidR="004447F2" w:rsidRPr="004447F2" w:rsidRDefault="004447F2" w:rsidP="004447F2">
            <w:pPr>
              <w:tabs>
                <w:tab w:val="left" w:pos="993"/>
                <w:tab w:val="left" w:pos="7938"/>
              </w:tabs>
              <w:jc w:val="center"/>
              <w:rPr>
                <w:rFonts w:ascii="Times New Roman" w:hAnsi="Times New Roman" w:cs="Times New Roman"/>
                <w:b/>
                <w:sz w:val="18"/>
                <w:szCs w:val="18"/>
              </w:rPr>
            </w:pPr>
            <w:r w:rsidRPr="004447F2">
              <w:rPr>
                <w:rFonts w:ascii="Times New Roman" w:hAnsi="Times New Roman" w:cs="Times New Roman"/>
                <w:b/>
                <w:sz w:val="18"/>
                <w:szCs w:val="18"/>
              </w:rPr>
              <w:t>25</w:t>
            </w:r>
          </w:p>
        </w:tc>
        <w:tc>
          <w:tcPr>
            <w:tcW w:w="743" w:type="dxa"/>
            <w:tcBorders>
              <w:bottom w:val="single" w:sz="12" w:space="0" w:color="auto"/>
            </w:tcBorders>
            <w:vAlign w:val="center"/>
          </w:tcPr>
          <w:p w:rsidR="004447F2" w:rsidRPr="004447F2" w:rsidRDefault="004447F2" w:rsidP="004447F2">
            <w:pPr>
              <w:tabs>
                <w:tab w:val="left" w:pos="993"/>
                <w:tab w:val="left" w:pos="7938"/>
              </w:tabs>
              <w:jc w:val="center"/>
              <w:rPr>
                <w:rFonts w:ascii="Times New Roman" w:hAnsi="Times New Roman" w:cs="Times New Roman"/>
                <w:b/>
                <w:sz w:val="18"/>
                <w:szCs w:val="18"/>
              </w:rPr>
            </w:pPr>
            <w:r w:rsidRPr="004447F2">
              <w:rPr>
                <w:rFonts w:ascii="Times New Roman" w:hAnsi="Times New Roman" w:cs="Times New Roman"/>
                <w:b/>
                <w:sz w:val="18"/>
                <w:szCs w:val="18"/>
              </w:rPr>
              <w:t>1</w:t>
            </w:r>
          </w:p>
        </w:tc>
        <w:tc>
          <w:tcPr>
            <w:tcW w:w="675" w:type="dxa"/>
            <w:gridSpan w:val="2"/>
            <w:tcBorders>
              <w:bottom w:val="single" w:sz="12" w:space="0" w:color="auto"/>
            </w:tcBorders>
            <w:vAlign w:val="center"/>
          </w:tcPr>
          <w:p w:rsidR="004447F2" w:rsidRPr="004447F2" w:rsidRDefault="004447F2" w:rsidP="004447F2">
            <w:pPr>
              <w:tabs>
                <w:tab w:val="left" w:pos="993"/>
                <w:tab w:val="left" w:pos="7938"/>
              </w:tabs>
              <w:jc w:val="center"/>
              <w:rPr>
                <w:rFonts w:ascii="Times New Roman" w:hAnsi="Times New Roman" w:cs="Times New Roman"/>
                <w:b/>
                <w:sz w:val="18"/>
                <w:szCs w:val="18"/>
              </w:rPr>
            </w:pPr>
            <w:r w:rsidRPr="004447F2">
              <w:rPr>
                <w:rFonts w:ascii="Times New Roman" w:hAnsi="Times New Roman" w:cs="Times New Roman"/>
                <w:b/>
                <w:sz w:val="18"/>
                <w:szCs w:val="18"/>
              </w:rPr>
              <w:t>4</w:t>
            </w:r>
          </w:p>
        </w:tc>
        <w:tc>
          <w:tcPr>
            <w:tcW w:w="1051" w:type="dxa"/>
            <w:tcBorders>
              <w:bottom w:val="single" w:sz="12" w:space="0" w:color="auto"/>
            </w:tcBorders>
            <w:vAlign w:val="center"/>
          </w:tcPr>
          <w:p w:rsidR="004447F2" w:rsidRPr="004447F2" w:rsidRDefault="004447F2" w:rsidP="004447F2">
            <w:pPr>
              <w:tabs>
                <w:tab w:val="left" w:pos="993"/>
                <w:tab w:val="left" w:pos="7938"/>
              </w:tabs>
              <w:jc w:val="center"/>
              <w:rPr>
                <w:rFonts w:ascii="Times New Roman" w:hAnsi="Times New Roman" w:cs="Times New Roman"/>
                <w:b/>
                <w:sz w:val="18"/>
                <w:szCs w:val="18"/>
              </w:rPr>
            </w:pPr>
            <w:r w:rsidRPr="004447F2">
              <w:rPr>
                <w:rFonts w:ascii="Times New Roman" w:hAnsi="Times New Roman" w:cs="Times New Roman"/>
                <w:b/>
                <w:sz w:val="18"/>
                <w:szCs w:val="18"/>
              </w:rPr>
              <w:t>9</w:t>
            </w:r>
          </w:p>
        </w:tc>
        <w:tc>
          <w:tcPr>
            <w:tcW w:w="972" w:type="dxa"/>
            <w:gridSpan w:val="2"/>
            <w:tcBorders>
              <w:bottom w:val="single" w:sz="12" w:space="0" w:color="auto"/>
            </w:tcBorders>
            <w:vAlign w:val="center"/>
          </w:tcPr>
          <w:p w:rsidR="004447F2" w:rsidRPr="004447F2" w:rsidRDefault="004447F2" w:rsidP="004447F2">
            <w:pPr>
              <w:tabs>
                <w:tab w:val="left" w:pos="993"/>
                <w:tab w:val="left" w:pos="7938"/>
              </w:tabs>
              <w:jc w:val="center"/>
              <w:rPr>
                <w:rFonts w:ascii="Times New Roman" w:hAnsi="Times New Roman" w:cs="Times New Roman"/>
                <w:b/>
                <w:sz w:val="18"/>
                <w:szCs w:val="18"/>
              </w:rPr>
            </w:pPr>
            <w:r w:rsidRPr="004447F2">
              <w:rPr>
                <w:rFonts w:ascii="Times New Roman" w:hAnsi="Times New Roman" w:cs="Times New Roman"/>
                <w:b/>
                <w:sz w:val="18"/>
                <w:szCs w:val="18"/>
              </w:rPr>
              <w:t>36</w:t>
            </w:r>
          </w:p>
        </w:tc>
        <w:tc>
          <w:tcPr>
            <w:tcW w:w="924" w:type="dxa"/>
            <w:gridSpan w:val="2"/>
            <w:tcBorders>
              <w:bottom w:val="single" w:sz="12" w:space="0" w:color="auto"/>
            </w:tcBorders>
            <w:vAlign w:val="center"/>
          </w:tcPr>
          <w:p w:rsidR="004447F2" w:rsidRPr="004447F2" w:rsidRDefault="004447F2" w:rsidP="004447F2">
            <w:pPr>
              <w:tabs>
                <w:tab w:val="left" w:pos="993"/>
                <w:tab w:val="left" w:pos="7938"/>
              </w:tabs>
              <w:jc w:val="center"/>
              <w:rPr>
                <w:rFonts w:ascii="Times New Roman" w:hAnsi="Times New Roman" w:cs="Times New Roman"/>
                <w:b/>
                <w:sz w:val="18"/>
                <w:szCs w:val="18"/>
              </w:rPr>
            </w:pPr>
            <w:r w:rsidRPr="004447F2">
              <w:rPr>
                <w:rFonts w:ascii="Times New Roman" w:hAnsi="Times New Roman" w:cs="Times New Roman"/>
                <w:b/>
                <w:sz w:val="18"/>
                <w:szCs w:val="18"/>
              </w:rPr>
              <w:t>40</w:t>
            </w:r>
          </w:p>
        </w:tc>
        <w:tc>
          <w:tcPr>
            <w:tcW w:w="927" w:type="dxa"/>
            <w:tcBorders>
              <w:bottom w:val="single" w:sz="12" w:space="0" w:color="auto"/>
            </w:tcBorders>
            <w:vAlign w:val="center"/>
          </w:tcPr>
          <w:p w:rsidR="004447F2" w:rsidRPr="004447F2" w:rsidRDefault="004447F2" w:rsidP="004447F2">
            <w:pPr>
              <w:tabs>
                <w:tab w:val="left" w:pos="993"/>
                <w:tab w:val="left" w:pos="7938"/>
              </w:tabs>
              <w:jc w:val="center"/>
              <w:rPr>
                <w:rFonts w:ascii="Times New Roman" w:hAnsi="Times New Roman" w:cs="Times New Roman"/>
                <w:b/>
                <w:sz w:val="18"/>
                <w:szCs w:val="18"/>
              </w:rPr>
            </w:pPr>
            <w:r w:rsidRPr="004447F2">
              <w:rPr>
                <w:rFonts w:ascii="Times New Roman" w:hAnsi="Times New Roman" w:cs="Times New Roman"/>
                <w:b/>
                <w:sz w:val="18"/>
                <w:szCs w:val="18"/>
              </w:rPr>
              <w:t>5</w:t>
            </w:r>
          </w:p>
        </w:tc>
        <w:tc>
          <w:tcPr>
            <w:tcW w:w="916" w:type="dxa"/>
            <w:tcBorders>
              <w:bottom w:val="single" w:sz="12" w:space="0" w:color="auto"/>
            </w:tcBorders>
            <w:vAlign w:val="center"/>
          </w:tcPr>
          <w:p w:rsidR="004447F2" w:rsidRPr="004447F2" w:rsidRDefault="004447F2" w:rsidP="004447F2">
            <w:pPr>
              <w:tabs>
                <w:tab w:val="left" w:pos="993"/>
                <w:tab w:val="left" w:pos="7938"/>
              </w:tabs>
              <w:jc w:val="center"/>
              <w:rPr>
                <w:rFonts w:ascii="Times New Roman" w:hAnsi="Times New Roman" w:cs="Times New Roman"/>
                <w:b/>
                <w:sz w:val="18"/>
                <w:szCs w:val="18"/>
              </w:rPr>
            </w:pPr>
            <w:r w:rsidRPr="004447F2">
              <w:rPr>
                <w:rFonts w:ascii="Times New Roman" w:hAnsi="Times New Roman" w:cs="Times New Roman"/>
                <w:b/>
                <w:sz w:val="18"/>
                <w:szCs w:val="18"/>
              </w:rPr>
              <w:t>20</w:t>
            </w:r>
          </w:p>
        </w:tc>
        <w:tc>
          <w:tcPr>
            <w:tcW w:w="709" w:type="dxa"/>
            <w:tcBorders>
              <w:bottom w:val="single" w:sz="12" w:space="0" w:color="auto"/>
            </w:tcBorders>
            <w:vAlign w:val="center"/>
          </w:tcPr>
          <w:p w:rsidR="004447F2" w:rsidRPr="004447F2" w:rsidRDefault="004447F2" w:rsidP="004447F2">
            <w:pPr>
              <w:tabs>
                <w:tab w:val="left" w:pos="993"/>
                <w:tab w:val="left" w:pos="7938"/>
              </w:tabs>
              <w:jc w:val="center"/>
              <w:rPr>
                <w:rFonts w:ascii="Times New Roman" w:hAnsi="Times New Roman" w:cs="Times New Roman"/>
                <w:b/>
                <w:sz w:val="18"/>
                <w:szCs w:val="18"/>
              </w:rPr>
            </w:pPr>
            <w:r w:rsidRPr="004447F2">
              <w:rPr>
                <w:rFonts w:ascii="Times New Roman" w:hAnsi="Times New Roman" w:cs="Times New Roman"/>
                <w:b/>
                <w:sz w:val="18"/>
                <w:szCs w:val="18"/>
              </w:rPr>
              <w:t>3.7</w:t>
            </w:r>
          </w:p>
        </w:tc>
      </w:tr>
      <w:tr w:rsidR="004447F2" w:rsidRPr="00136948" w:rsidTr="004447F2">
        <w:trPr>
          <w:jc w:val="center"/>
        </w:trPr>
        <w:tc>
          <w:tcPr>
            <w:tcW w:w="424" w:type="dxa"/>
            <w:tcBorders>
              <w:bottom w:val="single" w:sz="12" w:space="0" w:color="auto"/>
            </w:tcBorders>
          </w:tcPr>
          <w:p w:rsidR="004447F2" w:rsidRPr="00136948" w:rsidRDefault="004447F2" w:rsidP="004447F2">
            <w:pPr>
              <w:tabs>
                <w:tab w:val="left" w:pos="993"/>
                <w:tab w:val="left" w:pos="7938"/>
              </w:tabs>
              <w:rPr>
                <w:rFonts w:ascii="Times New Roman" w:hAnsi="Times New Roman" w:cs="Times New Roman"/>
                <w:sz w:val="18"/>
                <w:szCs w:val="18"/>
              </w:rPr>
            </w:pPr>
          </w:p>
        </w:tc>
        <w:tc>
          <w:tcPr>
            <w:tcW w:w="1561" w:type="dxa"/>
            <w:tcBorders>
              <w:bottom w:val="single" w:sz="12" w:space="0" w:color="auto"/>
            </w:tcBorders>
          </w:tcPr>
          <w:p w:rsidR="004447F2" w:rsidRPr="00136948" w:rsidRDefault="004447F2" w:rsidP="004447F2">
            <w:pPr>
              <w:tabs>
                <w:tab w:val="left" w:pos="993"/>
                <w:tab w:val="left" w:pos="7938"/>
              </w:tabs>
              <w:rPr>
                <w:rFonts w:ascii="Times New Roman" w:hAnsi="Times New Roman" w:cs="Times New Roman"/>
                <w:sz w:val="18"/>
                <w:szCs w:val="18"/>
              </w:rPr>
            </w:pPr>
            <w:r>
              <w:rPr>
                <w:rFonts w:ascii="Times New Roman" w:hAnsi="Times New Roman" w:cs="Times New Roman"/>
                <w:sz w:val="18"/>
                <w:szCs w:val="18"/>
              </w:rPr>
              <w:t>11 ВЕТ</w:t>
            </w:r>
          </w:p>
        </w:tc>
        <w:tc>
          <w:tcPr>
            <w:tcW w:w="1196"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31</w:t>
            </w:r>
          </w:p>
        </w:tc>
        <w:tc>
          <w:tcPr>
            <w:tcW w:w="788"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28</w:t>
            </w:r>
          </w:p>
        </w:tc>
        <w:tc>
          <w:tcPr>
            <w:tcW w:w="743" w:type="dxa"/>
            <w:tcBorders>
              <w:bottom w:val="single" w:sz="12" w:space="0" w:color="auto"/>
            </w:tcBorders>
            <w:vAlign w:val="center"/>
          </w:tcPr>
          <w:p w:rsidR="004447F2" w:rsidRPr="00136948" w:rsidRDefault="004447F2" w:rsidP="004447F2">
            <w:pPr>
              <w:tabs>
                <w:tab w:val="left" w:pos="993"/>
                <w:tab w:val="left" w:pos="7938"/>
              </w:tabs>
              <w:jc w:val="center"/>
              <w:rPr>
                <w:sz w:val="18"/>
                <w:szCs w:val="18"/>
              </w:rPr>
            </w:pPr>
            <w:r w:rsidRPr="00136948">
              <w:rPr>
                <w:rFonts w:ascii="Times New Roman" w:hAnsi="Times New Roman" w:cs="Times New Roman"/>
                <w:sz w:val="18"/>
                <w:szCs w:val="18"/>
              </w:rPr>
              <w:t>-</w:t>
            </w:r>
          </w:p>
        </w:tc>
        <w:tc>
          <w:tcPr>
            <w:tcW w:w="675" w:type="dxa"/>
            <w:gridSpan w:val="2"/>
            <w:tcBorders>
              <w:bottom w:val="single" w:sz="12" w:space="0" w:color="auto"/>
            </w:tcBorders>
            <w:vAlign w:val="center"/>
          </w:tcPr>
          <w:p w:rsidR="004447F2" w:rsidRPr="00136948" w:rsidRDefault="004447F2" w:rsidP="004447F2">
            <w:pPr>
              <w:tabs>
                <w:tab w:val="left" w:pos="993"/>
                <w:tab w:val="left" w:pos="7938"/>
              </w:tabs>
              <w:jc w:val="center"/>
              <w:rPr>
                <w:sz w:val="18"/>
                <w:szCs w:val="18"/>
              </w:rPr>
            </w:pPr>
            <w:r w:rsidRPr="00136948">
              <w:rPr>
                <w:rFonts w:ascii="Times New Roman" w:hAnsi="Times New Roman" w:cs="Times New Roman"/>
                <w:sz w:val="18"/>
                <w:szCs w:val="18"/>
              </w:rPr>
              <w:t>-</w:t>
            </w:r>
          </w:p>
        </w:tc>
        <w:tc>
          <w:tcPr>
            <w:tcW w:w="1051"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16</w:t>
            </w:r>
          </w:p>
        </w:tc>
        <w:tc>
          <w:tcPr>
            <w:tcW w:w="972" w:type="dxa"/>
            <w:gridSpan w:val="2"/>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57.14</w:t>
            </w:r>
          </w:p>
        </w:tc>
        <w:tc>
          <w:tcPr>
            <w:tcW w:w="924" w:type="dxa"/>
            <w:gridSpan w:val="2"/>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57.14</w:t>
            </w:r>
          </w:p>
        </w:tc>
        <w:tc>
          <w:tcPr>
            <w:tcW w:w="927"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1</w:t>
            </w:r>
          </w:p>
        </w:tc>
        <w:tc>
          <w:tcPr>
            <w:tcW w:w="916"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3.57</w:t>
            </w:r>
          </w:p>
        </w:tc>
        <w:tc>
          <w:tcPr>
            <w:tcW w:w="709"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3.75</w:t>
            </w:r>
          </w:p>
        </w:tc>
      </w:tr>
      <w:tr w:rsidR="004447F2" w:rsidRPr="00136948" w:rsidTr="004447F2">
        <w:trPr>
          <w:jc w:val="center"/>
        </w:trPr>
        <w:tc>
          <w:tcPr>
            <w:tcW w:w="424" w:type="dxa"/>
            <w:tcBorders>
              <w:bottom w:val="single" w:sz="12" w:space="0" w:color="auto"/>
            </w:tcBorders>
          </w:tcPr>
          <w:p w:rsidR="004447F2" w:rsidRPr="00136948" w:rsidRDefault="004447F2" w:rsidP="004447F2">
            <w:pPr>
              <w:tabs>
                <w:tab w:val="left" w:pos="993"/>
                <w:tab w:val="left" w:pos="7938"/>
              </w:tabs>
              <w:rPr>
                <w:rFonts w:ascii="Times New Roman" w:hAnsi="Times New Roman" w:cs="Times New Roman"/>
                <w:sz w:val="18"/>
                <w:szCs w:val="18"/>
              </w:rPr>
            </w:pPr>
          </w:p>
        </w:tc>
        <w:tc>
          <w:tcPr>
            <w:tcW w:w="1561" w:type="dxa"/>
            <w:tcBorders>
              <w:bottom w:val="single" w:sz="12" w:space="0" w:color="auto"/>
            </w:tcBorders>
          </w:tcPr>
          <w:p w:rsidR="004447F2" w:rsidRPr="00136948" w:rsidRDefault="004447F2" w:rsidP="004447F2">
            <w:pPr>
              <w:tabs>
                <w:tab w:val="left" w:pos="993"/>
                <w:tab w:val="left" w:pos="7938"/>
              </w:tabs>
              <w:rPr>
                <w:rFonts w:ascii="Times New Roman" w:hAnsi="Times New Roman" w:cs="Times New Roman"/>
                <w:sz w:val="18"/>
                <w:szCs w:val="18"/>
              </w:rPr>
            </w:pPr>
            <w:r>
              <w:rPr>
                <w:rFonts w:ascii="Times New Roman" w:hAnsi="Times New Roman" w:cs="Times New Roman"/>
                <w:sz w:val="18"/>
                <w:szCs w:val="18"/>
              </w:rPr>
              <w:t>1</w:t>
            </w:r>
            <w:r w:rsidRPr="00136948">
              <w:rPr>
                <w:rFonts w:ascii="Times New Roman" w:hAnsi="Times New Roman" w:cs="Times New Roman"/>
                <w:sz w:val="18"/>
                <w:szCs w:val="18"/>
              </w:rPr>
              <w:t>2</w:t>
            </w:r>
            <w:r w:rsidRPr="00136948">
              <w:rPr>
                <w:rFonts w:ascii="Times New Roman" w:hAnsi="Times New Roman" w:cs="Times New Roman"/>
                <w:sz w:val="18"/>
                <w:szCs w:val="18"/>
                <w:vertAlign w:val="superscript"/>
              </w:rPr>
              <w:t>п</w:t>
            </w:r>
            <w:r>
              <w:rPr>
                <w:rFonts w:ascii="Times New Roman" w:hAnsi="Times New Roman" w:cs="Times New Roman"/>
                <w:sz w:val="18"/>
                <w:szCs w:val="18"/>
              </w:rPr>
              <w:t xml:space="preserve"> ВЕТ</w:t>
            </w:r>
          </w:p>
        </w:tc>
        <w:tc>
          <w:tcPr>
            <w:tcW w:w="1196"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4</w:t>
            </w:r>
          </w:p>
        </w:tc>
        <w:tc>
          <w:tcPr>
            <w:tcW w:w="788"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5</w:t>
            </w:r>
          </w:p>
        </w:tc>
        <w:tc>
          <w:tcPr>
            <w:tcW w:w="743"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w:t>
            </w:r>
          </w:p>
        </w:tc>
        <w:tc>
          <w:tcPr>
            <w:tcW w:w="675" w:type="dxa"/>
            <w:gridSpan w:val="2"/>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w:t>
            </w:r>
          </w:p>
        </w:tc>
        <w:tc>
          <w:tcPr>
            <w:tcW w:w="1051" w:type="dxa"/>
            <w:tcBorders>
              <w:bottom w:val="single" w:sz="12" w:space="0" w:color="auto"/>
            </w:tcBorders>
            <w:vAlign w:val="center"/>
          </w:tcPr>
          <w:p w:rsidR="004447F2" w:rsidRPr="00136948" w:rsidRDefault="004447F2" w:rsidP="004447F2">
            <w:pPr>
              <w:tabs>
                <w:tab w:val="left" w:pos="993"/>
                <w:tab w:val="left" w:pos="7938"/>
              </w:tabs>
              <w:jc w:val="center"/>
              <w:rPr>
                <w:sz w:val="18"/>
                <w:szCs w:val="18"/>
              </w:rPr>
            </w:pPr>
            <w:r w:rsidRPr="00136948">
              <w:rPr>
                <w:rFonts w:ascii="Times New Roman" w:hAnsi="Times New Roman" w:cs="Times New Roman"/>
                <w:sz w:val="18"/>
                <w:szCs w:val="18"/>
              </w:rPr>
              <w:t>3</w:t>
            </w:r>
          </w:p>
        </w:tc>
        <w:tc>
          <w:tcPr>
            <w:tcW w:w="972" w:type="dxa"/>
            <w:gridSpan w:val="2"/>
            <w:tcBorders>
              <w:bottom w:val="single" w:sz="12" w:space="0" w:color="auto"/>
            </w:tcBorders>
            <w:vAlign w:val="center"/>
          </w:tcPr>
          <w:p w:rsidR="004447F2" w:rsidRPr="00136948" w:rsidRDefault="004447F2" w:rsidP="004447F2">
            <w:pPr>
              <w:tabs>
                <w:tab w:val="left" w:pos="993"/>
                <w:tab w:val="left" w:pos="7938"/>
              </w:tabs>
              <w:jc w:val="center"/>
              <w:rPr>
                <w:sz w:val="18"/>
                <w:szCs w:val="18"/>
              </w:rPr>
            </w:pPr>
            <w:r w:rsidRPr="00136948">
              <w:rPr>
                <w:rFonts w:ascii="Times New Roman" w:hAnsi="Times New Roman" w:cs="Times New Roman"/>
                <w:sz w:val="18"/>
                <w:szCs w:val="18"/>
              </w:rPr>
              <w:t>80.6</w:t>
            </w:r>
          </w:p>
        </w:tc>
        <w:tc>
          <w:tcPr>
            <w:tcW w:w="924" w:type="dxa"/>
            <w:gridSpan w:val="2"/>
            <w:tcBorders>
              <w:bottom w:val="single" w:sz="12" w:space="0" w:color="auto"/>
            </w:tcBorders>
            <w:vAlign w:val="center"/>
          </w:tcPr>
          <w:p w:rsidR="004447F2" w:rsidRPr="00136948" w:rsidRDefault="004447F2" w:rsidP="004447F2">
            <w:pPr>
              <w:tabs>
                <w:tab w:val="left" w:pos="993"/>
                <w:tab w:val="left" w:pos="7938"/>
              </w:tabs>
              <w:jc w:val="center"/>
              <w:rPr>
                <w:sz w:val="18"/>
                <w:szCs w:val="18"/>
              </w:rPr>
            </w:pPr>
            <w:r w:rsidRPr="00136948">
              <w:rPr>
                <w:rFonts w:ascii="Times New Roman" w:hAnsi="Times New Roman" w:cs="Times New Roman"/>
                <w:sz w:val="18"/>
                <w:szCs w:val="18"/>
              </w:rPr>
              <w:t>80.6</w:t>
            </w:r>
          </w:p>
        </w:tc>
        <w:tc>
          <w:tcPr>
            <w:tcW w:w="927" w:type="dxa"/>
            <w:tcBorders>
              <w:bottom w:val="single" w:sz="12" w:space="0" w:color="auto"/>
            </w:tcBorders>
            <w:vAlign w:val="center"/>
          </w:tcPr>
          <w:p w:rsidR="004447F2" w:rsidRPr="00136948" w:rsidRDefault="004447F2" w:rsidP="004447F2">
            <w:pPr>
              <w:tabs>
                <w:tab w:val="left" w:pos="993"/>
                <w:tab w:val="left" w:pos="7938"/>
              </w:tabs>
              <w:jc w:val="center"/>
              <w:rPr>
                <w:sz w:val="18"/>
                <w:szCs w:val="18"/>
              </w:rPr>
            </w:pPr>
            <w:r w:rsidRPr="00136948">
              <w:rPr>
                <w:rFonts w:ascii="Times New Roman" w:hAnsi="Times New Roman" w:cs="Times New Roman"/>
                <w:sz w:val="18"/>
                <w:szCs w:val="18"/>
              </w:rPr>
              <w:t>-</w:t>
            </w:r>
          </w:p>
        </w:tc>
        <w:tc>
          <w:tcPr>
            <w:tcW w:w="916" w:type="dxa"/>
            <w:tcBorders>
              <w:bottom w:val="single" w:sz="12" w:space="0" w:color="auto"/>
            </w:tcBorders>
            <w:vAlign w:val="center"/>
          </w:tcPr>
          <w:p w:rsidR="004447F2" w:rsidRPr="00136948" w:rsidRDefault="004447F2" w:rsidP="004447F2">
            <w:pPr>
              <w:tabs>
                <w:tab w:val="left" w:pos="993"/>
                <w:tab w:val="left" w:pos="7938"/>
              </w:tabs>
              <w:jc w:val="center"/>
              <w:rPr>
                <w:sz w:val="18"/>
                <w:szCs w:val="18"/>
              </w:rPr>
            </w:pPr>
            <w:r w:rsidRPr="00136948">
              <w:rPr>
                <w:rFonts w:ascii="Times New Roman" w:hAnsi="Times New Roman" w:cs="Times New Roman"/>
                <w:sz w:val="18"/>
                <w:szCs w:val="18"/>
              </w:rPr>
              <w:t>-</w:t>
            </w:r>
          </w:p>
        </w:tc>
        <w:tc>
          <w:tcPr>
            <w:tcW w:w="709"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3.49</w:t>
            </w:r>
          </w:p>
        </w:tc>
      </w:tr>
      <w:tr w:rsidR="004447F2" w:rsidRPr="00136948" w:rsidTr="004447F2">
        <w:trPr>
          <w:jc w:val="center"/>
        </w:trPr>
        <w:tc>
          <w:tcPr>
            <w:tcW w:w="424" w:type="dxa"/>
            <w:tcBorders>
              <w:bottom w:val="single" w:sz="12" w:space="0" w:color="auto"/>
            </w:tcBorders>
          </w:tcPr>
          <w:p w:rsidR="004447F2" w:rsidRPr="00136948" w:rsidRDefault="004447F2" w:rsidP="004447F2">
            <w:pPr>
              <w:tabs>
                <w:tab w:val="left" w:pos="993"/>
                <w:tab w:val="left" w:pos="7938"/>
              </w:tabs>
              <w:rPr>
                <w:rFonts w:ascii="Times New Roman" w:hAnsi="Times New Roman" w:cs="Times New Roman"/>
                <w:sz w:val="18"/>
                <w:szCs w:val="18"/>
              </w:rPr>
            </w:pPr>
          </w:p>
        </w:tc>
        <w:tc>
          <w:tcPr>
            <w:tcW w:w="1561" w:type="dxa"/>
            <w:tcBorders>
              <w:bottom w:val="single" w:sz="12" w:space="0" w:color="auto"/>
            </w:tcBorders>
          </w:tcPr>
          <w:p w:rsidR="004447F2" w:rsidRPr="00136948" w:rsidRDefault="004447F2" w:rsidP="004447F2">
            <w:pPr>
              <w:tabs>
                <w:tab w:val="left" w:pos="993"/>
                <w:tab w:val="left" w:pos="7938"/>
              </w:tabs>
              <w:rPr>
                <w:rFonts w:ascii="Times New Roman" w:hAnsi="Times New Roman" w:cs="Times New Roman"/>
                <w:sz w:val="18"/>
                <w:szCs w:val="18"/>
              </w:rPr>
            </w:pPr>
            <w:r>
              <w:rPr>
                <w:rFonts w:ascii="Times New Roman" w:hAnsi="Times New Roman" w:cs="Times New Roman"/>
                <w:sz w:val="18"/>
                <w:szCs w:val="18"/>
              </w:rPr>
              <w:t>21 ВЕТ</w:t>
            </w:r>
          </w:p>
        </w:tc>
        <w:tc>
          <w:tcPr>
            <w:tcW w:w="1196"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25</w:t>
            </w:r>
          </w:p>
        </w:tc>
        <w:tc>
          <w:tcPr>
            <w:tcW w:w="788"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24</w:t>
            </w:r>
          </w:p>
        </w:tc>
        <w:tc>
          <w:tcPr>
            <w:tcW w:w="743"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w:t>
            </w:r>
          </w:p>
        </w:tc>
        <w:tc>
          <w:tcPr>
            <w:tcW w:w="675" w:type="dxa"/>
            <w:gridSpan w:val="2"/>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w:t>
            </w:r>
          </w:p>
        </w:tc>
        <w:tc>
          <w:tcPr>
            <w:tcW w:w="1051"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14</w:t>
            </w:r>
          </w:p>
        </w:tc>
        <w:tc>
          <w:tcPr>
            <w:tcW w:w="972" w:type="dxa"/>
            <w:gridSpan w:val="2"/>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58.33</w:t>
            </w:r>
          </w:p>
        </w:tc>
        <w:tc>
          <w:tcPr>
            <w:tcW w:w="924" w:type="dxa"/>
            <w:gridSpan w:val="2"/>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58.33</w:t>
            </w:r>
          </w:p>
        </w:tc>
        <w:tc>
          <w:tcPr>
            <w:tcW w:w="927"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3</w:t>
            </w:r>
          </w:p>
        </w:tc>
        <w:tc>
          <w:tcPr>
            <w:tcW w:w="916"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12.5</w:t>
            </w:r>
          </w:p>
        </w:tc>
        <w:tc>
          <w:tcPr>
            <w:tcW w:w="709"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4.19</w:t>
            </w:r>
          </w:p>
        </w:tc>
      </w:tr>
      <w:tr w:rsidR="004447F2" w:rsidRPr="00136948" w:rsidTr="004447F2">
        <w:trPr>
          <w:jc w:val="center"/>
        </w:trPr>
        <w:tc>
          <w:tcPr>
            <w:tcW w:w="424" w:type="dxa"/>
            <w:tcBorders>
              <w:bottom w:val="single" w:sz="12" w:space="0" w:color="auto"/>
            </w:tcBorders>
          </w:tcPr>
          <w:p w:rsidR="004447F2" w:rsidRPr="00136948" w:rsidRDefault="004447F2" w:rsidP="004447F2">
            <w:pPr>
              <w:tabs>
                <w:tab w:val="left" w:pos="993"/>
                <w:tab w:val="left" w:pos="7938"/>
              </w:tabs>
              <w:rPr>
                <w:rFonts w:ascii="Times New Roman" w:hAnsi="Times New Roman" w:cs="Times New Roman"/>
                <w:sz w:val="18"/>
                <w:szCs w:val="18"/>
              </w:rPr>
            </w:pPr>
          </w:p>
        </w:tc>
        <w:tc>
          <w:tcPr>
            <w:tcW w:w="1561" w:type="dxa"/>
            <w:tcBorders>
              <w:bottom w:val="single" w:sz="12" w:space="0" w:color="auto"/>
            </w:tcBorders>
          </w:tcPr>
          <w:p w:rsidR="004447F2" w:rsidRPr="00136948" w:rsidRDefault="004447F2" w:rsidP="004447F2">
            <w:pPr>
              <w:tabs>
                <w:tab w:val="left" w:pos="993"/>
                <w:tab w:val="left" w:pos="7938"/>
              </w:tabs>
              <w:rPr>
                <w:rFonts w:ascii="Times New Roman" w:hAnsi="Times New Roman" w:cs="Times New Roman"/>
                <w:sz w:val="18"/>
                <w:szCs w:val="18"/>
              </w:rPr>
            </w:pPr>
            <w:r>
              <w:rPr>
                <w:rFonts w:ascii="Times New Roman" w:hAnsi="Times New Roman" w:cs="Times New Roman"/>
                <w:sz w:val="18"/>
                <w:szCs w:val="18"/>
              </w:rPr>
              <w:t>2</w:t>
            </w:r>
            <w:r w:rsidRPr="00136948">
              <w:rPr>
                <w:rFonts w:ascii="Times New Roman" w:hAnsi="Times New Roman" w:cs="Times New Roman"/>
                <w:sz w:val="18"/>
                <w:szCs w:val="18"/>
              </w:rPr>
              <w:t>2</w:t>
            </w:r>
            <w:r w:rsidRPr="00136948">
              <w:rPr>
                <w:rFonts w:ascii="Times New Roman" w:hAnsi="Times New Roman" w:cs="Times New Roman"/>
                <w:sz w:val="18"/>
                <w:szCs w:val="18"/>
                <w:vertAlign w:val="superscript"/>
              </w:rPr>
              <w:t>п</w:t>
            </w:r>
            <w:r>
              <w:rPr>
                <w:rFonts w:ascii="Times New Roman" w:hAnsi="Times New Roman" w:cs="Times New Roman"/>
                <w:sz w:val="18"/>
                <w:szCs w:val="18"/>
              </w:rPr>
              <w:t xml:space="preserve"> ВЕТ</w:t>
            </w:r>
          </w:p>
        </w:tc>
        <w:tc>
          <w:tcPr>
            <w:tcW w:w="1196"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1</w:t>
            </w:r>
          </w:p>
        </w:tc>
        <w:tc>
          <w:tcPr>
            <w:tcW w:w="788"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1</w:t>
            </w:r>
          </w:p>
        </w:tc>
        <w:tc>
          <w:tcPr>
            <w:tcW w:w="743"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w:t>
            </w:r>
          </w:p>
        </w:tc>
        <w:tc>
          <w:tcPr>
            <w:tcW w:w="675" w:type="dxa"/>
            <w:gridSpan w:val="2"/>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w:t>
            </w:r>
          </w:p>
        </w:tc>
        <w:tc>
          <w:tcPr>
            <w:tcW w:w="1051"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w:t>
            </w:r>
          </w:p>
        </w:tc>
        <w:tc>
          <w:tcPr>
            <w:tcW w:w="972" w:type="dxa"/>
            <w:gridSpan w:val="2"/>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1</w:t>
            </w:r>
          </w:p>
        </w:tc>
        <w:tc>
          <w:tcPr>
            <w:tcW w:w="924" w:type="dxa"/>
            <w:gridSpan w:val="2"/>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100</w:t>
            </w:r>
          </w:p>
        </w:tc>
        <w:tc>
          <w:tcPr>
            <w:tcW w:w="927"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w:t>
            </w:r>
          </w:p>
        </w:tc>
        <w:tc>
          <w:tcPr>
            <w:tcW w:w="916"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w:t>
            </w:r>
          </w:p>
        </w:tc>
        <w:tc>
          <w:tcPr>
            <w:tcW w:w="709"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4.3</w:t>
            </w:r>
          </w:p>
        </w:tc>
      </w:tr>
      <w:tr w:rsidR="004447F2" w:rsidRPr="00136948" w:rsidTr="004447F2">
        <w:trPr>
          <w:jc w:val="center"/>
        </w:trPr>
        <w:tc>
          <w:tcPr>
            <w:tcW w:w="424" w:type="dxa"/>
            <w:tcBorders>
              <w:bottom w:val="single" w:sz="12" w:space="0" w:color="auto"/>
            </w:tcBorders>
          </w:tcPr>
          <w:p w:rsidR="004447F2" w:rsidRPr="00136948" w:rsidRDefault="004447F2" w:rsidP="004447F2">
            <w:pPr>
              <w:tabs>
                <w:tab w:val="left" w:pos="993"/>
                <w:tab w:val="left" w:pos="7938"/>
              </w:tabs>
              <w:rPr>
                <w:rFonts w:ascii="Times New Roman" w:hAnsi="Times New Roman" w:cs="Times New Roman"/>
                <w:sz w:val="18"/>
                <w:szCs w:val="18"/>
              </w:rPr>
            </w:pPr>
          </w:p>
        </w:tc>
        <w:tc>
          <w:tcPr>
            <w:tcW w:w="1561" w:type="dxa"/>
            <w:tcBorders>
              <w:bottom w:val="single" w:sz="12" w:space="0" w:color="auto"/>
            </w:tcBorders>
          </w:tcPr>
          <w:p w:rsidR="004447F2" w:rsidRPr="00136948" w:rsidRDefault="004447F2" w:rsidP="004447F2">
            <w:pPr>
              <w:tabs>
                <w:tab w:val="left" w:pos="993"/>
                <w:tab w:val="left" w:pos="7938"/>
              </w:tabs>
              <w:rPr>
                <w:rFonts w:ascii="Times New Roman" w:hAnsi="Times New Roman" w:cs="Times New Roman"/>
                <w:sz w:val="18"/>
                <w:szCs w:val="18"/>
              </w:rPr>
            </w:pPr>
            <w:r>
              <w:rPr>
                <w:rFonts w:ascii="Times New Roman" w:hAnsi="Times New Roman" w:cs="Times New Roman"/>
                <w:sz w:val="18"/>
                <w:szCs w:val="18"/>
              </w:rPr>
              <w:t>1</w:t>
            </w:r>
            <w:r w:rsidRPr="00136948">
              <w:rPr>
                <w:rFonts w:ascii="Times New Roman" w:hAnsi="Times New Roman" w:cs="Times New Roman"/>
                <w:sz w:val="18"/>
                <w:szCs w:val="18"/>
              </w:rPr>
              <w:t>3</w:t>
            </w:r>
            <w:r w:rsidRPr="00136948">
              <w:rPr>
                <w:rFonts w:ascii="Times New Roman" w:hAnsi="Times New Roman" w:cs="Times New Roman"/>
                <w:sz w:val="18"/>
                <w:szCs w:val="18"/>
                <w:vertAlign w:val="superscript"/>
              </w:rPr>
              <w:t>п</w:t>
            </w:r>
            <w:r>
              <w:rPr>
                <w:rFonts w:ascii="Times New Roman" w:hAnsi="Times New Roman" w:cs="Times New Roman"/>
                <w:sz w:val="18"/>
                <w:szCs w:val="18"/>
              </w:rPr>
              <w:t xml:space="preserve"> ВЕТ</w:t>
            </w:r>
          </w:p>
        </w:tc>
        <w:tc>
          <w:tcPr>
            <w:tcW w:w="1196"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4</w:t>
            </w:r>
          </w:p>
        </w:tc>
        <w:tc>
          <w:tcPr>
            <w:tcW w:w="788"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4</w:t>
            </w:r>
          </w:p>
        </w:tc>
        <w:tc>
          <w:tcPr>
            <w:tcW w:w="743"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w:t>
            </w:r>
          </w:p>
        </w:tc>
        <w:tc>
          <w:tcPr>
            <w:tcW w:w="675" w:type="dxa"/>
            <w:gridSpan w:val="2"/>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w:t>
            </w:r>
          </w:p>
        </w:tc>
        <w:tc>
          <w:tcPr>
            <w:tcW w:w="1051"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1</w:t>
            </w:r>
          </w:p>
        </w:tc>
        <w:tc>
          <w:tcPr>
            <w:tcW w:w="972" w:type="dxa"/>
            <w:gridSpan w:val="2"/>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20</w:t>
            </w:r>
          </w:p>
        </w:tc>
        <w:tc>
          <w:tcPr>
            <w:tcW w:w="924" w:type="dxa"/>
            <w:gridSpan w:val="2"/>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20</w:t>
            </w:r>
          </w:p>
        </w:tc>
        <w:tc>
          <w:tcPr>
            <w:tcW w:w="927"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1</w:t>
            </w:r>
          </w:p>
        </w:tc>
        <w:tc>
          <w:tcPr>
            <w:tcW w:w="916"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20</w:t>
            </w:r>
          </w:p>
        </w:tc>
        <w:tc>
          <w:tcPr>
            <w:tcW w:w="709"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3.72</w:t>
            </w:r>
          </w:p>
        </w:tc>
      </w:tr>
      <w:tr w:rsidR="004447F2" w:rsidRPr="00136948" w:rsidTr="004447F2">
        <w:trPr>
          <w:jc w:val="center"/>
        </w:trPr>
        <w:tc>
          <w:tcPr>
            <w:tcW w:w="424" w:type="dxa"/>
            <w:tcBorders>
              <w:bottom w:val="single" w:sz="12" w:space="0" w:color="auto"/>
            </w:tcBorders>
          </w:tcPr>
          <w:p w:rsidR="004447F2" w:rsidRPr="00136948" w:rsidRDefault="004447F2" w:rsidP="004447F2">
            <w:pPr>
              <w:tabs>
                <w:tab w:val="left" w:pos="993"/>
                <w:tab w:val="left" w:pos="7938"/>
              </w:tabs>
              <w:rPr>
                <w:rFonts w:ascii="Times New Roman" w:hAnsi="Times New Roman" w:cs="Times New Roman"/>
                <w:sz w:val="18"/>
                <w:szCs w:val="18"/>
              </w:rPr>
            </w:pPr>
          </w:p>
        </w:tc>
        <w:tc>
          <w:tcPr>
            <w:tcW w:w="1561" w:type="dxa"/>
            <w:tcBorders>
              <w:bottom w:val="single" w:sz="12" w:space="0" w:color="auto"/>
            </w:tcBorders>
          </w:tcPr>
          <w:p w:rsidR="004447F2" w:rsidRPr="00136948" w:rsidRDefault="004447F2" w:rsidP="004447F2">
            <w:pPr>
              <w:tabs>
                <w:tab w:val="left" w:pos="993"/>
                <w:tab w:val="left" w:pos="7938"/>
              </w:tabs>
              <w:rPr>
                <w:rFonts w:ascii="Times New Roman" w:hAnsi="Times New Roman" w:cs="Times New Roman"/>
                <w:sz w:val="18"/>
                <w:szCs w:val="18"/>
              </w:rPr>
            </w:pPr>
            <w:r>
              <w:rPr>
                <w:rFonts w:ascii="Times New Roman" w:hAnsi="Times New Roman" w:cs="Times New Roman"/>
                <w:sz w:val="18"/>
                <w:szCs w:val="18"/>
              </w:rPr>
              <w:t>31 ВЕТ</w:t>
            </w:r>
          </w:p>
        </w:tc>
        <w:tc>
          <w:tcPr>
            <w:tcW w:w="1196"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17</w:t>
            </w:r>
          </w:p>
        </w:tc>
        <w:tc>
          <w:tcPr>
            <w:tcW w:w="788"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17</w:t>
            </w:r>
          </w:p>
        </w:tc>
        <w:tc>
          <w:tcPr>
            <w:tcW w:w="743"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p>
        </w:tc>
        <w:tc>
          <w:tcPr>
            <w:tcW w:w="675" w:type="dxa"/>
            <w:gridSpan w:val="2"/>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p>
        </w:tc>
        <w:tc>
          <w:tcPr>
            <w:tcW w:w="1051"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2</w:t>
            </w:r>
          </w:p>
        </w:tc>
        <w:tc>
          <w:tcPr>
            <w:tcW w:w="972" w:type="dxa"/>
            <w:gridSpan w:val="2"/>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11.76</w:t>
            </w:r>
          </w:p>
        </w:tc>
        <w:tc>
          <w:tcPr>
            <w:tcW w:w="924" w:type="dxa"/>
            <w:gridSpan w:val="2"/>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11.76</w:t>
            </w:r>
          </w:p>
        </w:tc>
        <w:tc>
          <w:tcPr>
            <w:tcW w:w="927"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9</w:t>
            </w:r>
          </w:p>
        </w:tc>
        <w:tc>
          <w:tcPr>
            <w:tcW w:w="916"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52.9</w:t>
            </w:r>
          </w:p>
        </w:tc>
        <w:tc>
          <w:tcPr>
            <w:tcW w:w="709"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3.5</w:t>
            </w:r>
          </w:p>
        </w:tc>
      </w:tr>
      <w:tr w:rsidR="004447F2" w:rsidRPr="00136948" w:rsidTr="004447F2">
        <w:trPr>
          <w:jc w:val="center"/>
        </w:trPr>
        <w:tc>
          <w:tcPr>
            <w:tcW w:w="424" w:type="dxa"/>
            <w:tcBorders>
              <w:bottom w:val="single" w:sz="12" w:space="0" w:color="auto"/>
            </w:tcBorders>
          </w:tcPr>
          <w:p w:rsidR="004447F2" w:rsidRPr="00136948" w:rsidRDefault="004447F2" w:rsidP="004447F2">
            <w:pPr>
              <w:tabs>
                <w:tab w:val="left" w:pos="993"/>
                <w:tab w:val="left" w:pos="7938"/>
              </w:tabs>
              <w:rPr>
                <w:rFonts w:ascii="Times New Roman" w:hAnsi="Times New Roman" w:cs="Times New Roman"/>
                <w:sz w:val="18"/>
                <w:szCs w:val="18"/>
              </w:rPr>
            </w:pPr>
          </w:p>
        </w:tc>
        <w:tc>
          <w:tcPr>
            <w:tcW w:w="1561" w:type="dxa"/>
            <w:tcBorders>
              <w:bottom w:val="single" w:sz="12" w:space="0" w:color="auto"/>
            </w:tcBorders>
          </w:tcPr>
          <w:p w:rsidR="004447F2" w:rsidRPr="00136948" w:rsidRDefault="004447F2" w:rsidP="004447F2">
            <w:pPr>
              <w:tabs>
                <w:tab w:val="left" w:pos="993"/>
                <w:tab w:val="left" w:pos="7938"/>
              </w:tabs>
              <w:rPr>
                <w:rFonts w:ascii="Times New Roman" w:hAnsi="Times New Roman" w:cs="Times New Roman"/>
                <w:sz w:val="18"/>
                <w:szCs w:val="18"/>
              </w:rPr>
            </w:pPr>
            <w:r>
              <w:rPr>
                <w:rFonts w:ascii="Times New Roman" w:hAnsi="Times New Roman" w:cs="Times New Roman"/>
                <w:sz w:val="18"/>
                <w:szCs w:val="18"/>
              </w:rPr>
              <w:t>3</w:t>
            </w:r>
            <w:r w:rsidRPr="00136948">
              <w:rPr>
                <w:rFonts w:ascii="Times New Roman" w:hAnsi="Times New Roman" w:cs="Times New Roman"/>
                <w:sz w:val="18"/>
                <w:szCs w:val="18"/>
              </w:rPr>
              <w:t>2</w:t>
            </w:r>
            <w:r w:rsidRPr="00136948">
              <w:rPr>
                <w:rFonts w:ascii="Times New Roman" w:hAnsi="Times New Roman" w:cs="Times New Roman"/>
                <w:sz w:val="18"/>
                <w:szCs w:val="18"/>
                <w:vertAlign w:val="superscript"/>
              </w:rPr>
              <w:t>п</w:t>
            </w:r>
            <w:r>
              <w:rPr>
                <w:rFonts w:ascii="Times New Roman" w:hAnsi="Times New Roman" w:cs="Times New Roman"/>
                <w:sz w:val="18"/>
                <w:szCs w:val="18"/>
              </w:rPr>
              <w:t xml:space="preserve"> ВЕТ</w:t>
            </w:r>
          </w:p>
        </w:tc>
        <w:tc>
          <w:tcPr>
            <w:tcW w:w="1196"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4</w:t>
            </w:r>
          </w:p>
        </w:tc>
        <w:tc>
          <w:tcPr>
            <w:tcW w:w="788"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3</w:t>
            </w:r>
          </w:p>
        </w:tc>
        <w:tc>
          <w:tcPr>
            <w:tcW w:w="743"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w:t>
            </w:r>
          </w:p>
        </w:tc>
        <w:tc>
          <w:tcPr>
            <w:tcW w:w="675" w:type="dxa"/>
            <w:gridSpan w:val="2"/>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w:t>
            </w:r>
          </w:p>
        </w:tc>
        <w:tc>
          <w:tcPr>
            <w:tcW w:w="1051"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w:t>
            </w:r>
          </w:p>
        </w:tc>
        <w:tc>
          <w:tcPr>
            <w:tcW w:w="972" w:type="dxa"/>
            <w:gridSpan w:val="2"/>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w:t>
            </w:r>
          </w:p>
        </w:tc>
        <w:tc>
          <w:tcPr>
            <w:tcW w:w="924" w:type="dxa"/>
            <w:gridSpan w:val="2"/>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w:t>
            </w:r>
          </w:p>
        </w:tc>
        <w:tc>
          <w:tcPr>
            <w:tcW w:w="927"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2</w:t>
            </w:r>
          </w:p>
        </w:tc>
        <w:tc>
          <w:tcPr>
            <w:tcW w:w="916"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67</w:t>
            </w:r>
          </w:p>
        </w:tc>
        <w:tc>
          <w:tcPr>
            <w:tcW w:w="709"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3.3</w:t>
            </w:r>
          </w:p>
        </w:tc>
      </w:tr>
      <w:tr w:rsidR="004447F2" w:rsidRPr="00136948" w:rsidTr="004447F2">
        <w:trPr>
          <w:jc w:val="center"/>
        </w:trPr>
        <w:tc>
          <w:tcPr>
            <w:tcW w:w="424" w:type="dxa"/>
            <w:tcBorders>
              <w:bottom w:val="single" w:sz="12" w:space="0" w:color="auto"/>
            </w:tcBorders>
          </w:tcPr>
          <w:p w:rsidR="004447F2" w:rsidRPr="00136948" w:rsidRDefault="004447F2" w:rsidP="004447F2">
            <w:pPr>
              <w:tabs>
                <w:tab w:val="left" w:pos="993"/>
                <w:tab w:val="left" w:pos="7938"/>
              </w:tabs>
              <w:rPr>
                <w:rFonts w:ascii="Times New Roman" w:hAnsi="Times New Roman" w:cs="Times New Roman"/>
                <w:sz w:val="18"/>
                <w:szCs w:val="18"/>
              </w:rPr>
            </w:pPr>
          </w:p>
        </w:tc>
        <w:tc>
          <w:tcPr>
            <w:tcW w:w="1561" w:type="dxa"/>
            <w:tcBorders>
              <w:bottom w:val="single" w:sz="12" w:space="0" w:color="auto"/>
            </w:tcBorders>
          </w:tcPr>
          <w:p w:rsidR="004447F2" w:rsidRPr="00136948" w:rsidRDefault="004447F2" w:rsidP="004447F2">
            <w:pPr>
              <w:tabs>
                <w:tab w:val="left" w:pos="993"/>
                <w:tab w:val="left" w:pos="7938"/>
              </w:tabs>
              <w:rPr>
                <w:rFonts w:ascii="Times New Roman" w:hAnsi="Times New Roman" w:cs="Times New Roman"/>
                <w:sz w:val="18"/>
                <w:szCs w:val="18"/>
              </w:rPr>
            </w:pPr>
            <w:r>
              <w:rPr>
                <w:rFonts w:ascii="Times New Roman" w:hAnsi="Times New Roman" w:cs="Times New Roman"/>
                <w:sz w:val="18"/>
                <w:szCs w:val="18"/>
              </w:rPr>
              <w:t>2</w:t>
            </w:r>
            <w:r w:rsidRPr="00136948">
              <w:rPr>
                <w:rFonts w:ascii="Times New Roman" w:hAnsi="Times New Roman" w:cs="Times New Roman"/>
                <w:sz w:val="18"/>
                <w:szCs w:val="18"/>
              </w:rPr>
              <w:t>3</w:t>
            </w:r>
            <w:r w:rsidRPr="00136948">
              <w:rPr>
                <w:rFonts w:ascii="Times New Roman" w:hAnsi="Times New Roman" w:cs="Times New Roman"/>
                <w:sz w:val="18"/>
                <w:szCs w:val="18"/>
                <w:vertAlign w:val="superscript"/>
              </w:rPr>
              <w:t>п</w:t>
            </w:r>
            <w:r>
              <w:rPr>
                <w:rFonts w:ascii="Times New Roman" w:hAnsi="Times New Roman" w:cs="Times New Roman"/>
                <w:sz w:val="18"/>
                <w:szCs w:val="18"/>
              </w:rPr>
              <w:t xml:space="preserve"> ВЕТ</w:t>
            </w:r>
          </w:p>
        </w:tc>
        <w:tc>
          <w:tcPr>
            <w:tcW w:w="1196"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4</w:t>
            </w:r>
          </w:p>
        </w:tc>
        <w:tc>
          <w:tcPr>
            <w:tcW w:w="788"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4</w:t>
            </w:r>
          </w:p>
        </w:tc>
        <w:tc>
          <w:tcPr>
            <w:tcW w:w="743"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w:t>
            </w:r>
          </w:p>
        </w:tc>
        <w:tc>
          <w:tcPr>
            <w:tcW w:w="675" w:type="dxa"/>
            <w:gridSpan w:val="2"/>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w:t>
            </w:r>
          </w:p>
        </w:tc>
        <w:tc>
          <w:tcPr>
            <w:tcW w:w="1051"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w:t>
            </w:r>
          </w:p>
        </w:tc>
        <w:tc>
          <w:tcPr>
            <w:tcW w:w="972" w:type="dxa"/>
            <w:gridSpan w:val="2"/>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w:t>
            </w:r>
          </w:p>
        </w:tc>
        <w:tc>
          <w:tcPr>
            <w:tcW w:w="924" w:type="dxa"/>
            <w:gridSpan w:val="2"/>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w:t>
            </w:r>
          </w:p>
        </w:tc>
        <w:tc>
          <w:tcPr>
            <w:tcW w:w="927"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4</w:t>
            </w:r>
          </w:p>
        </w:tc>
        <w:tc>
          <w:tcPr>
            <w:tcW w:w="916"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100</w:t>
            </w:r>
          </w:p>
        </w:tc>
        <w:tc>
          <w:tcPr>
            <w:tcW w:w="709"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2.93</w:t>
            </w:r>
          </w:p>
        </w:tc>
      </w:tr>
      <w:tr w:rsidR="004447F2" w:rsidRPr="00136948" w:rsidTr="004447F2">
        <w:trPr>
          <w:jc w:val="center"/>
        </w:trPr>
        <w:tc>
          <w:tcPr>
            <w:tcW w:w="424" w:type="dxa"/>
            <w:tcBorders>
              <w:bottom w:val="single" w:sz="12" w:space="0" w:color="auto"/>
            </w:tcBorders>
          </w:tcPr>
          <w:p w:rsidR="004447F2" w:rsidRPr="00136948" w:rsidRDefault="004447F2" w:rsidP="004447F2">
            <w:pPr>
              <w:tabs>
                <w:tab w:val="left" w:pos="993"/>
                <w:tab w:val="left" w:pos="7938"/>
              </w:tabs>
              <w:rPr>
                <w:rFonts w:ascii="Times New Roman" w:hAnsi="Times New Roman" w:cs="Times New Roman"/>
                <w:sz w:val="18"/>
                <w:szCs w:val="18"/>
              </w:rPr>
            </w:pPr>
          </w:p>
        </w:tc>
        <w:tc>
          <w:tcPr>
            <w:tcW w:w="1561" w:type="dxa"/>
            <w:tcBorders>
              <w:bottom w:val="single" w:sz="12" w:space="0" w:color="auto"/>
            </w:tcBorders>
          </w:tcPr>
          <w:p w:rsidR="004447F2" w:rsidRPr="00136948" w:rsidRDefault="004447F2" w:rsidP="004447F2">
            <w:pPr>
              <w:tabs>
                <w:tab w:val="left" w:pos="993"/>
                <w:tab w:val="left" w:pos="7938"/>
              </w:tabs>
              <w:rPr>
                <w:rFonts w:ascii="Times New Roman" w:hAnsi="Times New Roman" w:cs="Times New Roman"/>
                <w:sz w:val="18"/>
                <w:szCs w:val="18"/>
              </w:rPr>
            </w:pPr>
            <w:r>
              <w:rPr>
                <w:rFonts w:ascii="Times New Roman" w:hAnsi="Times New Roman" w:cs="Times New Roman"/>
                <w:sz w:val="18"/>
                <w:szCs w:val="18"/>
              </w:rPr>
              <w:t>41 ВЕТ</w:t>
            </w:r>
          </w:p>
        </w:tc>
        <w:tc>
          <w:tcPr>
            <w:tcW w:w="1196"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24</w:t>
            </w:r>
          </w:p>
        </w:tc>
        <w:tc>
          <w:tcPr>
            <w:tcW w:w="788"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23</w:t>
            </w:r>
          </w:p>
        </w:tc>
        <w:tc>
          <w:tcPr>
            <w:tcW w:w="743"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8</w:t>
            </w:r>
          </w:p>
        </w:tc>
        <w:tc>
          <w:tcPr>
            <w:tcW w:w="675" w:type="dxa"/>
            <w:gridSpan w:val="2"/>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34.78</w:t>
            </w:r>
          </w:p>
        </w:tc>
        <w:tc>
          <w:tcPr>
            <w:tcW w:w="1051"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3</w:t>
            </w:r>
          </w:p>
        </w:tc>
        <w:tc>
          <w:tcPr>
            <w:tcW w:w="972" w:type="dxa"/>
            <w:gridSpan w:val="2"/>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13.04</w:t>
            </w:r>
          </w:p>
        </w:tc>
        <w:tc>
          <w:tcPr>
            <w:tcW w:w="924" w:type="dxa"/>
            <w:gridSpan w:val="2"/>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47.82</w:t>
            </w:r>
          </w:p>
        </w:tc>
        <w:tc>
          <w:tcPr>
            <w:tcW w:w="927"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3</w:t>
            </w:r>
          </w:p>
        </w:tc>
        <w:tc>
          <w:tcPr>
            <w:tcW w:w="916"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13.04</w:t>
            </w:r>
          </w:p>
        </w:tc>
        <w:tc>
          <w:tcPr>
            <w:tcW w:w="709"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4.06</w:t>
            </w:r>
          </w:p>
        </w:tc>
      </w:tr>
      <w:tr w:rsidR="004447F2" w:rsidRPr="00136948" w:rsidTr="004447F2">
        <w:trPr>
          <w:jc w:val="center"/>
        </w:trPr>
        <w:tc>
          <w:tcPr>
            <w:tcW w:w="1985" w:type="dxa"/>
            <w:gridSpan w:val="2"/>
            <w:tcBorders>
              <w:bottom w:val="single" w:sz="12" w:space="0" w:color="auto"/>
            </w:tcBorders>
          </w:tcPr>
          <w:p w:rsidR="004447F2" w:rsidRPr="00136948" w:rsidRDefault="004447F2" w:rsidP="004447F2">
            <w:pPr>
              <w:tabs>
                <w:tab w:val="left" w:pos="993"/>
                <w:tab w:val="left" w:pos="7938"/>
              </w:tabs>
              <w:rPr>
                <w:rFonts w:ascii="Times New Roman" w:hAnsi="Times New Roman" w:cs="Times New Roman"/>
                <w:sz w:val="18"/>
                <w:szCs w:val="18"/>
              </w:rPr>
            </w:pPr>
            <w:r w:rsidRPr="00136948">
              <w:rPr>
                <w:rFonts w:ascii="Times New Roman" w:hAnsi="Times New Roman" w:cs="Times New Roman"/>
                <w:b/>
                <w:sz w:val="18"/>
                <w:szCs w:val="18"/>
              </w:rPr>
              <w:t>Итоги по специальности</w:t>
            </w:r>
          </w:p>
        </w:tc>
        <w:tc>
          <w:tcPr>
            <w:tcW w:w="1196"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114</w:t>
            </w:r>
          </w:p>
        </w:tc>
        <w:tc>
          <w:tcPr>
            <w:tcW w:w="788"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109</w:t>
            </w:r>
          </w:p>
        </w:tc>
        <w:tc>
          <w:tcPr>
            <w:tcW w:w="743"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8</w:t>
            </w:r>
          </w:p>
        </w:tc>
        <w:tc>
          <w:tcPr>
            <w:tcW w:w="675" w:type="dxa"/>
            <w:gridSpan w:val="2"/>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7.34</w:t>
            </w:r>
          </w:p>
        </w:tc>
        <w:tc>
          <w:tcPr>
            <w:tcW w:w="1051"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24</w:t>
            </w:r>
          </w:p>
        </w:tc>
        <w:tc>
          <w:tcPr>
            <w:tcW w:w="972" w:type="dxa"/>
            <w:gridSpan w:val="2"/>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22.02</w:t>
            </w:r>
          </w:p>
        </w:tc>
        <w:tc>
          <w:tcPr>
            <w:tcW w:w="924" w:type="dxa"/>
            <w:gridSpan w:val="2"/>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29.35</w:t>
            </w:r>
          </w:p>
        </w:tc>
        <w:tc>
          <w:tcPr>
            <w:tcW w:w="927"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23</w:t>
            </w:r>
          </w:p>
        </w:tc>
        <w:tc>
          <w:tcPr>
            <w:tcW w:w="916"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21.1</w:t>
            </w:r>
          </w:p>
        </w:tc>
        <w:tc>
          <w:tcPr>
            <w:tcW w:w="709"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3.69</w:t>
            </w:r>
          </w:p>
        </w:tc>
      </w:tr>
      <w:tr w:rsidR="004447F2" w:rsidRPr="00136948" w:rsidTr="004447F2">
        <w:trPr>
          <w:jc w:val="center"/>
        </w:trPr>
        <w:tc>
          <w:tcPr>
            <w:tcW w:w="424" w:type="dxa"/>
            <w:tcBorders>
              <w:bottom w:val="single" w:sz="12" w:space="0" w:color="auto"/>
            </w:tcBorders>
          </w:tcPr>
          <w:p w:rsidR="004447F2" w:rsidRPr="00136948" w:rsidRDefault="004447F2" w:rsidP="004447F2">
            <w:pPr>
              <w:tabs>
                <w:tab w:val="left" w:pos="993"/>
                <w:tab w:val="left" w:pos="7938"/>
              </w:tabs>
              <w:rPr>
                <w:rFonts w:ascii="Times New Roman" w:hAnsi="Times New Roman" w:cs="Times New Roman"/>
                <w:sz w:val="18"/>
                <w:szCs w:val="18"/>
              </w:rPr>
            </w:pPr>
          </w:p>
        </w:tc>
        <w:tc>
          <w:tcPr>
            <w:tcW w:w="1561" w:type="dxa"/>
            <w:tcBorders>
              <w:bottom w:val="single" w:sz="12" w:space="0" w:color="auto"/>
            </w:tcBorders>
          </w:tcPr>
          <w:p w:rsidR="004447F2" w:rsidRPr="00136948" w:rsidRDefault="004447F2" w:rsidP="004447F2">
            <w:pPr>
              <w:tabs>
                <w:tab w:val="left" w:pos="993"/>
                <w:tab w:val="left" w:pos="7938"/>
              </w:tabs>
              <w:rPr>
                <w:rFonts w:ascii="Times New Roman" w:hAnsi="Times New Roman" w:cs="Times New Roman"/>
                <w:sz w:val="18"/>
                <w:szCs w:val="18"/>
              </w:rPr>
            </w:pPr>
            <w:r>
              <w:rPr>
                <w:rFonts w:ascii="Times New Roman" w:hAnsi="Times New Roman" w:cs="Times New Roman"/>
                <w:sz w:val="18"/>
                <w:szCs w:val="18"/>
              </w:rPr>
              <w:t>1</w:t>
            </w:r>
            <w:r w:rsidRPr="00136948">
              <w:rPr>
                <w:rFonts w:ascii="Times New Roman" w:hAnsi="Times New Roman" w:cs="Times New Roman"/>
                <w:sz w:val="18"/>
                <w:szCs w:val="18"/>
              </w:rPr>
              <w:t>2</w:t>
            </w:r>
            <w:r w:rsidRPr="00136948">
              <w:rPr>
                <w:rFonts w:ascii="Times New Roman" w:hAnsi="Times New Roman" w:cs="Times New Roman"/>
                <w:sz w:val="18"/>
                <w:szCs w:val="18"/>
                <w:vertAlign w:val="superscript"/>
              </w:rPr>
              <w:t>п</w:t>
            </w:r>
            <w:r>
              <w:rPr>
                <w:rFonts w:ascii="Times New Roman" w:hAnsi="Times New Roman" w:cs="Times New Roman"/>
                <w:sz w:val="18"/>
                <w:szCs w:val="18"/>
              </w:rPr>
              <w:t xml:space="preserve"> БУХ</w:t>
            </w:r>
          </w:p>
        </w:tc>
        <w:tc>
          <w:tcPr>
            <w:tcW w:w="1196"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18</w:t>
            </w:r>
          </w:p>
        </w:tc>
        <w:tc>
          <w:tcPr>
            <w:tcW w:w="788"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21</w:t>
            </w:r>
          </w:p>
        </w:tc>
        <w:tc>
          <w:tcPr>
            <w:tcW w:w="743"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1</w:t>
            </w:r>
          </w:p>
        </w:tc>
        <w:tc>
          <w:tcPr>
            <w:tcW w:w="675" w:type="dxa"/>
            <w:gridSpan w:val="2"/>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4.76</w:t>
            </w:r>
          </w:p>
        </w:tc>
        <w:tc>
          <w:tcPr>
            <w:tcW w:w="1051"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4</w:t>
            </w:r>
          </w:p>
        </w:tc>
        <w:tc>
          <w:tcPr>
            <w:tcW w:w="972" w:type="dxa"/>
            <w:gridSpan w:val="2"/>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19.05</w:t>
            </w:r>
          </w:p>
        </w:tc>
        <w:tc>
          <w:tcPr>
            <w:tcW w:w="924" w:type="dxa"/>
            <w:gridSpan w:val="2"/>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23.81</w:t>
            </w:r>
          </w:p>
        </w:tc>
        <w:tc>
          <w:tcPr>
            <w:tcW w:w="927"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2</w:t>
            </w:r>
          </w:p>
        </w:tc>
        <w:tc>
          <w:tcPr>
            <w:tcW w:w="916"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9.52</w:t>
            </w:r>
          </w:p>
        </w:tc>
        <w:tc>
          <w:tcPr>
            <w:tcW w:w="709"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3.3</w:t>
            </w:r>
          </w:p>
        </w:tc>
      </w:tr>
      <w:tr w:rsidR="004447F2" w:rsidRPr="00136948" w:rsidTr="004447F2">
        <w:trPr>
          <w:jc w:val="center"/>
        </w:trPr>
        <w:tc>
          <w:tcPr>
            <w:tcW w:w="424" w:type="dxa"/>
            <w:tcBorders>
              <w:bottom w:val="single" w:sz="12" w:space="0" w:color="auto"/>
            </w:tcBorders>
          </w:tcPr>
          <w:p w:rsidR="004447F2" w:rsidRPr="00136948" w:rsidRDefault="004447F2" w:rsidP="004447F2">
            <w:pPr>
              <w:tabs>
                <w:tab w:val="left" w:pos="993"/>
                <w:tab w:val="left" w:pos="7938"/>
              </w:tabs>
              <w:rPr>
                <w:rFonts w:ascii="Times New Roman" w:hAnsi="Times New Roman" w:cs="Times New Roman"/>
                <w:sz w:val="18"/>
                <w:szCs w:val="18"/>
              </w:rPr>
            </w:pPr>
          </w:p>
        </w:tc>
        <w:tc>
          <w:tcPr>
            <w:tcW w:w="1561" w:type="dxa"/>
            <w:tcBorders>
              <w:bottom w:val="single" w:sz="12" w:space="0" w:color="auto"/>
            </w:tcBorders>
          </w:tcPr>
          <w:p w:rsidR="004447F2" w:rsidRPr="00136948" w:rsidRDefault="004447F2" w:rsidP="004447F2">
            <w:pPr>
              <w:tabs>
                <w:tab w:val="left" w:pos="993"/>
                <w:tab w:val="left" w:pos="7938"/>
              </w:tabs>
              <w:rPr>
                <w:rFonts w:ascii="Times New Roman" w:hAnsi="Times New Roman" w:cs="Times New Roman"/>
                <w:sz w:val="18"/>
                <w:szCs w:val="18"/>
              </w:rPr>
            </w:pPr>
            <w:r>
              <w:rPr>
                <w:rFonts w:ascii="Times New Roman" w:hAnsi="Times New Roman" w:cs="Times New Roman"/>
                <w:sz w:val="18"/>
                <w:szCs w:val="18"/>
              </w:rPr>
              <w:t>2</w:t>
            </w:r>
            <w:r w:rsidRPr="00136948">
              <w:rPr>
                <w:rFonts w:ascii="Times New Roman" w:hAnsi="Times New Roman" w:cs="Times New Roman"/>
                <w:sz w:val="18"/>
                <w:szCs w:val="18"/>
              </w:rPr>
              <w:t>2</w:t>
            </w:r>
            <w:r w:rsidRPr="00136948">
              <w:rPr>
                <w:rFonts w:ascii="Times New Roman" w:hAnsi="Times New Roman" w:cs="Times New Roman"/>
                <w:sz w:val="18"/>
                <w:szCs w:val="18"/>
                <w:vertAlign w:val="superscript"/>
              </w:rPr>
              <w:t>п</w:t>
            </w:r>
            <w:r>
              <w:rPr>
                <w:rFonts w:ascii="Times New Roman" w:hAnsi="Times New Roman" w:cs="Times New Roman"/>
                <w:sz w:val="18"/>
                <w:szCs w:val="18"/>
              </w:rPr>
              <w:t xml:space="preserve"> БУХ</w:t>
            </w:r>
          </w:p>
        </w:tc>
        <w:tc>
          <w:tcPr>
            <w:tcW w:w="1196"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21</w:t>
            </w:r>
          </w:p>
        </w:tc>
        <w:tc>
          <w:tcPr>
            <w:tcW w:w="788"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21</w:t>
            </w:r>
          </w:p>
        </w:tc>
        <w:tc>
          <w:tcPr>
            <w:tcW w:w="743" w:type="dxa"/>
            <w:tcBorders>
              <w:bottom w:val="single" w:sz="12" w:space="0" w:color="auto"/>
            </w:tcBorders>
            <w:vAlign w:val="center"/>
          </w:tcPr>
          <w:p w:rsidR="004447F2" w:rsidRPr="00136948" w:rsidRDefault="004447F2" w:rsidP="004447F2">
            <w:pPr>
              <w:tabs>
                <w:tab w:val="left" w:pos="993"/>
                <w:tab w:val="left" w:pos="7938"/>
              </w:tabs>
              <w:jc w:val="center"/>
              <w:rPr>
                <w:sz w:val="18"/>
                <w:szCs w:val="18"/>
              </w:rPr>
            </w:pPr>
            <w:r w:rsidRPr="00136948">
              <w:rPr>
                <w:sz w:val="18"/>
                <w:szCs w:val="18"/>
              </w:rPr>
              <w:t>-</w:t>
            </w:r>
          </w:p>
        </w:tc>
        <w:tc>
          <w:tcPr>
            <w:tcW w:w="675" w:type="dxa"/>
            <w:gridSpan w:val="2"/>
            <w:tcBorders>
              <w:bottom w:val="single" w:sz="12" w:space="0" w:color="auto"/>
            </w:tcBorders>
            <w:vAlign w:val="center"/>
          </w:tcPr>
          <w:p w:rsidR="004447F2" w:rsidRPr="00136948" w:rsidRDefault="004447F2" w:rsidP="004447F2">
            <w:pPr>
              <w:tabs>
                <w:tab w:val="left" w:pos="993"/>
                <w:tab w:val="left" w:pos="7938"/>
              </w:tabs>
              <w:jc w:val="center"/>
              <w:rPr>
                <w:sz w:val="18"/>
                <w:szCs w:val="18"/>
              </w:rPr>
            </w:pPr>
            <w:r w:rsidRPr="00136948">
              <w:rPr>
                <w:sz w:val="18"/>
                <w:szCs w:val="18"/>
              </w:rPr>
              <w:t>-</w:t>
            </w:r>
          </w:p>
        </w:tc>
        <w:tc>
          <w:tcPr>
            <w:tcW w:w="1051" w:type="dxa"/>
            <w:tcBorders>
              <w:bottom w:val="single" w:sz="12" w:space="0" w:color="auto"/>
            </w:tcBorders>
            <w:vAlign w:val="center"/>
          </w:tcPr>
          <w:p w:rsidR="004447F2" w:rsidRPr="00136948" w:rsidRDefault="004447F2" w:rsidP="004447F2">
            <w:pPr>
              <w:tabs>
                <w:tab w:val="left" w:pos="993"/>
                <w:tab w:val="left" w:pos="7938"/>
              </w:tabs>
              <w:jc w:val="center"/>
              <w:rPr>
                <w:sz w:val="18"/>
                <w:szCs w:val="18"/>
              </w:rPr>
            </w:pPr>
            <w:r w:rsidRPr="00136948">
              <w:rPr>
                <w:sz w:val="18"/>
                <w:szCs w:val="18"/>
              </w:rPr>
              <w:t>1</w:t>
            </w:r>
          </w:p>
        </w:tc>
        <w:tc>
          <w:tcPr>
            <w:tcW w:w="972" w:type="dxa"/>
            <w:gridSpan w:val="2"/>
            <w:tcBorders>
              <w:bottom w:val="single" w:sz="12" w:space="0" w:color="auto"/>
            </w:tcBorders>
            <w:vAlign w:val="center"/>
          </w:tcPr>
          <w:p w:rsidR="004447F2" w:rsidRPr="00136948" w:rsidRDefault="004447F2" w:rsidP="004447F2">
            <w:pPr>
              <w:tabs>
                <w:tab w:val="left" w:pos="993"/>
                <w:tab w:val="left" w:pos="7938"/>
              </w:tabs>
              <w:jc w:val="center"/>
              <w:rPr>
                <w:sz w:val="18"/>
                <w:szCs w:val="18"/>
              </w:rPr>
            </w:pPr>
            <w:r w:rsidRPr="00136948">
              <w:rPr>
                <w:sz w:val="18"/>
                <w:szCs w:val="18"/>
              </w:rPr>
              <w:t>4.76</w:t>
            </w:r>
          </w:p>
        </w:tc>
        <w:tc>
          <w:tcPr>
            <w:tcW w:w="924" w:type="dxa"/>
            <w:gridSpan w:val="2"/>
            <w:tcBorders>
              <w:bottom w:val="single" w:sz="12" w:space="0" w:color="auto"/>
            </w:tcBorders>
            <w:vAlign w:val="center"/>
          </w:tcPr>
          <w:p w:rsidR="004447F2" w:rsidRPr="00136948" w:rsidRDefault="004447F2" w:rsidP="004447F2">
            <w:pPr>
              <w:tabs>
                <w:tab w:val="left" w:pos="993"/>
                <w:tab w:val="left" w:pos="7938"/>
              </w:tabs>
              <w:jc w:val="center"/>
              <w:rPr>
                <w:sz w:val="18"/>
                <w:szCs w:val="18"/>
              </w:rPr>
            </w:pPr>
            <w:r w:rsidRPr="00136948">
              <w:rPr>
                <w:sz w:val="18"/>
                <w:szCs w:val="18"/>
              </w:rPr>
              <w:t>4.76</w:t>
            </w:r>
          </w:p>
        </w:tc>
        <w:tc>
          <w:tcPr>
            <w:tcW w:w="927"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12</w:t>
            </w:r>
          </w:p>
        </w:tc>
        <w:tc>
          <w:tcPr>
            <w:tcW w:w="916"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57.14</w:t>
            </w:r>
          </w:p>
        </w:tc>
        <w:tc>
          <w:tcPr>
            <w:tcW w:w="709"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3.6</w:t>
            </w:r>
          </w:p>
        </w:tc>
      </w:tr>
      <w:tr w:rsidR="004447F2" w:rsidRPr="00136948" w:rsidTr="004447F2">
        <w:trPr>
          <w:jc w:val="center"/>
        </w:trPr>
        <w:tc>
          <w:tcPr>
            <w:tcW w:w="424" w:type="dxa"/>
            <w:tcBorders>
              <w:bottom w:val="single" w:sz="12" w:space="0" w:color="auto"/>
            </w:tcBorders>
          </w:tcPr>
          <w:p w:rsidR="004447F2" w:rsidRPr="00136948" w:rsidRDefault="004447F2" w:rsidP="004447F2">
            <w:pPr>
              <w:tabs>
                <w:tab w:val="left" w:pos="993"/>
                <w:tab w:val="left" w:pos="7938"/>
              </w:tabs>
              <w:rPr>
                <w:rFonts w:ascii="Times New Roman" w:hAnsi="Times New Roman" w:cs="Times New Roman"/>
                <w:sz w:val="18"/>
                <w:szCs w:val="18"/>
              </w:rPr>
            </w:pPr>
          </w:p>
        </w:tc>
        <w:tc>
          <w:tcPr>
            <w:tcW w:w="1561" w:type="dxa"/>
            <w:tcBorders>
              <w:bottom w:val="single" w:sz="12" w:space="0" w:color="auto"/>
            </w:tcBorders>
          </w:tcPr>
          <w:p w:rsidR="004447F2" w:rsidRPr="00136948" w:rsidRDefault="004447F2" w:rsidP="004447F2">
            <w:pPr>
              <w:tabs>
                <w:tab w:val="left" w:pos="993"/>
                <w:tab w:val="left" w:pos="7938"/>
              </w:tabs>
              <w:rPr>
                <w:rFonts w:ascii="Times New Roman" w:hAnsi="Times New Roman" w:cs="Times New Roman"/>
                <w:sz w:val="18"/>
                <w:szCs w:val="18"/>
              </w:rPr>
            </w:pPr>
            <w:r>
              <w:rPr>
                <w:rFonts w:ascii="Times New Roman" w:hAnsi="Times New Roman" w:cs="Times New Roman"/>
                <w:sz w:val="18"/>
                <w:szCs w:val="18"/>
              </w:rPr>
              <w:t>1</w:t>
            </w:r>
            <w:r w:rsidRPr="00136948">
              <w:rPr>
                <w:rFonts w:ascii="Times New Roman" w:hAnsi="Times New Roman" w:cs="Times New Roman"/>
                <w:sz w:val="18"/>
                <w:szCs w:val="18"/>
              </w:rPr>
              <w:t>3</w:t>
            </w:r>
            <w:r w:rsidRPr="00136948">
              <w:rPr>
                <w:rFonts w:ascii="Times New Roman" w:hAnsi="Times New Roman" w:cs="Times New Roman"/>
                <w:sz w:val="18"/>
                <w:szCs w:val="18"/>
                <w:vertAlign w:val="superscript"/>
              </w:rPr>
              <w:t>п</w:t>
            </w:r>
            <w:r>
              <w:rPr>
                <w:rFonts w:ascii="Times New Roman" w:hAnsi="Times New Roman" w:cs="Times New Roman"/>
                <w:sz w:val="18"/>
                <w:szCs w:val="18"/>
              </w:rPr>
              <w:t xml:space="preserve"> БУХ</w:t>
            </w:r>
          </w:p>
        </w:tc>
        <w:tc>
          <w:tcPr>
            <w:tcW w:w="1196"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3</w:t>
            </w:r>
          </w:p>
        </w:tc>
        <w:tc>
          <w:tcPr>
            <w:tcW w:w="788"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3</w:t>
            </w:r>
          </w:p>
        </w:tc>
        <w:tc>
          <w:tcPr>
            <w:tcW w:w="743" w:type="dxa"/>
            <w:tcBorders>
              <w:bottom w:val="single" w:sz="12" w:space="0" w:color="auto"/>
            </w:tcBorders>
            <w:vAlign w:val="center"/>
          </w:tcPr>
          <w:p w:rsidR="004447F2" w:rsidRPr="00136948" w:rsidRDefault="004447F2" w:rsidP="004447F2">
            <w:pPr>
              <w:tabs>
                <w:tab w:val="left" w:pos="993"/>
                <w:tab w:val="left" w:pos="7938"/>
              </w:tabs>
              <w:jc w:val="center"/>
              <w:rPr>
                <w:sz w:val="18"/>
                <w:szCs w:val="18"/>
              </w:rPr>
            </w:pPr>
            <w:r w:rsidRPr="00136948">
              <w:rPr>
                <w:sz w:val="18"/>
                <w:szCs w:val="18"/>
              </w:rPr>
              <w:t>-</w:t>
            </w:r>
          </w:p>
        </w:tc>
        <w:tc>
          <w:tcPr>
            <w:tcW w:w="675" w:type="dxa"/>
            <w:gridSpan w:val="2"/>
            <w:tcBorders>
              <w:bottom w:val="single" w:sz="12" w:space="0" w:color="auto"/>
            </w:tcBorders>
            <w:vAlign w:val="center"/>
          </w:tcPr>
          <w:p w:rsidR="004447F2" w:rsidRPr="00136948" w:rsidRDefault="004447F2" w:rsidP="004447F2">
            <w:pPr>
              <w:tabs>
                <w:tab w:val="left" w:pos="993"/>
                <w:tab w:val="left" w:pos="7938"/>
              </w:tabs>
              <w:jc w:val="center"/>
              <w:rPr>
                <w:sz w:val="18"/>
                <w:szCs w:val="18"/>
              </w:rPr>
            </w:pPr>
            <w:r w:rsidRPr="00136948">
              <w:rPr>
                <w:sz w:val="18"/>
                <w:szCs w:val="18"/>
              </w:rPr>
              <w:t>-</w:t>
            </w:r>
          </w:p>
        </w:tc>
        <w:tc>
          <w:tcPr>
            <w:tcW w:w="1051"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1</w:t>
            </w:r>
          </w:p>
        </w:tc>
        <w:tc>
          <w:tcPr>
            <w:tcW w:w="972" w:type="dxa"/>
            <w:gridSpan w:val="2"/>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33.33</w:t>
            </w:r>
          </w:p>
        </w:tc>
        <w:tc>
          <w:tcPr>
            <w:tcW w:w="924" w:type="dxa"/>
            <w:gridSpan w:val="2"/>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33.33</w:t>
            </w:r>
          </w:p>
        </w:tc>
        <w:tc>
          <w:tcPr>
            <w:tcW w:w="927"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1</w:t>
            </w:r>
          </w:p>
        </w:tc>
        <w:tc>
          <w:tcPr>
            <w:tcW w:w="916"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33.33</w:t>
            </w:r>
          </w:p>
        </w:tc>
        <w:tc>
          <w:tcPr>
            <w:tcW w:w="709"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3.75</w:t>
            </w:r>
          </w:p>
        </w:tc>
      </w:tr>
      <w:tr w:rsidR="004447F2" w:rsidRPr="00136948" w:rsidTr="004447F2">
        <w:trPr>
          <w:jc w:val="center"/>
        </w:trPr>
        <w:tc>
          <w:tcPr>
            <w:tcW w:w="424" w:type="dxa"/>
            <w:tcBorders>
              <w:bottom w:val="single" w:sz="12" w:space="0" w:color="auto"/>
            </w:tcBorders>
          </w:tcPr>
          <w:p w:rsidR="004447F2" w:rsidRPr="00136948" w:rsidRDefault="004447F2" w:rsidP="004447F2">
            <w:pPr>
              <w:tabs>
                <w:tab w:val="left" w:pos="993"/>
                <w:tab w:val="left" w:pos="7938"/>
              </w:tabs>
              <w:rPr>
                <w:rFonts w:ascii="Times New Roman" w:hAnsi="Times New Roman" w:cs="Times New Roman"/>
                <w:sz w:val="18"/>
                <w:szCs w:val="18"/>
              </w:rPr>
            </w:pPr>
          </w:p>
        </w:tc>
        <w:tc>
          <w:tcPr>
            <w:tcW w:w="1561" w:type="dxa"/>
            <w:tcBorders>
              <w:bottom w:val="single" w:sz="12" w:space="0" w:color="auto"/>
            </w:tcBorders>
          </w:tcPr>
          <w:p w:rsidR="004447F2" w:rsidRPr="00136948" w:rsidRDefault="004447F2" w:rsidP="004447F2">
            <w:pPr>
              <w:tabs>
                <w:tab w:val="left" w:pos="993"/>
                <w:tab w:val="left" w:pos="7938"/>
              </w:tabs>
              <w:rPr>
                <w:rFonts w:ascii="Times New Roman" w:hAnsi="Times New Roman" w:cs="Times New Roman"/>
                <w:sz w:val="18"/>
                <w:szCs w:val="18"/>
              </w:rPr>
            </w:pPr>
            <w:r>
              <w:rPr>
                <w:rFonts w:ascii="Times New Roman" w:hAnsi="Times New Roman" w:cs="Times New Roman"/>
                <w:sz w:val="18"/>
                <w:szCs w:val="18"/>
              </w:rPr>
              <w:t>3</w:t>
            </w:r>
            <w:r w:rsidRPr="00136948">
              <w:rPr>
                <w:rFonts w:ascii="Times New Roman" w:hAnsi="Times New Roman" w:cs="Times New Roman"/>
                <w:sz w:val="18"/>
                <w:szCs w:val="18"/>
              </w:rPr>
              <w:t>2</w:t>
            </w:r>
            <w:r w:rsidRPr="00136948">
              <w:rPr>
                <w:rFonts w:ascii="Times New Roman" w:hAnsi="Times New Roman" w:cs="Times New Roman"/>
                <w:sz w:val="18"/>
                <w:szCs w:val="18"/>
                <w:vertAlign w:val="superscript"/>
              </w:rPr>
              <w:t>п</w:t>
            </w:r>
            <w:r>
              <w:rPr>
                <w:rFonts w:ascii="Times New Roman" w:hAnsi="Times New Roman" w:cs="Times New Roman"/>
                <w:sz w:val="18"/>
                <w:szCs w:val="18"/>
              </w:rPr>
              <w:t xml:space="preserve"> БУХ</w:t>
            </w:r>
          </w:p>
        </w:tc>
        <w:tc>
          <w:tcPr>
            <w:tcW w:w="1196"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16</w:t>
            </w:r>
          </w:p>
        </w:tc>
        <w:tc>
          <w:tcPr>
            <w:tcW w:w="788"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19</w:t>
            </w:r>
          </w:p>
        </w:tc>
        <w:tc>
          <w:tcPr>
            <w:tcW w:w="743"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w:t>
            </w:r>
          </w:p>
        </w:tc>
        <w:tc>
          <w:tcPr>
            <w:tcW w:w="675" w:type="dxa"/>
            <w:gridSpan w:val="2"/>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w:t>
            </w:r>
          </w:p>
        </w:tc>
        <w:tc>
          <w:tcPr>
            <w:tcW w:w="1051"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6</w:t>
            </w:r>
          </w:p>
        </w:tc>
        <w:tc>
          <w:tcPr>
            <w:tcW w:w="972" w:type="dxa"/>
            <w:gridSpan w:val="2"/>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31.57</w:t>
            </w:r>
          </w:p>
        </w:tc>
        <w:tc>
          <w:tcPr>
            <w:tcW w:w="924" w:type="dxa"/>
            <w:gridSpan w:val="2"/>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31.57</w:t>
            </w:r>
          </w:p>
        </w:tc>
        <w:tc>
          <w:tcPr>
            <w:tcW w:w="927"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11</w:t>
            </w:r>
          </w:p>
        </w:tc>
        <w:tc>
          <w:tcPr>
            <w:tcW w:w="916"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52.38</w:t>
            </w:r>
          </w:p>
        </w:tc>
        <w:tc>
          <w:tcPr>
            <w:tcW w:w="709"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3.4</w:t>
            </w:r>
          </w:p>
        </w:tc>
      </w:tr>
      <w:tr w:rsidR="004447F2" w:rsidRPr="00136948" w:rsidTr="004447F2">
        <w:trPr>
          <w:jc w:val="center"/>
        </w:trPr>
        <w:tc>
          <w:tcPr>
            <w:tcW w:w="424" w:type="dxa"/>
            <w:tcBorders>
              <w:bottom w:val="single" w:sz="12" w:space="0" w:color="auto"/>
            </w:tcBorders>
          </w:tcPr>
          <w:p w:rsidR="004447F2" w:rsidRPr="00136948" w:rsidRDefault="004447F2" w:rsidP="004447F2">
            <w:pPr>
              <w:tabs>
                <w:tab w:val="left" w:pos="993"/>
                <w:tab w:val="left" w:pos="7938"/>
              </w:tabs>
              <w:rPr>
                <w:rFonts w:ascii="Times New Roman" w:hAnsi="Times New Roman" w:cs="Times New Roman"/>
                <w:sz w:val="18"/>
                <w:szCs w:val="18"/>
              </w:rPr>
            </w:pPr>
          </w:p>
        </w:tc>
        <w:tc>
          <w:tcPr>
            <w:tcW w:w="1561" w:type="dxa"/>
            <w:tcBorders>
              <w:bottom w:val="single" w:sz="12" w:space="0" w:color="auto"/>
            </w:tcBorders>
          </w:tcPr>
          <w:p w:rsidR="004447F2" w:rsidRPr="00136948" w:rsidRDefault="004447F2" w:rsidP="004447F2">
            <w:pPr>
              <w:tabs>
                <w:tab w:val="left" w:pos="993"/>
                <w:tab w:val="left" w:pos="7938"/>
              </w:tabs>
              <w:rPr>
                <w:rFonts w:ascii="Times New Roman" w:hAnsi="Times New Roman" w:cs="Times New Roman"/>
                <w:sz w:val="18"/>
                <w:szCs w:val="18"/>
              </w:rPr>
            </w:pPr>
            <w:r>
              <w:rPr>
                <w:rFonts w:ascii="Times New Roman" w:hAnsi="Times New Roman" w:cs="Times New Roman"/>
                <w:sz w:val="18"/>
                <w:szCs w:val="18"/>
              </w:rPr>
              <w:t>2</w:t>
            </w:r>
            <w:r w:rsidRPr="00136948">
              <w:rPr>
                <w:rFonts w:ascii="Times New Roman" w:hAnsi="Times New Roman" w:cs="Times New Roman"/>
                <w:sz w:val="18"/>
                <w:szCs w:val="18"/>
              </w:rPr>
              <w:t>3</w:t>
            </w:r>
            <w:r w:rsidRPr="00136948">
              <w:rPr>
                <w:rFonts w:ascii="Times New Roman" w:hAnsi="Times New Roman" w:cs="Times New Roman"/>
                <w:sz w:val="18"/>
                <w:szCs w:val="18"/>
                <w:vertAlign w:val="superscript"/>
              </w:rPr>
              <w:t>п</w:t>
            </w:r>
            <w:r>
              <w:rPr>
                <w:rFonts w:ascii="Times New Roman" w:hAnsi="Times New Roman" w:cs="Times New Roman"/>
                <w:sz w:val="18"/>
                <w:szCs w:val="18"/>
              </w:rPr>
              <w:t xml:space="preserve"> БУХ</w:t>
            </w:r>
          </w:p>
        </w:tc>
        <w:tc>
          <w:tcPr>
            <w:tcW w:w="1196"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4</w:t>
            </w:r>
          </w:p>
        </w:tc>
        <w:tc>
          <w:tcPr>
            <w:tcW w:w="788"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4</w:t>
            </w:r>
          </w:p>
        </w:tc>
        <w:tc>
          <w:tcPr>
            <w:tcW w:w="743" w:type="dxa"/>
            <w:tcBorders>
              <w:bottom w:val="single" w:sz="12" w:space="0" w:color="auto"/>
            </w:tcBorders>
            <w:vAlign w:val="center"/>
          </w:tcPr>
          <w:p w:rsidR="004447F2" w:rsidRPr="00136948" w:rsidRDefault="004447F2" w:rsidP="004447F2">
            <w:pPr>
              <w:tabs>
                <w:tab w:val="left" w:pos="993"/>
                <w:tab w:val="left" w:pos="7938"/>
              </w:tabs>
              <w:jc w:val="center"/>
              <w:rPr>
                <w:sz w:val="18"/>
                <w:szCs w:val="18"/>
              </w:rPr>
            </w:pPr>
            <w:r w:rsidRPr="00136948">
              <w:rPr>
                <w:sz w:val="18"/>
                <w:szCs w:val="18"/>
              </w:rPr>
              <w:t>-</w:t>
            </w:r>
          </w:p>
        </w:tc>
        <w:tc>
          <w:tcPr>
            <w:tcW w:w="675" w:type="dxa"/>
            <w:gridSpan w:val="2"/>
            <w:tcBorders>
              <w:bottom w:val="single" w:sz="12" w:space="0" w:color="auto"/>
            </w:tcBorders>
            <w:vAlign w:val="center"/>
          </w:tcPr>
          <w:p w:rsidR="004447F2" w:rsidRPr="00136948" w:rsidRDefault="004447F2" w:rsidP="004447F2">
            <w:pPr>
              <w:tabs>
                <w:tab w:val="left" w:pos="993"/>
                <w:tab w:val="left" w:pos="7938"/>
              </w:tabs>
              <w:jc w:val="center"/>
              <w:rPr>
                <w:sz w:val="18"/>
                <w:szCs w:val="18"/>
              </w:rPr>
            </w:pPr>
            <w:r w:rsidRPr="00136948">
              <w:rPr>
                <w:sz w:val="18"/>
                <w:szCs w:val="18"/>
              </w:rPr>
              <w:t>-</w:t>
            </w:r>
          </w:p>
        </w:tc>
        <w:tc>
          <w:tcPr>
            <w:tcW w:w="1051"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2</w:t>
            </w:r>
          </w:p>
        </w:tc>
        <w:tc>
          <w:tcPr>
            <w:tcW w:w="972" w:type="dxa"/>
            <w:gridSpan w:val="2"/>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50.0</w:t>
            </w:r>
          </w:p>
        </w:tc>
        <w:tc>
          <w:tcPr>
            <w:tcW w:w="924" w:type="dxa"/>
            <w:gridSpan w:val="2"/>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50.0</w:t>
            </w:r>
          </w:p>
        </w:tc>
        <w:tc>
          <w:tcPr>
            <w:tcW w:w="927"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1</w:t>
            </w:r>
          </w:p>
        </w:tc>
        <w:tc>
          <w:tcPr>
            <w:tcW w:w="916"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25</w:t>
            </w:r>
          </w:p>
        </w:tc>
        <w:tc>
          <w:tcPr>
            <w:tcW w:w="709"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4.5</w:t>
            </w:r>
          </w:p>
        </w:tc>
      </w:tr>
      <w:tr w:rsidR="004447F2" w:rsidRPr="00136948" w:rsidTr="004447F2">
        <w:trPr>
          <w:jc w:val="center"/>
        </w:trPr>
        <w:tc>
          <w:tcPr>
            <w:tcW w:w="1985" w:type="dxa"/>
            <w:gridSpan w:val="2"/>
            <w:tcBorders>
              <w:bottom w:val="single" w:sz="12" w:space="0" w:color="auto"/>
            </w:tcBorders>
          </w:tcPr>
          <w:p w:rsidR="004447F2" w:rsidRPr="00136948" w:rsidRDefault="004447F2" w:rsidP="004447F2">
            <w:pPr>
              <w:tabs>
                <w:tab w:val="left" w:pos="993"/>
                <w:tab w:val="left" w:pos="7938"/>
              </w:tabs>
              <w:rPr>
                <w:rFonts w:ascii="Times New Roman" w:hAnsi="Times New Roman" w:cs="Times New Roman"/>
                <w:b/>
                <w:sz w:val="18"/>
                <w:szCs w:val="18"/>
              </w:rPr>
            </w:pPr>
            <w:r w:rsidRPr="00136948">
              <w:rPr>
                <w:rFonts w:ascii="Times New Roman" w:hAnsi="Times New Roman" w:cs="Times New Roman"/>
                <w:b/>
                <w:sz w:val="18"/>
                <w:szCs w:val="18"/>
              </w:rPr>
              <w:t>Итоги по специальности</w:t>
            </w:r>
          </w:p>
        </w:tc>
        <w:tc>
          <w:tcPr>
            <w:tcW w:w="1196"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62</w:t>
            </w:r>
          </w:p>
        </w:tc>
        <w:tc>
          <w:tcPr>
            <w:tcW w:w="788"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68</w:t>
            </w:r>
          </w:p>
        </w:tc>
        <w:tc>
          <w:tcPr>
            <w:tcW w:w="743"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w:t>
            </w:r>
          </w:p>
        </w:tc>
        <w:tc>
          <w:tcPr>
            <w:tcW w:w="675" w:type="dxa"/>
            <w:gridSpan w:val="2"/>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w:t>
            </w:r>
          </w:p>
        </w:tc>
        <w:tc>
          <w:tcPr>
            <w:tcW w:w="1051"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14</w:t>
            </w:r>
          </w:p>
        </w:tc>
        <w:tc>
          <w:tcPr>
            <w:tcW w:w="972" w:type="dxa"/>
            <w:gridSpan w:val="2"/>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20.59</w:t>
            </w:r>
          </w:p>
        </w:tc>
        <w:tc>
          <w:tcPr>
            <w:tcW w:w="924" w:type="dxa"/>
            <w:gridSpan w:val="2"/>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20.59</w:t>
            </w:r>
          </w:p>
        </w:tc>
        <w:tc>
          <w:tcPr>
            <w:tcW w:w="927"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27</w:t>
            </w:r>
          </w:p>
        </w:tc>
        <w:tc>
          <w:tcPr>
            <w:tcW w:w="916"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39.7</w:t>
            </w:r>
          </w:p>
        </w:tc>
        <w:tc>
          <w:tcPr>
            <w:tcW w:w="709" w:type="dxa"/>
            <w:tcBorders>
              <w:bottom w:val="single" w:sz="12" w:space="0" w:color="auto"/>
            </w:tcBorders>
            <w:vAlign w:val="center"/>
          </w:tcPr>
          <w:p w:rsidR="004447F2" w:rsidRPr="00136948" w:rsidRDefault="004447F2" w:rsidP="004447F2">
            <w:pPr>
              <w:tabs>
                <w:tab w:val="left" w:pos="993"/>
                <w:tab w:val="left" w:pos="7938"/>
              </w:tabs>
              <w:jc w:val="center"/>
              <w:rPr>
                <w:rFonts w:ascii="Times New Roman" w:hAnsi="Times New Roman" w:cs="Times New Roman"/>
                <w:sz w:val="18"/>
                <w:szCs w:val="18"/>
              </w:rPr>
            </w:pPr>
            <w:r w:rsidRPr="00136948">
              <w:rPr>
                <w:rFonts w:ascii="Times New Roman" w:hAnsi="Times New Roman" w:cs="Times New Roman"/>
                <w:sz w:val="18"/>
                <w:szCs w:val="18"/>
              </w:rPr>
              <w:t>3.71</w:t>
            </w:r>
          </w:p>
        </w:tc>
      </w:tr>
      <w:tr w:rsidR="004447F2" w:rsidRPr="00136948" w:rsidTr="004447F2">
        <w:trPr>
          <w:jc w:val="center"/>
        </w:trPr>
        <w:tc>
          <w:tcPr>
            <w:tcW w:w="1985" w:type="dxa"/>
            <w:gridSpan w:val="2"/>
            <w:tcBorders>
              <w:top w:val="single" w:sz="12" w:space="0" w:color="auto"/>
              <w:left w:val="nil"/>
              <w:bottom w:val="nil"/>
              <w:right w:val="nil"/>
            </w:tcBorders>
          </w:tcPr>
          <w:p w:rsidR="004447F2" w:rsidRDefault="004447F2" w:rsidP="004447F2">
            <w:pPr>
              <w:tabs>
                <w:tab w:val="left" w:pos="993"/>
                <w:tab w:val="left" w:pos="7938"/>
              </w:tabs>
              <w:rPr>
                <w:rFonts w:ascii="Times New Roman" w:hAnsi="Times New Roman" w:cs="Times New Roman"/>
                <w:b/>
                <w:sz w:val="18"/>
                <w:szCs w:val="18"/>
              </w:rPr>
            </w:pPr>
          </w:p>
          <w:p w:rsidR="004447F2" w:rsidRDefault="004447F2" w:rsidP="004447F2">
            <w:pPr>
              <w:tabs>
                <w:tab w:val="left" w:pos="993"/>
                <w:tab w:val="left" w:pos="7938"/>
              </w:tabs>
              <w:rPr>
                <w:rFonts w:ascii="Times New Roman" w:hAnsi="Times New Roman" w:cs="Times New Roman"/>
                <w:b/>
                <w:sz w:val="18"/>
                <w:szCs w:val="18"/>
              </w:rPr>
            </w:pPr>
          </w:p>
          <w:p w:rsidR="004447F2" w:rsidRDefault="004447F2" w:rsidP="004447F2">
            <w:pPr>
              <w:tabs>
                <w:tab w:val="left" w:pos="993"/>
                <w:tab w:val="left" w:pos="7938"/>
              </w:tabs>
              <w:rPr>
                <w:rFonts w:ascii="Times New Roman" w:hAnsi="Times New Roman" w:cs="Times New Roman"/>
                <w:b/>
                <w:sz w:val="18"/>
                <w:szCs w:val="18"/>
              </w:rPr>
            </w:pPr>
          </w:p>
          <w:p w:rsidR="004447F2" w:rsidRDefault="004447F2" w:rsidP="004447F2">
            <w:pPr>
              <w:tabs>
                <w:tab w:val="left" w:pos="993"/>
                <w:tab w:val="left" w:pos="7938"/>
              </w:tabs>
              <w:rPr>
                <w:rFonts w:ascii="Times New Roman" w:hAnsi="Times New Roman" w:cs="Times New Roman"/>
                <w:b/>
                <w:sz w:val="18"/>
                <w:szCs w:val="18"/>
              </w:rPr>
            </w:pPr>
          </w:p>
          <w:p w:rsidR="004447F2" w:rsidRDefault="004447F2" w:rsidP="004447F2">
            <w:pPr>
              <w:tabs>
                <w:tab w:val="left" w:pos="993"/>
                <w:tab w:val="left" w:pos="7938"/>
              </w:tabs>
              <w:rPr>
                <w:rFonts w:ascii="Times New Roman" w:hAnsi="Times New Roman" w:cs="Times New Roman"/>
                <w:b/>
                <w:sz w:val="18"/>
                <w:szCs w:val="18"/>
              </w:rPr>
            </w:pPr>
          </w:p>
          <w:p w:rsidR="004447F2" w:rsidRDefault="004447F2" w:rsidP="004447F2">
            <w:pPr>
              <w:tabs>
                <w:tab w:val="left" w:pos="993"/>
                <w:tab w:val="left" w:pos="7938"/>
              </w:tabs>
              <w:rPr>
                <w:rFonts w:ascii="Times New Roman" w:hAnsi="Times New Roman" w:cs="Times New Roman"/>
                <w:b/>
                <w:sz w:val="18"/>
                <w:szCs w:val="18"/>
              </w:rPr>
            </w:pPr>
          </w:p>
          <w:p w:rsidR="004447F2" w:rsidRDefault="004447F2" w:rsidP="004447F2">
            <w:pPr>
              <w:tabs>
                <w:tab w:val="left" w:pos="993"/>
                <w:tab w:val="left" w:pos="7938"/>
              </w:tabs>
              <w:rPr>
                <w:rFonts w:ascii="Times New Roman" w:hAnsi="Times New Roman" w:cs="Times New Roman"/>
                <w:b/>
                <w:sz w:val="18"/>
                <w:szCs w:val="18"/>
              </w:rPr>
            </w:pPr>
          </w:p>
          <w:p w:rsidR="004447F2" w:rsidRDefault="004447F2" w:rsidP="004447F2">
            <w:pPr>
              <w:tabs>
                <w:tab w:val="left" w:pos="993"/>
                <w:tab w:val="left" w:pos="7938"/>
              </w:tabs>
              <w:rPr>
                <w:rFonts w:ascii="Times New Roman" w:hAnsi="Times New Roman" w:cs="Times New Roman"/>
                <w:b/>
                <w:sz w:val="18"/>
                <w:szCs w:val="18"/>
              </w:rPr>
            </w:pPr>
          </w:p>
          <w:p w:rsidR="004447F2" w:rsidRDefault="004447F2" w:rsidP="004447F2">
            <w:pPr>
              <w:tabs>
                <w:tab w:val="left" w:pos="993"/>
                <w:tab w:val="left" w:pos="7938"/>
              </w:tabs>
              <w:rPr>
                <w:rFonts w:ascii="Times New Roman" w:hAnsi="Times New Roman" w:cs="Times New Roman"/>
                <w:b/>
                <w:sz w:val="18"/>
                <w:szCs w:val="18"/>
              </w:rPr>
            </w:pPr>
          </w:p>
          <w:p w:rsidR="004447F2" w:rsidRPr="00136948" w:rsidRDefault="004447F2" w:rsidP="004447F2">
            <w:pPr>
              <w:tabs>
                <w:tab w:val="left" w:pos="993"/>
                <w:tab w:val="left" w:pos="7938"/>
              </w:tabs>
              <w:rPr>
                <w:rFonts w:ascii="Times New Roman" w:hAnsi="Times New Roman" w:cs="Times New Roman"/>
                <w:b/>
                <w:sz w:val="18"/>
                <w:szCs w:val="18"/>
              </w:rPr>
            </w:pPr>
          </w:p>
        </w:tc>
        <w:tc>
          <w:tcPr>
            <w:tcW w:w="1196" w:type="dxa"/>
            <w:tcBorders>
              <w:top w:val="single" w:sz="12" w:space="0" w:color="auto"/>
              <w:left w:val="nil"/>
              <w:bottom w:val="nil"/>
              <w:right w:val="nil"/>
            </w:tcBorders>
          </w:tcPr>
          <w:p w:rsidR="004447F2" w:rsidRPr="00136948" w:rsidRDefault="004447F2" w:rsidP="004447F2">
            <w:pPr>
              <w:tabs>
                <w:tab w:val="left" w:pos="993"/>
                <w:tab w:val="left" w:pos="7938"/>
              </w:tabs>
              <w:rPr>
                <w:rFonts w:ascii="Times New Roman" w:hAnsi="Times New Roman" w:cs="Times New Roman"/>
                <w:sz w:val="18"/>
                <w:szCs w:val="18"/>
              </w:rPr>
            </w:pPr>
          </w:p>
        </w:tc>
        <w:tc>
          <w:tcPr>
            <w:tcW w:w="788" w:type="dxa"/>
            <w:tcBorders>
              <w:top w:val="single" w:sz="12" w:space="0" w:color="auto"/>
              <w:left w:val="nil"/>
              <w:bottom w:val="nil"/>
              <w:right w:val="nil"/>
            </w:tcBorders>
          </w:tcPr>
          <w:p w:rsidR="004447F2" w:rsidRPr="00136948" w:rsidRDefault="004447F2" w:rsidP="004447F2">
            <w:pPr>
              <w:tabs>
                <w:tab w:val="left" w:pos="993"/>
                <w:tab w:val="left" w:pos="7938"/>
              </w:tabs>
              <w:rPr>
                <w:rFonts w:ascii="Times New Roman" w:hAnsi="Times New Roman" w:cs="Times New Roman"/>
                <w:sz w:val="18"/>
                <w:szCs w:val="18"/>
              </w:rPr>
            </w:pPr>
          </w:p>
        </w:tc>
        <w:tc>
          <w:tcPr>
            <w:tcW w:w="743" w:type="dxa"/>
            <w:tcBorders>
              <w:top w:val="single" w:sz="12" w:space="0" w:color="auto"/>
              <w:left w:val="nil"/>
              <w:bottom w:val="nil"/>
              <w:right w:val="nil"/>
            </w:tcBorders>
          </w:tcPr>
          <w:p w:rsidR="004447F2" w:rsidRPr="00136948" w:rsidRDefault="004447F2" w:rsidP="004447F2">
            <w:pPr>
              <w:tabs>
                <w:tab w:val="left" w:pos="993"/>
                <w:tab w:val="left" w:pos="7938"/>
              </w:tabs>
              <w:rPr>
                <w:rFonts w:ascii="Times New Roman" w:hAnsi="Times New Roman" w:cs="Times New Roman"/>
                <w:sz w:val="18"/>
                <w:szCs w:val="18"/>
              </w:rPr>
            </w:pPr>
          </w:p>
        </w:tc>
        <w:tc>
          <w:tcPr>
            <w:tcW w:w="675" w:type="dxa"/>
            <w:gridSpan w:val="2"/>
            <w:tcBorders>
              <w:top w:val="single" w:sz="12" w:space="0" w:color="auto"/>
              <w:left w:val="nil"/>
              <w:bottom w:val="nil"/>
              <w:right w:val="nil"/>
            </w:tcBorders>
          </w:tcPr>
          <w:p w:rsidR="004447F2" w:rsidRPr="00136948" w:rsidRDefault="004447F2" w:rsidP="004447F2">
            <w:pPr>
              <w:tabs>
                <w:tab w:val="left" w:pos="993"/>
                <w:tab w:val="left" w:pos="7938"/>
              </w:tabs>
              <w:rPr>
                <w:rFonts w:ascii="Times New Roman" w:hAnsi="Times New Roman" w:cs="Times New Roman"/>
                <w:sz w:val="18"/>
                <w:szCs w:val="18"/>
              </w:rPr>
            </w:pPr>
          </w:p>
        </w:tc>
        <w:tc>
          <w:tcPr>
            <w:tcW w:w="1051" w:type="dxa"/>
            <w:tcBorders>
              <w:top w:val="single" w:sz="12" w:space="0" w:color="auto"/>
              <w:left w:val="nil"/>
              <w:bottom w:val="nil"/>
              <w:right w:val="nil"/>
            </w:tcBorders>
          </w:tcPr>
          <w:p w:rsidR="004447F2" w:rsidRPr="00136948" w:rsidRDefault="004447F2" w:rsidP="004447F2">
            <w:pPr>
              <w:tabs>
                <w:tab w:val="left" w:pos="993"/>
                <w:tab w:val="left" w:pos="7938"/>
              </w:tabs>
              <w:rPr>
                <w:rFonts w:ascii="Times New Roman" w:hAnsi="Times New Roman" w:cs="Times New Roman"/>
                <w:sz w:val="18"/>
                <w:szCs w:val="18"/>
              </w:rPr>
            </w:pPr>
          </w:p>
        </w:tc>
        <w:tc>
          <w:tcPr>
            <w:tcW w:w="972" w:type="dxa"/>
            <w:gridSpan w:val="2"/>
            <w:tcBorders>
              <w:top w:val="single" w:sz="12" w:space="0" w:color="auto"/>
              <w:left w:val="nil"/>
              <w:bottom w:val="nil"/>
              <w:right w:val="nil"/>
            </w:tcBorders>
          </w:tcPr>
          <w:p w:rsidR="004447F2" w:rsidRPr="00136948" w:rsidRDefault="004447F2" w:rsidP="004447F2">
            <w:pPr>
              <w:tabs>
                <w:tab w:val="left" w:pos="993"/>
                <w:tab w:val="left" w:pos="7938"/>
              </w:tabs>
              <w:rPr>
                <w:rFonts w:ascii="Times New Roman" w:hAnsi="Times New Roman" w:cs="Times New Roman"/>
                <w:sz w:val="18"/>
                <w:szCs w:val="18"/>
              </w:rPr>
            </w:pPr>
          </w:p>
        </w:tc>
        <w:tc>
          <w:tcPr>
            <w:tcW w:w="924" w:type="dxa"/>
            <w:gridSpan w:val="2"/>
            <w:tcBorders>
              <w:top w:val="single" w:sz="12" w:space="0" w:color="auto"/>
              <w:left w:val="nil"/>
              <w:bottom w:val="nil"/>
              <w:right w:val="nil"/>
            </w:tcBorders>
          </w:tcPr>
          <w:p w:rsidR="004447F2" w:rsidRPr="00136948" w:rsidRDefault="004447F2" w:rsidP="004447F2">
            <w:pPr>
              <w:tabs>
                <w:tab w:val="left" w:pos="993"/>
                <w:tab w:val="left" w:pos="7938"/>
              </w:tabs>
              <w:rPr>
                <w:rFonts w:ascii="Times New Roman" w:hAnsi="Times New Roman" w:cs="Times New Roman"/>
                <w:sz w:val="18"/>
                <w:szCs w:val="18"/>
              </w:rPr>
            </w:pPr>
          </w:p>
        </w:tc>
        <w:tc>
          <w:tcPr>
            <w:tcW w:w="927" w:type="dxa"/>
            <w:tcBorders>
              <w:top w:val="single" w:sz="12" w:space="0" w:color="auto"/>
              <w:left w:val="nil"/>
              <w:bottom w:val="nil"/>
              <w:right w:val="nil"/>
            </w:tcBorders>
          </w:tcPr>
          <w:p w:rsidR="004447F2" w:rsidRPr="00136948" w:rsidRDefault="004447F2" w:rsidP="004447F2">
            <w:pPr>
              <w:tabs>
                <w:tab w:val="left" w:pos="993"/>
                <w:tab w:val="left" w:pos="7938"/>
              </w:tabs>
              <w:rPr>
                <w:rFonts w:ascii="Times New Roman" w:hAnsi="Times New Roman" w:cs="Times New Roman"/>
                <w:sz w:val="18"/>
                <w:szCs w:val="18"/>
              </w:rPr>
            </w:pPr>
          </w:p>
        </w:tc>
        <w:tc>
          <w:tcPr>
            <w:tcW w:w="916" w:type="dxa"/>
            <w:tcBorders>
              <w:top w:val="single" w:sz="12" w:space="0" w:color="auto"/>
              <w:left w:val="nil"/>
              <w:bottom w:val="nil"/>
              <w:right w:val="nil"/>
            </w:tcBorders>
          </w:tcPr>
          <w:p w:rsidR="004447F2" w:rsidRPr="00136948" w:rsidRDefault="004447F2" w:rsidP="004447F2">
            <w:pPr>
              <w:tabs>
                <w:tab w:val="left" w:pos="993"/>
                <w:tab w:val="left" w:pos="7938"/>
              </w:tabs>
              <w:rPr>
                <w:rFonts w:ascii="Times New Roman" w:hAnsi="Times New Roman" w:cs="Times New Roman"/>
                <w:sz w:val="18"/>
                <w:szCs w:val="18"/>
              </w:rPr>
            </w:pPr>
          </w:p>
        </w:tc>
        <w:tc>
          <w:tcPr>
            <w:tcW w:w="709" w:type="dxa"/>
            <w:tcBorders>
              <w:top w:val="single" w:sz="12" w:space="0" w:color="auto"/>
              <w:left w:val="nil"/>
              <w:bottom w:val="nil"/>
              <w:right w:val="nil"/>
            </w:tcBorders>
          </w:tcPr>
          <w:p w:rsidR="004447F2" w:rsidRPr="00136948" w:rsidRDefault="004447F2" w:rsidP="004447F2">
            <w:pPr>
              <w:tabs>
                <w:tab w:val="left" w:pos="993"/>
                <w:tab w:val="left" w:pos="7938"/>
              </w:tabs>
              <w:rPr>
                <w:rFonts w:ascii="Times New Roman" w:hAnsi="Times New Roman" w:cs="Times New Roman"/>
                <w:sz w:val="18"/>
                <w:szCs w:val="18"/>
              </w:rPr>
            </w:pPr>
          </w:p>
        </w:tc>
      </w:tr>
    </w:tbl>
    <w:tbl>
      <w:tblPr>
        <w:tblW w:w="107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5"/>
        <w:gridCol w:w="1418"/>
        <w:gridCol w:w="1276"/>
        <w:gridCol w:w="708"/>
        <w:gridCol w:w="851"/>
        <w:gridCol w:w="567"/>
        <w:gridCol w:w="1134"/>
        <w:gridCol w:w="850"/>
        <w:gridCol w:w="567"/>
        <w:gridCol w:w="1152"/>
        <w:gridCol w:w="549"/>
        <w:gridCol w:w="567"/>
        <w:gridCol w:w="452"/>
      </w:tblGrid>
      <w:tr w:rsidR="004A5F6B" w:rsidRPr="00B31DBD" w:rsidTr="004447F2">
        <w:trPr>
          <w:trHeight w:val="329"/>
          <w:jc w:val="center"/>
        </w:trPr>
        <w:tc>
          <w:tcPr>
            <w:tcW w:w="675" w:type="dxa"/>
            <w:vMerge w:val="restart"/>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2"/>
                <w:szCs w:val="12"/>
                <w:lang w:eastAsia="ru-RU"/>
              </w:rPr>
            </w:pPr>
          </w:p>
        </w:tc>
        <w:tc>
          <w:tcPr>
            <w:tcW w:w="1418" w:type="dxa"/>
            <w:vMerge w:val="restart"/>
          </w:tcPr>
          <w:p w:rsidR="004A5F6B" w:rsidRPr="00900B7D" w:rsidRDefault="004A5F6B" w:rsidP="00556B1A">
            <w:pPr>
              <w:tabs>
                <w:tab w:val="left" w:pos="993"/>
                <w:tab w:val="left" w:pos="7938"/>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Pr="00900B7D">
              <w:rPr>
                <w:rFonts w:ascii="Times New Roman" w:eastAsia="Times New Roman" w:hAnsi="Times New Roman" w:cs="Times New Roman"/>
                <w:sz w:val="24"/>
                <w:szCs w:val="24"/>
                <w:lang w:eastAsia="ru-RU"/>
              </w:rPr>
              <w:t>руппа</w:t>
            </w:r>
          </w:p>
        </w:tc>
        <w:tc>
          <w:tcPr>
            <w:tcW w:w="1984" w:type="dxa"/>
            <w:gridSpan w:val="2"/>
            <w:tcBorders>
              <w:bottom w:val="single" w:sz="4" w:space="0" w:color="auto"/>
            </w:tcBorders>
          </w:tcPr>
          <w:p w:rsidR="004A5F6B" w:rsidRPr="00D66D09"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D66D09">
              <w:rPr>
                <w:rFonts w:ascii="Times New Roman" w:eastAsia="Times New Roman" w:hAnsi="Times New Roman" w:cs="Times New Roman"/>
                <w:sz w:val="18"/>
                <w:szCs w:val="18"/>
                <w:lang w:eastAsia="ru-RU"/>
              </w:rPr>
              <w:t>Количество обучающихся</w:t>
            </w:r>
          </w:p>
        </w:tc>
        <w:tc>
          <w:tcPr>
            <w:tcW w:w="1418" w:type="dxa"/>
            <w:gridSpan w:val="2"/>
            <w:tcBorders>
              <w:top w:val="single" w:sz="4" w:space="0" w:color="auto"/>
              <w:bottom w:val="single" w:sz="4" w:space="0" w:color="auto"/>
            </w:tcBorders>
          </w:tcPr>
          <w:p w:rsidR="004A5F6B" w:rsidRPr="00D66D09"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D66D09">
              <w:rPr>
                <w:rFonts w:ascii="Times New Roman" w:eastAsia="Times New Roman" w:hAnsi="Times New Roman" w:cs="Times New Roman"/>
                <w:sz w:val="18"/>
                <w:szCs w:val="18"/>
                <w:lang w:eastAsia="ru-RU"/>
              </w:rPr>
              <w:t>Успевают на «5»</w:t>
            </w:r>
          </w:p>
        </w:tc>
        <w:tc>
          <w:tcPr>
            <w:tcW w:w="1984" w:type="dxa"/>
            <w:gridSpan w:val="2"/>
            <w:tcBorders>
              <w:top w:val="single" w:sz="4" w:space="0" w:color="auto"/>
              <w:bottom w:val="single" w:sz="4" w:space="0" w:color="auto"/>
            </w:tcBorders>
          </w:tcPr>
          <w:p w:rsidR="004A5F6B" w:rsidRPr="00D66D09"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D66D09">
              <w:rPr>
                <w:rFonts w:ascii="Times New Roman" w:eastAsia="Times New Roman" w:hAnsi="Times New Roman" w:cs="Times New Roman"/>
                <w:sz w:val="18"/>
                <w:szCs w:val="18"/>
                <w:lang w:eastAsia="ru-RU"/>
              </w:rPr>
              <w:t>Успевают на «4» и «5»</w:t>
            </w:r>
          </w:p>
        </w:tc>
        <w:tc>
          <w:tcPr>
            <w:tcW w:w="1719" w:type="dxa"/>
            <w:gridSpan w:val="2"/>
            <w:tcBorders>
              <w:top w:val="single" w:sz="4" w:space="0" w:color="auto"/>
              <w:bottom w:val="single" w:sz="4" w:space="0" w:color="auto"/>
            </w:tcBorders>
          </w:tcPr>
          <w:p w:rsidR="004A5F6B" w:rsidRPr="00D66D09"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D66D09">
              <w:rPr>
                <w:rFonts w:ascii="Times New Roman" w:eastAsia="Times New Roman" w:hAnsi="Times New Roman" w:cs="Times New Roman"/>
                <w:sz w:val="18"/>
                <w:szCs w:val="18"/>
                <w:lang w:eastAsia="ru-RU"/>
              </w:rPr>
              <w:t>Качественная  успев.</w:t>
            </w:r>
          </w:p>
        </w:tc>
        <w:tc>
          <w:tcPr>
            <w:tcW w:w="1116" w:type="dxa"/>
            <w:gridSpan w:val="2"/>
            <w:tcBorders>
              <w:bottom w:val="single" w:sz="4" w:space="0" w:color="auto"/>
              <w:right w:val="single" w:sz="4" w:space="0" w:color="auto"/>
            </w:tcBorders>
          </w:tcPr>
          <w:p w:rsidR="004A5F6B" w:rsidRPr="00D66D09"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D66D09">
              <w:rPr>
                <w:rFonts w:ascii="Times New Roman" w:eastAsia="Times New Roman" w:hAnsi="Times New Roman" w:cs="Times New Roman"/>
                <w:sz w:val="18"/>
                <w:szCs w:val="18"/>
                <w:lang w:eastAsia="ru-RU"/>
              </w:rPr>
              <w:t>Имеют «2»</w:t>
            </w:r>
          </w:p>
        </w:tc>
        <w:tc>
          <w:tcPr>
            <w:tcW w:w="452" w:type="dxa"/>
            <w:tcBorders>
              <w:bottom w:val="single" w:sz="4" w:space="0" w:color="auto"/>
              <w:right w:val="single" w:sz="4" w:space="0" w:color="auto"/>
            </w:tcBorders>
          </w:tcPr>
          <w:p w:rsidR="004A5F6B" w:rsidRPr="00D66D09"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D66D09">
              <w:rPr>
                <w:rFonts w:ascii="Times New Roman" w:eastAsia="Times New Roman" w:hAnsi="Times New Roman" w:cs="Times New Roman"/>
                <w:sz w:val="18"/>
                <w:szCs w:val="18"/>
                <w:lang w:eastAsia="ru-RU"/>
              </w:rPr>
              <w:t>Средний</w:t>
            </w:r>
          </w:p>
          <w:p w:rsidR="004A5F6B" w:rsidRPr="00D66D09"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D66D09">
              <w:rPr>
                <w:rFonts w:ascii="Times New Roman" w:eastAsia="Times New Roman" w:hAnsi="Times New Roman" w:cs="Times New Roman"/>
                <w:sz w:val="18"/>
                <w:szCs w:val="18"/>
                <w:lang w:eastAsia="ru-RU"/>
              </w:rPr>
              <w:t>балл</w:t>
            </w:r>
          </w:p>
        </w:tc>
      </w:tr>
      <w:tr w:rsidR="004A5F6B" w:rsidRPr="00B31DBD" w:rsidTr="004447F2">
        <w:trPr>
          <w:trHeight w:val="352"/>
          <w:jc w:val="center"/>
        </w:trPr>
        <w:tc>
          <w:tcPr>
            <w:tcW w:w="675" w:type="dxa"/>
            <w:vMerge/>
            <w:tcBorders>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2"/>
                <w:szCs w:val="12"/>
                <w:lang w:eastAsia="ru-RU"/>
              </w:rPr>
            </w:pPr>
          </w:p>
        </w:tc>
        <w:tc>
          <w:tcPr>
            <w:tcW w:w="1418" w:type="dxa"/>
            <w:vMerge/>
            <w:tcBorders>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2"/>
                <w:szCs w:val="12"/>
                <w:lang w:eastAsia="ru-RU"/>
              </w:rPr>
            </w:pPr>
          </w:p>
        </w:tc>
        <w:tc>
          <w:tcPr>
            <w:tcW w:w="1276" w:type="dxa"/>
            <w:tcBorders>
              <w:top w:val="single" w:sz="4" w:space="0" w:color="auto"/>
              <w:bottom w:val="single" w:sz="4" w:space="0" w:color="auto"/>
              <w:right w:val="single" w:sz="4" w:space="0" w:color="auto"/>
            </w:tcBorders>
          </w:tcPr>
          <w:p w:rsidR="004A5F6B" w:rsidRPr="00D66D09" w:rsidRDefault="004A5F6B" w:rsidP="00556B1A">
            <w:pPr>
              <w:tabs>
                <w:tab w:val="left" w:pos="993"/>
                <w:tab w:val="left" w:pos="7938"/>
              </w:tabs>
              <w:spacing w:after="0" w:line="240" w:lineRule="auto"/>
              <w:jc w:val="center"/>
              <w:rPr>
                <w:rFonts w:ascii="Times New Roman" w:eastAsia="Times New Roman" w:hAnsi="Times New Roman" w:cs="Times New Roman"/>
                <w:b/>
                <w:i/>
                <w:sz w:val="18"/>
                <w:szCs w:val="18"/>
                <w:lang w:eastAsia="ru-RU"/>
              </w:rPr>
            </w:pPr>
            <w:r w:rsidRPr="00D66D09">
              <w:rPr>
                <w:rFonts w:ascii="Times New Roman" w:eastAsia="Times New Roman" w:hAnsi="Times New Roman" w:cs="Times New Roman"/>
                <w:b/>
                <w:i/>
                <w:sz w:val="18"/>
                <w:szCs w:val="18"/>
                <w:lang w:eastAsia="ru-RU"/>
              </w:rPr>
              <w:t>На 01.09.</w:t>
            </w:r>
          </w:p>
          <w:p w:rsidR="004A5F6B" w:rsidRPr="00D66D09" w:rsidRDefault="004A5F6B" w:rsidP="00556B1A">
            <w:pPr>
              <w:tabs>
                <w:tab w:val="left" w:pos="993"/>
                <w:tab w:val="left" w:pos="7938"/>
              </w:tabs>
              <w:spacing w:after="0" w:line="240" w:lineRule="auto"/>
              <w:jc w:val="center"/>
              <w:rPr>
                <w:rFonts w:ascii="Times New Roman" w:eastAsia="Times New Roman" w:hAnsi="Times New Roman" w:cs="Times New Roman"/>
                <w:b/>
                <w:i/>
                <w:sz w:val="18"/>
                <w:szCs w:val="18"/>
                <w:lang w:eastAsia="ru-RU"/>
              </w:rPr>
            </w:pPr>
            <w:r w:rsidRPr="00D66D09">
              <w:rPr>
                <w:rFonts w:ascii="Times New Roman" w:eastAsia="Times New Roman" w:hAnsi="Times New Roman" w:cs="Times New Roman"/>
                <w:b/>
                <w:i/>
                <w:sz w:val="18"/>
                <w:szCs w:val="18"/>
                <w:lang w:eastAsia="ru-RU"/>
              </w:rPr>
              <w:t>2023г</w:t>
            </w:r>
          </w:p>
        </w:tc>
        <w:tc>
          <w:tcPr>
            <w:tcW w:w="708" w:type="dxa"/>
            <w:tcBorders>
              <w:top w:val="single" w:sz="4" w:space="0" w:color="auto"/>
              <w:left w:val="single" w:sz="4" w:space="0" w:color="auto"/>
              <w:bottom w:val="single" w:sz="4" w:space="0" w:color="auto"/>
            </w:tcBorders>
          </w:tcPr>
          <w:p w:rsidR="004A5F6B" w:rsidRPr="00D66D09" w:rsidRDefault="004A5F6B" w:rsidP="00556B1A">
            <w:pPr>
              <w:tabs>
                <w:tab w:val="left" w:pos="993"/>
                <w:tab w:val="left" w:pos="7938"/>
              </w:tabs>
              <w:spacing w:after="0" w:line="240" w:lineRule="auto"/>
              <w:jc w:val="center"/>
              <w:rPr>
                <w:rFonts w:ascii="Times New Roman" w:eastAsia="Times New Roman" w:hAnsi="Times New Roman" w:cs="Times New Roman"/>
                <w:b/>
                <w:i/>
                <w:sz w:val="18"/>
                <w:szCs w:val="18"/>
                <w:lang w:eastAsia="ru-RU"/>
              </w:rPr>
            </w:pPr>
            <w:r w:rsidRPr="00D66D09">
              <w:rPr>
                <w:rFonts w:ascii="Times New Roman" w:eastAsia="Times New Roman" w:hAnsi="Times New Roman" w:cs="Times New Roman"/>
                <w:b/>
                <w:i/>
                <w:sz w:val="18"/>
                <w:szCs w:val="18"/>
                <w:lang w:eastAsia="ru-RU"/>
              </w:rPr>
              <w:t>На 28.12.</w:t>
            </w:r>
          </w:p>
          <w:p w:rsidR="004A5F6B" w:rsidRPr="00D66D09" w:rsidRDefault="004A5F6B" w:rsidP="00556B1A">
            <w:pPr>
              <w:tabs>
                <w:tab w:val="left" w:pos="993"/>
                <w:tab w:val="left" w:pos="7938"/>
              </w:tabs>
              <w:spacing w:after="0" w:line="240" w:lineRule="auto"/>
              <w:jc w:val="center"/>
              <w:rPr>
                <w:rFonts w:ascii="Times New Roman" w:eastAsia="Times New Roman" w:hAnsi="Times New Roman" w:cs="Times New Roman"/>
                <w:b/>
                <w:i/>
                <w:sz w:val="18"/>
                <w:szCs w:val="18"/>
                <w:lang w:eastAsia="ru-RU"/>
              </w:rPr>
            </w:pPr>
            <w:r w:rsidRPr="00D66D09">
              <w:rPr>
                <w:rFonts w:ascii="Times New Roman" w:eastAsia="Times New Roman" w:hAnsi="Times New Roman" w:cs="Times New Roman"/>
                <w:b/>
                <w:i/>
                <w:sz w:val="18"/>
                <w:szCs w:val="18"/>
                <w:lang w:eastAsia="ru-RU"/>
              </w:rPr>
              <w:t>2023г.</w:t>
            </w:r>
          </w:p>
        </w:tc>
        <w:tc>
          <w:tcPr>
            <w:tcW w:w="851" w:type="dxa"/>
            <w:tcBorders>
              <w:bottom w:val="single" w:sz="4" w:space="0" w:color="auto"/>
              <w:right w:val="single" w:sz="4" w:space="0" w:color="auto"/>
            </w:tcBorders>
          </w:tcPr>
          <w:p w:rsidR="004A5F6B" w:rsidRPr="00D66D09" w:rsidRDefault="004A5F6B" w:rsidP="00556B1A">
            <w:pPr>
              <w:tabs>
                <w:tab w:val="left" w:pos="993"/>
                <w:tab w:val="left" w:pos="7938"/>
              </w:tabs>
              <w:spacing w:after="0" w:line="240" w:lineRule="auto"/>
              <w:jc w:val="center"/>
              <w:rPr>
                <w:rFonts w:ascii="Times New Roman" w:eastAsia="Times New Roman" w:hAnsi="Times New Roman" w:cs="Times New Roman"/>
                <w:b/>
                <w:i/>
                <w:sz w:val="18"/>
                <w:szCs w:val="18"/>
                <w:lang w:eastAsia="ru-RU"/>
              </w:rPr>
            </w:pPr>
            <w:r w:rsidRPr="00D66D09">
              <w:rPr>
                <w:rFonts w:ascii="Times New Roman" w:eastAsia="Times New Roman" w:hAnsi="Times New Roman" w:cs="Times New Roman"/>
                <w:b/>
                <w:i/>
                <w:sz w:val="18"/>
                <w:szCs w:val="18"/>
                <w:lang w:eastAsia="ru-RU"/>
              </w:rPr>
              <w:t>Чел.</w:t>
            </w:r>
          </w:p>
        </w:tc>
        <w:tc>
          <w:tcPr>
            <w:tcW w:w="567" w:type="dxa"/>
            <w:tcBorders>
              <w:left w:val="single" w:sz="4" w:space="0" w:color="auto"/>
              <w:bottom w:val="single" w:sz="4" w:space="0" w:color="auto"/>
            </w:tcBorders>
          </w:tcPr>
          <w:p w:rsidR="004A5F6B" w:rsidRPr="00D66D09" w:rsidRDefault="004A5F6B" w:rsidP="00556B1A">
            <w:pPr>
              <w:tabs>
                <w:tab w:val="left" w:pos="993"/>
                <w:tab w:val="left" w:pos="7938"/>
              </w:tabs>
              <w:spacing w:after="0" w:line="240" w:lineRule="auto"/>
              <w:jc w:val="center"/>
              <w:rPr>
                <w:rFonts w:ascii="Times New Roman" w:eastAsia="Times New Roman" w:hAnsi="Times New Roman" w:cs="Times New Roman"/>
                <w:b/>
                <w:i/>
                <w:sz w:val="18"/>
                <w:szCs w:val="18"/>
                <w:lang w:eastAsia="ru-RU"/>
              </w:rPr>
            </w:pPr>
            <w:r w:rsidRPr="00D66D09">
              <w:rPr>
                <w:rFonts w:ascii="Times New Roman" w:eastAsia="Times New Roman" w:hAnsi="Times New Roman" w:cs="Times New Roman"/>
                <w:b/>
                <w:i/>
                <w:sz w:val="18"/>
                <w:szCs w:val="18"/>
                <w:lang w:eastAsia="ru-RU"/>
              </w:rPr>
              <w:t>%</w:t>
            </w:r>
          </w:p>
        </w:tc>
        <w:tc>
          <w:tcPr>
            <w:tcW w:w="1134" w:type="dxa"/>
            <w:tcBorders>
              <w:bottom w:val="single" w:sz="4" w:space="0" w:color="auto"/>
              <w:right w:val="single" w:sz="4" w:space="0" w:color="auto"/>
            </w:tcBorders>
          </w:tcPr>
          <w:p w:rsidR="004A5F6B" w:rsidRPr="00D66D09" w:rsidRDefault="004A5F6B" w:rsidP="00556B1A">
            <w:pPr>
              <w:tabs>
                <w:tab w:val="left" w:pos="993"/>
                <w:tab w:val="left" w:pos="7938"/>
              </w:tabs>
              <w:spacing w:after="0" w:line="240" w:lineRule="auto"/>
              <w:jc w:val="center"/>
              <w:rPr>
                <w:rFonts w:ascii="Times New Roman" w:eastAsia="Times New Roman" w:hAnsi="Times New Roman" w:cs="Times New Roman"/>
                <w:b/>
                <w:i/>
                <w:sz w:val="18"/>
                <w:szCs w:val="18"/>
                <w:lang w:eastAsia="ru-RU"/>
              </w:rPr>
            </w:pPr>
            <w:r w:rsidRPr="00D66D09">
              <w:rPr>
                <w:rFonts w:ascii="Times New Roman" w:eastAsia="Times New Roman" w:hAnsi="Times New Roman" w:cs="Times New Roman"/>
                <w:b/>
                <w:i/>
                <w:sz w:val="18"/>
                <w:szCs w:val="18"/>
                <w:lang w:eastAsia="ru-RU"/>
              </w:rPr>
              <w:t>Чел</w:t>
            </w:r>
          </w:p>
        </w:tc>
        <w:tc>
          <w:tcPr>
            <w:tcW w:w="850" w:type="dxa"/>
            <w:tcBorders>
              <w:left w:val="single" w:sz="4" w:space="0" w:color="auto"/>
              <w:bottom w:val="single" w:sz="4" w:space="0" w:color="auto"/>
            </w:tcBorders>
          </w:tcPr>
          <w:p w:rsidR="004A5F6B" w:rsidRPr="00D66D09" w:rsidRDefault="004A5F6B" w:rsidP="00556B1A">
            <w:pPr>
              <w:tabs>
                <w:tab w:val="left" w:pos="993"/>
                <w:tab w:val="left" w:pos="7938"/>
              </w:tabs>
              <w:spacing w:after="0" w:line="240" w:lineRule="auto"/>
              <w:jc w:val="center"/>
              <w:rPr>
                <w:rFonts w:ascii="Times New Roman" w:eastAsia="Times New Roman" w:hAnsi="Times New Roman" w:cs="Times New Roman"/>
                <w:b/>
                <w:i/>
                <w:sz w:val="18"/>
                <w:szCs w:val="18"/>
                <w:lang w:eastAsia="ru-RU"/>
              </w:rPr>
            </w:pPr>
            <w:r w:rsidRPr="00D66D09">
              <w:rPr>
                <w:rFonts w:ascii="Times New Roman" w:eastAsia="Times New Roman" w:hAnsi="Times New Roman" w:cs="Times New Roman"/>
                <w:b/>
                <w:i/>
                <w:sz w:val="18"/>
                <w:szCs w:val="18"/>
                <w:lang w:eastAsia="ru-RU"/>
              </w:rPr>
              <w:t>%</w:t>
            </w:r>
          </w:p>
        </w:tc>
        <w:tc>
          <w:tcPr>
            <w:tcW w:w="567" w:type="dxa"/>
            <w:tcBorders>
              <w:bottom w:val="single" w:sz="4" w:space="0" w:color="auto"/>
              <w:right w:val="single" w:sz="4" w:space="0" w:color="auto"/>
            </w:tcBorders>
          </w:tcPr>
          <w:p w:rsidR="004A5F6B" w:rsidRPr="00D66D09" w:rsidRDefault="004A5F6B" w:rsidP="00556B1A">
            <w:pPr>
              <w:tabs>
                <w:tab w:val="left" w:pos="993"/>
                <w:tab w:val="left" w:pos="7938"/>
              </w:tabs>
              <w:spacing w:after="0" w:line="240" w:lineRule="auto"/>
              <w:jc w:val="center"/>
              <w:rPr>
                <w:rFonts w:ascii="Times New Roman" w:eastAsia="Times New Roman" w:hAnsi="Times New Roman" w:cs="Times New Roman"/>
                <w:b/>
                <w:i/>
                <w:sz w:val="18"/>
                <w:szCs w:val="18"/>
                <w:lang w:eastAsia="ru-RU"/>
              </w:rPr>
            </w:pPr>
            <w:r w:rsidRPr="00D66D09">
              <w:rPr>
                <w:rFonts w:ascii="Times New Roman" w:eastAsia="Times New Roman" w:hAnsi="Times New Roman" w:cs="Times New Roman"/>
                <w:b/>
                <w:i/>
                <w:sz w:val="18"/>
                <w:szCs w:val="18"/>
                <w:lang w:eastAsia="ru-RU"/>
              </w:rPr>
              <w:t>Чел</w:t>
            </w:r>
          </w:p>
        </w:tc>
        <w:tc>
          <w:tcPr>
            <w:tcW w:w="1152" w:type="dxa"/>
            <w:tcBorders>
              <w:left w:val="single" w:sz="4" w:space="0" w:color="auto"/>
              <w:bottom w:val="single" w:sz="4" w:space="0" w:color="auto"/>
            </w:tcBorders>
          </w:tcPr>
          <w:p w:rsidR="004A5F6B" w:rsidRPr="00D66D09" w:rsidRDefault="004A5F6B" w:rsidP="00556B1A">
            <w:pPr>
              <w:tabs>
                <w:tab w:val="left" w:pos="993"/>
                <w:tab w:val="left" w:pos="7938"/>
              </w:tabs>
              <w:spacing w:after="0" w:line="240" w:lineRule="auto"/>
              <w:jc w:val="center"/>
              <w:rPr>
                <w:rFonts w:ascii="Times New Roman" w:eastAsia="Times New Roman" w:hAnsi="Times New Roman" w:cs="Times New Roman"/>
                <w:b/>
                <w:i/>
                <w:sz w:val="18"/>
                <w:szCs w:val="18"/>
                <w:lang w:eastAsia="ru-RU"/>
              </w:rPr>
            </w:pPr>
            <w:r w:rsidRPr="00D66D09">
              <w:rPr>
                <w:rFonts w:ascii="Times New Roman" w:eastAsia="Times New Roman" w:hAnsi="Times New Roman" w:cs="Times New Roman"/>
                <w:b/>
                <w:i/>
                <w:sz w:val="18"/>
                <w:szCs w:val="18"/>
                <w:lang w:eastAsia="ru-RU"/>
              </w:rPr>
              <w:t>%</w:t>
            </w:r>
          </w:p>
        </w:tc>
        <w:tc>
          <w:tcPr>
            <w:tcW w:w="549" w:type="dxa"/>
            <w:tcBorders>
              <w:bottom w:val="single" w:sz="4" w:space="0" w:color="auto"/>
              <w:right w:val="single" w:sz="4" w:space="0" w:color="auto"/>
            </w:tcBorders>
          </w:tcPr>
          <w:p w:rsidR="004A5F6B" w:rsidRPr="00D66D09" w:rsidRDefault="004A5F6B" w:rsidP="00556B1A">
            <w:pPr>
              <w:tabs>
                <w:tab w:val="left" w:pos="993"/>
                <w:tab w:val="left" w:pos="7938"/>
              </w:tabs>
              <w:spacing w:after="0" w:line="240" w:lineRule="auto"/>
              <w:jc w:val="center"/>
              <w:rPr>
                <w:rFonts w:ascii="Times New Roman" w:eastAsia="Times New Roman" w:hAnsi="Times New Roman" w:cs="Times New Roman"/>
                <w:b/>
                <w:i/>
                <w:sz w:val="18"/>
                <w:szCs w:val="18"/>
                <w:lang w:eastAsia="ru-RU"/>
              </w:rPr>
            </w:pPr>
            <w:r w:rsidRPr="00D66D09">
              <w:rPr>
                <w:rFonts w:ascii="Times New Roman" w:eastAsia="Times New Roman" w:hAnsi="Times New Roman" w:cs="Times New Roman"/>
                <w:b/>
                <w:i/>
                <w:sz w:val="18"/>
                <w:szCs w:val="18"/>
                <w:lang w:eastAsia="ru-RU"/>
              </w:rPr>
              <w:t>Чел</w:t>
            </w:r>
          </w:p>
        </w:tc>
        <w:tc>
          <w:tcPr>
            <w:tcW w:w="567" w:type="dxa"/>
            <w:tcBorders>
              <w:bottom w:val="single" w:sz="4" w:space="0" w:color="auto"/>
              <w:right w:val="single" w:sz="4" w:space="0" w:color="auto"/>
            </w:tcBorders>
          </w:tcPr>
          <w:p w:rsidR="004A5F6B" w:rsidRPr="00D66D09" w:rsidRDefault="004A5F6B" w:rsidP="00556B1A">
            <w:pPr>
              <w:tabs>
                <w:tab w:val="left" w:pos="993"/>
                <w:tab w:val="left" w:pos="7938"/>
              </w:tabs>
              <w:spacing w:after="0" w:line="240" w:lineRule="auto"/>
              <w:jc w:val="center"/>
              <w:rPr>
                <w:rFonts w:ascii="Times New Roman" w:eastAsia="Times New Roman" w:hAnsi="Times New Roman" w:cs="Times New Roman"/>
                <w:b/>
                <w:i/>
                <w:sz w:val="18"/>
                <w:szCs w:val="18"/>
                <w:lang w:eastAsia="ru-RU"/>
              </w:rPr>
            </w:pPr>
            <w:r w:rsidRPr="00D66D09">
              <w:rPr>
                <w:rFonts w:ascii="Times New Roman" w:eastAsia="Times New Roman" w:hAnsi="Times New Roman" w:cs="Times New Roman"/>
                <w:b/>
                <w:i/>
                <w:sz w:val="18"/>
                <w:szCs w:val="18"/>
                <w:lang w:eastAsia="ru-RU"/>
              </w:rPr>
              <w:t>%</w:t>
            </w:r>
          </w:p>
        </w:tc>
        <w:tc>
          <w:tcPr>
            <w:tcW w:w="452" w:type="dxa"/>
            <w:tcBorders>
              <w:bottom w:val="single" w:sz="4" w:space="0" w:color="auto"/>
              <w:right w:val="single" w:sz="4" w:space="0" w:color="auto"/>
            </w:tcBorders>
          </w:tcPr>
          <w:p w:rsidR="004A5F6B" w:rsidRPr="00D66D09" w:rsidRDefault="004A5F6B" w:rsidP="00556B1A">
            <w:pPr>
              <w:tabs>
                <w:tab w:val="left" w:pos="993"/>
                <w:tab w:val="left" w:pos="7938"/>
              </w:tabs>
              <w:spacing w:after="0" w:line="240" w:lineRule="auto"/>
              <w:jc w:val="center"/>
              <w:rPr>
                <w:rFonts w:ascii="Times New Roman" w:eastAsia="Times New Roman" w:hAnsi="Times New Roman" w:cs="Times New Roman"/>
                <w:b/>
                <w:i/>
                <w:sz w:val="18"/>
                <w:szCs w:val="18"/>
                <w:lang w:eastAsia="ru-RU"/>
              </w:rPr>
            </w:pPr>
          </w:p>
        </w:tc>
      </w:tr>
      <w:tr w:rsidR="004A5F6B" w:rsidRPr="00B31DBD" w:rsidTr="004447F2">
        <w:trPr>
          <w:trHeight w:val="292"/>
          <w:jc w:val="center"/>
        </w:trPr>
        <w:tc>
          <w:tcPr>
            <w:tcW w:w="675"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p>
        </w:tc>
        <w:tc>
          <w:tcPr>
            <w:tcW w:w="1418"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r w:rsidRPr="00B31DBD">
              <w:rPr>
                <w:rFonts w:ascii="Times New Roman" w:eastAsia="Times New Roman" w:hAnsi="Times New Roman" w:cs="Times New Roman"/>
                <w:b/>
                <w:sz w:val="18"/>
                <w:szCs w:val="18"/>
                <w:lang w:eastAsia="ru-RU"/>
              </w:rPr>
              <w:t>11 ФК</w:t>
            </w:r>
          </w:p>
        </w:tc>
        <w:tc>
          <w:tcPr>
            <w:tcW w:w="1276" w:type="dxa"/>
            <w:tcBorders>
              <w:top w:val="single" w:sz="4" w:space="0" w:color="auto"/>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25</w:t>
            </w:r>
          </w:p>
        </w:tc>
        <w:tc>
          <w:tcPr>
            <w:tcW w:w="708" w:type="dxa"/>
            <w:tcBorders>
              <w:top w:val="single" w:sz="4" w:space="0" w:color="auto"/>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25</w:t>
            </w:r>
          </w:p>
        </w:tc>
        <w:tc>
          <w:tcPr>
            <w:tcW w:w="851"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67"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1134"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6</w:t>
            </w:r>
          </w:p>
        </w:tc>
        <w:tc>
          <w:tcPr>
            <w:tcW w:w="850"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24</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6</w:t>
            </w:r>
          </w:p>
        </w:tc>
        <w:tc>
          <w:tcPr>
            <w:tcW w:w="1152"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24</w:t>
            </w:r>
          </w:p>
        </w:tc>
        <w:tc>
          <w:tcPr>
            <w:tcW w:w="549"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6</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24</w:t>
            </w:r>
          </w:p>
        </w:tc>
        <w:tc>
          <w:tcPr>
            <w:tcW w:w="452"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3.18</w:t>
            </w:r>
          </w:p>
        </w:tc>
      </w:tr>
      <w:tr w:rsidR="004A5F6B" w:rsidRPr="00B31DBD" w:rsidTr="004447F2">
        <w:trPr>
          <w:trHeight w:val="292"/>
          <w:jc w:val="center"/>
        </w:trPr>
        <w:tc>
          <w:tcPr>
            <w:tcW w:w="675"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p>
        </w:tc>
        <w:tc>
          <w:tcPr>
            <w:tcW w:w="1418"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r w:rsidRPr="00B31DBD">
              <w:rPr>
                <w:rFonts w:ascii="Times New Roman" w:eastAsia="Times New Roman" w:hAnsi="Times New Roman" w:cs="Times New Roman"/>
                <w:b/>
                <w:sz w:val="18"/>
                <w:szCs w:val="18"/>
                <w:lang w:eastAsia="ru-RU"/>
              </w:rPr>
              <w:t>13</w:t>
            </w:r>
            <w:r w:rsidRPr="00B31DBD">
              <w:rPr>
                <w:rFonts w:ascii="Times New Roman" w:eastAsia="Times New Roman" w:hAnsi="Times New Roman" w:cs="Times New Roman"/>
                <w:b/>
                <w:sz w:val="18"/>
                <w:szCs w:val="18"/>
                <w:vertAlign w:val="superscript"/>
                <w:lang w:eastAsia="ru-RU"/>
              </w:rPr>
              <w:t>п</w:t>
            </w:r>
            <w:r w:rsidRPr="00B31DBD">
              <w:rPr>
                <w:rFonts w:ascii="Times New Roman" w:eastAsia="Times New Roman" w:hAnsi="Times New Roman" w:cs="Times New Roman"/>
                <w:b/>
                <w:sz w:val="18"/>
                <w:szCs w:val="18"/>
                <w:lang w:eastAsia="ru-RU"/>
              </w:rPr>
              <w:t xml:space="preserve">  ФК</w:t>
            </w:r>
          </w:p>
        </w:tc>
        <w:tc>
          <w:tcPr>
            <w:tcW w:w="1276" w:type="dxa"/>
            <w:tcBorders>
              <w:top w:val="single" w:sz="4" w:space="0" w:color="auto"/>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0</w:t>
            </w:r>
          </w:p>
        </w:tc>
        <w:tc>
          <w:tcPr>
            <w:tcW w:w="708" w:type="dxa"/>
            <w:tcBorders>
              <w:top w:val="single" w:sz="4" w:space="0" w:color="auto"/>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1</w:t>
            </w:r>
          </w:p>
        </w:tc>
        <w:tc>
          <w:tcPr>
            <w:tcW w:w="851"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67"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1134"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850"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1152"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49"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1</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100</w:t>
            </w:r>
          </w:p>
        </w:tc>
        <w:tc>
          <w:tcPr>
            <w:tcW w:w="452"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2</w:t>
            </w:r>
          </w:p>
        </w:tc>
      </w:tr>
      <w:tr w:rsidR="004A5F6B" w:rsidRPr="00B31DBD" w:rsidTr="004447F2">
        <w:trPr>
          <w:trHeight w:val="344"/>
          <w:jc w:val="center"/>
        </w:trPr>
        <w:tc>
          <w:tcPr>
            <w:tcW w:w="675"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p>
        </w:tc>
        <w:tc>
          <w:tcPr>
            <w:tcW w:w="1418"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r w:rsidRPr="00B31DBD">
              <w:rPr>
                <w:rFonts w:ascii="Times New Roman" w:eastAsia="Times New Roman" w:hAnsi="Times New Roman" w:cs="Times New Roman"/>
                <w:b/>
                <w:sz w:val="18"/>
                <w:szCs w:val="18"/>
                <w:lang w:eastAsia="ru-RU"/>
              </w:rPr>
              <w:t>21 ФК</w:t>
            </w:r>
          </w:p>
        </w:tc>
        <w:tc>
          <w:tcPr>
            <w:tcW w:w="1276" w:type="dxa"/>
            <w:tcBorders>
              <w:top w:val="single" w:sz="4" w:space="0" w:color="auto"/>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23</w:t>
            </w:r>
          </w:p>
        </w:tc>
        <w:tc>
          <w:tcPr>
            <w:tcW w:w="708" w:type="dxa"/>
            <w:tcBorders>
              <w:top w:val="single" w:sz="4" w:space="0" w:color="auto"/>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23</w:t>
            </w:r>
          </w:p>
        </w:tc>
        <w:tc>
          <w:tcPr>
            <w:tcW w:w="851"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67"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1134"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5</w:t>
            </w:r>
          </w:p>
        </w:tc>
        <w:tc>
          <w:tcPr>
            <w:tcW w:w="850"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22</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5</w:t>
            </w:r>
          </w:p>
        </w:tc>
        <w:tc>
          <w:tcPr>
            <w:tcW w:w="1152"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22</w:t>
            </w:r>
          </w:p>
        </w:tc>
        <w:tc>
          <w:tcPr>
            <w:tcW w:w="549"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7</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31</w:t>
            </w:r>
          </w:p>
        </w:tc>
        <w:tc>
          <w:tcPr>
            <w:tcW w:w="452"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3.41</w:t>
            </w:r>
          </w:p>
        </w:tc>
      </w:tr>
      <w:tr w:rsidR="004A5F6B" w:rsidRPr="00B31DBD" w:rsidTr="004447F2">
        <w:trPr>
          <w:trHeight w:val="340"/>
          <w:jc w:val="center"/>
        </w:trPr>
        <w:tc>
          <w:tcPr>
            <w:tcW w:w="675"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p>
        </w:tc>
        <w:tc>
          <w:tcPr>
            <w:tcW w:w="1418"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r w:rsidRPr="00B31DBD">
              <w:rPr>
                <w:rFonts w:ascii="Times New Roman" w:eastAsia="Times New Roman" w:hAnsi="Times New Roman" w:cs="Times New Roman"/>
                <w:b/>
                <w:sz w:val="18"/>
                <w:szCs w:val="18"/>
                <w:lang w:eastAsia="ru-RU"/>
              </w:rPr>
              <w:t>22</w:t>
            </w:r>
            <w:r w:rsidRPr="00B31DBD">
              <w:rPr>
                <w:rFonts w:ascii="Times New Roman" w:eastAsia="Times New Roman" w:hAnsi="Times New Roman" w:cs="Times New Roman"/>
                <w:b/>
                <w:sz w:val="18"/>
                <w:szCs w:val="18"/>
                <w:vertAlign w:val="superscript"/>
                <w:lang w:eastAsia="ru-RU"/>
              </w:rPr>
              <w:t>п</w:t>
            </w:r>
            <w:r w:rsidRPr="00B31DBD">
              <w:rPr>
                <w:rFonts w:ascii="Times New Roman" w:eastAsia="Times New Roman" w:hAnsi="Times New Roman" w:cs="Times New Roman"/>
                <w:b/>
                <w:sz w:val="18"/>
                <w:szCs w:val="18"/>
                <w:lang w:eastAsia="ru-RU"/>
              </w:rPr>
              <w:t xml:space="preserve"> ФК</w:t>
            </w:r>
          </w:p>
        </w:tc>
        <w:tc>
          <w:tcPr>
            <w:tcW w:w="1276" w:type="dxa"/>
            <w:tcBorders>
              <w:top w:val="single" w:sz="4" w:space="0" w:color="auto"/>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2</w:t>
            </w:r>
          </w:p>
        </w:tc>
        <w:tc>
          <w:tcPr>
            <w:tcW w:w="708" w:type="dxa"/>
            <w:tcBorders>
              <w:top w:val="single" w:sz="4" w:space="0" w:color="auto"/>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2</w:t>
            </w:r>
          </w:p>
        </w:tc>
        <w:tc>
          <w:tcPr>
            <w:tcW w:w="851"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67"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1134"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850"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1152"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49"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1</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50</w:t>
            </w:r>
          </w:p>
        </w:tc>
        <w:tc>
          <w:tcPr>
            <w:tcW w:w="452"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2.33</w:t>
            </w:r>
          </w:p>
        </w:tc>
      </w:tr>
      <w:tr w:rsidR="004A5F6B" w:rsidRPr="00B31DBD" w:rsidTr="004447F2">
        <w:trPr>
          <w:trHeight w:val="350"/>
          <w:jc w:val="center"/>
        </w:trPr>
        <w:tc>
          <w:tcPr>
            <w:tcW w:w="675"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p>
        </w:tc>
        <w:tc>
          <w:tcPr>
            <w:tcW w:w="1418"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r w:rsidRPr="00B31DBD">
              <w:rPr>
                <w:rFonts w:ascii="Times New Roman" w:eastAsia="Times New Roman" w:hAnsi="Times New Roman" w:cs="Times New Roman"/>
                <w:b/>
                <w:sz w:val="18"/>
                <w:szCs w:val="18"/>
                <w:lang w:eastAsia="ru-RU"/>
              </w:rPr>
              <w:t>23</w:t>
            </w:r>
            <w:r w:rsidRPr="00B31DBD">
              <w:rPr>
                <w:rFonts w:ascii="Times New Roman" w:eastAsia="Times New Roman" w:hAnsi="Times New Roman" w:cs="Times New Roman"/>
                <w:b/>
                <w:sz w:val="18"/>
                <w:szCs w:val="18"/>
                <w:vertAlign w:val="superscript"/>
                <w:lang w:eastAsia="ru-RU"/>
              </w:rPr>
              <w:t>п</w:t>
            </w:r>
            <w:r w:rsidRPr="00B31DBD">
              <w:rPr>
                <w:rFonts w:ascii="Times New Roman" w:eastAsia="Times New Roman" w:hAnsi="Times New Roman" w:cs="Times New Roman"/>
                <w:b/>
                <w:sz w:val="18"/>
                <w:szCs w:val="18"/>
                <w:lang w:eastAsia="ru-RU"/>
              </w:rPr>
              <w:t xml:space="preserve"> ФК</w:t>
            </w:r>
          </w:p>
        </w:tc>
        <w:tc>
          <w:tcPr>
            <w:tcW w:w="1276" w:type="dxa"/>
            <w:tcBorders>
              <w:top w:val="single" w:sz="4" w:space="0" w:color="auto"/>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3</w:t>
            </w:r>
          </w:p>
        </w:tc>
        <w:tc>
          <w:tcPr>
            <w:tcW w:w="708" w:type="dxa"/>
            <w:tcBorders>
              <w:top w:val="single" w:sz="4" w:space="0" w:color="auto"/>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3</w:t>
            </w:r>
          </w:p>
        </w:tc>
        <w:tc>
          <w:tcPr>
            <w:tcW w:w="851"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67"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1134"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1</w:t>
            </w:r>
          </w:p>
        </w:tc>
        <w:tc>
          <w:tcPr>
            <w:tcW w:w="850"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33</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1</w:t>
            </w:r>
          </w:p>
        </w:tc>
        <w:tc>
          <w:tcPr>
            <w:tcW w:w="1152"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33</w:t>
            </w:r>
          </w:p>
        </w:tc>
        <w:tc>
          <w:tcPr>
            <w:tcW w:w="549"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2</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64</w:t>
            </w:r>
          </w:p>
        </w:tc>
        <w:tc>
          <w:tcPr>
            <w:tcW w:w="452"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3.2</w:t>
            </w:r>
          </w:p>
        </w:tc>
      </w:tr>
      <w:tr w:rsidR="004A5F6B" w:rsidRPr="00B31DBD" w:rsidTr="004447F2">
        <w:trPr>
          <w:trHeight w:val="346"/>
          <w:jc w:val="center"/>
        </w:trPr>
        <w:tc>
          <w:tcPr>
            <w:tcW w:w="675"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p>
        </w:tc>
        <w:tc>
          <w:tcPr>
            <w:tcW w:w="1418"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r w:rsidRPr="00B31DBD">
              <w:rPr>
                <w:rFonts w:ascii="Times New Roman" w:eastAsia="Times New Roman" w:hAnsi="Times New Roman" w:cs="Times New Roman"/>
                <w:b/>
                <w:sz w:val="18"/>
                <w:szCs w:val="18"/>
                <w:lang w:eastAsia="ru-RU"/>
              </w:rPr>
              <w:t>31  ФК</w:t>
            </w:r>
          </w:p>
        </w:tc>
        <w:tc>
          <w:tcPr>
            <w:tcW w:w="1276" w:type="dxa"/>
            <w:tcBorders>
              <w:top w:val="single" w:sz="4" w:space="0" w:color="auto"/>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19</w:t>
            </w:r>
          </w:p>
        </w:tc>
        <w:tc>
          <w:tcPr>
            <w:tcW w:w="708" w:type="dxa"/>
            <w:tcBorders>
              <w:top w:val="single" w:sz="4" w:space="0" w:color="auto"/>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16</w:t>
            </w:r>
          </w:p>
        </w:tc>
        <w:tc>
          <w:tcPr>
            <w:tcW w:w="851"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67"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1134"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2</w:t>
            </w:r>
          </w:p>
        </w:tc>
        <w:tc>
          <w:tcPr>
            <w:tcW w:w="850"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13</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2</w:t>
            </w:r>
          </w:p>
        </w:tc>
        <w:tc>
          <w:tcPr>
            <w:tcW w:w="1152"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13</w:t>
            </w:r>
          </w:p>
        </w:tc>
        <w:tc>
          <w:tcPr>
            <w:tcW w:w="549"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7</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44</w:t>
            </w:r>
          </w:p>
        </w:tc>
        <w:tc>
          <w:tcPr>
            <w:tcW w:w="452"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3.6</w:t>
            </w:r>
          </w:p>
        </w:tc>
      </w:tr>
      <w:tr w:rsidR="004A5F6B" w:rsidRPr="00B31DBD" w:rsidTr="004447F2">
        <w:trPr>
          <w:trHeight w:val="356"/>
          <w:jc w:val="center"/>
        </w:trPr>
        <w:tc>
          <w:tcPr>
            <w:tcW w:w="675"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p>
        </w:tc>
        <w:tc>
          <w:tcPr>
            <w:tcW w:w="1418"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r w:rsidRPr="00B31DBD">
              <w:rPr>
                <w:rFonts w:ascii="Times New Roman" w:eastAsia="Times New Roman" w:hAnsi="Times New Roman" w:cs="Times New Roman"/>
                <w:b/>
                <w:sz w:val="18"/>
                <w:szCs w:val="18"/>
                <w:lang w:eastAsia="ru-RU"/>
              </w:rPr>
              <w:t>32</w:t>
            </w:r>
            <w:r w:rsidRPr="00B31DBD">
              <w:rPr>
                <w:rFonts w:ascii="Times New Roman" w:eastAsia="Times New Roman" w:hAnsi="Times New Roman" w:cs="Times New Roman"/>
                <w:b/>
                <w:sz w:val="18"/>
                <w:szCs w:val="18"/>
                <w:vertAlign w:val="superscript"/>
                <w:lang w:eastAsia="ru-RU"/>
              </w:rPr>
              <w:t>п</w:t>
            </w:r>
            <w:r w:rsidRPr="00B31DBD">
              <w:rPr>
                <w:rFonts w:ascii="Times New Roman" w:eastAsia="Times New Roman" w:hAnsi="Times New Roman" w:cs="Times New Roman"/>
                <w:b/>
                <w:sz w:val="18"/>
                <w:szCs w:val="18"/>
                <w:lang w:eastAsia="ru-RU"/>
              </w:rPr>
              <w:t xml:space="preserve">  ФК</w:t>
            </w:r>
          </w:p>
        </w:tc>
        <w:tc>
          <w:tcPr>
            <w:tcW w:w="1276" w:type="dxa"/>
            <w:tcBorders>
              <w:top w:val="single" w:sz="4" w:space="0" w:color="auto"/>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4</w:t>
            </w:r>
          </w:p>
        </w:tc>
        <w:tc>
          <w:tcPr>
            <w:tcW w:w="708" w:type="dxa"/>
            <w:tcBorders>
              <w:top w:val="single" w:sz="4" w:space="0" w:color="auto"/>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4</w:t>
            </w:r>
          </w:p>
        </w:tc>
        <w:tc>
          <w:tcPr>
            <w:tcW w:w="851"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67"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1134"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850"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1152"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49"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3</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100</w:t>
            </w:r>
          </w:p>
        </w:tc>
        <w:tc>
          <w:tcPr>
            <w:tcW w:w="452"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3.4</w:t>
            </w:r>
          </w:p>
        </w:tc>
      </w:tr>
      <w:tr w:rsidR="004A5F6B" w:rsidRPr="00B31DBD" w:rsidTr="004447F2">
        <w:trPr>
          <w:trHeight w:val="339"/>
          <w:jc w:val="center"/>
        </w:trPr>
        <w:tc>
          <w:tcPr>
            <w:tcW w:w="675"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p>
        </w:tc>
        <w:tc>
          <w:tcPr>
            <w:tcW w:w="1418"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r w:rsidRPr="00B31DBD">
              <w:rPr>
                <w:rFonts w:ascii="Times New Roman" w:eastAsia="Times New Roman" w:hAnsi="Times New Roman" w:cs="Times New Roman"/>
                <w:b/>
                <w:sz w:val="18"/>
                <w:szCs w:val="18"/>
                <w:lang w:eastAsia="ru-RU"/>
              </w:rPr>
              <w:t>33  ФК</w:t>
            </w:r>
          </w:p>
        </w:tc>
        <w:tc>
          <w:tcPr>
            <w:tcW w:w="1276" w:type="dxa"/>
            <w:tcBorders>
              <w:top w:val="single" w:sz="4" w:space="0" w:color="auto"/>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7</w:t>
            </w:r>
          </w:p>
        </w:tc>
        <w:tc>
          <w:tcPr>
            <w:tcW w:w="708" w:type="dxa"/>
            <w:tcBorders>
              <w:top w:val="single" w:sz="4" w:space="0" w:color="auto"/>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5</w:t>
            </w:r>
          </w:p>
        </w:tc>
        <w:tc>
          <w:tcPr>
            <w:tcW w:w="851"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67"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1134"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2</w:t>
            </w:r>
          </w:p>
        </w:tc>
        <w:tc>
          <w:tcPr>
            <w:tcW w:w="850"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40</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2</w:t>
            </w:r>
          </w:p>
        </w:tc>
        <w:tc>
          <w:tcPr>
            <w:tcW w:w="1152"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40</w:t>
            </w:r>
          </w:p>
        </w:tc>
        <w:tc>
          <w:tcPr>
            <w:tcW w:w="549"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2</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40</w:t>
            </w:r>
          </w:p>
        </w:tc>
        <w:tc>
          <w:tcPr>
            <w:tcW w:w="452"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3.88</w:t>
            </w:r>
          </w:p>
        </w:tc>
      </w:tr>
      <w:tr w:rsidR="004A5F6B" w:rsidRPr="00B31DBD" w:rsidTr="004447F2">
        <w:trPr>
          <w:trHeight w:val="339"/>
          <w:jc w:val="center"/>
        </w:trPr>
        <w:tc>
          <w:tcPr>
            <w:tcW w:w="675"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p>
        </w:tc>
        <w:tc>
          <w:tcPr>
            <w:tcW w:w="1418"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r w:rsidRPr="00B31DBD">
              <w:rPr>
                <w:rFonts w:ascii="Times New Roman" w:eastAsia="Times New Roman" w:hAnsi="Times New Roman" w:cs="Times New Roman"/>
                <w:b/>
                <w:sz w:val="18"/>
                <w:szCs w:val="18"/>
                <w:lang w:eastAsia="ru-RU"/>
              </w:rPr>
              <w:t>41  ФК</w:t>
            </w:r>
          </w:p>
        </w:tc>
        <w:tc>
          <w:tcPr>
            <w:tcW w:w="1276" w:type="dxa"/>
            <w:tcBorders>
              <w:top w:val="single" w:sz="4" w:space="0" w:color="auto"/>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1</w:t>
            </w:r>
          </w:p>
        </w:tc>
        <w:tc>
          <w:tcPr>
            <w:tcW w:w="708" w:type="dxa"/>
            <w:tcBorders>
              <w:top w:val="single" w:sz="4" w:space="0" w:color="auto"/>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1</w:t>
            </w:r>
          </w:p>
        </w:tc>
        <w:tc>
          <w:tcPr>
            <w:tcW w:w="851"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67"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1134"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850"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1152"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49"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452"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3.67</w:t>
            </w:r>
          </w:p>
        </w:tc>
      </w:tr>
      <w:tr w:rsidR="004A5F6B" w:rsidRPr="00B31DBD" w:rsidTr="004447F2">
        <w:trPr>
          <w:trHeight w:val="339"/>
          <w:jc w:val="center"/>
        </w:trPr>
        <w:tc>
          <w:tcPr>
            <w:tcW w:w="675"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p>
        </w:tc>
        <w:tc>
          <w:tcPr>
            <w:tcW w:w="1418"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r w:rsidRPr="00B31DBD">
              <w:rPr>
                <w:rFonts w:ascii="Times New Roman" w:eastAsia="Times New Roman" w:hAnsi="Times New Roman" w:cs="Times New Roman"/>
                <w:b/>
                <w:sz w:val="18"/>
                <w:szCs w:val="18"/>
                <w:lang w:eastAsia="ru-RU"/>
              </w:rPr>
              <w:t>42</w:t>
            </w:r>
            <w:r w:rsidRPr="00B31DBD">
              <w:rPr>
                <w:rFonts w:ascii="Times New Roman" w:eastAsia="Times New Roman" w:hAnsi="Times New Roman" w:cs="Times New Roman"/>
                <w:b/>
                <w:sz w:val="18"/>
                <w:szCs w:val="18"/>
                <w:vertAlign w:val="superscript"/>
                <w:lang w:eastAsia="ru-RU"/>
              </w:rPr>
              <w:t xml:space="preserve">п </w:t>
            </w:r>
            <w:r w:rsidRPr="00B31DBD">
              <w:rPr>
                <w:rFonts w:ascii="Times New Roman" w:eastAsia="Times New Roman" w:hAnsi="Times New Roman" w:cs="Times New Roman"/>
                <w:b/>
                <w:sz w:val="18"/>
                <w:szCs w:val="18"/>
                <w:lang w:eastAsia="ru-RU"/>
              </w:rPr>
              <w:t>ФК</w:t>
            </w:r>
          </w:p>
        </w:tc>
        <w:tc>
          <w:tcPr>
            <w:tcW w:w="1276" w:type="dxa"/>
            <w:tcBorders>
              <w:top w:val="single" w:sz="4" w:space="0" w:color="auto"/>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18</w:t>
            </w:r>
          </w:p>
        </w:tc>
        <w:tc>
          <w:tcPr>
            <w:tcW w:w="708" w:type="dxa"/>
            <w:tcBorders>
              <w:top w:val="single" w:sz="4" w:space="0" w:color="auto"/>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17</w:t>
            </w:r>
          </w:p>
        </w:tc>
        <w:tc>
          <w:tcPr>
            <w:tcW w:w="851"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67"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1134"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2</w:t>
            </w:r>
          </w:p>
        </w:tc>
        <w:tc>
          <w:tcPr>
            <w:tcW w:w="850"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12</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2</w:t>
            </w:r>
          </w:p>
        </w:tc>
        <w:tc>
          <w:tcPr>
            <w:tcW w:w="1152"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12</w:t>
            </w:r>
          </w:p>
        </w:tc>
        <w:tc>
          <w:tcPr>
            <w:tcW w:w="549"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5</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30</w:t>
            </w:r>
          </w:p>
        </w:tc>
        <w:tc>
          <w:tcPr>
            <w:tcW w:w="452"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3.46</w:t>
            </w:r>
          </w:p>
        </w:tc>
      </w:tr>
      <w:tr w:rsidR="004A5F6B" w:rsidRPr="00B31DBD" w:rsidTr="004447F2">
        <w:trPr>
          <w:trHeight w:val="250"/>
          <w:jc w:val="center"/>
        </w:trPr>
        <w:tc>
          <w:tcPr>
            <w:tcW w:w="2093" w:type="dxa"/>
            <w:gridSpan w:val="2"/>
            <w:tcBorders>
              <w:top w:val="single" w:sz="4" w:space="0" w:color="auto"/>
              <w:bottom w:val="single" w:sz="4" w:space="0" w:color="auto"/>
            </w:tcBorders>
          </w:tcPr>
          <w:p w:rsidR="004A5F6B" w:rsidRPr="00817D1D" w:rsidRDefault="004A5F6B" w:rsidP="00556B1A">
            <w:pPr>
              <w:tabs>
                <w:tab w:val="left" w:pos="993"/>
                <w:tab w:val="left" w:pos="7938"/>
              </w:tabs>
              <w:spacing w:after="0" w:line="240" w:lineRule="auto"/>
              <w:rPr>
                <w:rFonts w:ascii="Times New Roman" w:eastAsia="Times New Roman" w:hAnsi="Times New Roman" w:cs="Times New Roman"/>
                <w:b/>
                <w:i/>
                <w:sz w:val="18"/>
                <w:szCs w:val="18"/>
                <w:lang w:eastAsia="ru-RU"/>
              </w:rPr>
            </w:pPr>
            <w:r w:rsidRPr="00817D1D">
              <w:rPr>
                <w:rFonts w:ascii="Times New Roman" w:eastAsia="Times New Roman" w:hAnsi="Times New Roman" w:cs="Times New Roman"/>
                <w:b/>
                <w:i/>
                <w:sz w:val="18"/>
                <w:szCs w:val="18"/>
                <w:lang w:eastAsia="ru-RU"/>
              </w:rPr>
              <w:t>Итого ФК</w:t>
            </w:r>
          </w:p>
        </w:tc>
        <w:tc>
          <w:tcPr>
            <w:tcW w:w="1276" w:type="dxa"/>
            <w:tcBorders>
              <w:top w:val="single" w:sz="4" w:space="0" w:color="auto"/>
              <w:bottom w:val="single" w:sz="4" w:space="0" w:color="auto"/>
              <w:right w:val="single" w:sz="4" w:space="0" w:color="auto"/>
            </w:tcBorders>
          </w:tcPr>
          <w:p w:rsidR="004A5F6B" w:rsidRPr="00817D1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102</w:t>
            </w:r>
          </w:p>
        </w:tc>
        <w:tc>
          <w:tcPr>
            <w:tcW w:w="708" w:type="dxa"/>
            <w:tcBorders>
              <w:top w:val="single" w:sz="4" w:space="0" w:color="auto"/>
              <w:left w:val="single" w:sz="4" w:space="0" w:color="auto"/>
              <w:bottom w:val="single" w:sz="4" w:space="0" w:color="auto"/>
            </w:tcBorders>
          </w:tcPr>
          <w:p w:rsidR="004A5F6B" w:rsidRPr="00817D1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97</w:t>
            </w:r>
          </w:p>
        </w:tc>
        <w:tc>
          <w:tcPr>
            <w:tcW w:w="851" w:type="dxa"/>
            <w:tcBorders>
              <w:bottom w:val="single" w:sz="4" w:space="0" w:color="auto"/>
              <w:right w:val="single" w:sz="4" w:space="0" w:color="auto"/>
            </w:tcBorders>
          </w:tcPr>
          <w:p w:rsidR="004A5F6B" w:rsidRPr="00817D1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w:t>
            </w:r>
          </w:p>
        </w:tc>
        <w:tc>
          <w:tcPr>
            <w:tcW w:w="567" w:type="dxa"/>
            <w:tcBorders>
              <w:left w:val="single" w:sz="4" w:space="0" w:color="auto"/>
              <w:bottom w:val="single" w:sz="4" w:space="0" w:color="auto"/>
            </w:tcBorders>
          </w:tcPr>
          <w:p w:rsidR="004A5F6B" w:rsidRPr="00817D1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w:t>
            </w:r>
          </w:p>
        </w:tc>
        <w:tc>
          <w:tcPr>
            <w:tcW w:w="1134" w:type="dxa"/>
            <w:tcBorders>
              <w:bottom w:val="single" w:sz="4" w:space="0" w:color="auto"/>
              <w:right w:val="single" w:sz="4" w:space="0" w:color="auto"/>
            </w:tcBorders>
          </w:tcPr>
          <w:p w:rsidR="004A5F6B" w:rsidRPr="00817D1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18</w:t>
            </w:r>
          </w:p>
        </w:tc>
        <w:tc>
          <w:tcPr>
            <w:tcW w:w="850" w:type="dxa"/>
            <w:tcBorders>
              <w:left w:val="single" w:sz="4" w:space="0" w:color="auto"/>
              <w:bottom w:val="single" w:sz="4" w:space="0" w:color="auto"/>
            </w:tcBorders>
          </w:tcPr>
          <w:p w:rsidR="004A5F6B" w:rsidRPr="00817D1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19</w:t>
            </w:r>
          </w:p>
        </w:tc>
        <w:tc>
          <w:tcPr>
            <w:tcW w:w="567" w:type="dxa"/>
            <w:tcBorders>
              <w:bottom w:val="single" w:sz="4" w:space="0" w:color="auto"/>
              <w:right w:val="single" w:sz="4" w:space="0" w:color="auto"/>
            </w:tcBorders>
          </w:tcPr>
          <w:p w:rsidR="004A5F6B" w:rsidRPr="00817D1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18</w:t>
            </w:r>
          </w:p>
        </w:tc>
        <w:tc>
          <w:tcPr>
            <w:tcW w:w="1152" w:type="dxa"/>
            <w:tcBorders>
              <w:left w:val="single" w:sz="4" w:space="0" w:color="auto"/>
              <w:bottom w:val="single" w:sz="4" w:space="0" w:color="auto"/>
            </w:tcBorders>
          </w:tcPr>
          <w:p w:rsidR="004A5F6B" w:rsidRPr="00817D1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19</w:t>
            </w:r>
          </w:p>
        </w:tc>
        <w:tc>
          <w:tcPr>
            <w:tcW w:w="549" w:type="dxa"/>
            <w:tcBorders>
              <w:bottom w:val="single" w:sz="4" w:space="0" w:color="auto"/>
              <w:right w:val="single" w:sz="4" w:space="0" w:color="auto"/>
            </w:tcBorders>
          </w:tcPr>
          <w:p w:rsidR="004A5F6B" w:rsidRPr="00817D1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34</w:t>
            </w:r>
          </w:p>
        </w:tc>
        <w:tc>
          <w:tcPr>
            <w:tcW w:w="567" w:type="dxa"/>
            <w:tcBorders>
              <w:bottom w:val="single" w:sz="4" w:space="0" w:color="auto"/>
              <w:right w:val="single" w:sz="4" w:space="0" w:color="auto"/>
            </w:tcBorders>
          </w:tcPr>
          <w:p w:rsidR="004A5F6B" w:rsidRPr="00817D1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35</w:t>
            </w:r>
          </w:p>
        </w:tc>
        <w:tc>
          <w:tcPr>
            <w:tcW w:w="452"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b/>
                <w:color w:val="FF0000"/>
                <w:sz w:val="18"/>
                <w:szCs w:val="18"/>
                <w:lang w:eastAsia="ru-RU"/>
              </w:rPr>
            </w:pPr>
            <w:r w:rsidRPr="00B31DBD">
              <w:rPr>
                <w:rFonts w:ascii="Times New Roman" w:eastAsia="Times New Roman" w:hAnsi="Times New Roman" w:cs="Times New Roman"/>
                <w:b/>
                <w:color w:val="FF0000"/>
                <w:sz w:val="18"/>
                <w:szCs w:val="18"/>
                <w:lang w:eastAsia="ru-RU"/>
              </w:rPr>
              <w:t>3.2</w:t>
            </w:r>
          </w:p>
        </w:tc>
      </w:tr>
      <w:tr w:rsidR="004A5F6B" w:rsidRPr="00B31DBD" w:rsidTr="004447F2">
        <w:trPr>
          <w:trHeight w:val="314"/>
          <w:jc w:val="center"/>
        </w:trPr>
        <w:tc>
          <w:tcPr>
            <w:tcW w:w="675"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p>
        </w:tc>
        <w:tc>
          <w:tcPr>
            <w:tcW w:w="1418"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r w:rsidRPr="00B31DBD">
              <w:rPr>
                <w:rFonts w:ascii="Times New Roman" w:eastAsia="Times New Roman" w:hAnsi="Times New Roman" w:cs="Times New Roman"/>
                <w:b/>
                <w:sz w:val="18"/>
                <w:szCs w:val="18"/>
                <w:lang w:eastAsia="ru-RU"/>
              </w:rPr>
              <w:t>11 ПНК</w:t>
            </w:r>
          </w:p>
        </w:tc>
        <w:tc>
          <w:tcPr>
            <w:tcW w:w="1276" w:type="dxa"/>
            <w:tcBorders>
              <w:top w:val="single" w:sz="4" w:space="0" w:color="auto"/>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25</w:t>
            </w:r>
          </w:p>
        </w:tc>
        <w:tc>
          <w:tcPr>
            <w:tcW w:w="708" w:type="dxa"/>
            <w:tcBorders>
              <w:top w:val="single" w:sz="4" w:space="0" w:color="auto"/>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23</w:t>
            </w:r>
          </w:p>
        </w:tc>
        <w:tc>
          <w:tcPr>
            <w:tcW w:w="851"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67"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1134"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15</w:t>
            </w:r>
          </w:p>
        </w:tc>
        <w:tc>
          <w:tcPr>
            <w:tcW w:w="850"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65</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15</w:t>
            </w:r>
          </w:p>
        </w:tc>
        <w:tc>
          <w:tcPr>
            <w:tcW w:w="1152"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65</w:t>
            </w:r>
          </w:p>
        </w:tc>
        <w:tc>
          <w:tcPr>
            <w:tcW w:w="549"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3</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13</w:t>
            </w:r>
          </w:p>
        </w:tc>
        <w:tc>
          <w:tcPr>
            <w:tcW w:w="452"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3.7</w:t>
            </w:r>
          </w:p>
        </w:tc>
      </w:tr>
      <w:tr w:rsidR="004A5F6B" w:rsidRPr="00B31DBD" w:rsidTr="004447F2">
        <w:trPr>
          <w:trHeight w:val="366"/>
          <w:jc w:val="center"/>
        </w:trPr>
        <w:tc>
          <w:tcPr>
            <w:tcW w:w="675"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p>
        </w:tc>
        <w:tc>
          <w:tcPr>
            <w:tcW w:w="1418"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r w:rsidRPr="00B31DBD">
              <w:rPr>
                <w:rFonts w:ascii="Times New Roman" w:eastAsia="Times New Roman" w:hAnsi="Times New Roman" w:cs="Times New Roman"/>
                <w:b/>
                <w:sz w:val="18"/>
                <w:szCs w:val="18"/>
                <w:lang w:eastAsia="ru-RU"/>
              </w:rPr>
              <w:t>12</w:t>
            </w:r>
            <w:r w:rsidRPr="00B31DBD">
              <w:rPr>
                <w:rFonts w:ascii="Times New Roman" w:eastAsia="Times New Roman" w:hAnsi="Times New Roman" w:cs="Times New Roman"/>
                <w:b/>
                <w:sz w:val="18"/>
                <w:szCs w:val="18"/>
                <w:vertAlign w:val="superscript"/>
                <w:lang w:eastAsia="ru-RU"/>
              </w:rPr>
              <w:t>п</w:t>
            </w:r>
            <w:r w:rsidRPr="00B31DBD">
              <w:rPr>
                <w:rFonts w:ascii="Times New Roman" w:eastAsia="Times New Roman" w:hAnsi="Times New Roman" w:cs="Times New Roman"/>
                <w:b/>
                <w:sz w:val="18"/>
                <w:szCs w:val="18"/>
                <w:lang w:eastAsia="ru-RU"/>
              </w:rPr>
              <w:t>ПНК</w:t>
            </w:r>
          </w:p>
        </w:tc>
        <w:tc>
          <w:tcPr>
            <w:tcW w:w="1276" w:type="dxa"/>
            <w:tcBorders>
              <w:top w:val="single" w:sz="4" w:space="0" w:color="auto"/>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6</w:t>
            </w:r>
          </w:p>
        </w:tc>
        <w:tc>
          <w:tcPr>
            <w:tcW w:w="708" w:type="dxa"/>
            <w:tcBorders>
              <w:top w:val="single" w:sz="4" w:space="0" w:color="auto"/>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6</w:t>
            </w:r>
          </w:p>
        </w:tc>
        <w:tc>
          <w:tcPr>
            <w:tcW w:w="851"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67"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1134"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2</w:t>
            </w:r>
          </w:p>
        </w:tc>
        <w:tc>
          <w:tcPr>
            <w:tcW w:w="850"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34</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2</w:t>
            </w:r>
          </w:p>
        </w:tc>
        <w:tc>
          <w:tcPr>
            <w:tcW w:w="1152"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34</w:t>
            </w:r>
          </w:p>
        </w:tc>
        <w:tc>
          <w:tcPr>
            <w:tcW w:w="549"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1</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17</w:t>
            </w:r>
          </w:p>
        </w:tc>
        <w:tc>
          <w:tcPr>
            <w:tcW w:w="452"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3.8</w:t>
            </w:r>
          </w:p>
        </w:tc>
      </w:tr>
      <w:tr w:rsidR="004A5F6B" w:rsidRPr="00B31DBD" w:rsidTr="004447F2">
        <w:trPr>
          <w:trHeight w:val="334"/>
          <w:jc w:val="center"/>
        </w:trPr>
        <w:tc>
          <w:tcPr>
            <w:tcW w:w="675"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p>
        </w:tc>
        <w:tc>
          <w:tcPr>
            <w:tcW w:w="1418"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r w:rsidRPr="00B31DBD">
              <w:rPr>
                <w:rFonts w:ascii="Times New Roman" w:eastAsia="Times New Roman" w:hAnsi="Times New Roman" w:cs="Times New Roman"/>
                <w:b/>
                <w:sz w:val="18"/>
                <w:szCs w:val="18"/>
                <w:lang w:eastAsia="ru-RU"/>
              </w:rPr>
              <w:t>13</w:t>
            </w:r>
            <w:r w:rsidRPr="00B31DBD">
              <w:rPr>
                <w:rFonts w:ascii="Times New Roman" w:eastAsia="Times New Roman" w:hAnsi="Times New Roman" w:cs="Times New Roman"/>
                <w:b/>
                <w:sz w:val="18"/>
                <w:szCs w:val="18"/>
                <w:vertAlign w:val="superscript"/>
                <w:lang w:eastAsia="ru-RU"/>
              </w:rPr>
              <w:t>п</w:t>
            </w:r>
            <w:r w:rsidRPr="00B31DBD">
              <w:rPr>
                <w:rFonts w:ascii="Times New Roman" w:eastAsia="Times New Roman" w:hAnsi="Times New Roman" w:cs="Times New Roman"/>
                <w:b/>
                <w:sz w:val="18"/>
                <w:szCs w:val="18"/>
                <w:lang w:eastAsia="ru-RU"/>
              </w:rPr>
              <w:t>ПНК</w:t>
            </w:r>
          </w:p>
        </w:tc>
        <w:tc>
          <w:tcPr>
            <w:tcW w:w="1276" w:type="dxa"/>
            <w:tcBorders>
              <w:top w:val="single" w:sz="4" w:space="0" w:color="auto"/>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5</w:t>
            </w:r>
          </w:p>
        </w:tc>
        <w:tc>
          <w:tcPr>
            <w:tcW w:w="708" w:type="dxa"/>
            <w:tcBorders>
              <w:top w:val="single" w:sz="4" w:space="0" w:color="auto"/>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3</w:t>
            </w:r>
          </w:p>
        </w:tc>
        <w:tc>
          <w:tcPr>
            <w:tcW w:w="851"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67"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1134"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850"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1152"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49"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3</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100</w:t>
            </w:r>
          </w:p>
        </w:tc>
        <w:tc>
          <w:tcPr>
            <w:tcW w:w="452"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2.9</w:t>
            </w:r>
          </w:p>
        </w:tc>
      </w:tr>
      <w:tr w:rsidR="004A5F6B" w:rsidRPr="00B31DBD" w:rsidTr="004447F2">
        <w:trPr>
          <w:trHeight w:val="358"/>
          <w:jc w:val="center"/>
        </w:trPr>
        <w:tc>
          <w:tcPr>
            <w:tcW w:w="675"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p>
        </w:tc>
        <w:tc>
          <w:tcPr>
            <w:tcW w:w="1418"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r w:rsidRPr="00B31DBD">
              <w:rPr>
                <w:rFonts w:ascii="Times New Roman" w:eastAsia="Times New Roman" w:hAnsi="Times New Roman" w:cs="Times New Roman"/>
                <w:b/>
                <w:sz w:val="18"/>
                <w:szCs w:val="18"/>
                <w:lang w:eastAsia="ru-RU"/>
              </w:rPr>
              <w:t>21 ПНК</w:t>
            </w:r>
          </w:p>
        </w:tc>
        <w:tc>
          <w:tcPr>
            <w:tcW w:w="1276" w:type="dxa"/>
            <w:tcBorders>
              <w:top w:val="single" w:sz="4" w:space="0" w:color="auto"/>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22</w:t>
            </w:r>
          </w:p>
        </w:tc>
        <w:tc>
          <w:tcPr>
            <w:tcW w:w="708" w:type="dxa"/>
            <w:tcBorders>
              <w:top w:val="single" w:sz="4" w:space="0" w:color="auto"/>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20</w:t>
            </w:r>
          </w:p>
        </w:tc>
        <w:tc>
          <w:tcPr>
            <w:tcW w:w="851"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5</w:t>
            </w:r>
          </w:p>
        </w:tc>
        <w:tc>
          <w:tcPr>
            <w:tcW w:w="567"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25</w:t>
            </w:r>
          </w:p>
        </w:tc>
        <w:tc>
          <w:tcPr>
            <w:tcW w:w="1134"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11</w:t>
            </w:r>
          </w:p>
        </w:tc>
        <w:tc>
          <w:tcPr>
            <w:tcW w:w="850"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55</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16</w:t>
            </w:r>
          </w:p>
        </w:tc>
        <w:tc>
          <w:tcPr>
            <w:tcW w:w="1152"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80</w:t>
            </w:r>
          </w:p>
        </w:tc>
        <w:tc>
          <w:tcPr>
            <w:tcW w:w="549"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1</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5</w:t>
            </w:r>
          </w:p>
        </w:tc>
        <w:tc>
          <w:tcPr>
            <w:tcW w:w="452"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4.4</w:t>
            </w:r>
          </w:p>
        </w:tc>
      </w:tr>
      <w:tr w:rsidR="004A5F6B" w:rsidRPr="00B31DBD" w:rsidTr="004447F2">
        <w:trPr>
          <w:trHeight w:val="340"/>
          <w:jc w:val="center"/>
        </w:trPr>
        <w:tc>
          <w:tcPr>
            <w:tcW w:w="675"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p>
        </w:tc>
        <w:tc>
          <w:tcPr>
            <w:tcW w:w="1418"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r w:rsidRPr="00B31DBD">
              <w:rPr>
                <w:rFonts w:ascii="Times New Roman" w:eastAsia="Times New Roman" w:hAnsi="Times New Roman" w:cs="Times New Roman"/>
                <w:b/>
                <w:sz w:val="18"/>
                <w:szCs w:val="18"/>
                <w:lang w:eastAsia="ru-RU"/>
              </w:rPr>
              <w:t>22</w:t>
            </w:r>
            <w:r w:rsidRPr="00B31DBD">
              <w:rPr>
                <w:rFonts w:ascii="Times New Roman" w:eastAsia="Times New Roman" w:hAnsi="Times New Roman" w:cs="Times New Roman"/>
                <w:b/>
                <w:sz w:val="18"/>
                <w:szCs w:val="18"/>
                <w:vertAlign w:val="superscript"/>
                <w:lang w:eastAsia="ru-RU"/>
              </w:rPr>
              <w:t>п</w:t>
            </w:r>
            <w:r w:rsidRPr="00B31DBD">
              <w:rPr>
                <w:rFonts w:ascii="Times New Roman" w:eastAsia="Times New Roman" w:hAnsi="Times New Roman" w:cs="Times New Roman"/>
                <w:b/>
                <w:sz w:val="18"/>
                <w:szCs w:val="18"/>
                <w:lang w:eastAsia="ru-RU"/>
              </w:rPr>
              <w:t>ПНК</w:t>
            </w:r>
          </w:p>
        </w:tc>
        <w:tc>
          <w:tcPr>
            <w:tcW w:w="1276" w:type="dxa"/>
            <w:tcBorders>
              <w:top w:val="single" w:sz="4" w:space="0" w:color="auto"/>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2</w:t>
            </w:r>
          </w:p>
        </w:tc>
        <w:tc>
          <w:tcPr>
            <w:tcW w:w="708" w:type="dxa"/>
            <w:tcBorders>
              <w:top w:val="single" w:sz="4" w:space="0" w:color="auto"/>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1</w:t>
            </w:r>
          </w:p>
        </w:tc>
        <w:tc>
          <w:tcPr>
            <w:tcW w:w="851"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67"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1134"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850"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1152"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49"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452"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3</w:t>
            </w:r>
          </w:p>
        </w:tc>
      </w:tr>
      <w:tr w:rsidR="004A5F6B" w:rsidRPr="00B31DBD" w:rsidTr="004447F2">
        <w:trPr>
          <w:trHeight w:val="364"/>
          <w:jc w:val="center"/>
        </w:trPr>
        <w:tc>
          <w:tcPr>
            <w:tcW w:w="675"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p>
        </w:tc>
        <w:tc>
          <w:tcPr>
            <w:tcW w:w="1418"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r w:rsidRPr="00B31DBD">
              <w:rPr>
                <w:rFonts w:ascii="Times New Roman" w:eastAsia="Times New Roman" w:hAnsi="Times New Roman" w:cs="Times New Roman"/>
                <w:b/>
                <w:sz w:val="18"/>
                <w:szCs w:val="18"/>
                <w:lang w:eastAsia="ru-RU"/>
              </w:rPr>
              <w:t>23</w:t>
            </w:r>
            <w:r w:rsidRPr="00B31DBD">
              <w:rPr>
                <w:rFonts w:ascii="Times New Roman" w:eastAsia="Times New Roman" w:hAnsi="Times New Roman" w:cs="Times New Roman"/>
                <w:b/>
                <w:sz w:val="18"/>
                <w:szCs w:val="18"/>
                <w:vertAlign w:val="superscript"/>
                <w:lang w:eastAsia="ru-RU"/>
              </w:rPr>
              <w:t>п</w:t>
            </w:r>
            <w:r w:rsidRPr="00B31DBD">
              <w:rPr>
                <w:rFonts w:ascii="Times New Roman" w:eastAsia="Times New Roman" w:hAnsi="Times New Roman" w:cs="Times New Roman"/>
                <w:b/>
                <w:sz w:val="18"/>
                <w:szCs w:val="18"/>
                <w:lang w:eastAsia="ru-RU"/>
              </w:rPr>
              <w:t>ПНК</w:t>
            </w:r>
          </w:p>
        </w:tc>
        <w:tc>
          <w:tcPr>
            <w:tcW w:w="1276" w:type="dxa"/>
            <w:tcBorders>
              <w:top w:val="single" w:sz="4" w:space="0" w:color="auto"/>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3</w:t>
            </w:r>
          </w:p>
        </w:tc>
        <w:tc>
          <w:tcPr>
            <w:tcW w:w="708" w:type="dxa"/>
            <w:tcBorders>
              <w:top w:val="single" w:sz="4" w:space="0" w:color="auto"/>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3</w:t>
            </w:r>
          </w:p>
        </w:tc>
        <w:tc>
          <w:tcPr>
            <w:tcW w:w="851"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67"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1134"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850"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1152"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49"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3</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100</w:t>
            </w:r>
          </w:p>
        </w:tc>
        <w:tc>
          <w:tcPr>
            <w:tcW w:w="452"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2.6</w:t>
            </w:r>
          </w:p>
        </w:tc>
      </w:tr>
      <w:tr w:rsidR="004A5F6B" w:rsidRPr="00B31DBD" w:rsidTr="004447F2">
        <w:trPr>
          <w:trHeight w:val="322"/>
          <w:jc w:val="center"/>
        </w:trPr>
        <w:tc>
          <w:tcPr>
            <w:tcW w:w="675"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p>
        </w:tc>
        <w:tc>
          <w:tcPr>
            <w:tcW w:w="1418"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r w:rsidRPr="00B31DBD">
              <w:rPr>
                <w:rFonts w:ascii="Times New Roman" w:eastAsia="Times New Roman" w:hAnsi="Times New Roman" w:cs="Times New Roman"/>
                <w:b/>
                <w:sz w:val="18"/>
                <w:szCs w:val="18"/>
                <w:lang w:eastAsia="ru-RU"/>
              </w:rPr>
              <w:t>31 ПНК</w:t>
            </w:r>
          </w:p>
        </w:tc>
        <w:tc>
          <w:tcPr>
            <w:tcW w:w="1276" w:type="dxa"/>
            <w:tcBorders>
              <w:top w:val="single" w:sz="4" w:space="0" w:color="auto"/>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25</w:t>
            </w:r>
          </w:p>
        </w:tc>
        <w:tc>
          <w:tcPr>
            <w:tcW w:w="708" w:type="dxa"/>
            <w:tcBorders>
              <w:top w:val="single" w:sz="4" w:space="0" w:color="auto"/>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24</w:t>
            </w:r>
          </w:p>
        </w:tc>
        <w:tc>
          <w:tcPr>
            <w:tcW w:w="851"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67"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1134"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850"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1152"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49"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20</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83</w:t>
            </w:r>
          </w:p>
        </w:tc>
        <w:tc>
          <w:tcPr>
            <w:tcW w:w="452"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3.2</w:t>
            </w:r>
          </w:p>
        </w:tc>
      </w:tr>
      <w:tr w:rsidR="004A5F6B" w:rsidRPr="00B31DBD" w:rsidTr="004447F2">
        <w:trPr>
          <w:trHeight w:val="270"/>
          <w:jc w:val="center"/>
        </w:trPr>
        <w:tc>
          <w:tcPr>
            <w:tcW w:w="675"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p>
        </w:tc>
        <w:tc>
          <w:tcPr>
            <w:tcW w:w="1418"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r w:rsidRPr="00B31DBD">
              <w:rPr>
                <w:rFonts w:ascii="Times New Roman" w:eastAsia="Times New Roman" w:hAnsi="Times New Roman" w:cs="Times New Roman"/>
                <w:b/>
                <w:sz w:val="18"/>
                <w:szCs w:val="18"/>
                <w:lang w:eastAsia="ru-RU"/>
              </w:rPr>
              <w:t>32</w:t>
            </w:r>
            <w:r w:rsidRPr="00B31DBD">
              <w:rPr>
                <w:rFonts w:ascii="Times New Roman" w:eastAsia="Times New Roman" w:hAnsi="Times New Roman" w:cs="Times New Roman"/>
                <w:b/>
                <w:sz w:val="18"/>
                <w:szCs w:val="18"/>
                <w:vertAlign w:val="superscript"/>
                <w:lang w:eastAsia="ru-RU"/>
              </w:rPr>
              <w:t>п</w:t>
            </w:r>
            <w:r w:rsidRPr="00B31DBD">
              <w:rPr>
                <w:rFonts w:ascii="Times New Roman" w:eastAsia="Times New Roman" w:hAnsi="Times New Roman" w:cs="Times New Roman"/>
                <w:b/>
                <w:sz w:val="18"/>
                <w:szCs w:val="18"/>
                <w:lang w:eastAsia="ru-RU"/>
              </w:rPr>
              <w:t>ПНК</w:t>
            </w:r>
          </w:p>
        </w:tc>
        <w:tc>
          <w:tcPr>
            <w:tcW w:w="1276" w:type="dxa"/>
            <w:tcBorders>
              <w:top w:val="single" w:sz="4" w:space="0" w:color="auto"/>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4</w:t>
            </w:r>
          </w:p>
        </w:tc>
        <w:tc>
          <w:tcPr>
            <w:tcW w:w="708" w:type="dxa"/>
            <w:tcBorders>
              <w:top w:val="single" w:sz="4" w:space="0" w:color="auto"/>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4</w:t>
            </w:r>
          </w:p>
        </w:tc>
        <w:tc>
          <w:tcPr>
            <w:tcW w:w="851"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67"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1134"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850"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1152"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49"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3</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100</w:t>
            </w:r>
          </w:p>
        </w:tc>
        <w:tc>
          <w:tcPr>
            <w:tcW w:w="452"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2.5</w:t>
            </w:r>
          </w:p>
        </w:tc>
      </w:tr>
      <w:tr w:rsidR="004A5F6B" w:rsidRPr="00B31DBD" w:rsidTr="004447F2">
        <w:trPr>
          <w:trHeight w:val="118"/>
          <w:jc w:val="center"/>
        </w:trPr>
        <w:tc>
          <w:tcPr>
            <w:tcW w:w="675"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p>
        </w:tc>
        <w:tc>
          <w:tcPr>
            <w:tcW w:w="1418"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r w:rsidRPr="00B31DBD">
              <w:rPr>
                <w:rFonts w:ascii="Times New Roman" w:eastAsia="Times New Roman" w:hAnsi="Times New Roman" w:cs="Times New Roman"/>
                <w:b/>
                <w:sz w:val="18"/>
                <w:szCs w:val="18"/>
                <w:lang w:eastAsia="ru-RU"/>
              </w:rPr>
              <w:t>33</w:t>
            </w:r>
            <w:r w:rsidRPr="00B31DBD">
              <w:rPr>
                <w:rFonts w:ascii="Times New Roman" w:eastAsia="Times New Roman" w:hAnsi="Times New Roman" w:cs="Times New Roman"/>
                <w:b/>
                <w:sz w:val="18"/>
                <w:szCs w:val="18"/>
                <w:vertAlign w:val="superscript"/>
                <w:lang w:eastAsia="ru-RU"/>
              </w:rPr>
              <w:t>п</w:t>
            </w:r>
            <w:r w:rsidRPr="00B31DBD">
              <w:rPr>
                <w:rFonts w:ascii="Times New Roman" w:eastAsia="Times New Roman" w:hAnsi="Times New Roman" w:cs="Times New Roman"/>
                <w:b/>
                <w:sz w:val="18"/>
                <w:szCs w:val="18"/>
                <w:lang w:eastAsia="ru-RU"/>
              </w:rPr>
              <w:t>ПНК</w:t>
            </w:r>
          </w:p>
        </w:tc>
        <w:tc>
          <w:tcPr>
            <w:tcW w:w="1276" w:type="dxa"/>
            <w:tcBorders>
              <w:top w:val="single" w:sz="4" w:space="0" w:color="auto"/>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6</w:t>
            </w:r>
          </w:p>
        </w:tc>
        <w:tc>
          <w:tcPr>
            <w:tcW w:w="708" w:type="dxa"/>
            <w:tcBorders>
              <w:top w:val="single" w:sz="4" w:space="0" w:color="auto"/>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4</w:t>
            </w:r>
          </w:p>
        </w:tc>
        <w:tc>
          <w:tcPr>
            <w:tcW w:w="851"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67"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1134"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1</w:t>
            </w:r>
          </w:p>
        </w:tc>
        <w:tc>
          <w:tcPr>
            <w:tcW w:w="850"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25</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1</w:t>
            </w:r>
          </w:p>
        </w:tc>
        <w:tc>
          <w:tcPr>
            <w:tcW w:w="1152"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25</w:t>
            </w:r>
          </w:p>
        </w:tc>
        <w:tc>
          <w:tcPr>
            <w:tcW w:w="549"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1</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25</w:t>
            </w:r>
          </w:p>
        </w:tc>
        <w:tc>
          <w:tcPr>
            <w:tcW w:w="452"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3.8</w:t>
            </w:r>
          </w:p>
        </w:tc>
      </w:tr>
      <w:tr w:rsidR="004A5F6B" w:rsidRPr="00B31DBD" w:rsidTr="004447F2">
        <w:trPr>
          <w:trHeight w:val="278"/>
          <w:jc w:val="center"/>
        </w:trPr>
        <w:tc>
          <w:tcPr>
            <w:tcW w:w="675"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p>
        </w:tc>
        <w:tc>
          <w:tcPr>
            <w:tcW w:w="1418"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r w:rsidRPr="00B31DBD">
              <w:rPr>
                <w:rFonts w:ascii="Times New Roman" w:eastAsia="Times New Roman" w:hAnsi="Times New Roman" w:cs="Times New Roman"/>
                <w:b/>
                <w:sz w:val="18"/>
                <w:szCs w:val="18"/>
                <w:lang w:eastAsia="ru-RU"/>
              </w:rPr>
              <w:t>41 ПНК</w:t>
            </w:r>
          </w:p>
        </w:tc>
        <w:tc>
          <w:tcPr>
            <w:tcW w:w="1276" w:type="dxa"/>
            <w:tcBorders>
              <w:top w:val="single" w:sz="4" w:space="0" w:color="auto"/>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25</w:t>
            </w:r>
          </w:p>
        </w:tc>
        <w:tc>
          <w:tcPr>
            <w:tcW w:w="708" w:type="dxa"/>
            <w:tcBorders>
              <w:top w:val="single" w:sz="4" w:space="0" w:color="auto"/>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24</w:t>
            </w:r>
          </w:p>
        </w:tc>
        <w:tc>
          <w:tcPr>
            <w:tcW w:w="851"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67"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1134"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8</w:t>
            </w:r>
          </w:p>
        </w:tc>
        <w:tc>
          <w:tcPr>
            <w:tcW w:w="850"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33</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8</w:t>
            </w:r>
          </w:p>
        </w:tc>
        <w:tc>
          <w:tcPr>
            <w:tcW w:w="1152"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33</w:t>
            </w:r>
          </w:p>
        </w:tc>
        <w:tc>
          <w:tcPr>
            <w:tcW w:w="549"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3</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13</w:t>
            </w:r>
          </w:p>
        </w:tc>
        <w:tc>
          <w:tcPr>
            <w:tcW w:w="452"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4.2</w:t>
            </w:r>
          </w:p>
        </w:tc>
      </w:tr>
      <w:tr w:rsidR="004A5F6B" w:rsidRPr="00B31DBD" w:rsidTr="004447F2">
        <w:trPr>
          <w:trHeight w:val="278"/>
          <w:jc w:val="center"/>
        </w:trPr>
        <w:tc>
          <w:tcPr>
            <w:tcW w:w="675"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p>
        </w:tc>
        <w:tc>
          <w:tcPr>
            <w:tcW w:w="1418"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r w:rsidRPr="00B31DBD">
              <w:rPr>
                <w:rFonts w:ascii="Times New Roman" w:eastAsia="Times New Roman" w:hAnsi="Times New Roman" w:cs="Times New Roman"/>
                <w:b/>
                <w:sz w:val="18"/>
                <w:szCs w:val="18"/>
                <w:lang w:eastAsia="ru-RU"/>
              </w:rPr>
              <w:t>42</w:t>
            </w:r>
            <w:r w:rsidRPr="00B31DBD">
              <w:rPr>
                <w:rFonts w:ascii="Times New Roman" w:eastAsia="Times New Roman" w:hAnsi="Times New Roman" w:cs="Times New Roman"/>
                <w:b/>
                <w:sz w:val="18"/>
                <w:szCs w:val="18"/>
                <w:vertAlign w:val="superscript"/>
                <w:lang w:eastAsia="ru-RU"/>
              </w:rPr>
              <w:t>п</w:t>
            </w:r>
            <w:r w:rsidRPr="00B31DBD">
              <w:rPr>
                <w:rFonts w:ascii="Times New Roman" w:eastAsia="Times New Roman" w:hAnsi="Times New Roman" w:cs="Times New Roman"/>
                <w:b/>
                <w:sz w:val="18"/>
                <w:szCs w:val="18"/>
                <w:lang w:eastAsia="ru-RU"/>
              </w:rPr>
              <w:t>ПНК</w:t>
            </w:r>
          </w:p>
        </w:tc>
        <w:tc>
          <w:tcPr>
            <w:tcW w:w="1276" w:type="dxa"/>
            <w:tcBorders>
              <w:top w:val="single" w:sz="4" w:space="0" w:color="auto"/>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4</w:t>
            </w:r>
          </w:p>
        </w:tc>
        <w:tc>
          <w:tcPr>
            <w:tcW w:w="708" w:type="dxa"/>
            <w:tcBorders>
              <w:top w:val="single" w:sz="4" w:space="0" w:color="auto"/>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4</w:t>
            </w:r>
          </w:p>
        </w:tc>
        <w:tc>
          <w:tcPr>
            <w:tcW w:w="851"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67"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1134"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850"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1152"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49"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4</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100</w:t>
            </w:r>
          </w:p>
        </w:tc>
        <w:tc>
          <w:tcPr>
            <w:tcW w:w="452"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3.8</w:t>
            </w:r>
          </w:p>
        </w:tc>
      </w:tr>
      <w:tr w:rsidR="004A5F6B" w:rsidRPr="00B31DBD" w:rsidTr="004447F2">
        <w:trPr>
          <w:trHeight w:val="348"/>
          <w:jc w:val="center"/>
        </w:trPr>
        <w:tc>
          <w:tcPr>
            <w:tcW w:w="2093" w:type="dxa"/>
            <w:gridSpan w:val="2"/>
            <w:tcBorders>
              <w:top w:val="single" w:sz="4" w:space="0" w:color="auto"/>
              <w:bottom w:val="single" w:sz="4" w:space="0" w:color="auto"/>
            </w:tcBorders>
          </w:tcPr>
          <w:p w:rsidR="004A5F6B" w:rsidRPr="00817D1D" w:rsidRDefault="004A5F6B" w:rsidP="00556B1A">
            <w:pPr>
              <w:tabs>
                <w:tab w:val="left" w:pos="993"/>
                <w:tab w:val="left" w:pos="7938"/>
              </w:tabs>
              <w:spacing w:after="0" w:line="240" w:lineRule="auto"/>
              <w:rPr>
                <w:rFonts w:ascii="Times New Roman" w:eastAsia="Times New Roman" w:hAnsi="Times New Roman" w:cs="Times New Roman"/>
                <w:b/>
                <w:i/>
                <w:sz w:val="18"/>
                <w:szCs w:val="18"/>
                <w:lang w:eastAsia="ru-RU"/>
              </w:rPr>
            </w:pPr>
            <w:r w:rsidRPr="00817D1D">
              <w:rPr>
                <w:rFonts w:ascii="Times New Roman" w:eastAsia="Times New Roman" w:hAnsi="Times New Roman" w:cs="Times New Roman"/>
                <w:b/>
                <w:i/>
                <w:sz w:val="18"/>
                <w:szCs w:val="18"/>
                <w:lang w:eastAsia="ru-RU"/>
              </w:rPr>
              <w:t>Итого ПНК</w:t>
            </w:r>
          </w:p>
        </w:tc>
        <w:tc>
          <w:tcPr>
            <w:tcW w:w="1276" w:type="dxa"/>
            <w:tcBorders>
              <w:top w:val="single" w:sz="4" w:space="0" w:color="auto"/>
              <w:bottom w:val="single" w:sz="4" w:space="0" w:color="auto"/>
              <w:right w:val="single" w:sz="4" w:space="0" w:color="auto"/>
            </w:tcBorders>
          </w:tcPr>
          <w:p w:rsidR="004A5F6B" w:rsidRPr="00817D1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127</w:t>
            </w:r>
          </w:p>
        </w:tc>
        <w:tc>
          <w:tcPr>
            <w:tcW w:w="708" w:type="dxa"/>
            <w:tcBorders>
              <w:top w:val="single" w:sz="4" w:space="0" w:color="auto"/>
              <w:left w:val="single" w:sz="4" w:space="0" w:color="auto"/>
              <w:bottom w:val="single" w:sz="4" w:space="0" w:color="auto"/>
            </w:tcBorders>
          </w:tcPr>
          <w:p w:rsidR="004A5F6B" w:rsidRPr="00817D1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116</w:t>
            </w:r>
          </w:p>
        </w:tc>
        <w:tc>
          <w:tcPr>
            <w:tcW w:w="851" w:type="dxa"/>
            <w:tcBorders>
              <w:bottom w:val="single" w:sz="4" w:space="0" w:color="auto"/>
              <w:right w:val="single" w:sz="4" w:space="0" w:color="auto"/>
            </w:tcBorders>
          </w:tcPr>
          <w:p w:rsidR="004A5F6B" w:rsidRPr="00817D1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5</w:t>
            </w:r>
          </w:p>
        </w:tc>
        <w:tc>
          <w:tcPr>
            <w:tcW w:w="567" w:type="dxa"/>
            <w:tcBorders>
              <w:left w:val="single" w:sz="4" w:space="0" w:color="auto"/>
              <w:bottom w:val="single" w:sz="4" w:space="0" w:color="auto"/>
            </w:tcBorders>
          </w:tcPr>
          <w:p w:rsidR="004A5F6B" w:rsidRPr="00817D1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4</w:t>
            </w:r>
          </w:p>
        </w:tc>
        <w:tc>
          <w:tcPr>
            <w:tcW w:w="1134" w:type="dxa"/>
            <w:tcBorders>
              <w:bottom w:val="single" w:sz="4" w:space="0" w:color="auto"/>
              <w:right w:val="single" w:sz="4" w:space="0" w:color="auto"/>
            </w:tcBorders>
          </w:tcPr>
          <w:p w:rsidR="004A5F6B" w:rsidRPr="00817D1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37</w:t>
            </w:r>
          </w:p>
        </w:tc>
        <w:tc>
          <w:tcPr>
            <w:tcW w:w="850" w:type="dxa"/>
            <w:tcBorders>
              <w:left w:val="single" w:sz="4" w:space="0" w:color="auto"/>
              <w:bottom w:val="single" w:sz="4" w:space="0" w:color="auto"/>
            </w:tcBorders>
          </w:tcPr>
          <w:p w:rsidR="004A5F6B" w:rsidRPr="00817D1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32</w:t>
            </w:r>
          </w:p>
        </w:tc>
        <w:tc>
          <w:tcPr>
            <w:tcW w:w="567" w:type="dxa"/>
            <w:tcBorders>
              <w:bottom w:val="single" w:sz="4" w:space="0" w:color="auto"/>
              <w:right w:val="single" w:sz="4" w:space="0" w:color="auto"/>
            </w:tcBorders>
          </w:tcPr>
          <w:p w:rsidR="004A5F6B" w:rsidRPr="00817D1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42</w:t>
            </w:r>
          </w:p>
        </w:tc>
        <w:tc>
          <w:tcPr>
            <w:tcW w:w="1152" w:type="dxa"/>
            <w:tcBorders>
              <w:left w:val="single" w:sz="4" w:space="0" w:color="auto"/>
              <w:bottom w:val="single" w:sz="4" w:space="0" w:color="auto"/>
            </w:tcBorders>
          </w:tcPr>
          <w:p w:rsidR="004A5F6B" w:rsidRPr="00817D1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36</w:t>
            </w:r>
          </w:p>
        </w:tc>
        <w:tc>
          <w:tcPr>
            <w:tcW w:w="549" w:type="dxa"/>
            <w:tcBorders>
              <w:bottom w:val="single" w:sz="4" w:space="0" w:color="auto"/>
              <w:right w:val="single" w:sz="4" w:space="0" w:color="auto"/>
            </w:tcBorders>
          </w:tcPr>
          <w:p w:rsidR="004A5F6B" w:rsidRPr="00817D1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42</w:t>
            </w:r>
          </w:p>
        </w:tc>
        <w:tc>
          <w:tcPr>
            <w:tcW w:w="567" w:type="dxa"/>
            <w:tcBorders>
              <w:bottom w:val="single" w:sz="4" w:space="0" w:color="auto"/>
              <w:right w:val="single" w:sz="4" w:space="0" w:color="auto"/>
            </w:tcBorders>
          </w:tcPr>
          <w:p w:rsidR="004A5F6B" w:rsidRPr="00817D1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36</w:t>
            </w:r>
          </w:p>
        </w:tc>
        <w:tc>
          <w:tcPr>
            <w:tcW w:w="452"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b/>
                <w:color w:val="FF0000"/>
                <w:sz w:val="18"/>
                <w:szCs w:val="18"/>
                <w:lang w:eastAsia="ru-RU"/>
              </w:rPr>
            </w:pPr>
            <w:r w:rsidRPr="00B31DBD">
              <w:rPr>
                <w:rFonts w:ascii="Times New Roman" w:eastAsia="Times New Roman" w:hAnsi="Times New Roman" w:cs="Times New Roman"/>
                <w:b/>
                <w:color w:val="FF0000"/>
                <w:sz w:val="18"/>
                <w:szCs w:val="18"/>
                <w:lang w:eastAsia="ru-RU"/>
              </w:rPr>
              <w:t>3.4</w:t>
            </w:r>
          </w:p>
        </w:tc>
      </w:tr>
      <w:tr w:rsidR="004A5F6B" w:rsidRPr="00B31DBD" w:rsidTr="004447F2">
        <w:trPr>
          <w:trHeight w:val="348"/>
          <w:jc w:val="center"/>
        </w:trPr>
        <w:tc>
          <w:tcPr>
            <w:tcW w:w="675"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p>
        </w:tc>
        <w:tc>
          <w:tcPr>
            <w:tcW w:w="1418" w:type="dxa"/>
            <w:tcBorders>
              <w:top w:val="single" w:sz="4" w:space="0" w:color="auto"/>
              <w:left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r w:rsidRPr="00B31DBD">
              <w:rPr>
                <w:rFonts w:ascii="Times New Roman" w:eastAsia="Times New Roman" w:hAnsi="Times New Roman" w:cs="Times New Roman"/>
                <w:b/>
                <w:sz w:val="18"/>
                <w:szCs w:val="18"/>
                <w:lang w:eastAsia="ru-RU"/>
              </w:rPr>
              <w:t>11 ДО</w:t>
            </w:r>
          </w:p>
        </w:tc>
        <w:tc>
          <w:tcPr>
            <w:tcW w:w="1276" w:type="dxa"/>
            <w:tcBorders>
              <w:top w:val="single" w:sz="4" w:space="0" w:color="auto"/>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B31DBD">
              <w:rPr>
                <w:rFonts w:ascii="Times New Roman" w:eastAsia="Times New Roman" w:hAnsi="Times New Roman" w:cs="Times New Roman"/>
                <w:b/>
                <w:sz w:val="18"/>
                <w:szCs w:val="18"/>
                <w:lang w:eastAsia="ru-RU"/>
              </w:rPr>
              <w:t>1</w:t>
            </w:r>
          </w:p>
        </w:tc>
        <w:tc>
          <w:tcPr>
            <w:tcW w:w="708" w:type="dxa"/>
            <w:tcBorders>
              <w:top w:val="single" w:sz="4" w:space="0" w:color="auto"/>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B31DBD">
              <w:rPr>
                <w:rFonts w:ascii="Times New Roman" w:eastAsia="Times New Roman" w:hAnsi="Times New Roman" w:cs="Times New Roman"/>
                <w:b/>
                <w:sz w:val="18"/>
                <w:szCs w:val="18"/>
                <w:lang w:eastAsia="ru-RU"/>
              </w:rPr>
              <w:t>1</w:t>
            </w:r>
          </w:p>
        </w:tc>
        <w:tc>
          <w:tcPr>
            <w:tcW w:w="851"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67"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1134"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850"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1152"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49"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452"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r>
      <w:tr w:rsidR="004A5F6B" w:rsidRPr="00B31DBD" w:rsidTr="004447F2">
        <w:trPr>
          <w:trHeight w:val="348"/>
          <w:jc w:val="center"/>
        </w:trPr>
        <w:tc>
          <w:tcPr>
            <w:tcW w:w="675"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p>
        </w:tc>
        <w:tc>
          <w:tcPr>
            <w:tcW w:w="1418" w:type="dxa"/>
            <w:tcBorders>
              <w:top w:val="single" w:sz="4" w:space="0" w:color="auto"/>
              <w:left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r w:rsidRPr="00B31DBD">
              <w:rPr>
                <w:rFonts w:ascii="Times New Roman" w:eastAsia="Times New Roman" w:hAnsi="Times New Roman" w:cs="Times New Roman"/>
                <w:b/>
                <w:sz w:val="18"/>
                <w:szCs w:val="18"/>
                <w:lang w:eastAsia="ru-RU"/>
              </w:rPr>
              <w:t xml:space="preserve">13 </w:t>
            </w:r>
            <w:r w:rsidRPr="00B31DBD">
              <w:rPr>
                <w:rFonts w:ascii="Times New Roman" w:eastAsia="Times New Roman" w:hAnsi="Times New Roman" w:cs="Times New Roman"/>
                <w:b/>
                <w:sz w:val="18"/>
                <w:szCs w:val="18"/>
                <w:vertAlign w:val="superscript"/>
                <w:lang w:eastAsia="ru-RU"/>
              </w:rPr>
              <w:t>п</w:t>
            </w:r>
            <w:r w:rsidRPr="00B31DBD">
              <w:rPr>
                <w:rFonts w:ascii="Times New Roman" w:eastAsia="Times New Roman" w:hAnsi="Times New Roman" w:cs="Times New Roman"/>
                <w:b/>
                <w:sz w:val="18"/>
                <w:szCs w:val="18"/>
                <w:lang w:eastAsia="ru-RU"/>
              </w:rPr>
              <w:t>ДО</w:t>
            </w:r>
          </w:p>
        </w:tc>
        <w:tc>
          <w:tcPr>
            <w:tcW w:w="1276" w:type="dxa"/>
            <w:tcBorders>
              <w:top w:val="single" w:sz="4" w:space="0" w:color="auto"/>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B31DBD">
              <w:rPr>
                <w:rFonts w:ascii="Times New Roman" w:eastAsia="Times New Roman" w:hAnsi="Times New Roman" w:cs="Times New Roman"/>
                <w:b/>
                <w:sz w:val="18"/>
                <w:szCs w:val="18"/>
                <w:lang w:eastAsia="ru-RU"/>
              </w:rPr>
              <w:t>1</w:t>
            </w:r>
          </w:p>
        </w:tc>
        <w:tc>
          <w:tcPr>
            <w:tcW w:w="708" w:type="dxa"/>
            <w:tcBorders>
              <w:top w:val="single" w:sz="4" w:space="0" w:color="auto"/>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B31DBD">
              <w:rPr>
                <w:rFonts w:ascii="Times New Roman" w:eastAsia="Times New Roman" w:hAnsi="Times New Roman" w:cs="Times New Roman"/>
                <w:b/>
                <w:sz w:val="18"/>
                <w:szCs w:val="18"/>
                <w:lang w:eastAsia="ru-RU"/>
              </w:rPr>
              <w:t>1</w:t>
            </w:r>
          </w:p>
        </w:tc>
        <w:tc>
          <w:tcPr>
            <w:tcW w:w="851"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67"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1134"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1</w:t>
            </w:r>
          </w:p>
        </w:tc>
        <w:tc>
          <w:tcPr>
            <w:tcW w:w="850"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100</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1</w:t>
            </w:r>
          </w:p>
        </w:tc>
        <w:tc>
          <w:tcPr>
            <w:tcW w:w="1152"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100</w:t>
            </w:r>
          </w:p>
        </w:tc>
        <w:tc>
          <w:tcPr>
            <w:tcW w:w="549"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w:t>
            </w:r>
          </w:p>
        </w:tc>
        <w:tc>
          <w:tcPr>
            <w:tcW w:w="452"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4.5</w:t>
            </w:r>
          </w:p>
        </w:tc>
      </w:tr>
      <w:tr w:rsidR="004A5F6B" w:rsidRPr="00B31DBD" w:rsidTr="004447F2">
        <w:trPr>
          <w:trHeight w:val="348"/>
          <w:jc w:val="center"/>
        </w:trPr>
        <w:tc>
          <w:tcPr>
            <w:tcW w:w="675" w:type="dxa"/>
            <w:tcBorders>
              <w:top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p>
        </w:tc>
        <w:tc>
          <w:tcPr>
            <w:tcW w:w="1418" w:type="dxa"/>
            <w:tcBorders>
              <w:top w:val="single" w:sz="4" w:space="0" w:color="auto"/>
              <w:left w:val="single" w:sz="4" w:space="0" w:color="auto"/>
              <w:bottom w:val="single" w:sz="4" w:space="0" w:color="auto"/>
            </w:tcBorders>
          </w:tcPr>
          <w:p w:rsidR="004A5F6B" w:rsidRPr="00B31DB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r w:rsidRPr="00B31DBD">
              <w:rPr>
                <w:rFonts w:ascii="Times New Roman" w:eastAsia="Times New Roman" w:hAnsi="Times New Roman" w:cs="Times New Roman"/>
                <w:b/>
                <w:sz w:val="18"/>
                <w:szCs w:val="18"/>
                <w:lang w:eastAsia="ru-RU"/>
              </w:rPr>
              <w:t>21ДО</w:t>
            </w:r>
          </w:p>
        </w:tc>
        <w:tc>
          <w:tcPr>
            <w:tcW w:w="1276" w:type="dxa"/>
            <w:tcBorders>
              <w:top w:val="single" w:sz="4" w:space="0" w:color="auto"/>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B31DBD">
              <w:rPr>
                <w:rFonts w:ascii="Times New Roman" w:eastAsia="Times New Roman" w:hAnsi="Times New Roman" w:cs="Times New Roman"/>
                <w:b/>
                <w:sz w:val="18"/>
                <w:szCs w:val="18"/>
                <w:lang w:eastAsia="ru-RU"/>
              </w:rPr>
              <w:t>20</w:t>
            </w:r>
          </w:p>
        </w:tc>
        <w:tc>
          <w:tcPr>
            <w:tcW w:w="708" w:type="dxa"/>
            <w:tcBorders>
              <w:top w:val="single" w:sz="4" w:space="0" w:color="auto"/>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B31DBD">
              <w:rPr>
                <w:rFonts w:ascii="Times New Roman" w:eastAsia="Times New Roman" w:hAnsi="Times New Roman" w:cs="Times New Roman"/>
                <w:b/>
                <w:sz w:val="18"/>
                <w:szCs w:val="18"/>
                <w:lang w:eastAsia="ru-RU"/>
              </w:rPr>
              <w:t>22</w:t>
            </w:r>
          </w:p>
        </w:tc>
        <w:tc>
          <w:tcPr>
            <w:tcW w:w="851"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3</w:t>
            </w:r>
          </w:p>
        </w:tc>
        <w:tc>
          <w:tcPr>
            <w:tcW w:w="567"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14</w:t>
            </w:r>
          </w:p>
        </w:tc>
        <w:tc>
          <w:tcPr>
            <w:tcW w:w="1134"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9</w:t>
            </w:r>
          </w:p>
        </w:tc>
        <w:tc>
          <w:tcPr>
            <w:tcW w:w="850"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41</w:t>
            </w:r>
          </w:p>
        </w:tc>
        <w:tc>
          <w:tcPr>
            <w:tcW w:w="567"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12</w:t>
            </w:r>
          </w:p>
        </w:tc>
        <w:tc>
          <w:tcPr>
            <w:tcW w:w="1152"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54</w:t>
            </w:r>
          </w:p>
        </w:tc>
        <w:tc>
          <w:tcPr>
            <w:tcW w:w="549"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1</w:t>
            </w:r>
          </w:p>
        </w:tc>
        <w:tc>
          <w:tcPr>
            <w:tcW w:w="567" w:type="dxa"/>
            <w:tcBorders>
              <w:left w:val="single" w:sz="4" w:space="0" w:color="auto"/>
              <w:bottom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5</w:t>
            </w:r>
          </w:p>
        </w:tc>
        <w:tc>
          <w:tcPr>
            <w:tcW w:w="452"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sz w:val="18"/>
                <w:szCs w:val="18"/>
                <w:lang w:eastAsia="ru-RU"/>
              </w:rPr>
            </w:pPr>
            <w:r w:rsidRPr="00B31DBD">
              <w:rPr>
                <w:rFonts w:ascii="Times New Roman" w:eastAsia="Times New Roman" w:hAnsi="Times New Roman" w:cs="Times New Roman"/>
                <w:sz w:val="18"/>
                <w:szCs w:val="18"/>
                <w:lang w:eastAsia="ru-RU"/>
              </w:rPr>
              <w:t>3.1</w:t>
            </w:r>
          </w:p>
        </w:tc>
      </w:tr>
      <w:tr w:rsidR="004A5F6B" w:rsidRPr="00B31DBD" w:rsidTr="004447F2">
        <w:trPr>
          <w:trHeight w:val="348"/>
          <w:jc w:val="center"/>
        </w:trPr>
        <w:tc>
          <w:tcPr>
            <w:tcW w:w="2093" w:type="dxa"/>
            <w:gridSpan w:val="2"/>
            <w:tcBorders>
              <w:top w:val="single" w:sz="4" w:space="0" w:color="auto"/>
              <w:bottom w:val="single" w:sz="4" w:space="0" w:color="auto"/>
            </w:tcBorders>
          </w:tcPr>
          <w:p w:rsidR="004A5F6B" w:rsidRPr="00817D1D" w:rsidRDefault="004A5F6B" w:rsidP="00556B1A">
            <w:pPr>
              <w:tabs>
                <w:tab w:val="left" w:pos="993"/>
                <w:tab w:val="left" w:pos="7938"/>
              </w:tabs>
              <w:spacing w:after="0" w:line="240" w:lineRule="auto"/>
              <w:rPr>
                <w:rFonts w:ascii="Times New Roman" w:eastAsia="Times New Roman" w:hAnsi="Times New Roman" w:cs="Times New Roman"/>
                <w:b/>
                <w:i/>
                <w:sz w:val="18"/>
                <w:szCs w:val="18"/>
                <w:lang w:eastAsia="ru-RU"/>
              </w:rPr>
            </w:pPr>
            <w:r w:rsidRPr="00817D1D">
              <w:rPr>
                <w:rFonts w:ascii="Times New Roman" w:eastAsia="Times New Roman" w:hAnsi="Times New Roman" w:cs="Times New Roman"/>
                <w:b/>
                <w:i/>
                <w:sz w:val="18"/>
                <w:szCs w:val="18"/>
                <w:lang w:eastAsia="ru-RU"/>
              </w:rPr>
              <w:t>Итого ДО очно</w:t>
            </w:r>
          </w:p>
        </w:tc>
        <w:tc>
          <w:tcPr>
            <w:tcW w:w="1276" w:type="dxa"/>
            <w:tcBorders>
              <w:top w:val="single" w:sz="4" w:space="0" w:color="auto"/>
              <w:bottom w:val="single" w:sz="4" w:space="0" w:color="auto"/>
              <w:right w:val="single" w:sz="4" w:space="0" w:color="auto"/>
            </w:tcBorders>
          </w:tcPr>
          <w:p w:rsidR="004A5F6B" w:rsidRPr="00817D1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22</w:t>
            </w:r>
          </w:p>
        </w:tc>
        <w:tc>
          <w:tcPr>
            <w:tcW w:w="708" w:type="dxa"/>
            <w:tcBorders>
              <w:top w:val="single" w:sz="4" w:space="0" w:color="auto"/>
              <w:left w:val="single" w:sz="4" w:space="0" w:color="auto"/>
              <w:bottom w:val="single" w:sz="4" w:space="0" w:color="auto"/>
            </w:tcBorders>
          </w:tcPr>
          <w:p w:rsidR="004A5F6B" w:rsidRPr="00817D1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24</w:t>
            </w:r>
          </w:p>
        </w:tc>
        <w:tc>
          <w:tcPr>
            <w:tcW w:w="851" w:type="dxa"/>
            <w:tcBorders>
              <w:bottom w:val="single" w:sz="4" w:space="0" w:color="auto"/>
              <w:right w:val="single" w:sz="4" w:space="0" w:color="auto"/>
            </w:tcBorders>
          </w:tcPr>
          <w:p w:rsidR="004A5F6B" w:rsidRPr="00817D1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3</w:t>
            </w:r>
          </w:p>
        </w:tc>
        <w:tc>
          <w:tcPr>
            <w:tcW w:w="567" w:type="dxa"/>
            <w:tcBorders>
              <w:left w:val="single" w:sz="4" w:space="0" w:color="auto"/>
              <w:bottom w:val="single" w:sz="4" w:space="0" w:color="auto"/>
            </w:tcBorders>
          </w:tcPr>
          <w:p w:rsidR="004A5F6B" w:rsidRPr="00817D1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13</w:t>
            </w:r>
          </w:p>
        </w:tc>
        <w:tc>
          <w:tcPr>
            <w:tcW w:w="1134" w:type="dxa"/>
            <w:tcBorders>
              <w:bottom w:val="single" w:sz="4" w:space="0" w:color="auto"/>
              <w:right w:val="single" w:sz="4" w:space="0" w:color="auto"/>
            </w:tcBorders>
          </w:tcPr>
          <w:p w:rsidR="004A5F6B" w:rsidRPr="00817D1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10</w:t>
            </w:r>
          </w:p>
        </w:tc>
        <w:tc>
          <w:tcPr>
            <w:tcW w:w="850" w:type="dxa"/>
            <w:tcBorders>
              <w:left w:val="single" w:sz="4" w:space="0" w:color="auto"/>
              <w:bottom w:val="single" w:sz="4" w:space="0" w:color="auto"/>
            </w:tcBorders>
          </w:tcPr>
          <w:p w:rsidR="004A5F6B" w:rsidRPr="00817D1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42</w:t>
            </w:r>
          </w:p>
        </w:tc>
        <w:tc>
          <w:tcPr>
            <w:tcW w:w="567" w:type="dxa"/>
            <w:tcBorders>
              <w:bottom w:val="single" w:sz="4" w:space="0" w:color="auto"/>
              <w:right w:val="single" w:sz="4" w:space="0" w:color="auto"/>
            </w:tcBorders>
          </w:tcPr>
          <w:p w:rsidR="004A5F6B" w:rsidRPr="00817D1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10</w:t>
            </w:r>
          </w:p>
        </w:tc>
        <w:tc>
          <w:tcPr>
            <w:tcW w:w="1152" w:type="dxa"/>
            <w:tcBorders>
              <w:left w:val="single" w:sz="4" w:space="0" w:color="auto"/>
              <w:bottom w:val="single" w:sz="4" w:space="0" w:color="auto"/>
            </w:tcBorders>
          </w:tcPr>
          <w:p w:rsidR="004A5F6B" w:rsidRPr="00817D1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42</w:t>
            </w:r>
          </w:p>
        </w:tc>
        <w:tc>
          <w:tcPr>
            <w:tcW w:w="549" w:type="dxa"/>
            <w:tcBorders>
              <w:bottom w:val="single" w:sz="4" w:space="0" w:color="auto"/>
              <w:right w:val="single" w:sz="4" w:space="0" w:color="auto"/>
            </w:tcBorders>
          </w:tcPr>
          <w:p w:rsidR="004A5F6B" w:rsidRPr="00817D1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1</w:t>
            </w:r>
          </w:p>
        </w:tc>
        <w:tc>
          <w:tcPr>
            <w:tcW w:w="567" w:type="dxa"/>
            <w:tcBorders>
              <w:bottom w:val="single" w:sz="4" w:space="0" w:color="auto"/>
              <w:right w:val="single" w:sz="4" w:space="0" w:color="auto"/>
            </w:tcBorders>
          </w:tcPr>
          <w:p w:rsidR="004A5F6B" w:rsidRPr="00817D1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4</w:t>
            </w:r>
          </w:p>
        </w:tc>
        <w:tc>
          <w:tcPr>
            <w:tcW w:w="452" w:type="dxa"/>
            <w:tcBorders>
              <w:bottom w:val="single" w:sz="4" w:space="0" w:color="auto"/>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b/>
                <w:color w:val="FF0000"/>
                <w:sz w:val="18"/>
                <w:szCs w:val="18"/>
                <w:lang w:eastAsia="ru-RU"/>
              </w:rPr>
            </w:pPr>
            <w:r w:rsidRPr="00B31DBD">
              <w:rPr>
                <w:rFonts w:ascii="Times New Roman" w:eastAsia="Times New Roman" w:hAnsi="Times New Roman" w:cs="Times New Roman"/>
                <w:b/>
                <w:color w:val="FF0000"/>
                <w:sz w:val="18"/>
                <w:szCs w:val="18"/>
                <w:lang w:eastAsia="ru-RU"/>
              </w:rPr>
              <w:t>3.8</w:t>
            </w:r>
          </w:p>
        </w:tc>
      </w:tr>
      <w:tr w:rsidR="004A5F6B" w:rsidRPr="00B31DBD" w:rsidTr="004447F2">
        <w:trPr>
          <w:trHeight w:val="570"/>
          <w:jc w:val="center"/>
        </w:trPr>
        <w:tc>
          <w:tcPr>
            <w:tcW w:w="2093" w:type="dxa"/>
            <w:gridSpan w:val="2"/>
            <w:tcBorders>
              <w:top w:val="single" w:sz="4" w:space="0" w:color="auto"/>
              <w:bottom w:val="single" w:sz="4" w:space="0" w:color="auto"/>
            </w:tcBorders>
          </w:tcPr>
          <w:p w:rsidR="004A5F6B" w:rsidRPr="00817D1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Всего по очной форме обучения</w:t>
            </w:r>
          </w:p>
        </w:tc>
        <w:tc>
          <w:tcPr>
            <w:tcW w:w="1276" w:type="dxa"/>
            <w:tcBorders>
              <w:top w:val="single" w:sz="4" w:space="0" w:color="auto"/>
              <w:bottom w:val="single" w:sz="4" w:space="0" w:color="auto"/>
              <w:right w:val="single" w:sz="4" w:space="0" w:color="auto"/>
            </w:tcBorders>
          </w:tcPr>
          <w:p w:rsidR="004A5F6B" w:rsidRPr="00817D1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251</w:t>
            </w:r>
          </w:p>
        </w:tc>
        <w:tc>
          <w:tcPr>
            <w:tcW w:w="708" w:type="dxa"/>
            <w:tcBorders>
              <w:top w:val="single" w:sz="4" w:space="0" w:color="auto"/>
              <w:left w:val="single" w:sz="4" w:space="0" w:color="auto"/>
              <w:bottom w:val="single" w:sz="4" w:space="0" w:color="auto"/>
            </w:tcBorders>
          </w:tcPr>
          <w:p w:rsidR="004A5F6B" w:rsidRPr="00817D1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237</w:t>
            </w:r>
          </w:p>
        </w:tc>
        <w:tc>
          <w:tcPr>
            <w:tcW w:w="851" w:type="dxa"/>
            <w:tcBorders>
              <w:right w:val="single" w:sz="4" w:space="0" w:color="auto"/>
            </w:tcBorders>
          </w:tcPr>
          <w:p w:rsidR="004A5F6B" w:rsidRPr="00817D1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8</w:t>
            </w:r>
          </w:p>
        </w:tc>
        <w:tc>
          <w:tcPr>
            <w:tcW w:w="567" w:type="dxa"/>
            <w:tcBorders>
              <w:left w:val="single" w:sz="4" w:space="0" w:color="auto"/>
            </w:tcBorders>
          </w:tcPr>
          <w:p w:rsidR="004A5F6B" w:rsidRPr="00817D1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3</w:t>
            </w:r>
          </w:p>
        </w:tc>
        <w:tc>
          <w:tcPr>
            <w:tcW w:w="1134" w:type="dxa"/>
            <w:tcBorders>
              <w:right w:val="single" w:sz="4" w:space="0" w:color="auto"/>
            </w:tcBorders>
          </w:tcPr>
          <w:p w:rsidR="004A5F6B" w:rsidRPr="00817D1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65</w:t>
            </w:r>
          </w:p>
        </w:tc>
        <w:tc>
          <w:tcPr>
            <w:tcW w:w="850" w:type="dxa"/>
            <w:tcBorders>
              <w:left w:val="single" w:sz="4" w:space="0" w:color="auto"/>
            </w:tcBorders>
          </w:tcPr>
          <w:p w:rsidR="004A5F6B" w:rsidRPr="00817D1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27</w:t>
            </w:r>
          </w:p>
        </w:tc>
        <w:tc>
          <w:tcPr>
            <w:tcW w:w="567" w:type="dxa"/>
            <w:tcBorders>
              <w:right w:val="single" w:sz="4" w:space="0" w:color="auto"/>
            </w:tcBorders>
          </w:tcPr>
          <w:p w:rsidR="004A5F6B" w:rsidRPr="00817D1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73</w:t>
            </w:r>
          </w:p>
        </w:tc>
        <w:tc>
          <w:tcPr>
            <w:tcW w:w="1152" w:type="dxa"/>
            <w:tcBorders>
              <w:left w:val="single" w:sz="4" w:space="0" w:color="auto"/>
            </w:tcBorders>
          </w:tcPr>
          <w:p w:rsidR="004A5F6B" w:rsidRPr="00817D1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31</w:t>
            </w:r>
          </w:p>
        </w:tc>
        <w:tc>
          <w:tcPr>
            <w:tcW w:w="549" w:type="dxa"/>
            <w:tcBorders>
              <w:right w:val="single" w:sz="4" w:space="0" w:color="auto"/>
            </w:tcBorders>
          </w:tcPr>
          <w:p w:rsidR="004A5F6B" w:rsidRPr="00817D1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77</w:t>
            </w:r>
          </w:p>
        </w:tc>
        <w:tc>
          <w:tcPr>
            <w:tcW w:w="567" w:type="dxa"/>
            <w:tcBorders>
              <w:right w:val="single" w:sz="4" w:space="0" w:color="auto"/>
            </w:tcBorders>
          </w:tcPr>
          <w:p w:rsidR="004A5F6B" w:rsidRPr="00817D1D" w:rsidRDefault="004A5F6B" w:rsidP="00556B1A">
            <w:pPr>
              <w:tabs>
                <w:tab w:val="left" w:pos="993"/>
                <w:tab w:val="left" w:pos="7938"/>
              </w:tabs>
              <w:spacing w:after="0" w:line="240" w:lineRule="auto"/>
              <w:jc w:val="center"/>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33</w:t>
            </w:r>
          </w:p>
        </w:tc>
        <w:tc>
          <w:tcPr>
            <w:tcW w:w="452" w:type="dxa"/>
            <w:tcBorders>
              <w:right w:val="single" w:sz="4" w:space="0" w:color="auto"/>
            </w:tcBorders>
          </w:tcPr>
          <w:p w:rsidR="004A5F6B" w:rsidRPr="00B31DBD" w:rsidRDefault="004A5F6B" w:rsidP="00556B1A">
            <w:pPr>
              <w:tabs>
                <w:tab w:val="left" w:pos="993"/>
                <w:tab w:val="left" w:pos="7938"/>
              </w:tabs>
              <w:spacing w:after="0" w:line="240" w:lineRule="auto"/>
              <w:jc w:val="center"/>
              <w:rPr>
                <w:rFonts w:ascii="Times New Roman" w:eastAsia="Times New Roman" w:hAnsi="Times New Roman" w:cs="Times New Roman"/>
                <w:b/>
                <w:color w:val="0000FF"/>
                <w:sz w:val="18"/>
                <w:szCs w:val="18"/>
                <w:lang w:eastAsia="ru-RU"/>
              </w:rPr>
            </w:pPr>
            <w:r w:rsidRPr="00B31DBD">
              <w:rPr>
                <w:rFonts w:ascii="Times New Roman" w:eastAsia="Times New Roman" w:hAnsi="Times New Roman" w:cs="Times New Roman"/>
                <w:b/>
                <w:color w:val="0000FF"/>
                <w:sz w:val="18"/>
                <w:szCs w:val="18"/>
                <w:lang w:eastAsia="ru-RU"/>
              </w:rPr>
              <w:t>3,3</w:t>
            </w:r>
          </w:p>
        </w:tc>
      </w:tr>
      <w:tr w:rsidR="004A5F6B" w:rsidRPr="00B31DBD" w:rsidTr="004447F2">
        <w:trPr>
          <w:trHeight w:val="570"/>
          <w:jc w:val="center"/>
        </w:trPr>
        <w:tc>
          <w:tcPr>
            <w:tcW w:w="2093" w:type="dxa"/>
            <w:gridSpan w:val="2"/>
            <w:tcBorders>
              <w:top w:val="single" w:sz="4" w:space="0" w:color="auto"/>
              <w:bottom w:val="single" w:sz="4" w:space="0" w:color="auto"/>
            </w:tcBorders>
          </w:tcPr>
          <w:p w:rsidR="004A5F6B" w:rsidRPr="00817D1D" w:rsidRDefault="004A5F6B" w:rsidP="00556B1A">
            <w:pPr>
              <w:tabs>
                <w:tab w:val="left" w:pos="993"/>
                <w:tab w:val="left" w:pos="7938"/>
              </w:tabs>
              <w:spacing w:after="0" w:line="240" w:lineRule="auto"/>
              <w:rPr>
                <w:rFonts w:ascii="Times New Roman" w:eastAsia="Times New Roman" w:hAnsi="Times New Roman" w:cs="Times New Roman"/>
                <w:b/>
                <w:sz w:val="18"/>
                <w:szCs w:val="18"/>
                <w:lang w:eastAsia="ru-RU"/>
              </w:rPr>
            </w:pPr>
            <w:r w:rsidRPr="00817D1D">
              <w:rPr>
                <w:rFonts w:ascii="Times New Roman" w:eastAsia="Times New Roman" w:hAnsi="Times New Roman" w:cs="Times New Roman"/>
                <w:b/>
                <w:sz w:val="18"/>
                <w:szCs w:val="18"/>
                <w:lang w:eastAsia="ru-RU"/>
              </w:rPr>
              <w:t>Всего по колледжу</w:t>
            </w:r>
          </w:p>
        </w:tc>
        <w:tc>
          <w:tcPr>
            <w:tcW w:w="1276" w:type="dxa"/>
            <w:tcBorders>
              <w:top w:val="single" w:sz="4" w:space="0" w:color="auto"/>
              <w:bottom w:val="single" w:sz="4" w:space="0" w:color="auto"/>
              <w:right w:val="single" w:sz="4" w:space="0" w:color="auto"/>
            </w:tcBorders>
            <w:vAlign w:val="bottom"/>
          </w:tcPr>
          <w:p w:rsidR="004A5F6B" w:rsidRPr="00817D1D" w:rsidRDefault="004A5F6B" w:rsidP="00556B1A">
            <w:pPr>
              <w:tabs>
                <w:tab w:val="left" w:pos="993"/>
                <w:tab w:val="left" w:pos="7938"/>
              </w:tabs>
              <w:jc w:val="right"/>
              <w:rPr>
                <w:rFonts w:ascii="Calibri" w:hAnsi="Calibri"/>
              </w:rPr>
            </w:pPr>
            <w:r w:rsidRPr="00817D1D">
              <w:rPr>
                <w:rFonts w:ascii="Calibri" w:hAnsi="Calibri"/>
              </w:rPr>
              <w:t>536</w:t>
            </w:r>
          </w:p>
        </w:tc>
        <w:tc>
          <w:tcPr>
            <w:tcW w:w="708" w:type="dxa"/>
            <w:tcBorders>
              <w:top w:val="single" w:sz="4" w:space="0" w:color="auto"/>
              <w:left w:val="single" w:sz="4" w:space="0" w:color="auto"/>
              <w:bottom w:val="single" w:sz="4" w:space="0" w:color="auto"/>
            </w:tcBorders>
            <w:vAlign w:val="bottom"/>
          </w:tcPr>
          <w:p w:rsidR="004A5F6B" w:rsidRPr="00817D1D" w:rsidRDefault="004A5F6B" w:rsidP="00556B1A">
            <w:pPr>
              <w:tabs>
                <w:tab w:val="left" w:pos="993"/>
                <w:tab w:val="left" w:pos="7938"/>
              </w:tabs>
              <w:jc w:val="right"/>
              <w:rPr>
                <w:rFonts w:ascii="Calibri" w:hAnsi="Calibri"/>
              </w:rPr>
            </w:pPr>
            <w:r w:rsidRPr="00817D1D">
              <w:rPr>
                <w:rFonts w:ascii="Calibri" w:hAnsi="Calibri"/>
              </w:rPr>
              <w:t>512</w:t>
            </w:r>
          </w:p>
        </w:tc>
        <w:tc>
          <w:tcPr>
            <w:tcW w:w="851" w:type="dxa"/>
            <w:tcBorders>
              <w:right w:val="single" w:sz="4" w:space="0" w:color="auto"/>
            </w:tcBorders>
            <w:vAlign w:val="bottom"/>
          </w:tcPr>
          <w:p w:rsidR="004A5F6B" w:rsidRPr="00817D1D" w:rsidRDefault="004A5F6B" w:rsidP="00556B1A">
            <w:pPr>
              <w:tabs>
                <w:tab w:val="left" w:pos="993"/>
                <w:tab w:val="left" w:pos="7938"/>
              </w:tabs>
              <w:jc w:val="right"/>
              <w:rPr>
                <w:rFonts w:ascii="Calibri" w:hAnsi="Calibri"/>
              </w:rPr>
            </w:pPr>
            <w:r w:rsidRPr="00817D1D">
              <w:rPr>
                <w:rFonts w:ascii="Calibri" w:hAnsi="Calibri"/>
              </w:rPr>
              <w:t>16</w:t>
            </w:r>
          </w:p>
        </w:tc>
        <w:tc>
          <w:tcPr>
            <w:tcW w:w="567" w:type="dxa"/>
            <w:tcBorders>
              <w:left w:val="single" w:sz="4" w:space="0" w:color="auto"/>
            </w:tcBorders>
            <w:vAlign w:val="bottom"/>
          </w:tcPr>
          <w:p w:rsidR="004A5F6B" w:rsidRPr="00817D1D" w:rsidRDefault="004A5F6B" w:rsidP="00556B1A">
            <w:pPr>
              <w:tabs>
                <w:tab w:val="left" w:pos="993"/>
                <w:tab w:val="left" w:pos="7938"/>
              </w:tabs>
              <w:jc w:val="right"/>
              <w:rPr>
                <w:rFonts w:ascii="Calibri" w:hAnsi="Calibri"/>
              </w:rPr>
            </w:pPr>
            <w:r w:rsidRPr="00817D1D">
              <w:rPr>
                <w:rFonts w:ascii="Calibri" w:hAnsi="Calibri"/>
              </w:rPr>
              <w:t>5,</w:t>
            </w:r>
            <w:r w:rsidRPr="00817D1D">
              <w:rPr>
                <w:rFonts w:ascii="Calibri" w:hAnsi="Calibri"/>
                <w:lang w:val="en-US"/>
              </w:rPr>
              <w:t>1</w:t>
            </w:r>
          </w:p>
        </w:tc>
        <w:tc>
          <w:tcPr>
            <w:tcW w:w="1134" w:type="dxa"/>
            <w:tcBorders>
              <w:right w:val="single" w:sz="4" w:space="0" w:color="auto"/>
            </w:tcBorders>
            <w:vAlign w:val="bottom"/>
          </w:tcPr>
          <w:p w:rsidR="004A5F6B" w:rsidRPr="00817D1D" w:rsidRDefault="004A5F6B" w:rsidP="00556B1A">
            <w:pPr>
              <w:tabs>
                <w:tab w:val="left" w:pos="993"/>
                <w:tab w:val="left" w:pos="7938"/>
              </w:tabs>
              <w:jc w:val="right"/>
              <w:rPr>
                <w:rFonts w:ascii="Calibri" w:hAnsi="Calibri"/>
              </w:rPr>
            </w:pPr>
            <w:r w:rsidRPr="00817D1D">
              <w:rPr>
                <w:rFonts w:ascii="Calibri" w:hAnsi="Calibri"/>
              </w:rPr>
              <w:t>115</w:t>
            </w:r>
          </w:p>
        </w:tc>
        <w:tc>
          <w:tcPr>
            <w:tcW w:w="850" w:type="dxa"/>
            <w:tcBorders>
              <w:left w:val="single" w:sz="4" w:space="0" w:color="auto"/>
            </w:tcBorders>
            <w:vAlign w:val="bottom"/>
          </w:tcPr>
          <w:p w:rsidR="004A5F6B" w:rsidRPr="00817D1D" w:rsidRDefault="004A5F6B" w:rsidP="00556B1A">
            <w:pPr>
              <w:tabs>
                <w:tab w:val="left" w:pos="993"/>
                <w:tab w:val="left" w:pos="7938"/>
              </w:tabs>
              <w:jc w:val="right"/>
              <w:rPr>
                <w:rFonts w:ascii="Calibri" w:hAnsi="Calibri"/>
              </w:rPr>
            </w:pPr>
            <w:r w:rsidRPr="00817D1D">
              <w:rPr>
                <w:rFonts w:ascii="Calibri" w:hAnsi="Calibri"/>
              </w:rPr>
              <w:t>27</w:t>
            </w:r>
          </w:p>
        </w:tc>
        <w:tc>
          <w:tcPr>
            <w:tcW w:w="567" w:type="dxa"/>
            <w:tcBorders>
              <w:right w:val="single" w:sz="4" w:space="0" w:color="auto"/>
            </w:tcBorders>
            <w:vAlign w:val="bottom"/>
          </w:tcPr>
          <w:p w:rsidR="004A5F6B" w:rsidRPr="00817D1D" w:rsidRDefault="004A5F6B" w:rsidP="00556B1A">
            <w:pPr>
              <w:tabs>
                <w:tab w:val="left" w:pos="993"/>
                <w:tab w:val="left" w:pos="7938"/>
              </w:tabs>
              <w:jc w:val="right"/>
              <w:rPr>
                <w:rFonts w:ascii="Calibri" w:hAnsi="Calibri"/>
              </w:rPr>
            </w:pPr>
            <w:r w:rsidRPr="00817D1D">
              <w:rPr>
                <w:rFonts w:ascii="Calibri" w:hAnsi="Calibri"/>
              </w:rPr>
              <w:t>131</w:t>
            </w:r>
          </w:p>
        </w:tc>
        <w:tc>
          <w:tcPr>
            <w:tcW w:w="1152" w:type="dxa"/>
            <w:tcBorders>
              <w:left w:val="single" w:sz="4" w:space="0" w:color="auto"/>
            </w:tcBorders>
            <w:vAlign w:val="bottom"/>
          </w:tcPr>
          <w:p w:rsidR="004A5F6B" w:rsidRPr="00817D1D" w:rsidRDefault="004A5F6B" w:rsidP="00556B1A">
            <w:pPr>
              <w:tabs>
                <w:tab w:val="left" w:pos="993"/>
                <w:tab w:val="left" w:pos="7938"/>
              </w:tabs>
              <w:jc w:val="right"/>
              <w:rPr>
                <w:rFonts w:ascii="Calibri" w:hAnsi="Calibri"/>
              </w:rPr>
            </w:pPr>
            <w:r w:rsidRPr="00817D1D">
              <w:rPr>
                <w:rFonts w:ascii="Calibri" w:hAnsi="Calibri"/>
              </w:rPr>
              <w:t>52,09</w:t>
            </w:r>
          </w:p>
        </w:tc>
        <w:tc>
          <w:tcPr>
            <w:tcW w:w="549" w:type="dxa"/>
            <w:tcBorders>
              <w:right w:val="single" w:sz="4" w:space="0" w:color="auto"/>
            </w:tcBorders>
            <w:vAlign w:val="bottom"/>
          </w:tcPr>
          <w:p w:rsidR="004A5F6B" w:rsidRPr="00817D1D" w:rsidRDefault="004A5F6B" w:rsidP="00556B1A">
            <w:pPr>
              <w:tabs>
                <w:tab w:val="left" w:pos="993"/>
                <w:tab w:val="left" w:pos="7938"/>
              </w:tabs>
              <w:jc w:val="right"/>
              <w:rPr>
                <w:rFonts w:ascii="Calibri" w:hAnsi="Calibri"/>
              </w:rPr>
            </w:pPr>
            <w:r w:rsidRPr="00817D1D">
              <w:rPr>
                <w:rFonts w:ascii="Calibri" w:hAnsi="Calibri"/>
              </w:rPr>
              <w:t>159</w:t>
            </w:r>
          </w:p>
        </w:tc>
        <w:tc>
          <w:tcPr>
            <w:tcW w:w="567" w:type="dxa"/>
            <w:tcBorders>
              <w:right w:val="single" w:sz="4" w:space="0" w:color="auto"/>
            </w:tcBorders>
            <w:vAlign w:val="bottom"/>
          </w:tcPr>
          <w:p w:rsidR="004A5F6B" w:rsidRPr="00817D1D" w:rsidRDefault="004A5F6B" w:rsidP="00556B1A">
            <w:pPr>
              <w:tabs>
                <w:tab w:val="left" w:pos="993"/>
                <w:tab w:val="left" w:pos="7938"/>
              </w:tabs>
              <w:jc w:val="right"/>
              <w:rPr>
                <w:rFonts w:ascii="Calibri" w:hAnsi="Calibri"/>
              </w:rPr>
            </w:pPr>
            <w:r w:rsidRPr="00817D1D">
              <w:rPr>
                <w:rFonts w:ascii="Calibri" w:hAnsi="Calibri"/>
              </w:rPr>
              <w:t>33</w:t>
            </w:r>
          </w:p>
        </w:tc>
        <w:tc>
          <w:tcPr>
            <w:tcW w:w="452" w:type="dxa"/>
            <w:tcBorders>
              <w:right w:val="single" w:sz="4" w:space="0" w:color="auto"/>
            </w:tcBorders>
            <w:vAlign w:val="bottom"/>
          </w:tcPr>
          <w:p w:rsidR="004A5F6B" w:rsidRPr="0050238A" w:rsidRDefault="004A5F6B" w:rsidP="00556B1A">
            <w:pPr>
              <w:tabs>
                <w:tab w:val="left" w:pos="993"/>
                <w:tab w:val="left" w:pos="7938"/>
              </w:tabs>
              <w:jc w:val="right"/>
              <w:rPr>
                <w:rFonts w:ascii="Calibri" w:hAnsi="Calibri"/>
                <w:color w:val="943634" w:themeColor="accent2" w:themeShade="BF"/>
              </w:rPr>
            </w:pPr>
            <w:r w:rsidRPr="0050238A">
              <w:rPr>
                <w:rFonts w:ascii="Calibri" w:hAnsi="Calibri"/>
                <w:color w:val="943634" w:themeColor="accent2" w:themeShade="BF"/>
              </w:rPr>
              <w:t>3,40</w:t>
            </w:r>
          </w:p>
        </w:tc>
      </w:tr>
    </w:tbl>
    <w:p w:rsidR="00900B7D" w:rsidRDefault="00900B7D" w:rsidP="00556B1A">
      <w:pPr>
        <w:tabs>
          <w:tab w:val="left" w:pos="993"/>
          <w:tab w:val="left" w:pos="7938"/>
        </w:tabs>
        <w:rPr>
          <w:rFonts w:ascii="Times New Roman" w:eastAsia="Times New Roman" w:hAnsi="Times New Roman" w:cs="Times New Roman"/>
          <w:sz w:val="28"/>
          <w:szCs w:val="28"/>
          <w:lang w:eastAsia="ru-RU"/>
        </w:rPr>
        <w:sectPr w:rsidR="00900B7D" w:rsidSect="00556B1A">
          <w:footerReference w:type="default" r:id="rId11"/>
          <w:type w:val="continuous"/>
          <w:pgSz w:w="11906" w:h="16838"/>
          <w:pgMar w:top="1134" w:right="850" w:bottom="1134" w:left="1701" w:header="709" w:footer="709" w:gutter="0"/>
          <w:cols w:space="708"/>
          <w:docGrid w:linePitch="360"/>
        </w:sectPr>
      </w:pPr>
    </w:p>
    <w:p w:rsidR="00FB1CC8" w:rsidRDefault="00FB1CC8" w:rsidP="00556B1A">
      <w:pPr>
        <w:pStyle w:val="aa"/>
        <w:tabs>
          <w:tab w:val="left" w:pos="993"/>
          <w:tab w:val="left" w:pos="7938"/>
        </w:tabs>
        <w:ind w:left="-284" w:right="300" w:firstLine="568"/>
      </w:pPr>
      <w:r>
        <w:t>Результаты</w:t>
      </w:r>
      <w:r>
        <w:rPr>
          <w:spacing w:val="1"/>
        </w:rPr>
        <w:t xml:space="preserve"> </w:t>
      </w:r>
      <w:r>
        <w:t>контроля</w:t>
      </w:r>
      <w:r>
        <w:rPr>
          <w:spacing w:val="1"/>
        </w:rPr>
        <w:t xml:space="preserve"> </w:t>
      </w:r>
      <w:r>
        <w:t>знаний</w:t>
      </w:r>
      <w:r>
        <w:rPr>
          <w:spacing w:val="1"/>
        </w:rPr>
        <w:t xml:space="preserve"> </w:t>
      </w:r>
      <w:r>
        <w:t>студентов,</w:t>
      </w:r>
      <w:r>
        <w:rPr>
          <w:spacing w:val="1"/>
        </w:rPr>
        <w:t xml:space="preserve"> </w:t>
      </w:r>
      <w:r>
        <w:t>полученные</w:t>
      </w:r>
      <w:r>
        <w:rPr>
          <w:spacing w:val="1"/>
        </w:rPr>
        <w:t xml:space="preserve"> </w:t>
      </w:r>
      <w:r>
        <w:t>в</w:t>
      </w:r>
      <w:r>
        <w:rPr>
          <w:spacing w:val="1"/>
        </w:rPr>
        <w:t xml:space="preserve"> </w:t>
      </w:r>
      <w:r>
        <w:t>процессе</w:t>
      </w:r>
      <w:r>
        <w:rPr>
          <w:spacing w:val="1"/>
        </w:rPr>
        <w:t xml:space="preserve"> </w:t>
      </w:r>
      <w:r>
        <w:t>промежуточной</w:t>
      </w:r>
      <w:r>
        <w:rPr>
          <w:spacing w:val="1"/>
        </w:rPr>
        <w:t xml:space="preserve"> </w:t>
      </w:r>
      <w:r>
        <w:t>аттестации,</w:t>
      </w:r>
      <w:r>
        <w:rPr>
          <w:spacing w:val="-1"/>
        </w:rPr>
        <w:t xml:space="preserve"> </w:t>
      </w:r>
      <w:r>
        <w:t>можно считать</w:t>
      </w:r>
      <w:r>
        <w:rPr>
          <w:spacing w:val="3"/>
        </w:rPr>
        <w:t xml:space="preserve"> </w:t>
      </w:r>
      <w:r>
        <w:t>удовлетворительными.</w:t>
      </w:r>
    </w:p>
    <w:p w:rsidR="008A4E4C" w:rsidRDefault="009E7A0C" w:rsidP="00556B1A">
      <w:pPr>
        <w:tabs>
          <w:tab w:val="left" w:pos="993"/>
          <w:tab w:val="left" w:pos="7938"/>
        </w:tabs>
        <w:ind w:left="-284" w:firstLine="568"/>
        <w:jc w:val="both"/>
        <w:rPr>
          <w:rFonts w:ascii="Times New Roman" w:hAnsi="Times New Roman" w:cs="Times New Roman"/>
          <w:sz w:val="28"/>
          <w:szCs w:val="28"/>
        </w:rPr>
      </w:pPr>
      <w:r w:rsidRPr="009E7A0C">
        <w:rPr>
          <w:rFonts w:ascii="Times New Roman" w:hAnsi="Times New Roman" w:cs="Times New Roman"/>
          <w:sz w:val="28"/>
          <w:szCs w:val="28"/>
        </w:rPr>
        <w:t xml:space="preserve">Свои знания студенты показывают, принимая участие в различных внеурочных мероприятиях. </w:t>
      </w:r>
    </w:p>
    <w:tbl>
      <w:tblPr>
        <w:tblStyle w:val="a8"/>
        <w:tblW w:w="10349" w:type="dxa"/>
        <w:tblInd w:w="-431" w:type="dxa"/>
        <w:tblLook w:val="04A0" w:firstRow="1" w:lastRow="0" w:firstColumn="1" w:lastColumn="0" w:noHBand="0" w:noVBand="1"/>
      </w:tblPr>
      <w:tblGrid>
        <w:gridCol w:w="1296"/>
        <w:gridCol w:w="2115"/>
        <w:gridCol w:w="1840"/>
        <w:gridCol w:w="1473"/>
        <w:gridCol w:w="1906"/>
        <w:gridCol w:w="1719"/>
      </w:tblGrid>
      <w:tr w:rsidR="00FB1CC8" w:rsidRPr="00CD738F" w:rsidTr="00FB1CC8">
        <w:tc>
          <w:tcPr>
            <w:tcW w:w="1297" w:type="dxa"/>
          </w:tcPr>
          <w:p w:rsidR="00FB1CC8" w:rsidRPr="00FB1CC8" w:rsidRDefault="00FB1CC8"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Дата</w:t>
            </w:r>
          </w:p>
        </w:tc>
        <w:tc>
          <w:tcPr>
            <w:tcW w:w="2500" w:type="dxa"/>
          </w:tcPr>
          <w:p w:rsidR="00FB1CC8" w:rsidRPr="006736ED" w:rsidRDefault="00FB1CC8" w:rsidP="00556B1A">
            <w:pPr>
              <w:tabs>
                <w:tab w:val="left" w:pos="993"/>
                <w:tab w:val="left" w:pos="7938"/>
              </w:tabs>
              <w:rPr>
                <w:rFonts w:ascii="Times New Roman" w:hAnsi="Times New Roman" w:cs="Times New Roman"/>
                <w:b/>
                <w:sz w:val="24"/>
                <w:szCs w:val="24"/>
              </w:rPr>
            </w:pPr>
            <w:r w:rsidRPr="006736ED">
              <w:rPr>
                <w:rFonts w:ascii="Times New Roman" w:hAnsi="Times New Roman" w:cs="Times New Roman"/>
                <w:b/>
                <w:sz w:val="24"/>
                <w:szCs w:val="24"/>
              </w:rPr>
              <w:t>Мероприятия</w:t>
            </w:r>
          </w:p>
        </w:tc>
        <w:tc>
          <w:tcPr>
            <w:tcW w:w="1183" w:type="dxa"/>
          </w:tcPr>
          <w:p w:rsidR="00FB1CC8" w:rsidRPr="006736ED" w:rsidRDefault="00FB1CC8" w:rsidP="00556B1A">
            <w:pPr>
              <w:tabs>
                <w:tab w:val="left" w:pos="993"/>
                <w:tab w:val="left" w:pos="7938"/>
              </w:tabs>
              <w:rPr>
                <w:rFonts w:ascii="Times New Roman" w:hAnsi="Times New Roman" w:cs="Times New Roman"/>
                <w:b/>
                <w:sz w:val="24"/>
                <w:szCs w:val="24"/>
              </w:rPr>
            </w:pPr>
            <w:r w:rsidRPr="006736ED">
              <w:rPr>
                <w:rFonts w:ascii="Times New Roman" w:hAnsi="Times New Roman" w:cs="Times New Roman"/>
                <w:b/>
                <w:sz w:val="24"/>
                <w:szCs w:val="24"/>
              </w:rPr>
              <w:t>Уровень</w:t>
            </w:r>
          </w:p>
          <w:p w:rsidR="00FB1CC8" w:rsidRPr="006736ED" w:rsidRDefault="00FB1CC8" w:rsidP="00556B1A">
            <w:pPr>
              <w:tabs>
                <w:tab w:val="left" w:pos="993"/>
                <w:tab w:val="left" w:pos="7938"/>
              </w:tabs>
              <w:rPr>
                <w:rFonts w:ascii="Times New Roman" w:hAnsi="Times New Roman" w:cs="Times New Roman"/>
                <w:b/>
                <w:sz w:val="24"/>
                <w:szCs w:val="24"/>
              </w:rPr>
            </w:pPr>
          </w:p>
        </w:tc>
        <w:tc>
          <w:tcPr>
            <w:tcW w:w="1617" w:type="dxa"/>
          </w:tcPr>
          <w:p w:rsidR="00FB1CC8" w:rsidRPr="006736ED" w:rsidRDefault="00FB1CC8" w:rsidP="00556B1A">
            <w:pPr>
              <w:tabs>
                <w:tab w:val="left" w:pos="993"/>
                <w:tab w:val="left" w:pos="7938"/>
              </w:tabs>
              <w:rPr>
                <w:rFonts w:ascii="Times New Roman" w:hAnsi="Times New Roman" w:cs="Times New Roman"/>
                <w:b/>
                <w:sz w:val="24"/>
                <w:szCs w:val="24"/>
              </w:rPr>
            </w:pPr>
            <w:r w:rsidRPr="006736ED">
              <w:rPr>
                <w:rFonts w:ascii="Times New Roman" w:hAnsi="Times New Roman" w:cs="Times New Roman"/>
                <w:b/>
                <w:sz w:val="24"/>
                <w:szCs w:val="24"/>
              </w:rPr>
              <w:t>Участники</w:t>
            </w:r>
          </w:p>
        </w:tc>
        <w:tc>
          <w:tcPr>
            <w:tcW w:w="1699" w:type="dxa"/>
          </w:tcPr>
          <w:p w:rsidR="00FB1CC8" w:rsidRPr="006736ED" w:rsidRDefault="00FB1CC8" w:rsidP="00556B1A">
            <w:pPr>
              <w:tabs>
                <w:tab w:val="left" w:pos="993"/>
                <w:tab w:val="left" w:pos="7938"/>
              </w:tabs>
              <w:rPr>
                <w:rFonts w:ascii="Times New Roman" w:hAnsi="Times New Roman" w:cs="Times New Roman"/>
                <w:b/>
                <w:sz w:val="24"/>
                <w:szCs w:val="24"/>
              </w:rPr>
            </w:pPr>
            <w:r w:rsidRPr="006736ED">
              <w:rPr>
                <w:rFonts w:ascii="Times New Roman" w:hAnsi="Times New Roman" w:cs="Times New Roman"/>
                <w:b/>
                <w:sz w:val="24"/>
                <w:szCs w:val="24"/>
              </w:rPr>
              <w:t xml:space="preserve">Ответственные </w:t>
            </w:r>
          </w:p>
        </w:tc>
        <w:tc>
          <w:tcPr>
            <w:tcW w:w="2053" w:type="dxa"/>
          </w:tcPr>
          <w:p w:rsidR="00FB1CC8" w:rsidRPr="006736ED" w:rsidRDefault="00FB1CC8" w:rsidP="00556B1A">
            <w:pPr>
              <w:tabs>
                <w:tab w:val="left" w:pos="993"/>
                <w:tab w:val="left" w:pos="7938"/>
              </w:tabs>
              <w:rPr>
                <w:rFonts w:ascii="Times New Roman" w:hAnsi="Times New Roman" w:cs="Times New Roman"/>
                <w:b/>
                <w:sz w:val="24"/>
                <w:szCs w:val="24"/>
              </w:rPr>
            </w:pPr>
            <w:r w:rsidRPr="006736ED">
              <w:rPr>
                <w:rFonts w:ascii="Times New Roman" w:hAnsi="Times New Roman" w:cs="Times New Roman"/>
                <w:b/>
                <w:sz w:val="24"/>
                <w:szCs w:val="24"/>
              </w:rPr>
              <w:t>Результаты</w:t>
            </w:r>
          </w:p>
        </w:tc>
      </w:tr>
      <w:tr w:rsidR="00FB1CC8" w:rsidRPr="00CD738F" w:rsidTr="00FB1CC8">
        <w:tc>
          <w:tcPr>
            <w:tcW w:w="1297" w:type="dxa"/>
          </w:tcPr>
          <w:p w:rsidR="00FB1CC8" w:rsidRPr="00CD738F" w:rsidRDefault="00FB1CC8" w:rsidP="00556B1A">
            <w:pPr>
              <w:tabs>
                <w:tab w:val="left" w:pos="993"/>
                <w:tab w:val="left" w:pos="7938"/>
              </w:tabs>
              <w:rPr>
                <w:rFonts w:ascii="Times New Roman" w:hAnsi="Times New Roman" w:cs="Times New Roman"/>
                <w:sz w:val="24"/>
                <w:szCs w:val="24"/>
              </w:rPr>
            </w:pPr>
            <w:r w:rsidRPr="00CD738F">
              <w:rPr>
                <w:rFonts w:ascii="Times New Roman" w:hAnsi="Times New Roman" w:cs="Times New Roman"/>
                <w:sz w:val="24"/>
                <w:szCs w:val="24"/>
              </w:rPr>
              <w:t>23.09</w:t>
            </w:r>
            <w:r>
              <w:rPr>
                <w:rFonts w:ascii="Times New Roman" w:hAnsi="Times New Roman" w:cs="Times New Roman"/>
                <w:sz w:val="24"/>
                <w:szCs w:val="24"/>
              </w:rPr>
              <w:t>.2023</w:t>
            </w:r>
          </w:p>
        </w:tc>
        <w:tc>
          <w:tcPr>
            <w:tcW w:w="2500" w:type="dxa"/>
          </w:tcPr>
          <w:p w:rsidR="00FB1CC8" w:rsidRPr="00CD738F" w:rsidRDefault="00FB1CC8"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Литературный диктант</w:t>
            </w:r>
          </w:p>
        </w:tc>
        <w:tc>
          <w:tcPr>
            <w:tcW w:w="1183" w:type="dxa"/>
          </w:tcPr>
          <w:p w:rsidR="00FB1CC8" w:rsidRPr="00CD738F" w:rsidRDefault="00FB1CC8"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Всероссийский.</w:t>
            </w:r>
          </w:p>
        </w:tc>
        <w:tc>
          <w:tcPr>
            <w:tcW w:w="1617" w:type="dxa"/>
          </w:tcPr>
          <w:p w:rsidR="00FB1CC8" w:rsidRDefault="00FB1CC8"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11ПНК</w:t>
            </w:r>
          </w:p>
          <w:p w:rsidR="00FB1CC8" w:rsidRPr="00CD738F" w:rsidRDefault="00FB1CC8"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21 ТМ</w:t>
            </w:r>
          </w:p>
        </w:tc>
        <w:tc>
          <w:tcPr>
            <w:tcW w:w="1699" w:type="dxa"/>
          </w:tcPr>
          <w:p w:rsidR="00FB1CC8" w:rsidRPr="00CD738F" w:rsidRDefault="00FB1CC8"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Петрова Т.Е.</w:t>
            </w:r>
          </w:p>
        </w:tc>
        <w:tc>
          <w:tcPr>
            <w:tcW w:w="2053" w:type="dxa"/>
          </w:tcPr>
          <w:p w:rsidR="00FB1CC8" w:rsidRDefault="00FB1CC8"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7 победителей,</w:t>
            </w:r>
          </w:p>
          <w:p w:rsidR="00FB1CC8" w:rsidRDefault="00985BF4"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с</w:t>
            </w:r>
            <w:r w:rsidR="00FB1CC8">
              <w:rPr>
                <w:rFonts w:ascii="Times New Roman" w:hAnsi="Times New Roman" w:cs="Times New Roman"/>
                <w:sz w:val="24"/>
                <w:szCs w:val="24"/>
              </w:rPr>
              <w:t>ертификаты</w:t>
            </w:r>
          </w:p>
          <w:p w:rsidR="00FB1CC8" w:rsidRPr="00CD738F" w:rsidRDefault="00FB1CC8" w:rsidP="00556B1A">
            <w:pPr>
              <w:tabs>
                <w:tab w:val="left" w:pos="993"/>
                <w:tab w:val="left" w:pos="7938"/>
              </w:tabs>
              <w:rPr>
                <w:rFonts w:ascii="Times New Roman" w:hAnsi="Times New Roman" w:cs="Times New Roman"/>
                <w:sz w:val="24"/>
                <w:szCs w:val="24"/>
              </w:rPr>
            </w:pPr>
          </w:p>
        </w:tc>
      </w:tr>
      <w:tr w:rsidR="00FB1CC8" w:rsidRPr="00CD738F" w:rsidTr="00FB1CC8">
        <w:tc>
          <w:tcPr>
            <w:tcW w:w="1297" w:type="dxa"/>
          </w:tcPr>
          <w:p w:rsidR="00FB1CC8" w:rsidRPr="00CD738F" w:rsidRDefault="00FB1CC8"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28.09.2023</w:t>
            </w:r>
          </w:p>
        </w:tc>
        <w:tc>
          <w:tcPr>
            <w:tcW w:w="2500" w:type="dxa"/>
          </w:tcPr>
          <w:p w:rsidR="00FB1CC8" w:rsidRDefault="00FB1CC8"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 xml:space="preserve">Краеведческий диктант (совместно с центральной библиотекой </w:t>
            </w:r>
          </w:p>
          <w:p w:rsidR="00FB1CC8" w:rsidRDefault="00FB1CC8"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г. Гагарина)</w:t>
            </w:r>
          </w:p>
          <w:p w:rsidR="00FB1CC8" w:rsidRPr="00CD738F" w:rsidRDefault="00FB1CC8" w:rsidP="00556B1A">
            <w:pPr>
              <w:tabs>
                <w:tab w:val="left" w:pos="993"/>
                <w:tab w:val="left" w:pos="7938"/>
              </w:tabs>
              <w:rPr>
                <w:rFonts w:ascii="Times New Roman" w:hAnsi="Times New Roman" w:cs="Times New Roman"/>
                <w:sz w:val="24"/>
                <w:szCs w:val="24"/>
              </w:rPr>
            </w:pPr>
          </w:p>
        </w:tc>
        <w:tc>
          <w:tcPr>
            <w:tcW w:w="1183" w:type="dxa"/>
          </w:tcPr>
          <w:p w:rsidR="00FB1CC8" w:rsidRPr="00CD738F" w:rsidRDefault="00FB1CC8"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Региональный</w:t>
            </w:r>
          </w:p>
        </w:tc>
        <w:tc>
          <w:tcPr>
            <w:tcW w:w="1617" w:type="dxa"/>
          </w:tcPr>
          <w:p w:rsidR="00FB1CC8" w:rsidRDefault="00FB1CC8"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31 ПНК</w:t>
            </w:r>
          </w:p>
          <w:p w:rsidR="00FB1CC8" w:rsidRPr="00CD738F" w:rsidRDefault="00FB1CC8"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12 Бух</w:t>
            </w:r>
          </w:p>
        </w:tc>
        <w:tc>
          <w:tcPr>
            <w:tcW w:w="1699" w:type="dxa"/>
          </w:tcPr>
          <w:p w:rsidR="00FB1CC8" w:rsidRPr="00CD738F" w:rsidRDefault="00FB1CC8"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Петрова Т.Е.</w:t>
            </w:r>
          </w:p>
        </w:tc>
        <w:tc>
          <w:tcPr>
            <w:tcW w:w="2053" w:type="dxa"/>
          </w:tcPr>
          <w:p w:rsidR="00FB1CC8" w:rsidRPr="00CD738F" w:rsidRDefault="00FB1CC8"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Общие итоги</w:t>
            </w:r>
          </w:p>
        </w:tc>
      </w:tr>
      <w:tr w:rsidR="00FB1CC8" w:rsidRPr="00CD738F" w:rsidTr="00FB1CC8">
        <w:tc>
          <w:tcPr>
            <w:tcW w:w="1297" w:type="dxa"/>
          </w:tcPr>
          <w:p w:rsidR="00FB1CC8" w:rsidRPr="00CD738F" w:rsidRDefault="00FB1CC8"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3-8. 11.2023</w:t>
            </w:r>
          </w:p>
        </w:tc>
        <w:tc>
          <w:tcPr>
            <w:tcW w:w="2500" w:type="dxa"/>
          </w:tcPr>
          <w:p w:rsidR="00FB1CC8" w:rsidRPr="00CD738F" w:rsidRDefault="00FB1CC8"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Большой этнографический диктант</w:t>
            </w:r>
          </w:p>
        </w:tc>
        <w:tc>
          <w:tcPr>
            <w:tcW w:w="1183" w:type="dxa"/>
          </w:tcPr>
          <w:p w:rsidR="00FB1CC8" w:rsidRPr="00CD738F" w:rsidRDefault="00FB1CC8"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Всероссийский</w:t>
            </w:r>
          </w:p>
        </w:tc>
        <w:tc>
          <w:tcPr>
            <w:tcW w:w="1617" w:type="dxa"/>
          </w:tcPr>
          <w:p w:rsidR="00FB1CC8" w:rsidRDefault="00FB1CC8"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31ПНК</w:t>
            </w:r>
          </w:p>
          <w:p w:rsidR="00FB1CC8" w:rsidRDefault="00FB1CC8"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21ПНК</w:t>
            </w:r>
          </w:p>
          <w:p w:rsidR="00FB1CC8" w:rsidRDefault="00FB1CC8"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41ПНК</w:t>
            </w:r>
          </w:p>
          <w:p w:rsidR="00FB1CC8" w:rsidRDefault="00FB1CC8"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22 бух (всего 72 чел)</w:t>
            </w:r>
          </w:p>
          <w:p w:rsidR="00FB1CC8" w:rsidRPr="00CD738F" w:rsidRDefault="00FB1CC8" w:rsidP="00556B1A">
            <w:pPr>
              <w:tabs>
                <w:tab w:val="left" w:pos="993"/>
                <w:tab w:val="left" w:pos="7938"/>
              </w:tabs>
              <w:rPr>
                <w:rFonts w:ascii="Times New Roman" w:hAnsi="Times New Roman" w:cs="Times New Roman"/>
                <w:sz w:val="24"/>
                <w:szCs w:val="24"/>
              </w:rPr>
            </w:pPr>
          </w:p>
        </w:tc>
        <w:tc>
          <w:tcPr>
            <w:tcW w:w="1699" w:type="dxa"/>
          </w:tcPr>
          <w:p w:rsidR="00FB1CC8" w:rsidRPr="00CD738F" w:rsidRDefault="00FB1CC8"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Лисина Н.А.</w:t>
            </w:r>
          </w:p>
        </w:tc>
        <w:tc>
          <w:tcPr>
            <w:tcW w:w="2053" w:type="dxa"/>
          </w:tcPr>
          <w:p w:rsidR="00FB1CC8" w:rsidRPr="00CD738F" w:rsidRDefault="00FB1CC8"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Сертификаты</w:t>
            </w:r>
          </w:p>
        </w:tc>
      </w:tr>
    </w:tbl>
    <w:p w:rsidR="009E7A0C" w:rsidRPr="009E7A0C" w:rsidRDefault="009E7A0C" w:rsidP="00556B1A">
      <w:pPr>
        <w:tabs>
          <w:tab w:val="left" w:pos="993"/>
          <w:tab w:val="left" w:pos="7938"/>
        </w:tabs>
        <w:spacing w:after="0" w:line="240" w:lineRule="auto"/>
        <w:ind w:firstLine="708"/>
        <w:jc w:val="both"/>
        <w:rPr>
          <w:rFonts w:ascii="Times New Roman" w:hAnsi="Times New Roman" w:cs="Times New Roman"/>
          <w:sz w:val="28"/>
          <w:szCs w:val="28"/>
        </w:rPr>
      </w:pPr>
    </w:p>
    <w:p w:rsidR="00985BF4" w:rsidRDefault="008A4E4C" w:rsidP="00985BF4">
      <w:pPr>
        <w:tabs>
          <w:tab w:val="left" w:pos="993"/>
          <w:tab w:val="left" w:pos="7938"/>
        </w:tabs>
        <w:autoSpaceDE w:val="0"/>
        <w:autoSpaceDN w:val="0"/>
        <w:adjustRightInd w:val="0"/>
        <w:spacing w:after="0" w:line="240" w:lineRule="auto"/>
        <w:ind w:firstLine="567"/>
        <w:jc w:val="center"/>
        <w:rPr>
          <w:rFonts w:ascii="Times New Roman" w:hAnsi="Times New Roman" w:cs="Times New Roman"/>
          <w:b/>
          <w:sz w:val="28"/>
          <w:szCs w:val="28"/>
        </w:rPr>
      </w:pPr>
      <w:r w:rsidRPr="00093FF0">
        <w:rPr>
          <w:rFonts w:ascii="Times New Roman" w:hAnsi="Times New Roman" w:cs="Times New Roman"/>
          <w:b/>
          <w:sz w:val="28"/>
          <w:szCs w:val="28"/>
        </w:rPr>
        <w:t>4.2. Организация и качество практической подготовки</w:t>
      </w:r>
    </w:p>
    <w:p w:rsidR="00985BF4" w:rsidRDefault="00985BF4" w:rsidP="00556B1A">
      <w:pPr>
        <w:tabs>
          <w:tab w:val="left" w:pos="993"/>
          <w:tab w:val="left" w:pos="7938"/>
        </w:tabs>
        <w:autoSpaceDE w:val="0"/>
        <w:autoSpaceDN w:val="0"/>
        <w:adjustRightInd w:val="0"/>
        <w:spacing w:after="0" w:line="240" w:lineRule="auto"/>
        <w:ind w:firstLine="567"/>
        <w:jc w:val="both"/>
        <w:rPr>
          <w:rFonts w:ascii="Times New Roman" w:hAnsi="Times New Roman" w:cs="Times New Roman"/>
          <w:b/>
          <w:sz w:val="28"/>
          <w:szCs w:val="28"/>
        </w:rPr>
      </w:pPr>
    </w:p>
    <w:p w:rsidR="00E0748F" w:rsidRPr="00F756E0" w:rsidRDefault="00E0748F" w:rsidP="00556B1A">
      <w:pPr>
        <w:tabs>
          <w:tab w:val="left" w:pos="993"/>
          <w:tab w:val="left" w:pos="7938"/>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В целях реализации образовательных программ в части практического</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обучения, преподавателями разработаны рабочие программы по всем видам</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практик.</w:t>
      </w:r>
    </w:p>
    <w:p w:rsidR="00E0748F" w:rsidRPr="00F756E0" w:rsidRDefault="00E0748F" w:rsidP="00556B1A">
      <w:pPr>
        <w:tabs>
          <w:tab w:val="left" w:pos="993"/>
          <w:tab w:val="left" w:pos="793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Заключены договора с базовыми предприятиями и организациями о прохождении обучающимися СОГБПОУ СПО «Гагаринский многопрофильный колледж» производственной практики.</w:t>
      </w:r>
    </w:p>
    <w:p w:rsidR="00E0748F" w:rsidRPr="00F756E0" w:rsidRDefault="00E0748F" w:rsidP="00556B1A">
      <w:pPr>
        <w:tabs>
          <w:tab w:val="left" w:pos="993"/>
          <w:tab w:val="left" w:pos="7938"/>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В соответствии с договором каждому студенту выдается направление на практику и дневник-отчет, в котором представлена программа практики. Не позднее, чем за месяц до начала практики колледж уведомляет предприятия о количестве направляемых студентов, сроках их пребывания на практике. С каждой группой направляемой на практику проводится инструктивное совещание с детальным обсуждением программы практики.</w:t>
      </w:r>
    </w:p>
    <w:p w:rsidR="00E0748F" w:rsidRPr="00F756E0" w:rsidRDefault="00E0748F" w:rsidP="00556B1A">
      <w:pPr>
        <w:tabs>
          <w:tab w:val="left" w:pos="993"/>
          <w:tab w:val="left" w:pos="7938"/>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При проведении производственной практики на каждую учебную группу оформляется следующий комплект документов:</w:t>
      </w:r>
    </w:p>
    <w:p w:rsidR="00E0748F" w:rsidRPr="00F756E0" w:rsidRDefault="00E0748F" w:rsidP="00556B1A">
      <w:pPr>
        <w:numPr>
          <w:ilvl w:val="0"/>
          <w:numId w:val="13"/>
        </w:numPr>
        <w:tabs>
          <w:tab w:val="left" w:pos="993"/>
          <w:tab w:val="left" w:pos="7938"/>
        </w:tabs>
        <w:autoSpaceDE w:val="0"/>
        <w:autoSpaceDN w:val="0"/>
        <w:adjustRightInd w:val="0"/>
        <w:spacing w:after="0" w:line="240" w:lineRule="auto"/>
        <w:ind w:left="567" w:hanging="567"/>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приказ о допуске студентов к производственной практике с указанием предприятия (организации) в соответствии с договором;</w:t>
      </w:r>
    </w:p>
    <w:p w:rsidR="00E0748F" w:rsidRPr="00F756E0" w:rsidRDefault="00E0748F" w:rsidP="00556B1A">
      <w:pPr>
        <w:numPr>
          <w:ilvl w:val="0"/>
          <w:numId w:val="13"/>
        </w:numPr>
        <w:tabs>
          <w:tab w:val="left" w:pos="993"/>
          <w:tab w:val="left" w:pos="7938"/>
        </w:tabs>
        <w:autoSpaceDE w:val="0"/>
        <w:autoSpaceDN w:val="0"/>
        <w:adjustRightInd w:val="0"/>
        <w:spacing w:after="0" w:line="240" w:lineRule="auto"/>
        <w:ind w:left="567" w:hanging="567"/>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инструктаж по охране труда в период практики с росписью в журнале регистрации инструктажа на рабочем месте;</w:t>
      </w:r>
    </w:p>
    <w:p w:rsidR="00E0748F" w:rsidRPr="00F756E0" w:rsidRDefault="00E0748F" w:rsidP="00556B1A">
      <w:pPr>
        <w:numPr>
          <w:ilvl w:val="0"/>
          <w:numId w:val="13"/>
        </w:numPr>
        <w:tabs>
          <w:tab w:val="left" w:pos="993"/>
          <w:tab w:val="left" w:pos="7938"/>
        </w:tabs>
        <w:autoSpaceDE w:val="0"/>
        <w:autoSpaceDN w:val="0"/>
        <w:adjustRightInd w:val="0"/>
        <w:spacing w:after="0" w:line="240" w:lineRule="auto"/>
        <w:ind w:left="567" w:hanging="567"/>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рабочая программа практики;</w:t>
      </w:r>
    </w:p>
    <w:p w:rsidR="00E0748F" w:rsidRPr="00F756E0" w:rsidRDefault="00E0748F" w:rsidP="00556B1A">
      <w:pPr>
        <w:numPr>
          <w:ilvl w:val="0"/>
          <w:numId w:val="13"/>
        </w:numPr>
        <w:tabs>
          <w:tab w:val="left" w:pos="993"/>
          <w:tab w:val="left" w:pos="7938"/>
        </w:tabs>
        <w:autoSpaceDE w:val="0"/>
        <w:autoSpaceDN w:val="0"/>
        <w:adjustRightInd w:val="0"/>
        <w:spacing w:after="0" w:line="240" w:lineRule="auto"/>
        <w:ind w:left="567" w:hanging="567"/>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отчета по производственной практике;</w:t>
      </w:r>
    </w:p>
    <w:p w:rsidR="00E0748F" w:rsidRPr="00F756E0" w:rsidRDefault="00E0748F" w:rsidP="00556B1A">
      <w:pPr>
        <w:numPr>
          <w:ilvl w:val="0"/>
          <w:numId w:val="13"/>
        </w:numPr>
        <w:tabs>
          <w:tab w:val="left" w:pos="993"/>
          <w:tab w:val="left" w:pos="7938"/>
        </w:tabs>
        <w:autoSpaceDE w:val="0"/>
        <w:autoSpaceDN w:val="0"/>
        <w:adjustRightInd w:val="0"/>
        <w:spacing w:after="0" w:line="240" w:lineRule="auto"/>
        <w:ind w:left="567" w:hanging="567"/>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журнал учебной практики.</w:t>
      </w:r>
    </w:p>
    <w:p w:rsidR="00E0748F" w:rsidRPr="00F756E0" w:rsidRDefault="00E0748F" w:rsidP="00556B1A">
      <w:pPr>
        <w:tabs>
          <w:tab w:val="left" w:pos="993"/>
          <w:tab w:val="left" w:pos="7938"/>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Методическое обеспечение производственной практики и контроль за её организацией возлагается на руководителей производственного обучения, а также на преподавателей профессиональных дисциплин.</w:t>
      </w:r>
    </w:p>
    <w:p w:rsidR="00E0748F" w:rsidRPr="00F756E0" w:rsidRDefault="00E0748F" w:rsidP="00556B1A">
      <w:pPr>
        <w:tabs>
          <w:tab w:val="left" w:pos="993"/>
          <w:tab w:val="left" w:pos="7938"/>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Хорошая теоретическая и практическая подготовка студентов-практикантов подтверждается положительными отзывами в дневниках-отчетах руководителей практик от предприятий и положительными характеристиками, выданными студентам.</w:t>
      </w:r>
    </w:p>
    <w:p w:rsidR="00E0748F" w:rsidRPr="00F756E0" w:rsidRDefault="00E0748F" w:rsidP="00556B1A">
      <w:pPr>
        <w:tabs>
          <w:tab w:val="left" w:pos="993"/>
          <w:tab w:val="left" w:pos="7938"/>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Учебные практики проводятся на базе колледжа, для проведения учебной практики колледж располагает всеми необходимыми материально-техническими средствами</w:t>
      </w:r>
      <w:r>
        <w:rPr>
          <w:rFonts w:ascii="Times New Roman" w:eastAsia="Times New Roman" w:hAnsi="Times New Roman" w:cs="Times New Roman"/>
          <w:sz w:val="28"/>
          <w:szCs w:val="28"/>
          <w:lang w:eastAsia="ru-RU"/>
        </w:rPr>
        <w:t xml:space="preserve"> в минимальном объеме</w:t>
      </w:r>
      <w:r w:rsidRPr="00F756E0">
        <w:rPr>
          <w:rFonts w:ascii="Times New Roman" w:eastAsia="Times New Roman" w:hAnsi="Times New Roman" w:cs="Times New Roman"/>
          <w:sz w:val="28"/>
          <w:szCs w:val="28"/>
          <w:lang w:eastAsia="ru-RU"/>
        </w:rPr>
        <w:t>.</w:t>
      </w:r>
    </w:p>
    <w:p w:rsidR="00E0748F" w:rsidRDefault="00E0748F" w:rsidP="00556B1A">
      <w:pPr>
        <w:tabs>
          <w:tab w:val="left" w:pos="993"/>
          <w:tab w:val="left" w:pos="7938"/>
        </w:tabs>
        <w:spacing w:after="0" w:line="240" w:lineRule="auto"/>
        <w:ind w:firstLine="708"/>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Показатели результат</w:t>
      </w:r>
      <w:r w:rsidR="0085331F">
        <w:rPr>
          <w:rFonts w:ascii="Times New Roman" w:eastAsia="Times New Roman" w:hAnsi="Times New Roman" w:cs="Times New Roman"/>
          <w:sz w:val="28"/>
          <w:szCs w:val="28"/>
          <w:lang w:eastAsia="ru-RU"/>
        </w:rPr>
        <w:t xml:space="preserve">ивности практического обучения </w:t>
      </w:r>
      <w:r w:rsidRPr="00F756E0">
        <w:rPr>
          <w:rFonts w:ascii="Times New Roman" w:eastAsia="Times New Roman" w:hAnsi="Times New Roman" w:cs="Times New Roman"/>
          <w:sz w:val="28"/>
          <w:szCs w:val="28"/>
          <w:lang w:eastAsia="ru-RU"/>
        </w:rPr>
        <w:t>представлены в таблице</w:t>
      </w:r>
      <w:r>
        <w:rPr>
          <w:rFonts w:ascii="Times New Roman" w:eastAsia="Times New Roman" w:hAnsi="Times New Roman" w:cs="Times New Roman"/>
          <w:sz w:val="28"/>
          <w:szCs w:val="28"/>
          <w:lang w:eastAsia="ru-RU"/>
        </w:rPr>
        <w:t>:</w:t>
      </w:r>
    </w:p>
    <w:p w:rsidR="0085331F" w:rsidRDefault="0085331F" w:rsidP="00556B1A">
      <w:pPr>
        <w:tabs>
          <w:tab w:val="left" w:pos="993"/>
          <w:tab w:val="left" w:pos="7938"/>
        </w:tabs>
        <w:spacing w:after="0" w:line="240" w:lineRule="auto"/>
        <w:ind w:firstLine="708"/>
        <w:rPr>
          <w:rFonts w:ascii="Times New Roman" w:eastAsia="Times New Roman" w:hAnsi="Times New Roman" w:cs="Times New Roman"/>
          <w:sz w:val="28"/>
          <w:szCs w:val="28"/>
          <w:lang w:eastAsia="ru-RU"/>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02"/>
        <w:gridCol w:w="58"/>
        <w:gridCol w:w="87"/>
        <w:gridCol w:w="3457"/>
        <w:gridCol w:w="1134"/>
        <w:gridCol w:w="992"/>
        <w:gridCol w:w="879"/>
        <w:gridCol w:w="709"/>
      </w:tblGrid>
      <w:tr w:rsidR="00E0748F" w:rsidRPr="00F756E0" w:rsidTr="00AE7A4C">
        <w:tc>
          <w:tcPr>
            <w:tcW w:w="2602" w:type="dxa"/>
            <w:vMerge w:val="restart"/>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color w:val="000000"/>
                <w:sz w:val="24"/>
                <w:szCs w:val="24"/>
                <w:lang w:eastAsia="ru-RU"/>
              </w:rPr>
              <w:t>Код, наименование специальности, профессии,  курс</w:t>
            </w:r>
          </w:p>
        </w:tc>
        <w:tc>
          <w:tcPr>
            <w:tcW w:w="3602" w:type="dxa"/>
            <w:gridSpan w:val="3"/>
            <w:vMerge w:val="restart"/>
          </w:tcPr>
          <w:p w:rsidR="00E0748F" w:rsidRPr="00F756E0" w:rsidRDefault="00E0748F" w:rsidP="00556B1A">
            <w:pPr>
              <w:tabs>
                <w:tab w:val="left" w:pos="993"/>
                <w:tab w:val="left" w:pos="7938"/>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Место прохождения практики</w:t>
            </w:r>
          </w:p>
        </w:tc>
        <w:tc>
          <w:tcPr>
            <w:tcW w:w="2126" w:type="dxa"/>
            <w:gridSpan w:val="2"/>
          </w:tcPr>
          <w:p w:rsidR="00E0748F" w:rsidRDefault="00E0748F" w:rsidP="00556B1A">
            <w:pPr>
              <w:tabs>
                <w:tab w:val="left" w:pos="993"/>
                <w:tab w:val="left" w:pos="7938"/>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Результаты</w:t>
            </w:r>
          </w:p>
          <w:p w:rsidR="00E0748F" w:rsidRPr="00F756E0" w:rsidRDefault="00E0748F" w:rsidP="00556B1A">
            <w:pPr>
              <w:tabs>
                <w:tab w:val="left" w:pos="993"/>
                <w:tab w:val="left" w:pos="7938"/>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22-23</w:t>
            </w:r>
          </w:p>
        </w:tc>
        <w:tc>
          <w:tcPr>
            <w:tcW w:w="1588" w:type="dxa"/>
            <w:gridSpan w:val="2"/>
          </w:tcPr>
          <w:p w:rsidR="00E0748F" w:rsidRDefault="00E0748F" w:rsidP="00556B1A">
            <w:pPr>
              <w:tabs>
                <w:tab w:val="left" w:pos="993"/>
                <w:tab w:val="left" w:pos="7938"/>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Результаты</w:t>
            </w:r>
          </w:p>
          <w:p w:rsidR="00E0748F" w:rsidRPr="00F756E0" w:rsidRDefault="00E0748F" w:rsidP="00556B1A">
            <w:pPr>
              <w:tabs>
                <w:tab w:val="left" w:pos="993"/>
                <w:tab w:val="left" w:pos="7938"/>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21-22</w:t>
            </w:r>
          </w:p>
        </w:tc>
      </w:tr>
      <w:tr w:rsidR="00E0748F" w:rsidRPr="00F756E0" w:rsidTr="00AE7A4C">
        <w:tc>
          <w:tcPr>
            <w:tcW w:w="2602" w:type="dxa"/>
            <w:vMerge/>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3602" w:type="dxa"/>
            <w:gridSpan w:val="3"/>
            <w:vMerge/>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Средний балл</w:t>
            </w:r>
          </w:p>
        </w:tc>
        <w:tc>
          <w:tcPr>
            <w:tcW w:w="99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Качество%</w:t>
            </w:r>
          </w:p>
        </w:tc>
        <w:tc>
          <w:tcPr>
            <w:tcW w:w="87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Средний балл</w:t>
            </w:r>
          </w:p>
        </w:tc>
        <w:tc>
          <w:tcPr>
            <w:tcW w:w="70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Качество%</w:t>
            </w:r>
          </w:p>
        </w:tc>
      </w:tr>
      <w:tr w:rsidR="00E0748F" w:rsidRPr="00F756E0" w:rsidTr="00AE7A4C">
        <w:tc>
          <w:tcPr>
            <w:tcW w:w="2602" w:type="dxa"/>
          </w:tcPr>
          <w:p w:rsidR="00E0748F" w:rsidRPr="00F756E0" w:rsidRDefault="00E0748F" w:rsidP="00556B1A">
            <w:pPr>
              <w:tabs>
                <w:tab w:val="left" w:pos="993"/>
                <w:tab w:val="left" w:pos="7938"/>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1</w:t>
            </w:r>
          </w:p>
        </w:tc>
        <w:tc>
          <w:tcPr>
            <w:tcW w:w="3602" w:type="dxa"/>
            <w:gridSpan w:val="3"/>
          </w:tcPr>
          <w:p w:rsidR="00E0748F" w:rsidRPr="00F756E0" w:rsidRDefault="00E0748F" w:rsidP="00556B1A">
            <w:pPr>
              <w:tabs>
                <w:tab w:val="left" w:pos="993"/>
                <w:tab w:val="left" w:pos="7938"/>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2</w:t>
            </w:r>
          </w:p>
        </w:tc>
        <w:tc>
          <w:tcPr>
            <w:tcW w:w="1134" w:type="dxa"/>
          </w:tcPr>
          <w:p w:rsidR="00E0748F" w:rsidRPr="00F756E0" w:rsidRDefault="00E0748F" w:rsidP="00556B1A">
            <w:pPr>
              <w:tabs>
                <w:tab w:val="left" w:pos="993"/>
                <w:tab w:val="left" w:pos="7938"/>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3</w:t>
            </w:r>
          </w:p>
        </w:tc>
        <w:tc>
          <w:tcPr>
            <w:tcW w:w="992" w:type="dxa"/>
          </w:tcPr>
          <w:p w:rsidR="00E0748F" w:rsidRPr="00F756E0" w:rsidRDefault="00E0748F" w:rsidP="00556B1A">
            <w:pPr>
              <w:tabs>
                <w:tab w:val="left" w:pos="993"/>
                <w:tab w:val="left" w:pos="7938"/>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4</w:t>
            </w:r>
          </w:p>
        </w:tc>
        <w:tc>
          <w:tcPr>
            <w:tcW w:w="879" w:type="dxa"/>
          </w:tcPr>
          <w:p w:rsidR="00E0748F" w:rsidRPr="00F756E0" w:rsidRDefault="00E0748F" w:rsidP="00556B1A">
            <w:pPr>
              <w:tabs>
                <w:tab w:val="left" w:pos="993"/>
                <w:tab w:val="left" w:pos="7938"/>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p>
        </w:tc>
        <w:tc>
          <w:tcPr>
            <w:tcW w:w="709" w:type="dxa"/>
          </w:tcPr>
          <w:p w:rsidR="00E0748F" w:rsidRPr="00F756E0" w:rsidRDefault="00E0748F" w:rsidP="00556B1A">
            <w:pPr>
              <w:tabs>
                <w:tab w:val="left" w:pos="993"/>
                <w:tab w:val="left" w:pos="7938"/>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r>
      <w:tr w:rsidR="00E0748F" w:rsidRPr="00F756E0" w:rsidTr="00AE7A4C">
        <w:tc>
          <w:tcPr>
            <w:tcW w:w="9918" w:type="dxa"/>
            <w:gridSpan w:val="8"/>
          </w:tcPr>
          <w:p w:rsidR="00E0748F" w:rsidRPr="00F756E0" w:rsidRDefault="00E0748F" w:rsidP="00556B1A">
            <w:pPr>
              <w:tabs>
                <w:tab w:val="left" w:pos="993"/>
                <w:tab w:val="left" w:pos="7938"/>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Учебная практика</w:t>
            </w:r>
          </w:p>
        </w:tc>
      </w:tr>
      <w:tr w:rsidR="00E0748F" w:rsidRPr="00F756E0" w:rsidTr="00AE7A4C">
        <w:tc>
          <w:tcPr>
            <w:tcW w:w="2602"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b/>
                <w:sz w:val="24"/>
                <w:szCs w:val="24"/>
                <w:lang w:eastAsia="ru-RU"/>
              </w:rPr>
            </w:pPr>
            <w:r w:rsidRPr="003A5713">
              <w:rPr>
                <w:rFonts w:ascii="Times New Roman" w:eastAsia="Times New Roman" w:hAnsi="Times New Roman"/>
                <w:b/>
                <w:sz w:val="24"/>
                <w:szCs w:val="24"/>
                <w:lang w:eastAsia="ru-RU"/>
              </w:rPr>
              <w:t>44.01.01 Дошкольное образование</w:t>
            </w:r>
          </w:p>
          <w:p w:rsidR="00E0748F" w:rsidRPr="00690269"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sz w:val="24"/>
                <w:szCs w:val="24"/>
                <w:lang w:eastAsia="ru-RU"/>
              </w:rPr>
            </w:pPr>
            <w:r w:rsidRPr="00690269">
              <w:rPr>
                <w:rFonts w:ascii="Times New Roman" w:eastAsia="Times New Roman" w:hAnsi="Times New Roman"/>
                <w:sz w:val="24"/>
                <w:szCs w:val="24"/>
                <w:lang w:eastAsia="ru-RU"/>
              </w:rPr>
              <w:t>УП.01.01</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sz w:val="24"/>
                <w:szCs w:val="24"/>
                <w:lang w:eastAsia="ru-RU"/>
              </w:rPr>
            </w:pPr>
            <w:r w:rsidRPr="00690269">
              <w:rPr>
                <w:rFonts w:ascii="Times New Roman" w:eastAsia="Times New Roman" w:hAnsi="Times New Roman"/>
                <w:sz w:val="24"/>
                <w:szCs w:val="24"/>
                <w:lang w:eastAsia="ru-RU"/>
              </w:rPr>
              <w:t>УП.02.01</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УП.03.01</w:t>
            </w:r>
          </w:p>
          <w:p w:rsidR="00E0748F" w:rsidRPr="00690269"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УП.04.01</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b/>
                <w:sz w:val="24"/>
                <w:szCs w:val="24"/>
                <w:lang w:eastAsia="ru-RU"/>
              </w:rPr>
            </w:pPr>
            <w:r w:rsidRPr="00690269">
              <w:rPr>
                <w:rFonts w:ascii="Times New Roman" w:eastAsia="Times New Roman" w:hAnsi="Times New Roman"/>
                <w:sz w:val="24"/>
                <w:szCs w:val="24"/>
                <w:lang w:eastAsia="ru-RU"/>
              </w:rPr>
              <w:t>УП.05.01</w:t>
            </w:r>
          </w:p>
        </w:tc>
        <w:tc>
          <w:tcPr>
            <w:tcW w:w="3602" w:type="dxa"/>
            <w:gridSpan w:val="3"/>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Колледж</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МБДОУ «Детский сад «Крепыш»</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МБДОУ «Детский сад «Звездочка</w:t>
            </w:r>
            <w:r w:rsidRPr="00E36FEB">
              <w:rPr>
                <w:rFonts w:ascii="Times New Roman" w:eastAsia="Times New Roman" w:hAnsi="Times New Roman"/>
                <w:bCs/>
                <w:sz w:val="24"/>
                <w:szCs w:val="24"/>
                <w:lang w:eastAsia="ru-RU"/>
              </w:rPr>
              <w:t>»</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bCs/>
                <w:sz w:val="24"/>
                <w:szCs w:val="24"/>
                <w:lang w:eastAsia="ru-RU"/>
              </w:rPr>
            </w:pPr>
          </w:p>
        </w:tc>
        <w:tc>
          <w:tcPr>
            <w:tcW w:w="1134" w:type="dxa"/>
          </w:tcPr>
          <w:p w:rsidR="00E0748F" w:rsidRDefault="00E0748F" w:rsidP="00556B1A">
            <w:pPr>
              <w:tabs>
                <w:tab w:val="left" w:pos="993"/>
                <w:tab w:val="left" w:pos="7938"/>
              </w:tabs>
              <w:spacing w:after="0" w:line="240" w:lineRule="auto"/>
              <w:jc w:val="both"/>
              <w:rPr>
                <w:rFonts w:ascii="Times New Roman" w:hAnsi="Times New Roman"/>
                <w:sz w:val="24"/>
                <w:szCs w:val="24"/>
                <w:lang w:eastAsia="ru-RU"/>
              </w:rPr>
            </w:pPr>
          </w:p>
          <w:p w:rsidR="00E0748F" w:rsidRDefault="00E0748F" w:rsidP="00556B1A">
            <w:pPr>
              <w:tabs>
                <w:tab w:val="left" w:pos="993"/>
                <w:tab w:val="left" w:pos="7938"/>
              </w:tabs>
              <w:spacing w:after="0" w:line="240" w:lineRule="auto"/>
              <w:jc w:val="both"/>
              <w:rPr>
                <w:rFonts w:ascii="Times New Roman" w:hAnsi="Times New Roman"/>
                <w:sz w:val="24"/>
                <w:szCs w:val="24"/>
                <w:lang w:eastAsia="ru-RU"/>
              </w:rPr>
            </w:pPr>
          </w:p>
          <w:p w:rsidR="00E0748F" w:rsidRDefault="00E0748F" w:rsidP="00556B1A">
            <w:pPr>
              <w:tabs>
                <w:tab w:val="left" w:pos="993"/>
                <w:tab w:val="left" w:pos="7938"/>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4,3</w:t>
            </w:r>
          </w:p>
          <w:p w:rsidR="00E0748F" w:rsidRDefault="00E0748F" w:rsidP="00556B1A">
            <w:pPr>
              <w:tabs>
                <w:tab w:val="left" w:pos="993"/>
                <w:tab w:val="left" w:pos="7938"/>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4,3</w:t>
            </w:r>
          </w:p>
          <w:p w:rsidR="00E0748F" w:rsidRDefault="00E0748F" w:rsidP="00556B1A">
            <w:pPr>
              <w:tabs>
                <w:tab w:val="left" w:pos="993"/>
                <w:tab w:val="left" w:pos="7938"/>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3,7</w:t>
            </w:r>
          </w:p>
          <w:p w:rsidR="00E0748F" w:rsidRDefault="00E0748F" w:rsidP="00556B1A">
            <w:pPr>
              <w:tabs>
                <w:tab w:val="left" w:pos="993"/>
                <w:tab w:val="left" w:pos="7938"/>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4,1</w:t>
            </w:r>
          </w:p>
          <w:p w:rsidR="00E0748F" w:rsidRDefault="00E0748F" w:rsidP="00556B1A">
            <w:pPr>
              <w:tabs>
                <w:tab w:val="left" w:pos="993"/>
                <w:tab w:val="left" w:pos="7938"/>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4,3</w:t>
            </w:r>
          </w:p>
          <w:p w:rsidR="00E0748F" w:rsidRDefault="00E0748F" w:rsidP="00556B1A">
            <w:pPr>
              <w:tabs>
                <w:tab w:val="left" w:pos="993"/>
                <w:tab w:val="left" w:pos="7938"/>
              </w:tabs>
              <w:spacing w:after="0" w:line="240" w:lineRule="auto"/>
              <w:jc w:val="both"/>
              <w:rPr>
                <w:rFonts w:ascii="Times New Roman" w:hAnsi="Times New Roman"/>
                <w:sz w:val="24"/>
                <w:szCs w:val="24"/>
                <w:lang w:eastAsia="ru-RU"/>
              </w:rPr>
            </w:pPr>
          </w:p>
          <w:p w:rsidR="00E0748F" w:rsidRDefault="00E0748F" w:rsidP="00556B1A">
            <w:pPr>
              <w:tabs>
                <w:tab w:val="left" w:pos="993"/>
                <w:tab w:val="left" w:pos="7938"/>
              </w:tabs>
              <w:spacing w:after="0" w:line="240" w:lineRule="auto"/>
              <w:jc w:val="both"/>
              <w:rPr>
                <w:rFonts w:ascii="Times New Roman" w:hAnsi="Times New Roman"/>
                <w:sz w:val="24"/>
                <w:szCs w:val="24"/>
                <w:lang w:eastAsia="ru-RU"/>
              </w:rPr>
            </w:pPr>
          </w:p>
        </w:tc>
        <w:tc>
          <w:tcPr>
            <w:tcW w:w="992" w:type="dxa"/>
          </w:tcPr>
          <w:p w:rsidR="00E0748F" w:rsidRDefault="00E0748F" w:rsidP="00556B1A">
            <w:pPr>
              <w:tabs>
                <w:tab w:val="left" w:pos="993"/>
                <w:tab w:val="left" w:pos="7938"/>
              </w:tabs>
              <w:spacing w:after="0" w:line="240" w:lineRule="auto"/>
              <w:jc w:val="both"/>
              <w:rPr>
                <w:rFonts w:ascii="Times New Roman" w:hAnsi="Times New Roman"/>
                <w:sz w:val="24"/>
                <w:szCs w:val="24"/>
                <w:lang w:eastAsia="ru-RU"/>
              </w:rPr>
            </w:pPr>
          </w:p>
          <w:p w:rsidR="00E0748F" w:rsidRDefault="00E0748F" w:rsidP="00556B1A">
            <w:pPr>
              <w:tabs>
                <w:tab w:val="left" w:pos="993"/>
                <w:tab w:val="left" w:pos="7938"/>
              </w:tabs>
              <w:spacing w:after="0" w:line="240" w:lineRule="auto"/>
              <w:jc w:val="both"/>
              <w:rPr>
                <w:rFonts w:ascii="Times New Roman" w:hAnsi="Times New Roman"/>
                <w:sz w:val="24"/>
                <w:szCs w:val="24"/>
                <w:lang w:eastAsia="ru-RU"/>
              </w:rPr>
            </w:pPr>
          </w:p>
          <w:p w:rsidR="00E0748F" w:rsidRDefault="00E0748F" w:rsidP="00556B1A">
            <w:pPr>
              <w:tabs>
                <w:tab w:val="left" w:pos="993"/>
                <w:tab w:val="left" w:pos="7938"/>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71,4</w:t>
            </w:r>
          </w:p>
          <w:p w:rsidR="00E0748F" w:rsidRDefault="00E0748F" w:rsidP="00556B1A">
            <w:pPr>
              <w:tabs>
                <w:tab w:val="left" w:pos="993"/>
                <w:tab w:val="left" w:pos="7938"/>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71,4</w:t>
            </w:r>
          </w:p>
          <w:p w:rsidR="00E0748F" w:rsidRDefault="00E0748F" w:rsidP="00556B1A">
            <w:pPr>
              <w:tabs>
                <w:tab w:val="left" w:pos="993"/>
                <w:tab w:val="left" w:pos="7938"/>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79</w:t>
            </w:r>
          </w:p>
          <w:p w:rsidR="00E0748F" w:rsidRDefault="00E0748F" w:rsidP="00556B1A">
            <w:pPr>
              <w:tabs>
                <w:tab w:val="left" w:pos="993"/>
                <w:tab w:val="left" w:pos="7938"/>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93</w:t>
            </w:r>
          </w:p>
          <w:p w:rsidR="00E0748F" w:rsidRDefault="00E0748F" w:rsidP="00556B1A">
            <w:pPr>
              <w:tabs>
                <w:tab w:val="left" w:pos="993"/>
                <w:tab w:val="left" w:pos="7938"/>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93</w:t>
            </w:r>
          </w:p>
        </w:tc>
        <w:tc>
          <w:tcPr>
            <w:tcW w:w="879" w:type="dxa"/>
          </w:tcPr>
          <w:p w:rsidR="00E0748F" w:rsidRDefault="00E0748F" w:rsidP="00556B1A">
            <w:pPr>
              <w:tabs>
                <w:tab w:val="left" w:pos="993"/>
                <w:tab w:val="left" w:pos="7938"/>
              </w:tabs>
              <w:spacing w:after="0" w:line="240" w:lineRule="auto"/>
              <w:jc w:val="both"/>
              <w:rPr>
                <w:rFonts w:ascii="Times New Roman" w:hAnsi="Times New Roman"/>
                <w:sz w:val="24"/>
                <w:szCs w:val="24"/>
                <w:lang w:eastAsia="ru-RU"/>
              </w:rPr>
            </w:pPr>
          </w:p>
          <w:p w:rsidR="00E0748F" w:rsidRDefault="00E0748F" w:rsidP="00556B1A">
            <w:pPr>
              <w:tabs>
                <w:tab w:val="left" w:pos="993"/>
                <w:tab w:val="left" w:pos="7938"/>
              </w:tabs>
              <w:spacing w:after="0" w:line="240" w:lineRule="auto"/>
              <w:jc w:val="both"/>
              <w:rPr>
                <w:rFonts w:ascii="Times New Roman" w:hAnsi="Times New Roman"/>
                <w:sz w:val="24"/>
                <w:szCs w:val="24"/>
                <w:lang w:eastAsia="ru-RU"/>
              </w:rPr>
            </w:pPr>
          </w:p>
          <w:p w:rsidR="00E0748F" w:rsidRDefault="00E0748F" w:rsidP="00556B1A">
            <w:pPr>
              <w:tabs>
                <w:tab w:val="left" w:pos="993"/>
                <w:tab w:val="left" w:pos="7938"/>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4,4</w:t>
            </w:r>
          </w:p>
          <w:p w:rsidR="00E0748F" w:rsidRDefault="00E0748F" w:rsidP="00556B1A">
            <w:pPr>
              <w:tabs>
                <w:tab w:val="left" w:pos="993"/>
                <w:tab w:val="left" w:pos="7938"/>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4,1</w:t>
            </w:r>
          </w:p>
          <w:p w:rsidR="00E0748F" w:rsidRDefault="00E0748F" w:rsidP="00556B1A">
            <w:pPr>
              <w:tabs>
                <w:tab w:val="left" w:pos="993"/>
                <w:tab w:val="left" w:pos="7938"/>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4,2</w:t>
            </w:r>
          </w:p>
          <w:p w:rsidR="00E0748F" w:rsidRDefault="00E0748F" w:rsidP="00556B1A">
            <w:pPr>
              <w:tabs>
                <w:tab w:val="left" w:pos="993"/>
                <w:tab w:val="left" w:pos="7938"/>
              </w:tabs>
              <w:spacing w:after="0" w:line="240" w:lineRule="auto"/>
              <w:jc w:val="both"/>
              <w:rPr>
                <w:rFonts w:ascii="Times New Roman" w:hAnsi="Times New Roman"/>
                <w:sz w:val="24"/>
                <w:szCs w:val="24"/>
                <w:lang w:eastAsia="ru-RU"/>
              </w:rPr>
            </w:pPr>
          </w:p>
          <w:p w:rsidR="00E0748F" w:rsidRDefault="00E0748F" w:rsidP="00556B1A">
            <w:pPr>
              <w:tabs>
                <w:tab w:val="left" w:pos="993"/>
                <w:tab w:val="left" w:pos="7938"/>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4,5</w:t>
            </w:r>
          </w:p>
        </w:tc>
        <w:tc>
          <w:tcPr>
            <w:tcW w:w="709" w:type="dxa"/>
          </w:tcPr>
          <w:p w:rsidR="00E0748F" w:rsidRDefault="00E0748F" w:rsidP="00556B1A">
            <w:pPr>
              <w:tabs>
                <w:tab w:val="left" w:pos="993"/>
                <w:tab w:val="left" w:pos="7938"/>
              </w:tabs>
              <w:spacing w:after="0" w:line="240" w:lineRule="auto"/>
              <w:jc w:val="both"/>
              <w:rPr>
                <w:rFonts w:ascii="Times New Roman" w:hAnsi="Times New Roman"/>
                <w:sz w:val="24"/>
                <w:szCs w:val="24"/>
                <w:lang w:eastAsia="ru-RU"/>
              </w:rPr>
            </w:pPr>
          </w:p>
          <w:p w:rsidR="00E0748F" w:rsidRDefault="00E0748F" w:rsidP="00556B1A">
            <w:pPr>
              <w:tabs>
                <w:tab w:val="left" w:pos="993"/>
                <w:tab w:val="left" w:pos="7938"/>
              </w:tabs>
              <w:spacing w:after="0" w:line="240" w:lineRule="auto"/>
              <w:jc w:val="both"/>
              <w:rPr>
                <w:rFonts w:ascii="Times New Roman" w:hAnsi="Times New Roman"/>
                <w:sz w:val="24"/>
                <w:szCs w:val="24"/>
                <w:lang w:eastAsia="ru-RU"/>
              </w:rPr>
            </w:pPr>
          </w:p>
          <w:p w:rsidR="00E0748F" w:rsidRDefault="00E0748F" w:rsidP="00556B1A">
            <w:pPr>
              <w:tabs>
                <w:tab w:val="left" w:pos="993"/>
                <w:tab w:val="left" w:pos="7938"/>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75</w:t>
            </w:r>
          </w:p>
          <w:p w:rsidR="00E0748F" w:rsidRDefault="00E0748F" w:rsidP="00556B1A">
            <w:pPr>
              <w:tabs>
                <w:tab w:val="left" w:pos="993"/>
                <w:tab w:val="left" w:pos="7938"/>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73</w:t>
            </w:r>
          </w:p>
          <w:p w:rsidR="00E0748F" w:rsidRDefault="00E0748F" w:rsidP="00556B1A">
            <w:pPr>
              <w:tabs>
                <w:tab w:val="left" w:pos="993"/>
                <w:tab w:val="left" w:pos="7938"/>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91</w:t>
            </w:r>
          </w:p>
          <w:p w:rsidR="00E0748F" w:rsidRDefault="00E0748F" w:rsidP="00556B1A">
            <w:pPr>
              <w:tabs>
                <w:tab w:val="left" w:pos="993"/>
                <w:tab w:val="left" w:pos="7938"/>
              </w:tabs>
              <w:spacing w:after="0" w:line="240" w:lineRule="auto"/>
              <w:jc w:val="both"/>
              <w:rPr>
                <w:rFonts w:ascii="Times New Roman" w:hAnsi="Times New Roman"/>
                <w:sz w:val="24"/>
                <w:szCs w:val="24"/>
                <w:lang w:eastAsia="ru-RU"/>
              </w:rPr>
            </w:pPr>
          </w:p>
          <w:p w:rsidR="00E0748F" w:rsidRDefault="00E0748F" w:rsidP="00556B1A">
            <w:pPr>
              <w:tabs>
                <w:tab w:val="left" w:pos="993"/>
                <w:tab w:val="left" w:pos="7938"/>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83</w:t>
            </w:r>
          </w:p>
        </w:tc>
      </w:tr>
      <w:tr w:rsidR="00E0748F" w:rsidRPr="00F756E0" w:rsidTr="00AE7A4C">
        <w:tc>
          <w:tcPr>
            <w:tcW w:w="260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44.02.02 Преподавание в начальных классах</w:t>
            </w:r>
          </w:p>
        </w:tc>
        <w:tc>
          <w:tcPr>
            <w:tcW w:w="3602" w:type="dxa"/>
            <w:gridSpan w:val="3"/>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99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87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E0748F" w:rsidRPr="00F756E0" w:rsidTr="00AE7A4C">
        <w:tc>
          <w:tcPr>
            <w:tcW w:w="260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756E0">
              <w:rPr>
                <w:rFonts w:ascii="Times New Roman" w:eastAsia="Times New Roman" w:hAnsi="Times New Roman" w:cs="Times New Roman"/>
                <w:sz w:val="24"/>
                <w:szCs w:val="24"/>
                <w:lang w:eastAsia="ru-RU"/>
              </w:rPr>
              <w:t>Практика полевая</w:t>
            </w:r>
          </w:p>
        </w:tc>
        <w:tc>
          <w:tcPr>
            <w:tcW w:w="3602" w:type="dxa"/>
            <w:gridSpan w:val="3"/>
            <w:vMerge w:val="restart"/>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Колледж</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3,8</w:t>
            </w:r>
          </w:p>
        </w:tc>
        <w:tc>
          <w:tcPr>
            <w:tcW w:w="99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79</w:t>
            </w:r>
          </w:p>
        </w:tc>
        <w:tc>
          <w:tcPr>
            <w:tcW w:w="87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4,5</w:t>
            </w:r>
          </w:p>
        </w:tc>
        <w:tc>
          <w:tcPr>
            <w:tcW w:w="70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97</w:t>
            </w:r>
          </w:p>
        </w:tc>
      </w:tr>
      <w:tr w:rsidR="00E0748F" w:rsidRPr="00F756E0" w:rsidTr="00AE7A4C">
        <w:tc>
          <w:tcPr>
            <w:tcW w:w="260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756E0">
              <w:rPr>
                <w:rFonts w:ascii="Times New Roman" w:eastAsia="Times New Roman" w:hAnsi="Times New Roman" w:cs="Times New Roman"/>
                <w:bCs/>
                <w:sz w:val="24"/>
                <w:szCs w:val="24"/>
                <w:lang w:eastAsia="ru-RU"/>
              </w:rPr>
              <w:t>Практика показательных уроков</w:t>
            </w:r>
          </w:p>
        </w:tc>
        <w:tc>
          <w:tcPr>
            <w:tcW w:w="3602" w:type="dxa"/>
            <w:gridSpan w:val="3"/>
            <w:vMerge/>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3,6</w:t>
            </w:r>
          </w:p>
        </w:tc>
        <w:tc>
          <w:tcPr>
            <w:tcW w:w="99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64</w:t>
            </w:r>
          </w:p>
        </w:tc>
        <w:tc>
          <w:tcPr>
            <w:tcW w:w="87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3,5</w:t>
            </w:r>
          </w:p>
        </w:tc>
        <w:tc>
          <w:tcPr>
            <w:tcW w:w="70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61</w:t>
            </w:r>
          </w:p>
        </w:tc>
      </w:tr>
      <w:tr w:rsidR="00E0748F" w:rsidRPr="00F756E0" w:rsidTr="00AE7A4C">
        <w:tc>
          <w:tcPr>
            <w:tcW w:w="260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756E0">
              <w:rPr>
                <w:rFonts w:ascii="Times New Roman" w:eastAsia="Times New Roman" w:hAnsi="Times New Roman" w:cs="Times New Roman"/>
                <w:bCs/>
                <w:sz w:val="24"/>
                <w:szCs w:val="24"/>
                <w:lang w:eastAsia="ru-RU"/>
              </w:rPr>
              <w:t>Подготовка к летней практике</w:t>
            </w:r>
          </w:p>
        </w:tc>
        <w:tc>
          <w:tcPr>
            <w:tcW w:w="3602" w:type="dxa"/>
            <w:gridSpan w:val="3"/>
            <w:vMerge/>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4,1</w:t>
            </w:r>
          </w:p>
        </w:tc>
        <w:tc>
          <w:tcPr>
            <w:tcW w:w="99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100</w:t>
            </w:r>
          </w:p>
        </w:tc>
        <w:tc>
          <w:tcPr>
            <w:tcW w:w="87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4,0</w:t>
            </w:r>
          </w:p>
        </w:tc>
        <w:tc>
          <w:tcPr>
            <w:tcW w:w="70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100</w:t>
            </w:r>
          </w:p>
        </w:tc>
      </w:tr>
      <w:tr w:rsidR="00E0748F" w:rsidRPr="00F756E0" w:rsidTr="00AE7A4C">
        <w:tc>
          <w:tcPr>
            <w:tcW w:w="260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color w:val="000000"/>
                <w:w w:val="90"/>
                <w:sz w:val="24"/>
                <w:szCs w:val="24"/>
                <w:lang w:eastAsia="ru-RU"/>
              </w:rPr>
              <w:t>49.02.01  Физическая культура</w:t>
            </w:r>
          </w:p>
        </w:tc>
        <w:tc>
          <w:tcPr>
            <w:tcW w:w="3602" w:type="dxa"/>
            <w:gridSpan w:val="3"/>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99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87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E0748F" w:rsidRPr="00F756E0" w:rsidTr="00AE7A4C">
        <w:tc>
          <w:tcPr>
            <w:tcW w:w="260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color w:val="000000"/>
                <w:w w:val="90"/>
                <w:sz w:val="24"/>
                <w:szCs w:val="24"/>
                <w:lang w:eastAsia="ru-RU"/>
              </w:rPr>
            </w:pPr>
            <w:r w:rsidRPr="00F756E0">
              <w:rPr>
                <w:rFonts w:ascii="Times New Roman" w:eastAsia="Times New Roman" w:hAnsi="Times New Roman" w:cs="Times New Roman"/>
                <w:bCs/>
                <w:sz w:val="24"/>
                <w:szCs w:val="24"/>
                <w:lang w:eastAsia="ru-RU"/>
              </w:rPr>
              <w:t>Подготовка к летней практике</w:t>
            </w:r>
          </w:p>
        </w:tc>
        <w:tc>
          <w:tcPr>
            <w:tcW w:w="3602" w:type="dxa"/>
            <w:gridSpan w:val="3"/>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Колледж</w:t>
            </w:r>
          </w:p>
        </w:tc>
        <w:tc>
          <w:tcPr>
            <w:tcW w:w="1134"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3,3</w:t>
            </w:r>
          </w:p>
        </w:tc>
        <w:tc>
          <w:tcPr>
            <w:tcW w:w="99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32</w:t>
            </w:r>
          </w:p>
        </w:tc>
        <w:tc>
          <w:tcPr>
            <w:tcW w:w="87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4,2</w:t>
            </w:r>
          </w:p>
        </w:tc>
        <w:tc>
          <w:tcPr>
            <w:tcW w:w="70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100</w:t>
            </w:r>
          </w:p>
        </w:tc>
      </w:tr>
      <w:tr w:rsidR="00E0748F" w:rsidRPr="00F756E0" w:rsidTr="00AE7A4C">
        <w:tc>
          <w:tcPr>
            <w:tcW w:w="260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Практика наблюдений и показательных уроков</w:t>
            </w:r>
          </w:p>
        </w:tc>
        <w:tc>
          <w:tcPr>
            <w:tcW w:w="3602" w:type="dxa"/>
            <w:gridSpan w:val="3"/>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w:t>
            </w:r>
            <w:r w:rsidRPr="00F756E0">
              <w:rPr>
                <w:rFonts w:ascii="Times New Roman" w:eastAsia="Times New Roman" w:hAnsi="Times New Roman" w:cs="Times New Roman"/>
                <w:bCs/>
                <w:sz w:val="24"/>
                <w:szCs w:val="24"/>
                <w:lang w:eastAsia="ru-RU"/>
              </w:rPr>
              <w:t>олледж</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w:t>
            </w:r>
            <w:r>
              <w:rPr>
                <w:rFonts w:ascii="Times New Roman" w:eastAsia="Times New Roman" w:hAnsi="Times New Roman" w:cs="Times New Roman"/>
                <w:bCs/>
                <w:sz w:val="24"/>
                <w:szCs w:val="24"/>
                <w:lang w:eastAsia="ru-RU"/>
              </w:rPr>
              <w:t>У «Средняя школа № 3» г. Гагарин</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w:t>
            </w:r>
            <w:r>
              <w:rPr>
                <w:rFonts w:ascii="Times New Roman" w:eastAsia="Times New Roman" w:hAnsi="Times New Roman" w:cs="Times New Roman"/>
                <w:bCs/>
                <w:sz w:val="24"/>
                <w:szCs w:val="24"/>
                <w:lang w:eastAsia="ru-RU"/>
              </w:rPr>
              <w:t>У «Средняя школа № 2» г. Гагарин</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МБОУ «Средняя школа №</w:t>
            </w:r>
            <w:r>
              <w:rPr>
                <w:rFonts w:ascii="Times New Roman" w:eastAsia="Times New Roman" w:hAnsi="Times New Roman" w:cs="Times New Roman"/>
                <w:bCs/>
                <w:sz w:val="24"/>
                <w:szCs w:val="24"/>
                <w:lang w:eastAsia="ru-RU"/>
              </w:rPr>
              <w:t xml:space="preserve"> 1» г. Гагарин</w:t>
            </w:r>
          </w:p>
        </w:tc>
        <w:tc>
          <w:tcPr>
            <w:tcW w:w="1134"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3,3</w:t>
            </w:r>
          </w:p>
        </w:tc>
        <w:tc>
          <w:tcPr>
            <w:tcW w:w="99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32</w:t>
            </w:r>
          </w:p>
        </w:tc>
        <w:tc>
          <w:tcPr>
            <w:tcW w:w="87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4,0</w:t>
            </w:r>
          </w:p>
        </w:tc>
        <w:tc>
          <w:tcPr>
            <w:tcW w:w="70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95</w:t>
            </w:r>
          </w:p>
        </w:tc>
      </w:tr>
      <w:tr w:rsidR="00E0748F" w:rsidRPr="00F756E0" w:rsidTr="00AE7A4C">
        <w:tc>
          <w:tcPr>
            <w:tcW w:w="260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35.01.13 Тракторист-машинист сельскохозяйственного производства</w:t>
            </w:r>
          </w:p>
        </w:tc>
        <w:tc>
          <w:tcPr>
            <w:tcW w:w="3602" w:type="dxa"/>
            <w:gridSpan w:val="3"/>
            <w:vMerge w:val="restart"/>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Мастерские колледжа</w:t>
            </w:r>
          </w:p>
        </w:tc>
        <w:tc>
          <w:tcPr>
            <w:tcW w:w="1134"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99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87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E0748F" w:rsidRPr="00F756E0" w:rsidTr="00AE7A4C">
        <w:trPr>
          <w:trHeight w:val="448"/>
        </w:trPr>
        <w:tc>
          <w:tcPr>
            <w:tcW w:w="2602" w:type="dxa"/>
          </w:tcPr>
          <w:p w:rsidR="00E0748F" w:rsidRPr="00690269"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269">
              <w:rPr>
                <w:rFonts w:ascii="Times New Roman" w:eastAsia="Times New Roman" w:hAnsi="Times New Roman" w:cs="Times New Roman"/>
                <w:sz w:val="24"/>
                <w:szCs w:val="24"/>
                <w:lang w:eastAsia="ru-RU"/>
              </w:rPr>
              <w:t>УП.01</w:t>
            </w:r>
          </w:p>
        </w:tc>
        <w:tc>
          <w:tcPr>
            <w:tcW w:w="3602" w:type="dxa"/>
            <w:gridSpan w:val="3"/>
            <w:vMerge/>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4,2</w:t>
            </w:r>
          </w:p>
        </w:tc>
        <w:tc>
          <w:tcPr>
            <w:tcW w:w="99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82</w:t>
            </w:r>
          </w:p>
        </w:tc>
        <w:tc>
          <w:tcPr>
            <w:tcW w:w="87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4,1</w:t>
            </w:r>
          </w:p>
        </w:tc>
        <w:tc>
          <w:tcPr>
            <w:tcW w:w="70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100</w:t>
            </w:r>
          </w:p>
        </w:tc>
      </w:tr>
      <w:tr w:rsidR="00E0748F" w:rsidRPr="00F756E0" w:rsidTr="00AE7A4C">
        <w:tc>
          <w:tcPr>
            <w:tcW w:w="2602"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38.02.01 Экономика и бухгалтерский учёт (по отраслям)</w:t>
            </w:r>
          </w:p>
        </w:tc>
        <w:tc>
          <w:tcPr>
            <w:tcW w:w="3602" w:type="dxa"/>
            <w:gridSpan w:val="3"/>
            <w:vMerge w:val="restart"/>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Колледж</w:t>
            </w:r>
          </w:p>
        </w:tc>
        <w:tc>
          <w:tcPr>
            <w:tcW w:w="1134"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99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879"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E0748F" w:rsidRPr="00F756E0" w:rsidTr="00AE7A4C">
        <w:tc>
          <w:tcPr>
            <w:tcW w:w="2602" w:type="dxa"/>
          </w:tcPr>
          <w:p w:rsidR="00E0748F" w:rsidRPr="00690269"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269">
              <w:rPr>
                <w:rFonts w:ascii="Times New Roman" w:eastAsia="Times New Roman" w:hAnsi="Times New Roman" w:cs="Times New Roman"/>
                <w:sz w:val="24"/>
                <w:szCs w:val="24"/>
                <w:lang w:eastAsia="ru-RU"/>
              </w:rPr>
              <w:t>УП.05</w:t>
            </w:r>
          </w:p>
        </w:tc>
        <w:tc>
          <w:tcPr>
            <w:tcW w:w="3602" w:type="dxa"/>
            <w:gridSpan w:val="3"/>
            <w:vMerge/>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4,5</w:t>
            </w:r>
          </w:p>
        </w:tc>
        <w:tc>
          <w:tcPr>
            <w:tcW w:w="99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86</w:t>
            </w:r>
          </w:p>
        </w:tc>
        <w:tc>
          <w:tcPr>
            <w:tcW w:w="879"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3,9</w:t>
            </w:r>
          </w:p>
        </w:tc>
        <w:tc>
          <w:tcPr>
            <w:tcW w:w="709"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75</w:t>
            </w:r>
          </w:p>
        </w:tc>
      </w:tr>
      <w:tr w:rsidR="00E0748F" w:rsidRPr="00F756E0" w:rsidTr="00AE7A4C">
        <w:tc>
          <w:tcPr>
            <w:tcW w:w="2602" w:type="dxa"/>
          </w:tcPr>
          <w:p w:rsidR="00E0748F" w:rsidRPr="00690269"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269">
              <w:rPr>
                <w:rFonts w:ascii="Times New Roman" w:eastAsia="Times New Roman" w:hAnsi="Times New Roman" w:cs="Times New Roman"/>
                <w:sz w:val="24"/>
                <w:szCs w:val="24"/>
                <w:lang w:eastAsia="ru-RU"/>
              </w:rPr>
              <w:t>УП.01.01</w:t>
            </w:r>
          </w:p>
        </w:tc>
        <w:tc>
          <w:tcPr>
            <w:tcW w:w="3602" w:type="dxa"/>
            <w:gridSpan w:val="3"/>
            <w:vMerge/>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99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100</w:t>
            </w:r>
          </w:p>
        </w:tc>
        <w:tc>
          <w:tcPr>
            <w:tcW w:w="879"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E0748F" w:rsidRPr="00F756E0" w:rsidTr="00AE7A4C">
        <w:tc>
          <w:tcPr>
            <w:tcW w:w="2602" w:type="dxa"/>
          </w:tcPr>
          <w:p w:rsidR="00E0748F" w:rsidRPr="00493D3E"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493D3E">
              <w:rPr>
                <w:rFonts w:ascii="Times New Roman" w:eastAsia="Times New Roman" w:hAnsi="Times New Roman" w:cs="Times New Roman"/>
                <w:b/>
                <w:sz w:val="24"/>
                <w:szCs w:val="24"/>
                <w:lang w:eastAsia="ru-RU"/>
              </w:rPr>
              <w:t xml:space="preserve">09.02.04 Информационные системы </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493D3E">
              <w:rPr>
                <w:rFonts w:ascii="Times New Roman" w:eastAsia="Times New Roman" w:hAnsi="Times New Roman" w:cs="Times New Roman"/>
                <w:b/>
                <w:sz w:val="24"/>
                <w:szCs w:val="24"/>
                <w:lang w:eastAsia="ru-RU"/>
              </w:rPr>
              <w:t>(по отраслям)</w:t>
            </w:r>
          </w:p>
        </w:tc>
        <w:tc>
          <w:tcPr>
            <w:tcW w:w="3602" w:type="dxa"/>
            <w:gridSpan w:val="3"/>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99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879"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E0748F" w:rsidRPr="00F756E0" w:rsidTr="00AE7A4C">
        <w:tc>
          <w:tcPr>
            <w:tcW w:w="2602" w:type="dxa"/>
          </w:tcPr>
          <w:p w:rsidR="00E0748F" w:rsidRPr="00690269"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УП.03</w:t>
            </w:r>
          </w:p>
        </w:tc>
        <w:tc>
          <w:tcPr>
            <w:tcW w:w="3602" w:type="dxa"/>
            <w:gridSpan w:val="3"/>
            <w:vMerge w:val="restart"/>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Колледж</w:t>
            </w:r>
          </w:p>
        </w:tc>
        <w:tc>
          <w:tcPr>
            <w:tcW w:w="1134"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4,3</w:t>
            </w:r>
          </w:p>
        </w:tc>
        <w:tc>
          <w:tcPr>
            <w:tcW w:w="99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83</w:t>
            </w:r>
          </w:p>
        </w:tc>
        <w:tc>
          <w:tcPr>
            <w:tcW w:w="879"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3,9</w:t>
            </w:r>
          </w:p>
        </w:tc>
        <w:tc>
          <w:tcPr>
            <w:tcW w:w="709"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54</w:t>
            </w:r>
          </w:p>
        </w:tc>
      </w:tr>
      <w:tr w:rsidR="00E0748F" w:rsidRPr="00F756E0" w:rsidTr="00AE7A4C">
        <w:tc>
          <w:tcPr>
            <w:tcW w:w="2602" w:type="dxa"/>
          </w:tcPr>
          <w:p w:rsidR="00E0748F" w:rsidRPr="00690269"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УП.02</w:t>
            </w:r>
          </w:p>
        </w:tc>
        <w:tc>
          <w:tcPr>
            <w:tcW w:w="3602" w:type="dxa"/>
            <w:gridSpan w:val="3"/>
            <w:vMerge/>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4,1</w:t>
            </w:r>
          </w:p>
        </w:tc>
        <w:tc>
          <w:tcPr>
            <w:tcW w:w="99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84</w:t>
            </w:r>
          </w:p>
        </w:tc>
        <w:tc>
          <w:tcPr>
            <w:tcW w:w="879"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3,6</w:t>
            </w:r>
          </w:p>
        </w:tc>
        <w:tc>
          <w:tcPr>
            <w:tcW w:w="709"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66</w:t>
            </w:r>
          </w:p>
        </w:tc>
      </w:tr>
      <w:tr w:rsidR="00E0748F" w:rsidRPr="00F756E0" w:rsidTr="00AE7A4C">
        <w:tc>
          <w:tcPr>
            <w:tcW w:w="2602"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3602" w:type="dxa"/>
            <w:gridSpan w:val="3"/>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992"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879"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E0748F" w:rsidRPr="00F756E0" w:rsidTr="00AE7A4C">
        <w:tc>
          <w:tcPr>
            <w:tcW w:w="2602" w:type="dxa"/>
          </w:tcPr>
          <w:p w:rsidR="00E0748F" w:rsidRPr="00493D3E"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36.02.01 Ветеринария</w:t>
            </w:r>
          </w:p>
        </w:tc>
        <w:tc>
          <w:tcPr>
            <w:tcW w:w="3602" w:type="dxa"/>
            <w:gridSpan w:val="3"/>
            <w:vMerge w:val="restart"/>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Колледж</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Гагаринский филиал ОГБУВ «Госветслужба»</w:t>
            </w:r>
          </w:p>
        </w:tc>
        <w:tc>
          <w:tcPr>
            <w:tcW w:w="1134"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99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879"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E0748F" w:rsidRPr="00F756E0" w:rsidTr="00AE7A4C">
        <w:tc>
          <w:tcPr>
            <w:tcW w:w="2602" w:type="dxa"/>
          </w:tcPr>
          <w:p w:rsidR="00E0748F" w:rsidRPr="00690269"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269">
              <w:rPr>
                <w:rFonts w:ascii="Times New Roman" w:eastAsia="Times New Roman" w:hAnsi="Times New Roman" w:cs="Times New Roman"/>
                <w:sz w:val="24"/>
                <w:szCs w:val="24"/>
                <w:lang w:eastAsia="ru-RU"/>
              </w:rPr>
              <w:t>УП.01</w:t>
            </w:r>
          </w:p>
        </w:tc>
        <w:tc>
          <w:tcPr>
            <w:tcW w:w="3602" w:type="dxa"/>
            <w:gridSpan w:val="3"/>
            <w:vMerge/>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4,18</w:t>
            </w:r>
          </w:p>
        </w:tc>
        <w:tc>
          <w:tcPr>
            <w:tcW w:w="99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92</w:t>
            </w:r>
          </w:p>
        </w:tc>
        <w:tc>
          <w:tcPr>
            <w:tcW w:w="879"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4,21</w:t>
            </w:r>
          </w:p>
        </w:tc>
        <w:tc>
          <w:tcPr>
            <w:tcW w:w="709"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100</w:t>
            </w:r>
          </w:p>
        </w:tc>
      </w:tr>
      <w:tr w:rsidR="00E0748F" w:rsidRPr="00F756E0" w:rsidTr="00AE7A4C">
        <w:tc>
          <w:tcPr>
            <w:tcW w:w="2602" w:type="dxa"/>
          </w:tcPr>
          <w:p w:rsidR="00E0748F" w:rsidRPr="00690269"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269">
              <w:rPr>
                <w:rFonts w:ascii="Times New Roman" w:eastAsia="Times New Roman" w:hAnsi="Times New Roman" w:cs="Times New Roman"/>
                <w:sz w:val="24"/>
                <w:szCs w:val="24"/>
                <w:lang w:eastAsia="ru-RU"/>
              </w:rPr>
              <w:t>УП.04</w:t>
            </w:r>
          </w:p>
        </w:tc>
        <w:tc>
          <w:tcPr>
            <w:tcW w:w="3602" w:type="dxa"/>
            <w:gridSpan w:val="3"/>
            <w:vMerge/>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4,27</w:t>
            </w:r>
          </w:p>
        </w:tc>
        <w:tc>
          <w:tcPr>
            <w:tcW w:w="99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100</w:t>
            </w:r>
          </w:p>
        </w:tc>
        <w:tc>
          <w:tcPr>
            <w:tcW w:w="879"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4,9</w:t>
            </w:r>
          </w:p>
        </w:tc>
        <w:tc>
          <w:tcPr>
            <w:tcW w:w="709"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100</w:t>
            </w:r>
          </w:p>
        </w:tc>
      </w:tr>
      <w:tr w:rsidR="00E0748F" w:rsidRPr="00F756E0" w:rsidTr="00AE7A4C">
        <w:tc>
          <w:tcPr>
            <w:tcW w:w="2602" w:type="dxa"/>
          </w:tcPr>
          <w:p w:rsidR="00E0748F" w:rsidRPr="00690269"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269">
              <w:rPr>
                <w:rFonts w:ascii="Times New Roman" w:eastAsia="Times New Roman" w:hAnsi="Times New Roman" w:cs="Times New Roman"/>
                <w:sz w:val="24"/>
                <w:szCs w:val="24"/>
                <w:lang w:eastAsia="ru-RU"/>
              </w:rPr>
              <w:t>УП.02</w:t>
            </w:r>
          </w:p>
        </w:tc>
        <w:tc>
          <w:tcPr>
            <w:tcW w:w="3602" w:type="dxa"/>
            <w:gridSpan w:val="3"/>
            <w:vMerge/>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4,09</w:t>
            </w:r>
          </w:p>
        </w:tc>
        <w:tc>
          <w:tcPr>
            <w:tcW w:w="992"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92</w:t>
            </w:r>
          </w:p>
        </w:tc>
        <w:tc>
          <w:tcPr>
            <w:tcW w:w="879"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3,55</w:t>
            </w:r>
          </w:p>
        </w:tc>
        <w:tc>
          <w:tcPr>
            <w:tcW w:w="709"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82</w:t>
            </w:r>
          </w:p>
        </w:tc>
      </w:tr>
      <w:tr w:rsidR="00E0748F" w:rsidRPr="00F756E0" w:rsidTr="00AE7A4C">
        <w:tc>
          <w:tcPr>
            <w:tcW w:w="2602" w:type="dxa"/>
          </w:tcPr>
          <w:p w:rsidR="00E0748F" w:rsidRPr="00690269"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УП.03</w:t>
            </w:r>
          </w:p>
        </w:tc>
        <w:tc>
          <w:tcPr>
            <w:tcW w:w="3602" w:type="dxa"/>
            <w:gridSpan w:val="3"/>
            <w:vMerge/>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4,54</w:t>
            </w:r>
          </w:p>
        </w:tc>
        <w:tc>
          <w:tcPr>
            <w:tcW w:w="992"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92</w:t>
            </w:r>
          </w:p>
        </w:tc>
        <w:tc>
          <w:tcPr>
            <w:tcW w:w="879"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4,4</w:t>
            </w:r>
          </w:p>
        </w:tc>
        <w:tc>
          <w:tcPr>
            <w:tcW w:w="709"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100</w:t>
            </w:r>
          </w:p>
        </w:tc>
      </w:tr>
      <w:tr w:rsidR="00E0748F" w:rsidRPr="00F756E0" w:rsidTr="00AE7A4C">
        <w:tc>
          <w:tcPr>
            <w:tcW w:w="2602" w:type="dxa"/>
          </w:tcPr>
          <w:p w:rsidR="00E0748F" w:rsidRPr="00690269"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УП.05</w:t>
            </w:r>
          </w:p>
        </w:tc>
        <w:tc>
          <w:tcPr>
            <w:tcW w:w="3602" w:type="dxa"/>
            <w:gridSpan w:val="3"/>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4,09</w:t>
            </w:r>
          </w:p>
        </w:tc>
        <w:tc>
          <w:tcPr>
            <w:tcW w:w="992"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92</w:t>
            </w:r>
          </w:p>
        </w:tc>
        <w:tc>
          <w:tcPr>
            <w:tcW w:w="879"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4,1</w:t>
            </w:r>
          </w:p>
        </w:tc>
        <w:tc>
          <w:tcPr>
            <w:tcW w:w="709"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89</w:t>
            </w:r>
          </w:p>
        </w:tc>
      </w:tr>
      <w:tr w:rsidR="00E0748F" w:rsidRPr="00F756E0" w:rsidTr="00AE7A4C">
        <w:tc>
          <w:tcPr>
            <w:tcW w:w="9918" w:type="dxa"/>
            <w:gridSpan w:val="8"/>
          </w:tcPr>
          <w:p w:rsidR="00E0748F" w:rsidRPr="00F756E0" w:rsidRDefault="00E0748F" w:rsidP="00556B1A">
            <w:pPr>
              <w:tabs>
                <w:tab w:val="left" w:pos="993"/>
                <w:tab w:val="left" w:pos="7938"/>
              </w:tabs>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Производственная  практика</w:t>
            </w:r>
          </w:p>
        </w:tc>
      </w:tr>
      <w:tr w:rsidR="00E0748F" w:rsidRPr="00F756E0" w:rsidTr="00AE7A4C">
        <w:tc>
          <w:tcPr>
            <w:tcW w:w="2660" w:type="dxa"/>
            <w:gridSpan w:val="2"/>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3A5713">
              <w:rPr>
                <w:rFonts w:ascii="Times New Roman" w:eastAsia="Times New Roman" w:hAnsi="Times New Roman" w:cs="Times New Roman"/>
                <w:b/>
                <w:sz w:val="24"/>
                <w:szCs w:val="24"/>
                <w:lang w:eastAsia="ru-RU"/>
              </w:rPr>
              <w:t>09</w:t>
            </w:r>
            <w:r w:rsidRPr="00F756E0">
              <w:rPr>
                <w:rFonts w:ascii="Times New Roman" w:eastAsia="Times New Roman" w:hAnsi="Times New Roman" w:cs="Times New Roman"/>
                <w:b/>
                <w:sz w:val="24"/>
                <w:szCs w:val="24"/>
                <w:lang w:eastAsia="ru-RU"/>
              </w:rPr>
              <w:t xml:space="preserve">.02.04 Информационные системы </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(по отраслям)</w:t>
            </w:r>
          </w:p>
          <w:p w:rsidR="00E0748F" w:rsidRPr="00690269"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269">
              <w:rPr>
                <w:rFonts w:ascii="Times New Roman" w:eastAsia="Times New Roman" w:hAnsi="Times New Roman" w:cs="Times New Roman"/>
                <w:sz w:val="24"/>
                <w:szCs w:val="24"/>
                <w:lang w:eastAsia="ru-RU"/>
              </w:rPr>
              <w:t>ПП.0</w:t>
            </w:r>
            <w:r>
              <w:rPr>
                <w:rFonts w:ascii="Times New Roman" w:eastAsia="Times New Roman" w:hAnsi="Times New Roman" w:cs="Times New Roman"/>
                <w:sz w:val="24"/>
                <w:szCs w:val="24"/>
                <w:lang w:eastAsia="ru-RU"/>
              </w:rPr>
              <w:t>2</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269">
              <w:rPr>
                <w:rFonts w:ascii="Times New Roman" w:eastAsia="Times New Roman" w:hAnsi="Times New Roman" w:cs="Times New Roman"/>
                <w:sz w:val="24"/>
                <w:szCs w:val="24"/>
                <w:lang w:eastAsia="ru-RU"/>
              </w:rPr>
              <w:t>ПП.0</w:t>
            </w:r>
            <w:r>
              <w:rPr>
                <w:rFonts w:ascii="Times New Roman" w:eastAsia="Times New Roman" w:hAnsi="Times New Roman" w:cs="Times New Roman"/>
                <w:sz w:val="24"/>
                <w:szCs w:val="24"/>
                <w:lang w:eastAsia="ru-RU"/>
              </w:rPr>
              <w:t>3</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3544" w:type="dxa"/>
            <w:gridSpan w:val="2"/>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C2C57">
              <w:rPr>
                <w:rFonts w:ascii="Times New Roman" w:eastAsia="Times New Roman" w:hAnsi="Times New Roman" w:cs="Times New Roman"/>
                <w:bCs/>
                <w:sz w:val="24"/>
                <w:szCs w:val="24"/>
                <w:lang w:eastAsia="ru-RU"/>
              </w:rPr>
              <w:t>САО «Ресо-Гарантия»</w:t>
            </w:r>
            <w:r>
              <w:rPr>
                <w:rFonts w:ascii="Times New Roman" w:eastAsia="Times New Roman" w:hAnsi="Times New Roman" w:cs="Times New Roman"/>
                <w:bCs/>
                <w:sz w:val="24"/>
                <w:szCs w:val="24"/>
                <w:lang w:eastAsia="ru-RU"/>
              </w:rPr>
              <w:t>,</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ООО «Техноград»</w:t>
            </w:r>
            <w:r w:rsidRPr="00F756E0">
              <w:rPr>
                <w:rFonts w:ascii="Times New Roman" w:eastAsia="Times New Roman" w:hAnsi="Times New Roman" w:cs="Times New Roman"/>
                <w:bCs/>
                <w:sz w:val="24"/>
                <w:szCs w:val="24"/>
                <w:lang w:eastAsia="ru-RU"/>
              </w:rPr>
              <w:t>,</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 xml:space="preserve">ПАО </w:t>
            </w:r>
            <w:r>
              <w:rPr>
                <w:rFonts w:ascii="Times New Roman" w:eastAsia="Times New Roman" w:hAnsi="Times New Roman" w:cs="Times New Roman"/>
                <w:bCs/>
                <w:sz w:val="24"/>
                <w:szCs w:val="24"/>
                <w:lang w:eastAsia="ru-RU"/>
              </w:rPr>
              <w:t>«</w:t>
            </w:r>
            <w:r w:rsidRPr="00F756E0">
              <w:rPr>
                <w:rFonts w:ascii="Times New Roman" w:eastAsia="Times New Roman" w:hAnsi="Times New Roman" w:cs="Times New Roman"/>
                <w:bCs/>
                <w:sz w:val="24"/>
                <w:szCs w:val="24"/>
                <w:lang w:eastAsia="ru-RU"/>
              </w:rPr>
              <w:t>Ростелеком</w:t>
            </w:r>
            <w:r>
              <w:rPr>
                <w:rFonts w:ascii="Times New Roman" w:eastAsia="Times New Roman" w:hAnsi="Times New Roman" w:cs="Times New Roman"/>
                <w:bCs/>
                <w:sz w:val="24"/>
                <w:szCs w:val="24"/>
                <w:lang w:eastAsia="ru-RU"/>
              </w:rPr>
              <w:t>»,</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C2C57">
              <w:rPr>
                <w:rFonts w:ascii="Times New Roman" w:eastAsia="Times New Roman" w:hAnsi="Times New Roman" w:cs="Times New Roman"/>
                <w:bCs/>
                <w:sz w:val="24"/>
                <w:szCs w:val="24"/>
                <w:lang w:eastAsia="ru-RU"/>
              </w:rPr>
              <w:t>ООО «ПК Альянс»</w:t>
            </w:r>
            <w:r>
              <w:rPr>
                <w:rFonts w:ascii="Times New Roman" w:eastAsia="Times New Roman" w:hAnsi="Times New Roman" w:cs="Times New Roman"/>
                <w:bCs/>
                <w:sz w:val="24"/>
                <w:szCs w:val="24"/>
                <w:lang w:eastAsia="ru-RU"/>
              </w:rPr>
              <w:t>,</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C2C57">
              <w:rPr>
                <w:rFonts w:ascii="Times New Roman" w:eastAsia="Times New Roman" w:hAnsi="Times New Roman" w:cs="Times New Roman"/>
                <w:bCs/>
                <w:sz w:val="24"/>
                <w:szCs w:val="24"/>
                <w:lang w:eastAsia="ru-RU"/>
              </w:rPr>
              <w:t xml:space="preserve">МБУК «Гагаринская межпоселенческая централизованная библиотечная система» </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C2C57">
              <w:rPr>
                <w:rFonts w:ascii="Times New Roman" w:eastAsia="Times New Roman" w:hAnsi="Times New Roman" w:cs="Times New Roman"/>
                <w:bCs/>
                <w:sz w:val="24"/>
                <w:szCs w:val="24"/>
                <w:lang w:eastAsia="ru-RU"/>
              </w:rPr>
              <w:t>ООО «УК ИРАФ»</w:t>
            </w:r>
            <w:r>
              <w:rPr>
                <w:rFonts w:ascii="Times New Roman" w:eastAsia="Times New Roman" w:hAnsi="Times New Roman" w:cs="Times New Roman"/>
                <w:bCs/>
                <w:sz w:val="24"/>
                <w:szCs w:val="24"/>
                <w:lang w:eastAsia="ru-RU"/>
              </w:rPr>
              <w:t>,</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C2C57">
              <w:rPr>
                <w:rFonts w:ascii="Times New Roman" w:eastAsia="Times New Roman" w:hAnsi="Times New Roman" w:cs="Times New Roman"/>
                <w:bCs/>
                <w:sz w:val="24"/>
                <w:szCs w:val="24"/>
                <w:lang w:eastAsia="ru-RU"/>
              </w:rPr>
              <w:t>ООО "МОБИЛ К"</w:t>
            </w:r>
            <w:r>
              <w:rPr>
                <w:rFonts w:ascii="Times New Roman" w:eastAsia="Times New Roman" w:hAnsi="Times New Roman" w:cs="Times New Roman"/>
                <w:bCs/>
                <w:sz w:val="24"/>
                <w:szCs w:val="24"/>
                <w:lang w:eastAsia="ru-RU"/>
              </w:rPr>
              <w:t>,</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МУП «Горводоканал»,</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C2C57">
              <w:rPr>
                <w:rFonts w:ascii="Times New Roman" w:eastAsia="Times New Roman" w:hAnsi="Times New Roman" w:cs="Times New Roman"/>
                <w:bCs/>
                <w:sz w:val="24"/>
                <w:szCs w:val="24"/>
                <w:lang w:eastAsia="ru-RU"/>
              </w:rPr>
              <w:t>ООО «Глоботэк»</w:t>
            </w:r>
            <w:r>
              <w:rPr>
                <w:rFonts w:ascii="Times New Roman" w:eastAsia="Times New Roman" w:hAnsi="Times New Roman" w:cs="Times New Roman"/>
                <w:bCs/>
                <w:sz w:val="24"/>
                <w:szCs w:val="24"/>
                <w:lang w:eastAsia="ru-RU"/>
              </w:rPr>
              <w:t>,</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ООО «Агроторг»</w:t>
            </w:r>
          </w:p>
        </w:tc>
        <w:tc>
          <w:tcPr>
            <w:tcW w:w="1134"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4,16</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4,11</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992"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84</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89</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879"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3,5</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3,9</w:t>
            </w:r>
          </w:p>
        </w:tc>
        <w:tc>
          <w:tcPr>
            <w:tcW w:w="709"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66</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58</w:t>
            </w:r>
          </w:p>
        </w:tc>
      </w:tr>
      <w:tr w:rsidR="00E0748F" w:rsidRPr="00F756E0" w:rsidTr="00AE7A4C">
        <w:tc>
          <w:tcPr>
            <w:tcW w:w="2660" w:type="dxa"/>
            <w:gridSpan w:val="2"/>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493D3E">
              <w:rPr>
                <w:rFonts w:ascii="Times New Roman" w:eastAsia="Times New Roman" w:hAnsi="Times New Roman" w:cs="Times New Roman"/>
                <w:b/>
                <w:sz w:val="24"/>
                <w:szCs w:val="24"/>
                <w:lang w:eastAsia="ru-RU"/>
              </w:rPr>
              <w:t>36.02.01 Ветеринария</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269">
              <w:rPr>
                <w:rFonts w:ascii="Times New Roman" w:eastAsia="Times New Roman" w:hAnsi="Times New Roman" w:cs="Times New Roman"/>
                <w:sz w:val="24"/>
                <w:szCs w:val="24"/>
                <w:lang w:eastAsia="ru-RU"/>
              </w:rPr>
              <w:t>ПП.01</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ПП.02</w:t>
            </w:r>
          </w:p>
          <w:p w:rsidR="00E0748F" w:rsidRPr="00690269"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ПП.03</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269">
              <w:rPr>
                <w:rFonts w:ascii="Times New Roman" w:eastAsia="Times New Roman" w:hAnsi="Times New Roman" w:cs="Times New Roman"/>
                <w:sz w:val="24"/>
                <w:szCs w:val="24"/>
                <w:lang w:eastAsia="ru-RU"/>
              </w:rPr>
              <w:t>ПП.04</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ПП.05</w:t>
            </w:r>
          </w:p>
        </w:tc>
        <w:tc>
          <w:tcPr>
            <w:tcW w:w="3544" w:type="dxa"/>
            <w:gridSpan w:val="2"/>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Гагаринский филиал ОГБУВ «Госветслужба»</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ООО «КРОЛЪ и К»</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СПК «Крутое»</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СХ ПК «Радищево»</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ООО «Айболит»</w:t>
            </w:r>
          </w:p>
        </w:tc>
        <w:tc>
          <w:tcPr>
            <w:tcW w:w="1134"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4,4</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4,3</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4,2</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4,6</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4,6</w:t>
            </w:r>
          </w:p>
        </w:tc>
        <w:tc>
          <w:tcPr>
            <w:tcW w:w="992"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82</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82</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100</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91</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91</w:t>
            </w:r>
          </w:p>
        </w:tc>
        <w:tc>
          <w:tcPr>
            <w:tcW w:w="879"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4,42</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4,4</w:t>
            </w:r>
          </w:p>
          <w:p w:rsidR="00E0748F" w:rsidRDefault="00E0748F" w:rsidP="00556B1A">
            <w:pPr>
              <w:tabs>
                <w:tab w:val="left" w:pos="993"/>
                <w:tab w:val="left" w:pos="7938"/>
              </w:tabs>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p w:rsidR="00E0748F" w:rsidRDefault="00E0748F" w:rsidP="00556B1A">
            <w:pPr>
              <w:tabs>
                <w:tab w:val="left" w:pos="993"/>
                <w:tab w:val="left" w:pos="7938"/>
              </w:tabs>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p w:rsidR="00E0748F" w:rsidRDefault="00E0748F" w:rsidP="00556B1A">
            <w:pPr>
              <w:tabs>
                <w:tab w:val="left" w:pos="993"/>
                <w:tab w:val="left" w:pos="7938"/>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p w:rsidR="00E0748F" w:rsidRPr="004A2F49" w:rsidRDefault="00E0748F" w:rsidP="00556B1A">
            <w:pPr>
              <w:tabs>
                <w:tab w:val="left" w:pos="993"/>
                <w:tab w:val="left" w:pos="7938"/>
              </w:tabs>
              <w:rPr>
                <w:rFonts w:ascii="Times New Roman" w:eastAsia="Times New Roman" w:hAnsi="Times New Roman" w:cs="Times New Roman"/>
                <w:sz w:val="24"/>
                <w:szCs w:val="24"/>
                <w:lang w:eastAsia="ru-RU"/>
              </w:rPr>
            </w:pPr>
          </w:p>
        </w:tc>
        <w:tc>
          <w:tcPr>
            <w:tcW w:w="709"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100</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92</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100</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100</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89</w:t>
            </w:r>
          </w:p>
        </w:tc>
      </w:tr>
      <w:tr w:rsidR="00E0748F" w:rsidRPr="00F756E0" w:rsidTr="00AE7A4C">
        <w:tc>
          <w:tcPr>
            <w:tcW w:w="2660" w:type="dxa"/>
            <w:gridSpan w:val="2"/>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44.01.01 Дошкольное образование</w:t>
            </w:r>
          </w:p>
          <w:p w:rsidR="00E0748F" w:rsidRPr="00690269"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269">
              <w:rPr>
                <w:rFonts w:ascii="Times New Roman" w:eastAsia="Times New Roman" w:hAnsi="Times New Roman" w:cs="Times New Roman"/>
                <w:sz w:val="24"/>
                <w:szCs w:val="24"/>
                <w:lang w:eastAsia="ru-RU"/>
              </w:rPr>
              <w:t>ПП.01.01</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269">
              <w:rPr>
                <w:rFonts w:ascii="Times New Roman" w:eastAsia="Times New Roman" w:hAnsi="Times New Roman" w:cs="Times New Roman"/>
                <w:sz w:val="24"/>
                <w:szCs w:val="24"/>
                <w:lang w:eastAsia="ru-RU"/>
              </w:rPr>
              <w:t>ПП.02.01</w:t>
            </w:r>
          </w:p>
          <w:p w:rsidR="00E0748F" w:rsidRPr="00690269"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ПП.02.02</w:t>
            </w:r>
          </w:p>
          <w:p w:rsidR="00E0748F" w:rsidRPr="00690269"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0269">
              <w:rPr>
                <w:rFonts w:ascii="Times New Roman" w:eastAsia="Times New Roman" w:hAnsi="Times New Roman" w:cs="Times New Roman"/>
                <w:sz w:val="24"/>
                <w:szCs w:val="24"/>
                <w:lang w:eastAsia="ru-RU"/>
              </w:rPr>
              <w:t>ПП.03.01</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690269">
              <w:rPr>
                <w:rFonts w:ascii="Times New Roman" w:eastAsia="Times New Roman" w:hAnsi="Times New Roman" w:cs="Times New Roman"/>
                <w:sz w:val="24"/>
                <w:szCs w:val="24"/>
                <w:lang w:eastAsia="ru-RU"/>
              </w:rPr>
              <w:t>ПП.05.01</w:t>
            </w:r>
          </w:p>
        </w:tc>
        <w:tc>
          <w:tcPr>
            <w:tcW w:w="3544" w:type="dxa"/>
            <w:gridSpan w:val="2"/>
          </w:tcPr>
          <w:p w:rsidR="00E0748F" w:rsidRPr="008E2727"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E2727">
              <w:rPr>
                <w:rFonts w:ascii="Times New Roman" w:eastAsia="Times New Roman" w:hAnsi="Times New Roman" w:cs="Times New Roman"/>
                <w:bCs/>
                <w:sz w:val="24"/>
                <w:szCs w:val="24"/>
                <w:lang w:eastAsia="ru-RU"/>
              </w:rPr>
              <w:t>МБДОУ «Детский сад «Крепыш»</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E2727">
              <w:rPr>
                <w:rFonts w:ascii="Times New Roman" w:eastAsia="Times New Roman" w:hAnsi="Times New Roman" w:cs="Times New Roman"/>
                <w:bCs/>
                <w:sz w:val="24"/>
                <w:szCs w:val="24"/>
                <w:lang w:eastAsia="ru-RU"/>
              </w:rPr>
              <w:t>МБДОУ «Детский сад «Звездочка»</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МБДОУ «Детский сад № 9» г. Вязьма, </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МБДОУ «Детский сад № 3</w:t>
            </w:r>
            <w:r w:rsidRPr="005A47A2">
              <w:rPr>
                <w:rFonts w:ascii="Times New Roman" w:eastAsia="Times New Roman" w:hAnsi="Times New Roman" w:cs="Times New Roman"/>
                <w:bCs/>
                <w:sz w:val="24"/>
                <w:szCs w:val="24"/>
                <w:lang w:eastAsia="ru-RU"/>
              </w:rPr>
              <w:t>» г. Вязьма</w:t>
            </w:r>
            <w:r>
              <w:rPr>
                <w:rFonts w:ascii="Times New Roman" w:eastAsia="Times New Roman" w:hAnsi="Times New Roman" w:cs="Times New Roman"/>
                <w:bCs/>
                <w:sz w:val="24"/>
                <w:szCs w:val="24"/>
                <w:lang w:eastAsia="ru-RU"/>
              </w:rPr>
              <w:t>,</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МКДОУ «Новодугинский детский сад»</w:t>
            </w:r>
          </w:p>
        </w:tc>
        <w:tc>
          <w:tcPr>
            <w:tcW w:w="1134"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3,9</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4,14</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4,14</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4,28</w:t>
            </w:r>
          </w:p>
        </w:tc>
        <w:tc>
          <w:tcPr>
            <w:tcW w:w="992"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93</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79</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86</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86</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93</w:t>
            </w:r>
          </w:p>
        </w:tc>
        <w:tc>
          <w:tcPr>
            <w:tcW w:w="879"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4,4</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4,1</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4,1</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4,2</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4,5</w:t>
            </w:r>
          </w:p>
        </w:tc>
        <w:tc>
          <w:tcPr>
            <w:tcW w:w="709"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75</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73</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77</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67</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83</w:t>
            </w:r>
          </w:p>
        </w:tc>
      </w:tr>
      <w:tr w:rsidR="00E0748F" w:rsidRPr="00F756E0" w:rsidTr="00AE7A4C">
        <w:tc>
          <w:tcPr>
            <w:tcW w:w="2660" w:type="dxa"/>
            <w:gridSpan w:val="2"/>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44.02.02 Преподавание в начальных классах</w:t>
            </w:r>
          </w:p>
        </w:tc>
        <w:tc>
          <w:tcPr>
            <w:tcW w:w="3544" w:type="dxa"/>
            <w:gridSpan w:val="2"/>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99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87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E0748F" w:rsidRPr="00F756E0" w:rsidTr="00AE7A4C">
        <w:tc>
          <w:tcPr>
            <w:tcW w:w="2660" w:type="dxa"/>
            <w:gridSpan w:val="2"/>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Классное руководство</w:t>
            </w:r>
          </w:p>
        </w:tc>
        <w:tc>
          <w:tcPr>
            <w:tcW w:w="3544" w:type="dxa"/>
            <w:gridSpan w:val="2"/>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Колледж</w:t>
            </w:r>
            <w:r w:rsidRPr="00F756E0">
              <w:rPr>
                <w:rFonts w:ascii="Times New Roman" w:eastAsia="Times New Roman" w:hAnsi="Times New Roman" w:cs="Times New Roman"/>
                <w:bCs/>
                <w:sz w:val="24"/>
                <w:szCs w:val="24"/>
                <w:lang w:eastAsia="ru-RU"/>
              </w:rPr>
              <w:t xml:space="preserve"> </w:t>
            </w:r>
          </w:p>
        </w:tc>
        <w:tc>
          <w:tcPr>
            <w:tcW w:w="1134"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4,1</w:t>
            </w:r>
          </w:p>
        </w:tc>
        <w:tc>
          <w:tcPr>
            <w:tcW w:w="99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86</w:t>
            </w:r>
          </w:p>
        </w:tc>
        <w:tc>
          <w:tcPr>
            <w:tcW w:w="87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4,2</w:t>
            </w:r>
          </w:p>
        </w:tc>
        <w:tc>
          <w:tcPr>
            <w:tcW w:w="70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82</w:t>
            </w:r>
          </w:p>
        </w:tc>
      </w:tr>
      <w:tr w:rsidR="00E0748F" w:rsidRPr="00F756E0" w:rsidTr="00AE7A4C">
        <w:tc>
          <w:tcPr>
            <w:tcW w:w="2660" w:type="dxa"/>
            <w:gridSpan w:val="2"/>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Введение в специальность</w:t>
            </w:r>
          </w:p>
        </w:tc>
        <w:tc>
          <w:tcPr>
            <w:tcW w:w="3544" w:type="dxa"/>
            <w:gridSpan w:val="2"/>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Колледж</w:t>
            </w:r>
          </w:p>
        </w:tc>
        <w:tc>
          <w:tcPr>
            <w:tcW w:w="1134"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3,9</w:t>
            </w:r>
          </w:p>
        </w:tc>
        <w:tc>
          <w:tcPr>
            <w:tcW w:w="99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86</w:t>
            </w:r>
          </w:p>
        </w:tc>
        <w:tc>
          <w:tcPr>
            <w:tcW w:w="87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4,1</w:t>
            </w:r>
          </w:p>
        </w:tc>
        <w:tc>
          <w:tcPr>
            <w:tcW w:w="70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82</w:t>
            </w:r>
          </w:p>
        </w:tc>
      </w:tr>
      <w:tr w:rsidR="00E0748F" w:rsidRPr="00F756E0" w:rsidTr="00AE7A4C">
        <w:tc>
          <w:tcPr>
            <w:tcW w:w="2660" w:type="dxa"/>
            <w:gridSpan w:val="2"/>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Летняя практика</w:t>
            </w:r>
          </w:p>
        </w:tc>
        <w:tc>
          <w:tcPr>
            <w:tcW w:w="3544" w:type="dxa"/>
            <w:gridSpan w:val="2"/>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МБОУ «Средняя школа №</w:t>
            </w:r>
            <w:r>
              <w:rPr>
                <w:rFonts w:ascii="Times New Roman" w:eastAsia="Times New Roman" w:hAnsi="Times New Roman" w:cs="Times New Roman"/>
                <w:bCs/>
                <w:sz w:val="24"/>
                <w:szCs w:val="24"/>
                <w:lang w:eastAsia="ru-RU"/>
              </w:rPr>
              <w:t xml:space="preserve"> </w:t>
            </w:r>
            <w:r w:rsidRPr="00F756E0">
              <w:rPr>
                <w:rFonts w:ascii="Times New Roman" w:eastAsia="Times New Roman" w:hAnsi="Times New Roman" w:cs="Times New Roman"/>
                <w:bCs/>
                <w:sz w:val="24"/>
                <w:szCs w:val="24"/>
                <w:lang w:eastAsia="ru-RU"/>
              </w:rPr>
              <w:t>3» г. Гагарин</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МБОУ «Средняя школа №</w:t>
            </w:r>
            <w:r>
              <w:rPr>
                <w:rFonts w:ascii="Times New Roman" w:eastAsia="Times New Roman" w:hAnsi="Times New Roman" w:cs="Times New Roman"/>
                <w:bCs/>
                <w:sz w:val="24"/>
                <w:szCs w:val="24"/>
                <w:lang w:eastAsia="ru-RU"/>
              </w:rPr>
              <w:t xml:space="preserve"> 2» г. Гагарин</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МБОУ «Средняя школа №</w:t>
            </w:r>
            <w:r>
              <w:rPr>
                <w:rFonts w:ascii="Times New Roman" w:eastAsia="Times New Roman" w:hAnsi="Times New Roman" w:cs="Times New Roman"/>
                <w:bCs/>
                <w:sz w:val="24"/>
                <w:szCs w:val="24"/>
                <w:lang w:eastAsia="ru-RU"/>
              </w:rPr>
              <w:t xml:space="preserve"> </w:t>
            </w:r>
            <w:r w:rsidRPr="00F756E0">
              <w:rPr>
                <w:rFonts w:ascii="Times New Roman" w:eastAsia="Times New Roman" w:hAnsi="Times New Roman" w:cs="Times New Roman"/>
                <w:bCs/>
                <w:sz w:val="24"/>
                <w:szCs w:val="24"/>
                <w:lang w:eastAsia="ru-RU"/>
              </w:rPr>
              <w:t xml:space="preserve">1» г. Гагарин </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МКОУ Дугинская СШ</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 xml:space="preserve">МБОУ «Темкинская СШ» </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МБОУ «Школа-интернат» г. Ярцево</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МОУ «Тропаревская СОШ</w:t>
            </w:r>
            <w:r>
              <w:rPr>
                <w:rFonts w:ascii="Times New Roman" w:eastAsia="Times New Roman" w:hAnsi="Times New Roman" w:cs="Times New Roman"/>
                <w:bCs/>
                <w:sz w:val="24"/>
                <w:szCs w:val="24"/>
                <w:lang w:eastAsia="ru-RU"/>
              </w:rPr>
              <w:t>»</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 xml:space="preserve">МОУ «Семеновская СШ» </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 xml:space="preserve">МКОУ «Днепровская СШ» </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Гимназия № 4 г. Можайск</w:t>
            </w:r>
            <w:r w:rsidRPr="00F756E0">
              <w:rPr>
                <w:rFonts w:ascii="Times New Roman" w:eastAsia="Times New Roman" w:hAnsi="Times New Roman" w:cs="Times New Roman"/>
                <w:bCs/>
                <w:sz w:val="24"/>
                <w:szCs w:val="24"/>
                <w:lang w:eastAsia="ru-RU"/>
              </w:rPr>
              <w:t xml:space="preserve"> </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99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71</w:t>
            </w:r>
          </w:p>
        </w:tc>
        <w:tc>
          <w:tcPr>
            <w:tcW w:w="87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70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69</w:t>
            </w:r>
          </w:p>
        </w:tc>
      </w:tr>
      <w:tr w:rsidR="00E0748F" w:rsidRPr="00F756E0" w:rsidTr="00AE7A4C">
        <w:tc>
          <w:tcPr>
            <w:tcW w:w="2660" w:type="dxa"/>
            <w:gridSpan w:val="2"/>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Практика по внеурочной работе</w:t>
            </w:r>
          </w:p>
        </w:tc>
        <w:tc>
          <w:tcPr>
            <w:tcW w:w="3544" w:type="dxa"/>
            <w:gridSpan w:val="2"/>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МБОУ «Средняя школа №</w:t>
            </w:r>
            <w:r>
              <w:rPr>
                <w:rFonts w:ascii="Times New Roman" w:eastAsia="Times New Roman" w:hAnsi="Times New Roman" w:cs="Times New Roman"/>
                <w:bCs/>
                <w:sz w:val="24"/>
                <w:szCs w:val="24"/>
                <w:lang w:eastAsia="ru-RU"/>
              </w:rPr>
              <w:t xml:space="preserve"> </w:t>
            </w:r>
            <w:r w:rsidRPr="00F756E0">
              <w:rPr>
                <w:rFonts w:ascii="Times New Roman" w:eastAsia="Times New Roman" w:hAnsi="Times New Roman" w:cs="Times New Roman"/>
                <w:bCs/>
                <w:sz w:val="24"/>
                <w:szCs w:val="24"/>
                <w:lang w:eastAsia="ru-RU"/>
              </w:rPr>
              <w:t>3» г. Гагарин</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w:t>
            </w:r>
            <w:r>
              <w:rPr>
                <w:rFonts w:ascii="Times New Roman" w:eastAsia="Times New Roman" w:hAnsi="Times New Roman" w:cs="Times New Roman"/>
                <w:bCs/>
                <w:sz w:val="24"/>
                <w:szCs w:val="24"/>
                <w:lang w:eastAsia="ru-RU"/>
              </w:rPr>
              <w:t>У «Средняя школа № 2» г. Гагарин</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МБОУ «Средняя школа №</w:t>
            </w:r>
            <w:r>
              <w:rPr>
                <w:rFonts w:ascii="Times New Roman" w:eastAsia="Times New Roman" w:hAnsi="Times New Roman" w:cs="Times New Roman"/>
                <w:bCs/>
                <w:sz w:val="24"/>
                <w:szCs w:val="24"/>
                <w:lang w:eastAsia="ru-RU"/>
              </w:rPr>
              <w:t xml:space="preserve"> </w:t>
            </w:r>
            <w:r w:rsidRPr="00F756E0">
              <w:rPr>
                <w:rFonts w:ascii="Times New Roman" w:eastAsia="Times New Roman" w:hAnsi="Times New Roman" w:cs="Times New Roman"/>
                <w:bCs/>
                <w:sz w:val="24"/>
                <w:szCs w:val="24"/>
                <w:lang w:eastAsia="ru-RU"/>
              </w:rPr>
              <w:t xml:space="preserve">1» г. Гагарин </w:t>
            </w:r>
          </w:p>
        </w:tc>
        <w:tc>
          <w:tcPr>
            <w:tcW w:w="1134"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3,9</w:t>
            </w:r>
          </w:p>
        </w:tc>
        <w:tc>
          <w:tcPr>
            <w:tcW w:w="99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50</w:t>
            </w:r>
          </w:p>
        </w:tc>
        <w:tc>
          <w:tcPr>
            <w:tcW w:w="87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3,9</w:t>
            </w:r>
          </w:p>
        </w:tc>
        <w:tc>
          <w:tcPr>
            <w:tcW w:w="70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68</w:t>
            </w:r>
          </w:p>
        </w:tc>
      </w:tr>
      <w:tr w:rsidR="00E0748F" w:rsidRPr="00F756E0" w:rsidTr="00AE7A4C">
        <w:tc>
          <w:tcPr>
            <w:tcW w:w="2660" w:type="dxa"/>
            <w:gridSpan w:val="2"/>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Практика пробных уроков</w:t>
            </w:r>
          </w:p>
        </w:tc>
        <w:tc>
          <w:tcPr>
            <w:tcW w:w="3544" w:type="dxa"/>
            <w:gridSpan w:val="2"/>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МБОУ «Средняя школа №</w:t>
            </w:r>
            <w:r>
              <w:rPr>
                <w:rFonts w:ascii="Times New Roman" w:eastAsia="Times New Roman" w:hAnsi="Times New Roman" w:cs="Times New Roman"/>
                <w:bCs/>
                <w:sz w:val="24"/>
                <w:szCs w:val="24"/>
                <w:lang w:eastAsia="ru-RU"/>
              </w:rPr>
              <w:t xml:space="preserve"> </w:t>
            </w:r>
            <w:r w:rsidRPr="00F756E0">
              <w:rPr>
                <w:rFonts w:ascii="Times New Roman" w:eastAsia="Times New Roman" w:hAnsi="Times New Roman" w:cs="Times New Roman"/>
                <w:bCs/>
                <w:sz w:val="24"/>
                <w:szCs w:val="24"/>
                <w:lang w:eastAsia="ru-RU"/>
              </w:rPr>
              <w:t>3»</w:t>
            </w:r>
          </w:p>
        </w:tc>
        <w:tc>
          <w:tcPr>
            <w:tcW w:w="1134"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3,9</w:t>
            </w:r>
          </w:p>
        </w:tc>
        <w:tc>
          <w:tcPr>
            <w:tcW w:w="99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64</w:t>
            </w:r>
          </w:p>
        </w:tc>
        <w:tc>
          <w:tcPr>
            <w:tcW w:w="87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70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87</w:t>
            </w:r>
          </w:p>
        </w:tc>
      </w:tr>
      <w:tr w:rsidR="00E0748F" w:rsidRPr="00F756E0" w:rsidTr="00AE7A4C">
        <w:tc>
          <w:tcPr>
            <w:tcW w:w="2660" w:type="dxa"/>
            <w:gridSpan w:val="2"/>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Практика «Первые дни ребенка в школе»</w:t>
            </w:r>
          </w:p>
        </w:tc>
        <w:tc>
          <w:tcPr>
            <w:tcW w:w="3544" w:type="dxa"/>
            <w:gridSpan w:val="2"/>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МБОУ «Средняя школа №</w:t>
            </w:r>
            <w:r>
              <w:rPr>
                <w:rFonts w:ascii="Times New Roman" w:eastAsia="Times New Roman" w:hAnsi="Times New Roman" w:cs="Times New Roman"/>
                <w:bCs/>
                <w:sz w:val="24"/>
                <w:szCs w:val="24"/>
                <w:lang w:eastAsia="ru-RU"/>
              </w:rPr>
              <w:t xml:space="preserve"> </w:t>
            </w:r>
            <w:r w:rsidRPr="00F756E0">
              <w:rPr>
                <w:rFonts w:ascii="Times New Roman" w:eastAsia="Times New Roman" w:hAnsi="Times New Roman" w:cs="Times New Roman"/>
                <w:bCs/>
                <w:sz w:val="24"/>
                <w:szCs w:val="24"/>
                <w:lang w:eastAsia="ru-RU"/>
              </w:rPr>
              <w:t>3»</w:t>
            </w:r>
          </w:p>
        </w:tc>
        <w:tc>
          <w:tcPr>
            <w:tcW w:w="1134"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3,6</w:t>
            </w:r>
          </w:p>
        </w:tc>
        <w:tc>
          <w:tcPr>
            <w:tcW w:w="99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50</w:t>
            </w:r>
          </w:p>
        </w:tc>
        <w:tc>
          <w:tcPr>
            <w:tcW w:w="87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3,7</w:t>
            </w:r>
          </w:p>
        </w:tc>
        <w:tc>
          <w:tcPr>
            <w:tcW w:w="70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47</w:t>
            </w:r>
          </w:p>
        </w:tc>
      </w:tr>
      <w:tr w:rsidR="00E0748F" w:rsidRPr="00F756E0" w:rsidTr="00AE7A4C">
        <w:tc>
          <w:tcPr>
            <w:tcW w:w="2660" w:type="dxa"/>
            <w:gridSpan w:val="2"/>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Практика по методическому обеспечению образовательного процесса</w:t>
            </w:r>
          </w:p>
        </w:tc>
        <w:tc>
          <w:tcPr>
            <w:tcW w:w="3544" w:type="dxa"/>
            <w:gridSpan w:val="2"/>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колледж</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МБОУ «Средняя школа №</w:t>
            </w:r>
            <w:r>
              <w:rPr>
                <w:rFonts w:ascii="Times New Roman" w:eastAsia="Times New Roman" w:hAnsi="Times New Roman" w:cs="Times New Roman"/>
                <w:bCs/>
                <w:sz w:val="24"/>
                <w:szCs w:val="24"/>
                <w:lang w:eastAsia="ru-RU"/>
              </w:rPr>
              <w:t xml:space="preserve"> </w:t>
            </w:r>
            <w:r w:rsidRPr="00F756E0">
              <w:rPr>
                <w:rFonts w:ascii="Times New Roman" w:eastAsia="Times New Roman" w:hAnsi="Times New Roman" w:cs="Times New Roman"/>
                <w:bCs/>
                <w:sz w:val="24"/>
                <w:szCs w:val="24"/>
                <w:lang w:eastAsia="ru-RU"/>
              </w:rPr>
              <w:t>3»</w:t>
            </w:r>
          </w:p>
        </w:tc>
        <w:tc>
          <w:tcPr>
            <w:tcW w:w="1134"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4,1</w:t>
            </w:r>
          </w:p>
        </w:tc>
        <w:tc>
          <w:tcPr>
            <w:tcW w:w="99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86</w:t>
            </w:r>
          </w:p>
        </w:tc>
        <w:tc>
          <w:tcPr>
            <w:tcW w:w="87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4,0</w:t>
            </w:r>
          </w:p>
        </w:tc>
        <w:tc>
          <w:tcPr>
            <w:tcW w:w="70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87</w:t>
            </w:r>
          </w:p>
        </w:tc>
      </w:tr>
      <w:tr w:rsidR="00E0748F" w:rsidRPr="00F756E0" w:rsidTr="00AE7A4C">
        <w:tc>
          <w:tcPr>
            <w:tcW w:w="2660" w:type="dxa"/>
            <w:gridSpan w:val="2"/>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
                <w:color w:val="000000"/>
                <w:w w:val="90"/>
                <w:sz w:val="24"/>
                <w:szCs w:val="24"/>
                <w:lang w:eastAsia="ru-RU"/>
              </w:rPr>
            </w:pPr>
            <w:r w:rsidRPr="00F756E0">
              <w:rPr>
                <w:rFonts w:ascii="Times New Roman" w:eastAsia="Times New Roman" w:hAnsi="Times New Roman" w:cs="Times New Roman"/>
                <w:b/>
                <w:color w:val="000000"/>
                <w:w w:val="90"/>
                <w:sz w:val="24"/>
                <w:szCs w:val="24"/>
                <w:lang w:eastAsia="ru-RU"/>
              </w:rPr>
              <w:t>49.02.01  Физическая культура</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3544" w:type="dxa"/>
            <w:gridSpan w:val="2"/>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99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87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E0748F" w:rsidRPr="00F756E0" w:rsidTr="00AE7A4C">
        <w:tc>
          <w:tcPr>
            <w:tcW w:w="2660" w:type="dxa"/>
            <w:gridSpan w:val="2"/>
          </w:tcPr>
          <w:p w:rsidR="00E0748F" w:rsidRPr="00F756E0" w:rsidRDefault="00E0748F" w:rsidP="00556B1A">
            <w:pPr>
              <w:tabs>
                <w:tab w:val="left" w:pos="993"/>
                <w:tab w:val="left" w:pos="7938"/>
              </w:tabs>
              <w:autoSpaceDE w:val="0"/>
              <w:autoSpaceDN w:val="0"/>
              <w:adjustRightInd w:val="0"/>
              <w:spacing w:after="0" w:line="240" w:lineRule="auto"/>
              <w:rPr>
                <w:rFonts w:ascii="Times New Roman" w:eastAsia="Times New Roman" w:hAnsi="Times New Roman" w:cs="Times New Roman"/>
                <w:color w:val="000000"/>
                <w:w w:val="90"/>
                <w:sz w:val="24"/>
                <w:szCs w:val="24"/>
                <w:lang w:eastAsia="ru-RU"/>
              </w:rPr>
            </w:pPr>
            <w:r>
              <w:rPr>
                <w:rFonts w:ascii="Times New Roman" w:eastAsia="Times New Roman" w:hAnsi="Times New Roman" w:cs="Times New Roman"/>
                <w:color w:val="000000"/>
                <w:w w:val="90"/>
                <w:sz w:val="24"/>
                <w:szCs w:val="24"/>
                <w:lang w:eastAsia="ru-RU"/>
              </w:rPr>
              <w:t>Введение в специальность</w:t>
            </w:r>
          </w:p>
        </w:tc>
        <w:tc>
          <w:tcPr>
            <w:tcW w:w="3544" w:type="dxa"/>
            <w:gridSpan w:val="2"/>
          </w:tcPr>
          <w:p w:rsidR="00E0748F" w:rsidRPr="00F756E0" w:rsidRDefault="00E0748F" w:rsidP="00556B1A">
            <w:pPr>
              <w:tabs>
                <w:tab w:val="left" w:pos="993"/>
                <w:tab w:val="left" w:pos="7938"/>
              </w:tabs>
              <w:autoSpaceDE w:val="0"/>
              <w:autoSpaceDN w:val="0"/>
              <w:adjustRightInd w:val="0"/>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Колледж</w:t>
            </w:r>
          </w:p>
        </w:tc>
        <w:tc>
          <w:tcPr>
            <w:tcW w:w="1134" w:type="dxa"/>
          </w:tcPr>
          <w:p w:rsidR="00E0748F" w:rsidRPr="00F756E0" w:rsidRDefault="00E0748F" w:rsidP="00556B1A">
            <w:pPr>
              <w:tabs>
                <w:tab w:val="left" w:pos="993"/>
                <w:tab w:val="left" w:pos="7938"/>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4,1</w:t>
            </w:r>
          </w:p>
        </w:tc>
        <w:tc>
          <w:tcPr>
            <w:tcW w:w="992" w:type="dxa"/>
          </w:tcPr>
          <w:p w:rsidR="00E0748F" w:rsidRPr="00F756E0" w:rsidRDefault="00E0748F" w:rsidP="00556B1A">
            <w:pPr>
              <w:tabs>
                <w:tab w:val="left" w:pos="993"/>
                <w:tab w:val="left" w:pos="7938"/>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63</w:t>
            </w:r>
          </w:p>
        </w:tc>
        <w:tc>
          <w:tcPr>
            <w:tcW w:w="879" w:type="dxa"/>
          </w:tcPr>
          <w:p w:rsidR="00E0748F" w:rsidRPr="00F756E0" w:rsidRDefault="00E0748F" w:rsidP="00556B1A">
            <w:pPr>
              <w:tabs>
                <w:tab w:val="left" w:pos="993"/>
                <w:tab w:val="left" w:pos="7938"/>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3,2</w:t>
            </w:r>
          </w:p>
        </w:tc>
        <w:tc>
          <w:tcPr>
            <w:tcW w:w="709" w:type="dxa"/>
          </w:tcPr>
          <w:p w:rsidR="00E0748F" w:rsidRPr="00F756E0" w:rsidRDefault="00E0748F" w:rsidP="00556B1A">
            <w:pPr>
              <w:tabs>
                <w:tab w:val="left" w:pos="993"/>
                <w:tab w:val="left" w:pos="7938"/>
              </w:tabs>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16</w:t>
            </w:r>
          </w:p>
        </w:tc>
      </w:tr>
      <w:tr w:rsidR="00E0748F" w:rsidRPr="00F756E0" w:rsidTr="00AE7A4C">
        <w:tc>
          <w:tcPr>
            <w:tcW w:w="2660" w:type="dxa"/>
            <w:gridSpan w:val="2"/>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Практика по внеурочной работе</w:t>
            </w:r>
          </w:p>
        </w:tc>
        <w:tc>
          <w:tcPr>
            <w:tcW w:w="3544" w:type="dxa"/>
            <w:gridSpan w:val="2"/>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Колледж</w:t>
            </w:r>
            <w:r w:rsidRPr="00F756E0">
              <w:rPr>
                <w:rFonts w:ascii="Times New Roman" w:eastAsia="Times New Roman" w:hAnsi="Times New Roman" w:cs="Times New Roman"/>
                <w:bCs/>
                <w:sz w:val="24"/>
                <w:szCs w:val="24"/>
                <w:lang w:eastAsia="ru-RU"/>
              </w:rPr>
              <w:t xml:space="preserve"> </w:t>
            </w:r>
          </w:p>
        </w:tc>
        <w:tc>
          <w:tcPr>
            <w:tcW w:w="1134"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99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50</w:t>
            </w:r>
          </w:p>
        </w:tc>
        <w:tc>
          <w:tcPr>
            <w:tcW w:w="87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3,9</w:t>
            </w:r>
          </w:p>
        </w:tc>
        <w:tc>
          <w:tcPr>
            <w:tcW w:w="70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84</w:t>
            </w:r>
          </w:p>
        </w:tc>
      </w:tr>
      <w:tr w:rsidR="00E0748F" w:rsidRPr="00F756E0" w:rsidTr="00AE7A4C">
        <w:tc>
          <w:tcPr>
            <w:tcW w:w="2660" w:type="dxa"/>
            <w:gridSpan w:val="2"/>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Летняя практика</w:t>
            </w:r>
          </w:p>
        </w:tc>
        <w:tc>
          <w:tcPr>
            <w:tcW w:w="3544" w:type="dxa"/>
            <w:gridSpan w:val="2"/>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w:t>
            </w:r>
            <w:r>
              <w:rPr>
                <w:rFonts w:ascii="Times New Roman" w:eastAsia="Times New Roman" w:hAnsi="Times New Roman" w:cs="Times New Roman"/>
                <w:bCs/>
                <w:sz w:val="24"/>
                <w:szCs w:val="24"/>
                <w:lang w:eastAsia="ru-RU"/>
              </w:rPr>
              <w:t>У «Средняя школа № 3» г. Гагарин,</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w:t>
            </w:r>
            <w:r>
              <w:rPr>
                <w:rFonts w:ascii="Times New Roman" w:eastAsia="Times New Roman" w:hAnsi="Times New Roman" w:cs="Times New Roman"/>
                <w:bCs/>
                <w:sz w:val="24"/>
                <w:szCs w:val="24"/>
                <w:lang w:eastAsia="ru-RU"/>
              </w:rPr>
              <w:t>У «Средняя школа № 2» г. Гагарин.</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w:t>
            </w:r>
            <w:r>
              <w:rPr>
                <w:rFonts w:ascii="Times New Roman" w:eastAsia="Times New Roman" w:hAnsi="Times New Roman" w:cs="Times New Roman"/>
                <w:bCs/>
                <w:sz w:val="24"/>
                <w:szCs w:val="24"/>
                <w:lang w:eastAsia="ru-RU"/>
              </w:rPr>
              <w:t>У «Средняя школа № 1» г. Гагарин,</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МКОУ Дугинская СШ</w:t>
            </w:r>
            <w:r>
              <w:rPr>
                <w:rFonts w:ascii="Times New Roman" w:eastAsia="Times New Roman" w:hAnsi="Times New Roman" w:cs="Times New Roman"/>
                <w:bCs/>
                <w:sz w:val="24"/>
                <w:szCs w:val="24"/>
                <w:lang w:eastAsia="ru-RU"/>
              </w:rPr>
              <w:t>,</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МБОУ «Темкинская СШ»</w:t>
            </w:r>
            <w:r>
              <w:rPr>
                <w:rFonts w:ascii="Times New Roman" w:eastAsia="Times New Roman" w:hAnsi="Times New Roman" w:cs="Times New Roman"/>
                <w:bCs/>
                <w:sz w:val="24"/>
                <w:szCs w:val="24"/>
                <w:lang w:eastAsia="ru-RU"/>
              </w:rPr>
              <w:t>.</w:t>
            </w:r>
            <w:r w:rsidRPr="00F756E0">
              <w:rPr>
                <w:rFonts w:ascii="Times New Roman" w:eastAsia="Times New Roman" w:hAnsi="Times New Roman" w:cs="Times New Roman"/>
                <w:bCs/>
                <w:sz w:val="24"/>
                <w:szCs w:val="24"/>
                <w:lang w:eastAsia="ru-RU"/>
              </w:rPr>
              <w:t xml:space="preserve"> </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МБОУ «Школа-интернат» г. Ярцево,</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МОУ «Тропаревская СОШ</w:t>
            </w:r>
            <w:r>
              <w:rPr>
                <w:rFonts w:ascii="Times New Roman" w:eastAsia="Times New Roman" w:hAnsi="Times New Roman" w:cs="Times New Roman"/>
                <w:bCs/>
                <w:sz w:val="24"/>
                <w:szCs w:val="24"/>
                <w:lang w:eastAsia="ru-RU"/>
              </w:rPr>
              <w:t>»,</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МОУ «Семеновская СШ»</w:t>
            </w:r>
            <w:r>
              <w:rPr>
                <w:rFonts w:ascii="Times New Roman" w:eastAsia="Times New Roman" w:hAnsi="Times New Roman" w:cs="Times New Roman"/>
                <w:bCs/>
                <w:sz w:val="24"/>
                <w:szCs w:val="24"/>
                <w:lang w:eastAsia="ru-RU"/>
              </w:rPr>
              <w:t>,</w:t>
            </w:r>
            <w:r w:rsidRPr="00F756E0">
              <w:rPr>
                <w:rFonts w:ascii="Times New Roman" w:eastAsia="Times New Roman" w:hAnsi="Times New Roman" w:cs="Times New Roman"/>
                <w:bCs/>
                <w:sz w:val="24"/>
                <w:szCs w:val="24"/>
                <w:lang w:eastAsia="ru-RU"/>
              </w:rPr>
              <w:t xml:space="preserve"> </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МКОУ «Днепровская СШ»</w:t>
            </w:r>
            <w:r>
              <w:rPr>
                <w:rFonts w:ascii="Times New Roman" w:eastAsia="Times New Roman" w:hAnsi="Times New Roman" w:cs="Times New Roman"/>
                <w:bCs/>
                <w:sz w:val="24"/>
                <w:szCs w:val="24"/>
                <w:lang w:eastAsia="ru-RU"/>
              </w:rPr>
              <w:t>.</w:t>
            </w:r>
            <w:r w:rsidRPr="00F756E0">
              <w:rPr>
                <w:rFonts w:ascii="Times New Roman" w:eastAsia="Times New Roman" w:hAnsi="Times New Roman" w:cs="Times New Roman"/>
                <w:bCs/>
                <w:sz w:val="24"/>
                <w:szCs w:val="24"/>
                <w:lang w:eastAsia="ru-RU"/>
              </w:rPr>
              <w:t xml:space="preserve"> </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Гимназия № 4 г. Можайск</w:t>
            </w:r>
          </w:p>
        </w:tc>
        <w:tc>
          <w:tcPr>
            <w:tcW w:w="1134" w:type="dxa"/>
          </w:tcPr>
          <w:p w:rsidR="00E0748F" w:rsidRPr="004A2F49"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4,3</w:t>
            </w:r>
          </w:p>
        </w:tc>
        <w:tc>
          <w:tcPr>
            <w:tcW w:w="99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75</w:t>
            </w:r>
          </w:p>
        </w:tc>
        <w:tc>
          <w:tcPr>
            <w:tcW w:w="87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4,2</w:t>
            </w:r>
          </w:p>
        </w:tc>
        <w:tc>
          <w:tcPr>
            <w:tcW w:w="70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96</w:t>
            </w:r>
          </w:p>
        </w:tc>
      </w:tr>
      <w:tr w:rsidR="00E0748F" w:rsidRPr="00F756E0" w:rsidTr="00AE7A4C">
        <w:tc>
          <w:tcPr>
            <w:tcW w:w="2660" w:type="dxa"/>
            <w:gridSpan w:val="2"/>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Практика пробных уроков</w:t>
            </w:r>
          </w:p>
        </w:tc>
        <w:tc>
          <w:tcPr>
            <w:tcW w:w="3544" w:type="dxa"/>
            <w:gridSpan w:val="2"/>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МБОУ «Средняя школа №</w:t>
            </w:r>
            <w:r>
              <w:rPr>
                <w:rFonts w:ascii="Times New Roman" w:eastAsia="Times New Roman" w:hAnsi="Times New Roman" w:cs="Times New Roman"/>
                <w:bCs/>
                <w:sz w:val="24"/>
                <w:szCs w:val="24"/>
                <w:lang w:eastAsia="ru-RU"/>
              </w:rPr>
              <w:t xml:space="preserve"> </w:t>
            </w:r>
            <w:r w:rsidRPr="00F756E0">
              <w:rPr>
                <w:rFonts w:ascii="Times New Roman" w:eastAsia="Times New Roman" w:hAnsi="Times New Roman" w:cs="Times New Roman"/>
                <w:bCs/>
                <w:sz w:val="24"/>
                <w:szCs w:val="24"/>
                <w:lang w:eastAsia="ru-RU"/>
              </w:rPr>
              <w:t>3»</w:t>
            </w:r>
          </w:p>
        </w:tc>
        <w:tc>
          <w:tcPr>
            <w:tcW w:w="1134"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3,3</w:t>
            </w:r>
          </w:p>
        </w:tc>
        <w:tc>
          <w:tcPr>
            <w:tcW w:w="99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38</w:t>
            </w:r>
          </w:p>
        </w:tc>
        <w:tc>
          <w:tcPr>
            <w:tcW w:w="87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3,9</w:t>
            </w:r>
          </w:p>
        </w:tc>
        <w:tc>
          <w:tcPr>
            <w:tcW w:w="70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74</w:t>
            </w:r>
          </w:p>
        </w:tc>
      </w:tr>
      <w:tr w:rsidR="00E0748F" w:rsidRPr="00F756E0" w:rsidTr="00AE7A4C">
        <w:tc>
          <w:tcPr>
            <w:tcW w:w="2660" w:type="dxa"/>
            <w:gridSpan w:val="2"/>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Практика по методическому обеспечению процесса физического воспитания</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3544" w:type="dxa"/>
            <w:gridSpan w:val="2"/>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МБОУ «Средняя школа №</w:t>
            </w:r>
            <w:r>
              <w:rPr>
                <w:rFonts w:ascii="Times New Roman" w:eastAsia="Times New Roman" w:hAnsi="Times New Roman" w:cs="Times New Roman"/>
                <w:bCs/>
                <w:sz w:val="24"/>
                <w:szCs w:val="24"/>
                <w:lang w:eastAsia="ru-RU"/>
              </w:rPr>
              <w:t xml:space="preserve"> </w:t>
            </w:r>
            <w:r w:rsidRPr="00F756E0">
              <w:rPr>
                <w:rFonts w:ascii="Times New Roman" w:eastAsia="Times New Roman" w:hAnsi="Times New Roman" w:cs="Times New Roman"/>
                <w:bCs/>
                <w:sz w:val="24"/>
                <w:szCs w:val="24"/>
                <w:lang w:eastAsia="ru-RU"/>
              </w:rPr>
              <w:t>3»</w:t>
            </w:r>
          </w:p>
        </w:tc>
        <w:tc>
          <w:tcPr>
            <w:tcW w:w="1134"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3,3</w:t>
            </w:r>
          </w:p>
        </w:tc>
        <w:tc>
          <w:tcPr>
            <w:tcW w:w="99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50</w:t>
            </w:r>
          </w:p>
        </w:tc>
        <w:tc>
          <w:tcPr>
            <w:tcW w:w="87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3.5</w:t>
            </w:r>
          </w:p>
        </w:tc>
        <w:tc>
          <w:tcPr>
            <w:tcW w:w="70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42</w:t>
            </w:r>
          </w:p>
        </w:tc>
      </w:tr>
      <w:tr w:rsidR="00E0748F" w:rsidRPr="00F756E0" w:rsidTr="00AE7A4C">
        <w:tc>
          <w:tcPr>
            <w:tcW w:w="2660" w:type="dxa"/>
            <w:gridSpan w:val="2"/>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13096A">
              <w:rPr>
                <w:rFonts w:ascii="Times New Roman" w:eastAsia="Times New Roman" w:hAnsi="Times New Roman" w:cs="Times New Roman"/>
                <w:b/>
                <w:sz w:val="24"/>
                <w:szCs w:val="24"/>
                <w:lang w:eastAsia="ru-RU"/>
              </w:rPr>
              <w:t>38.02.01 Экономика и бухгалтерский учет (по отраслям)</w:t>
            </w:r>
          </w:p>
        </w:tc>
        <w:tc>
          <w:tcPr>
            <w:tcW w:w="3544" w:type="dxa"/>
            <w:gridSpan w:val="2"/>
            <w:vMerge w:val="restart"/>
          </w:tcPr>
          <w:p w:rsidR="00E0748F" w:rsidRPr="00810198" w:rsidRDefault="00E0748F" w:rsidP="00556B1A">
            <w:pPr>
              <w:tabs>
                <w:tab w:val="left" w:pos="993"/>
                <w:tab w:val="left" w:pos="7938"/>
              </w:tabs>
              <w:snapToGrid w:val="0"/>
              <w:spacing w:after="0" w:line="240" w:lineRule="auto"/>
              <w:rPr>
                <w:rFonts w:ascii="Times New Roman" w:eastAsia="Times New Roman" w:hAnsi="Times New Roman" w:cs="Times New Roman"/>
                <w:sz w:val="24"/>
                <w:szCs w:val="24"/>
                <w:lang w:eastAsia="ru-RU"/>
              </w:rPr>
            </w:pPr>
            <w:r w:rsidRPr="00810198">
              <w:rPr>
                <w:rFonts w:ascii="Times New Roman" w:eastAsia="Times New Roman" w:hAnsi="Times New Roman" w:cs="Times New Roman"/>
                <w:sz w:val="24"/>
                <w:szCs w:val="24"/>
                <w:lang w:eastAsia="ru-RU"/>
              </w:rPr>
              <w:t>ПАО «Сбербанк России», ООО «Лечебно-оздоровительный центр», СОГБУ «Смоленскавтодор» (Гагаринский филиал)</w:t>
            </w:r>
          </w:p>
          <w:p w:rsidR="00E0748F" w:rsidRPr="00810198" w:rsidRDefault="00E0748F" w:rsidP="00556B1A">
            <w:pPr>
              <w:tabs>
                <w:tab w:val="left" w:pos="993"/>
                <w:tab w:val="left" w:pos="7938"/>
              </w:tabs>
              <w:snapToGrid w:val="0"/>
              <w:spacing w:after="0" w:line="240" w:lineRule="auto"/>
              <w:rPr>
                <w:rFonts w:ascii="Times New Roman" w:eastAsia="Times New Roman" w:hAnsi="Times New Roman" w:cs="Times New Roman"/>
                <w:sz w:val="24"/>
                <w:szCs w:val="24"/>
                <w:lang w:eastAsia="ru-RU"/>
              </w:rPr>
            </w:pPr>
            <w:r w:rsidRPr="00810198">
              <w:rPr>
                <w:rFonts w:ascii="Times New Roman" w:eastAsia="Times New Roman" w:hAnsi="Times New Roman" w:cs="Times New Roman"/>
                <w:sz w:val="24"/>
                <w:szCs w:val="24"/>
                <w:lang w:eastAsia="ru-RU"/>
              </w:rPr>
              <w:t>ООО «ЭГГЕР ДРЕВПРПОДУКТ ГАГАРИН»,</w:t>
            </w:r>
          </w:p>
          <w:p w:rsidR="00E0748F" w:rsidRDefault="00E0748F" w:rsidP="00556B1A">
            <w:pPr>
              <w:tabs>
                <w:tab w:val="left" w:pos="993"/>
                <w:tab w:val="left" w:pos="7938"/>
              </w:tabs>
              <w:snapToGrid w:val="0"/>
              <w:spacing w:after="0" w:line="240" w:lineRule="auto"/>
              <w:rPr>
                <w:rFonts w:ascii="Times New Roman" w:eastAsia="Times New Roman" w:hAnsi="Times New Roman" w:cs="Times New Roman"/>
                <w:sz w:val="24"/>
                <w:szCs w:val="24"/>
                <w:lang w:eastAsia="ru-RU"/>
              </w:rPr>
            </w:pPr>
            <w:r w:rsidRPr="00810198">
              <w:rPr>
                <w:rFonts w:ascii="Times New Roman" w:eastAsia="Times New Roman" w:hAnsi="Times New Roman" w:cs="Times New Roman"/>
                <w:sz w:val="24"/>
                <w:szCs w:val="24"/>
                <w:lang w:eastAsia="ru-RU"/>
              </w:rPr>
              <w:t>Сектор социальной защиты</w:t>
            </w:r>
          </w:p>
          <w:p w:rsidR="00E0748F" w:rsidRPr="00810198" w:rsidRDefault="00E0748F" w:rsidP="00556B1A">
            <w:pPr>
              <w:tabs>
                <w:tab w:val="left" w:pos="993"/>
                <w:tab w:val="left" w:pos="7938"/>
              </w:tabs>
              <w:snapToGrid w:val="0"/>
              <w:spacing w:after="0" w:line="240" w:lineRule="auto"/>
              <w:rPr>
                <w:rFonts w:ascii="Times New Roman" w:eastAsia="Times New Roman" w:hAnsi="Times New Roman" w:cs="Times New Roman"/>
                <w:sz w:val="24"/>
                <w:szCs w:val="24"/>
                <w:lang w:eastAsia="ru-RU"/>
              </w:rPr>
            </w:pPr>
            <w:r w:rsidRPr="00810198">
              <w:rPr>
                <w:rFonts w:ascii="Times New Roman" w:eastAsia="Times New Roman" w:hAnsi="Times New Roman" w:cs="Times New Roman"/>
                <w:sz w:val="24"/>
                <w:szCs w:val="24"/>
                <w:lang w:eastAsia="ru-RU"/>
              </w:rPr>
              <w:t>социальному развитию,</w:t>
            </w:r>
          </w:p>
          <w:p w:rsidR="00E0748F" w:rsidRPr="00810198" w:rsidRDefault="00E0748F" w:rsidP="00556B1A">
            <w:pPr>
              <w:tabs>
                <w:tab w:val="left" w:pos="993"/>
                <w:tab w:val="left" w:pos="7938"/>
              </w:tabs>
              <w:snapToGrid w:val="0"/>
              <w:spacing w:after="0" w:line="240" w:lineRule="auto"/>
              <w:rPr>
                <w:rFonts w:ascii="Times New Roman" w:eastAsia="Times New Roman" w:hAnsi="Times New Roman" w:cs="Times New Roman"/>
                <w:sz w:val="24"/>
                <w:szCs w:val="24"/>
                <w:lang w:eastAsia="ru-RU"/>
              </w:rPr>
            </w:pPr>
            <w:r w:rsidRPr="00810198">
              <w:rPr>
                <w:rFonts w:ascii="Times New Roman" w:eastAsia="Times New Roman" w:hAnsi="Times New Roman" w:cs="Times New Roman"/>
                <w:sz w:val="24"/>
                <w:szCs w:val="24"/>
                <w:lang w:eastAsia="ru-RU"/>
              </w:rPr>
              <w:t>СОГБУ «Многофункциональный центр по предоставлению государственных и муниципальных услуг населения» (Гагаринский филиал)</w:t>
            </w:r>
          </w:p>
          <w:p w:rsidR="00E0748F" w:rsidRPr="00810198" w:rsidRDefault="00E0748F" w:rsidP="00556B1A">
            <w:pPr>
              <w:tabs>
                <w:tab w:val="left" w:pos="993"/>
                <w:tab w:val="left" w:pos="7938"/>
              </w:tabs>
              <w:snapToGrid w:val="0"/>
              <w:spacing w:after="0" w:line="240" w:lineRule="auto"/>
              <w:rPr>
                <w:rFonts w:ascii="Times New Roman" w:eastAsia="Times New Roman" w:hAnsi="Times New Roman" w:cs="Times New Roman"/>
                <w:sz w:val="24"/>
                <w:szCs w:val="24"/>
                <w:lang w:eastAsia="ru-RU"/>
              </w:rPr>
            </w:pPr>
            <w:r w:rsidRPr="00810198">
              <w:rPr>
                <w:rFonts w:ascii="Times New Roman" w:eastAsia="Times New Roman" w:hAnsi="Times New Roman" w:cs="Times New Roman"/>
                <w:sz w:val="24"/>
                <w:szCs w:val="24"/>
                <w:lang w:eastAsia="ru-RU"/>
              </w:rPr>
              <w:t>ООО «Торгсервис»</w:t>
            </w:r>
          </w:p>
          <w:p w:rsidR="00E0748F" w:rsidRPr="00F756E0" w:rsidRDefault="00E0748F" w:rsidP="00556B1A">
            <w:pPr>
              <w:tabs>
                <w:tab w:val="left" w:pos="993"/>
                <w:tab w:val="left" w:pos="7938"/>
              </w:tabs>
              <w:snapToGrid w:val="0"/>
              <w:spacing w:after="0" w:line="240" w:lineRule="auto"/>
              <w:rPr>
                <w:rFonts w:ascii="Times New Roman" w:eastAsia="Times New Roman" w:hAnsi="Times New Roman" w:cs="Times New Roman"/>
                <w:sz w:val="24"/>
                <w:szCs w:val="24"/>
                <w:lang w:eastAsia="ru-RU"/>
              </w:rPr>
            </w:pPr>
            <w:r w:rsidRPr="00810198">
              <w:rPr>
                <w:rFonts w:ascii="Times New Roman" w:eastAsia="Times New Roman" w:hAnsi="Times New Roman" w:cs="Times New Roman"/>
                <w:sz w:val="24"/>
                <w:szCs w:val="24"/>
                <w:lang w:eastAsia="ru-RU"/>
              </w:rPr>
              <w:t>ООО «АгроГжатьИнвест»</w:t>
            </w:r>
          </w:p>
        </w:tc>
        <w:tc>
          <w:tcPr>
            <w:tcW w:w="1134"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99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87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70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E0748F" w:rsidRPr="00F756E0" w:rsidTr="00AE7A4C">
        <w:tc>
          <w:tcPr>
            <w:tcW w:w="2660" w:type="dxa"/>
            <w:gridSpan w:val="2"/>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ПП.05</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ПП.04</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ПП.03</w:t>
            </w:r>
          </w:p>
          <w:p w:rsidR="00E0748F" w:rsidRPr="00690269"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ПП.02</w:t>
            </w:r>
          </w:p>
        </w:tc>
        <w:tc>
          <w:tcPr>
            <w:tcW w:w="3544" w:type="dxa"/>
            <w:gridSpan w:val="2"/>
            <w:vMerge/>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4,6</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4,6</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4,2</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3,9</w:t>
            </w:r>
          </w:p>
        </w:tc>
        <w:tc>
          <w:tcPr>
            <w:tcW w:w="992"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71</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71</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71</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78</w:t>
            </w:r>
          </w:p>
        </w:tc>
        <w:tc>
          <w:tcPr>
            <w:tcW w:w="879"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4,1</w:t>
            </w:r>
          </w:p>
        </w:tc>
        <w:tc>
          <w:tcPr>
            <w:tcW w:w="709"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100</w:t>
            </w:r>
          </w:p>
        </w:tc>
      </w:tr>
      <w:tr w:rsidR="00E0748F" w:rsidRPr="00F756E0" w:rsidTr="00AE7A4C">
        <w:tc>
          <w:tcPr>
            <w:tcW w:w="9918" w:type="dxa"/>
            <w:gridSpan w:val="8"/>
          </w:tcPr>
          <w:p w:rsidR="00E0748F" w:rsidRPr="00F756E0" w:rsidRDefault="00E0748F" w:rsidP="00556B1A">
            <w:pPr>
              <w:tabs>
                <w:tab w:val="left" w:pos="993"/>
                <w:tab w:val="left" w:pos="7938"/>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756E0">
              <w:rPr>
                <w:rFonts w:ascii="Times New Roman" w:eastAsia="Times New Roman" w:hAnsi="Times New Roman" w:cs="Times New Roman"/>
                <w:b/>
                <w:bCs/>
                <w:sz w:val="24"/>
                <w:szCs w:val="24"/>
                <w:lang w:eastAsia="ru-RU"/>
              </w:rPr>
              <w:t>Преддипломная практика</w:t>
            </w:r>
          </w:p>
        </w:tc>
      </w:tr>
      <w:tr w:rsidR="00E0748F" w:rsidRPr="00F756E0" w:rsidTr="00AE7A4C">
        <w:tc>
          <w:tcPr>
            <w:tcW w:w="2747" w:type="dxa"/>
            <w:gridSpan w:val="3"/>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44.02.01 Дошкольное образование</w:t>
            </w:r>
          </w:p>
        </w:tc>
        <w:tc>
          <w:tcPr>
            <w:tcW w:w="3457"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1725B">
              <w:rPr>
                <w:rFonts w:ascii="Times New Roman" w:eastAsia="Times New Roman" w:hAnsi="Times New Roman" w:cs="Times New Roman"/>
                <w:bCs/>
                <w:sz w:val="24"/>
                <w:szCs w:val="24"/>
                <w:lang w:eastAsia="ru-RU"/>
              </w:rPr>
              <w:t xml:space="preserve">МБДОУ "Детский сад  "Снежинка" </w:t>
            </w:r>
          </w:p>
          <w:p w:rsidR="00E0748F" w:rsidRPr="008E2727"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E2727">
              <w:rPr>
                <w:rFonts w:ascii="Times New Roman" w:eastAsia="Times New Roman" w:hAnsi="Times New Roman" w:cs="Times New Roman"/>
                <w:bCs/>
                <w:sz w:val="24"/>
                <w:szCs w:val="24"/>
                <w:lang w:eastAsia="ru-RU"/>
              </w:rPr>
              <w:t>МБДОУ «Детский сад «Крепыш»</w:t>
            </w:r>
            <w:r>
              <w:rPr>
                <w:rFonts w:ascii="Times New Roman" w:eastAsia="Times New Roman" w:hAnsi="Times New Roman" w:cs="Times New Roman"/>
                <w:bCs/>
                <w:sz w:val="24"/>
                <w:szCs w:val="24"/>
                <w:lang w:eastAsia="ru-RU"/>
              </w:rPr>
              <w:t>,</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E2727">
              <w:rPr>
                <w:rFonts w:ascii="Times New Roman" w:eastAsia="Times New Roman" w:hAnsi="Times New Roman" w:cs="Times New Roman"/>
                <w:bCs/>
                <w:sz w:val="24"/>
                <w:szCs w:val="24"/>
                <w:lang w:eastAsia="ru-RU"/>
              </w:rPr>
              <w:t>МБДОУ «Детский сад «Звездочка»</w:t>
            </w:r>
            <w:r>
              <w:rPr>
                <w:rFonts w:ascii="Times New Roman" w:eastAsia="Times New Roman" w:hAnsi="Times New Roman" w:cs="Times New Roman"/>
                <w:bCs/>
                <w:sz w:val="24"/>
                <w:szCs w:val="24"/>
                <w:lang w:eastAsia="ru-RU"/>
              </w:rPr>
              <w:t>,</w:t>
            </w:r>
          </w:p>
          <w:p w:rsidR="00E0748F" w:rsidRPr="00226535"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26535">
              <w:rPr>
                <w:rFonts w:ascii="Times New Roman" w:eastAsia="Times New Roman" w:hAnsi="Times New Roman" w:cs="Times New Roman"/>
                <w:bCs/>
                <w:sz w:val="24"/>
                <w:szCs w:val="24"/>
                <w:lang w:eastAsia="ru-RU"/>
              </w:rPr>
              <w:t xml:space="preserve">МБДОУ «Детский сад № </w:t>
            </w:r>
            <w:r>
              <w:rPr>
                <w:rFonts w:ascii="Times New Roman" w:eastAsia="Times New Roman" w:hAnsi="Times New Roman" w:cs="Times New Roman"/>
                <w:bCs/>
                <w:sz w:val="24"/>
                <w:szCs w:val="24"/>
                <w:lang w:eastAsia="ru-RU"/>
              </w:rPr>
              <w:t>2</w:t>
            </w:r>
            <w:r w:rsidRPr="00226535">
              <w:rPr>
                <w:rFonts w:ascii="Times New Roman" w:eastAsia="Times New Roman" w:hAnsi="Times New Roman" w:cs="Times New Roman"/>
                <w:bCs/>
                <w:sz w:val="24"/>
                <w:szCs w:val="24"/>
                <w:lang w:eastAsia="ru-RU"/>
              </w:rPr>
              <w:t xml:space="preserve">» г. Вязьма, </w:t>
            </w:r>
          </w:p>
          <w:p w:rsidR="00E0748F" w:rsidRPr="00226535"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26535">
              <w:rPr>
                <w:rFonts w:ascii="Times New Roman" w:eastAsia="Times New Roman" w:hAnsi="Times New Roman" w:cs="Times New Roman"/>
                <w:bCs/>
                <w:sz w:val="24"/>
                <w:szCs w:val="24"/>
                <w:lang w:eastAsia="ru-RU"/>
              </w:rPr>
              <w:t>МБДОУ «Детский сад № 3» г. Вязьма,</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26535">
              <w:rPr>
                <w:rFonts w:ascii="Times New Roman" w:eastAsia="Times New Roman" w:hAnsi="Times New Roman" w:cs="Times New Roman"/>
                <w:bCs/>
                <w:sz w:val="24"/>
                <w:szCs w:val="24"/>
                <w:lang w:eastAsia="ru-RU"/>
              </w:rPr>
              <w:t>МКДОУ «Новодугинский детский сад»</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1725B">
              <w:rPr>
                <w:rFonts w:ascii="Times New Roman" w:eastAsia="Times New Roman" w:hAnsi="Times New Roman" w:cs="Times New Roman"/>
                <w:bCs/>
                <w:sz w:val="24"/>
                <w:szCs w:val="24"/>
                <w:lang w:eastAsia="ru-RU"/>
              </w:rPr>
              <w:t>МБДОУ "Детский сад № 12 Улыбка" города Сафоново Смоленской области</w:t>
            </w:r>
          </w:p>
        </w:tc>
        <w:tc>
          <w:tcPr>
            <w:tcW w:w="1134"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4,3</w:t>
            </w:r>
          </w:p>
        </w:tc>
        <w:tc>
          <w:tcPr>
            <w:tcW w:w="99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53</w:t>
            </w:r>
          </w:p>
        </w:tc>
        <w:tc>
          <w:tcPr>
            <w:tcW w:w="87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4,5</w:t>
            </w:r>
          </w:p>
        </w:tc>
        <w:tc>
          <w:tcPr>
            <w:tcW w:w="70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82</w:t>
            </w:r>
          </w:p>
        </w:tc>
      </w:tr>
      <w:tr w:rsidR="00E0748F" w:rsidRPr="00F756E0" w:rsidTr="00AE7A4C">
        <w:tc>
          <w:tcPr>
            <w:tcW w:w="2747" w:type="dxa"/>
            <w:gridSpan w:val="3"/>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sz w:val="24"/>
                <w:szCs w:val="24"/>
                <w:lang w:eastAsia="ru-RU"/>
              </w:rPr>
              <w:t>44.02.02 Преподавание в начальных классах</w:t>
            </w:r>
          </w:p>
        </w:tc>
        <w:tc>
          <w:tcPr>
            <w:tcW w:w="3457" w:type="dxa"/>
            <w:vMerge w:val="restart"/>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1725B">
              <w:rPr>
                <w:rFonts w:ascii="Times New Roman" w:eastAsia="Times New Roman" w:hAnsi="Times New Roman" w:cs="Times New Roman"/>
                <w:bCs/>
                <w:sz w:val="24"/>
                <w:szCs w:val="24"/>
                <w:lang w:eastAsia="ru-RU"/>
              </w:rPr>
              <w:t xml:space="preserve">МБОУ «Средняя школа № </w:t>
            </w:r>
            <w:r>
              <w:rPr>
                <w:rFonts w:ascii="Times New Roman" w:eastAsia="Times New Roman" w:hAnsi="Times New Roman" w:cs="Times New Roman"/>
                <w:bCs/>
                <w:sz w:val="24"/>
                <w:szCs w:val="24"/>
                <w:lang w:eastAsia="ru-RU"/>
              </w:rPr>
              <w:t>4</w:t>
            </w:r>
            <w:r w:rsidRPr="0071725B">
              <w:rPr>
                <w:rFonts w:ascii="Times New Roman" w:eastAsia="Times New Roman" w:hAnsi="Times New Roman" w:cs="Times New Roman"/>
                <w:bCs/>
                <w:sz w:val="24"/>
                <w:szCs w:val="24"/>
                <w:lang w:eastAsia="ru-RU"/>
              </w:rPr>
              <w:t>» г. Гагарин</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w:t>
            </w:r>
            <w:r>
              <w:rPr>
                <w:rFonts w:ascii="Times New Roman" w:eastAsia="Times New Roman" w:hAnsi="Times New Roman" w:cs="Times New Roman"/>
                <w:bCs/>
                <w:sz w:val="24"/>
                <w:szCs w:val="24"/>
                <w:lang w:eastAsia="ru-RU"/>
              </w:rPr>
              <w:t>У «Средняя школа № 3» г. Гагарин</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w:t>
            </w:r>
            <w:r>
              <w:rPr>
                <w:rFonts w:ascii="Times New Roman" w:eastAsia="Times New Roman" w:hAnsi="Times New Roman" w:cs="Times New Roman"/>
                <w:bCs/>
                <w:sz w:val="24"/>
                <w:szCs w:val="24"/>
                <w:lang w:eastAsia="ru-RU"/>
              </w:rPr>
              <w:t>У «Средняя школа № 2» г. Гагарин</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F756E0">
              <w:rPr>
                <w:rFonts w:ascii="Times New Roman" w:eastAsia="Times New Roman" w:hAnsi="Times New Roman" w:cs="Times New Roman"/>
                <w:bCs/>
                <w:sz w:val="24"/>
                <w:szCs w:val="24"/>
                <w:lang w:eastAsia="ru-RU"/>
              </w:rPr>
              <w:t>МБОУ «Средняя школа №</w:t>
            </w:r>
            <w:r>
              <w:rPr>
                <w:rFonts w:ascii="Times New Roman" w:eastAsia="Times New Roman" w:hAnsi="Times New Roman" w:cs="Times New Roman"/>
                <w:bCs/>
                <w:sz w:val="24"/>
                <w:szCs w:val="24"/>
                <w:lang w:eastAsia="ru-RU"/>
              </w:rPr>
              <w:t xml:space="preserve"> </w:t>
            </w:r>
            <w:r w:rsidRPr="00F756E0">
              <w:rPr>
                <w:rFonts w:ascii="Times New Roman" w:eastAsia="Times New Roman" w:hAnsi="Times New Roman" w:cs="Times New Roman"/>
                <w:bCs/>
                <w:sz w:val="24"/>
                <w:szCs w:val="24"/>
                <w:lang w:eastAsia="ru-RU"/>
              </w:rPr>
              <w:t xml:space="preserve">1» г. Гагарин </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МКОУ </w:t>
            </w:r>
            <w:r w:rsidRPr="00F756E0">
              <w:rPr>
                <w:rFonts w:ascii="Times New Roman" w:eastAsia="Times New Roman" w:hAnsi="Times New Roman" w:cs="Times New Roman"/>
                <w:bCs/>
                <w:sz w:val="24"/>
                <w:szCs w:val="24"/>
                <w:lang w:eastAsia="ru-RU"/>
              </w:rPr>
              <w:t xml:space="preserve">«Субботниковская основная школа» </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1725B">
              <w:rPr>
                <w:rFonts w:ascii="Times New Roman" w:eastAsia="Times New Roman" w:hAnsi="Times New Roman" w:cs="Times New Roman"/>
                <w:bCs/>
                <w:sz w:val="24"/>
                <w:szCs w:val="24"/>
                <w:lang w:eastAsia="ru-RU"/>
              </w:rPr>
              <w:t>МКОУ Суторминская основная школа</w:t>
            </w:r>
            <w:r>
              <w:rPr>
                <w:rFonts w:ascii="Times New Roman" w:eastAsia="Times New Roman" w:hAnsi="Times New Roman" w:cs="Times New Roman"/>
                <w:bCs/>
                <w:sz w:val="24"/>
                <w:szCs w:val="24"/>
                <w:lang w:eastAsia="ru-RU"/>
              </w:rPr>
              <w:t>»</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1725B">
              <w:rPr>
                <w:rFonts w:ascii="Times New Roman" w:eastAsia="Times New Roman" w:hAnsi="Times New Roman" w:cs="Times New Roman"/>
                <w:bCs/>
                <w:sz w:val="24"/>
                <w:szCs w:val="24"/>
                <w:lang w:eastAsia="ru-RU"/>
              </w:rPr>
              <w:t>МБОУ Средняя школа № 2 г. Сычевки,</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1725B">
              <w:rPr>
                <w:rFonts w:ascii="Times New Roman" w:eastAsia="Times New Roman" w:hAnsi="Times New Roman" w:cs="Times New Roman"/>
                <w:bCs/>
                <w:sz w:val="24"/>
                <w:szCs w:val="24"/>
                <w:lang w:eastAsia="ru-RU"/>
              </w:rPr>
              <w:t>МБОУ «Баскаковская средняя школа»</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1725B">
              <w:rPr>
                <w:rFonts w:ascii="Times New Roman" w:eastAsia="Times New Roman" w:hAnsi="Times New Roman" w:cs="Times New Roman"/>
                <w:bCs/>
                <w:sz w:val="24"/>
                <w:szCs w:val="24"/>
                <w:lang w:eastAsia="ru-RU"/>
              </w:rPr>
              <w:t>МБОУ «Ашковская основная школа»,</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1725B">
              <w:rPr>
                <w:rFonts w:ascii="Times New Roman" w:eastAsia="Times New Roman" w:hAnsi="Times New Roman" w:cs="Times New Roman"/>
                <w:bCs/>
                <w:sz w:val="24"/>
                <w:szCs w:val="24"/>
                <w:lang w:eastAsia="ru-RU"/>
              </w:rPr>
              <w:t>МБОУ «Клушинская основная школа»</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1725B">
              <w:rPr>
                <w:rFonts w:ascii="Times New Roman" w:eastAsia="Times New Roman" w:hAnsi="Times New Roman" w:cs="Times New Roman"/>
                <w:bCs/>
                <w:sz w:val="24"/>
                <w:szCs w:val="24"/>
                <w:lang w:eastAsia="ru-RU"/>
              </w:rPr>
              <w:t>МОУ Гимназия № 4 г. Можайска,</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1725B">
              <w:rPr>
                <w:rFonts w:ascii="Times New Roman" w:eastAsia="Times New Roman" w:hAnsi="Times New Roman" w:cs="Times New Roman"/>
                <w:bCs/>
                <w:sz w:val="24"/>
                <w:szCs w:val="24"/>
                <w:lang w:eastAsia="ru-RU"/>
              </w:rPr>
              <w:t>МОУ СОШ № 1 г. Можайска</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1725B">
              <w:rPr>
                <w:rFonts w:ascii="Times New Roman" w:eastAsia="Times New Roman" w:hAnsi="Times New Roman" w:cs="Times New Roman"/>
                <w:bCs/>
                <w:sz w:val="24"/>
                <w:szCs w:val="24"/>
                <w:lang w:eastAsia="ru-RU"/>
              </w:rPr>
              <w:t xml:space="preserve">МОУ СОШ № </w:t>
            </w:r>
            <w:r>
              <w:rPr>
                <w:rFonts w:ascii="Times New Roman" w:eastAsia="Times New Roman" w:hAnsi="Times New Roman" w:cs="Times New Roman"/>
                <w:bCs/>
                <w:sz w:val="24"/>
                <w:szCs w:val="24"/>
                <w:lang w:eastAsia="ru-RU"/>
              </w:rPr>
              <w:t>2</w:t>
            </w:r>
            <w:r w:rsidRPr="0071725B">
              <w:rPr>
                <w:rFonts w:ascii="Times New Roman" w:eastAsia="Times New Roman" w:hAnsi="Times New Roman" w:cs="Times New Roman"/>
                <w:bCs/>
                <w:sz w:val="24"/>
                <w:szCs w:val="24"/>
                <w:lang w:eastAsia="ru-RU"/>
              </w:rPr>
              <w:t xml:space="preserve"> г. Можайска</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1725B">
              <w:rPr>
                <w:rFonts w:ascii="Times New Roman" w:eastAsia="Times New Roman" w:hAnsi="Times New Roman" w:cs="Times New Roman"/>
                <w:bCs/>
                <w:sz w:val="24"/>
                <w:szCs w:val="24"/>
                <w:lang w:eastAsia="ru-RU"/>
              </w:rPr>
              <w:t>МОУ СОШ «Перспектива»</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1725B">
              <w:rPr>
                <w:rFonts w:ascii="Times New Roman" w:eastAsia="Times New Roman" w:hAnsi="Times New Roman" w:cs="Times New Roman"/>
                <w:bCs/>
                <w:sz w:val="24"/>
                <w:szCs w:val="24"/>
                <w:lang w:eastAsia="ru-RU"/>
              </w:rPr>
              <w:t>МБОУ СОШ № 3 г. Вязьмы</w:t>
            </w:r>
          </w:p>
        </w:tc>
        <w:tc>
          <w:tcPr>
            <w:tcW w:w="1134"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3.8</w:t>
            </w:r>
          </w:p>
        </w:tc>
        <w:tc>
          <w:tcPr>
            <w:tcW w:w="99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71</w:t>
            </w:r>
          </w:p>
        </w:tc>
        <w:tc>
          <w:tcPr>
            <w:tcW w:w="87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3,9</w:t>
            </w:r>
          </w:p>
        </w:tc>
        <w:tc>
          <w:tcPr>
            <w:tcW w:w="70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94</w:t>
            </w:r>
          </w:p>
        </w:tc>
      </w:tr>
      <w:tr w:rsidR="00E0748F" w:rsidRPr="00F756E0" w:rsidTr="00AE7A4C">
        <w:tc>
          <w:tcPr>
            <w:tcW w:w="2747" w:type="dxa"/>
            <w:gridSpan w:val="3"/>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756E0">
              <w:rPr>
                <w:rFonts w:ascii="Times New Roman" w:eastAsia="Times New Roman" w:hAnsi="Times New Roman" w:cs="Times New Roman"/>
                <w:b/>
                <w:color w:val="000000"/>
                <w:w w:val="90"/>
                <w:sz w:val="24"/>
                <w:szCs w:val="24"/>
                <w:lang w:eastAsia="ru-RU"/>
              </w:rPr>
              <w:t>49.02.01  Физическая культура</w:t>
            </w:r>
          </w:p>
        </w:tc>
        <w:tc>
          <w:tcPr>
            <w:tcW w:w="3457" w:type="dxa"/>
            <w:vMerge/>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4,1</w:t>
            </w:r>
          </w:p>
        </w:tc>
        <w:tc>
          <w:tcPr>
            <w:tcW w:w="992"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75</w:t>
            </w:r>
          </w:p>
        </w:tc>
        <w:tc>
          <w:tcPr>
            <w:tcW w:w="87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4,3</w:t>
            </w:r>
          </w:p>
        </w:tc>
        <w:tc>
          <w:tcPr>
            <w:tcW w:w="70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79</w:t>
            </w:r>
          </w:p>
        </w:tc>
      </w:tr>
      <w:tr w:rsidR="00E0748F" w:rsidRPr="00F756E0" w:rsidTr="00AE7A4C">
        <w:tc>
          <w:tcPr>
            <w:tcW w:w="2747" w:type="dxa"/>
            <w:gridSpan w:val="3"/>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38.02.01 Экономика и бухгалтерский учет (по отраслям)</w:t>
            </w:r>
          </w:p>
          <w:p w:rsidR="00E0748F" w:rsidRPr="00690269"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457"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0B3D58">
              <w:rPr>
                <w:rFonts w:ascii="Times New Roman" w:eastAsia="Times New Roman" w:hAnsi="Times New Roman" w:cs="Times New Roman"/>
                <w:bCs/>
                <w:sz w:val="24"/>
                <w:szCs w:val="24"/>
                <w:lang w:eastAsia="ru-RU"/>
              </w:rPr>
              <w:t>ПАО «Сбербанк России»,</w:t>
            </w:r>
            <w:r>
              <w:rPr>
                <w:rFonts w:ascii="Times New Roman" w:eastAsia="Times New Roman" w:hAnsi="Times New Roman" w:cs="Times New Roman"/>
                <w:bCs/>
                <w:sz w:val="24"/>
                <w:szCs w:val="24"/>
                <w:lang w:eastAsia="ru-RU"/>
              </w:rPr>
              <w:t xml:space="preserve"> </w:t>
            </w:r>
            <w:r w:rsidRPr="008E2727">
              <w:rPr>
                <w:rFonts w:ascii="Times New Roman" w:eastAsia="Times New Roman" w:hAnsi="Times New Roman" w:cs="Times New Roman"/>
                <w:bCs/>
                <w:sz w:val="24"/>
                <w:szCs w:val="24"/>
                <w:lang w:eastAsia="ru-RU"/>
              </w:rPr>
              <w:t>ООО «Лечебно-оздоровительный центр»</w:t>
            </w:r>
            <w:r>
              <w:rPr>
                <w:rFonts w:ascii="Times New Roman" w:eastAsia="Times New Roman" w:hAnsi="Times New Roman" w:cs="Times New Roman"/>
                <w:bCs/>
                <w:sz w:val="24"/>
                <w:szCs w:val="24"/>
                <w:lang w:eastAsia="ru-RU"/>
              </w:rPr>
              <w:t>,</w:t>
            </w:r>
            <w:r w:rsidRPr="008E2727">
              <w:rPr>
                <w:rFonts w:ascii="Times New Roman" w:eastAsia="Times New Roman" w:hAnsi="Times New Roman" w:cs="Times New Roman"/>
                <w:bCs/>
                <w:sz w:val="24"/>
                <w:szCs w:val="24"/>
                <w:lang w:eastAsia="ru-RU"/>
              </w:rPr>
              <w:t xml:space="preserve"> СОГБУ «Смоленскавтодор» (Гагаринский филиал)</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ООО «ЭГГЕР ДРЕВПРПОДУКТ ГАГАРИН»,</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E2727">
              <w:rPr>
                <w:rFonts w:ascii="Times New Roman" w:eastAsia="Times New Roman" w:hAnsi="Times New Roman" w:cs="Times New Roman"/>
                <w:bCs/>
                <w:sz w:val="24"/>
                <w:szCs w:val="24"/>
                <w:lang w:eastAsia="ru-RU"/>
              </w:rPr>
              <w:t>Сектор социальной защиты населения в Гагаринском районе Департамента Смоленской области по социальному развитию</w:t>
            </w:r>
            <w:r>
              <w:rPr>
                <w:rFonts w:ascii="Times New Roman" w:eastAsia="Times New Roman" w:hAnsi="Times New Roman" w:cs="Times New Roman"/>
                <w:bCs/>
                <w:sz w:val="24"/>
                <w:szCs w:val="24"/>
                <w:lang w:eastAsia="ru-RU"/>
              </w:rPr>
              <w:t>,</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E2727">
              <w:rPr>
                <w:rFonts w:ascii="Times New Roman" w:eastAsia="Times New Roman" w:hAnsi="Times New Roman" w:cs="Times New Roman"/>
                <w:bCs/>
                <w:sz w:val="24"/>
                <w:szCs w:val="24"/>
                <w:lang w:eastAsia="ru-RU"/>
              </w:rPr>
              <w:t>СОГБУ «Многофункциональный центр по предоставлению государственных и муниципальных услуг населения» (Гагаринский филиал)</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6B7733">
              <w:rPr>
                <w:rFonts w:ascii="Times New Roman" w:eastAsia="Times New Roman" w:hAnsi="Times New Roman" w:cs="Times New Roman"/>
                <w:bCs/>
                <w:sz w:val="24"/>
                <w:szCs w:val="24"/>
                <w:lang w:eastAsia="ru-RU"/>
              </w:rPr>
              <w:t>ООО «Торгсервис»</w:t>
            </w:r>
          </w:p>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6B7733">
              <w:rPr>
                <w:rFonts w:ascii="Times New Roman" w:eastAsia="Times New Roman" w:hAnsi="Times New Roman" w:cs="Times New Roman"/>
                <w:bCs/>
                <w:sz w:val="24"/>
                <w:szCs w:val="24"/>
                <w:lang w:eastAsia="ru-RU"/>
              </w:rPr>
              <w:t>ООО «АгроГжатьИнвест»</w:t>
            </w:r>
          </w:p>
        </w:tc>
        <w:tc>
          <w:tcPr>
            <w:tcW w:w="1134"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3,64</w:t>
            </w:r>
          </w:p>
        </w:tc>
        <w:tc>
          <w:tcPr>
            <w:tcW w:w="992"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79</w:t>
            </w:r>
          </w:p>
        </w:tc>
        <w:tc>
          <w:tcPr>
            <w:tcW w:w="87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4,0</w:t>
            </w:r>
          </w:p>
        </w:tc>
        <w:tc>
          <w:tcPr>
            <w:tcW w:w="70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57</w:t>
            </w:r>
          </w:p>
        </w:tc>
      </w:tr>
      <w:tr w:rsidR="00E0748F" w:rsidRPr="00F756E0" w:rsidTr="00AE7A4C">
        <w:tc>
          <w:tcPr>
            <w:tcW w:w="2747" w:type="dxa"/>
            <w:gridSpan w:val="3"/>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493D3E">
              <w:rPr>
                <w:rFonts w:ascii="Times New Roman" w:eastAsia="Times New Roman" w:hAnsi="Times New Roman" w:cs="Times New Roman"/>
                <w:b/>
                <w:sz w:val="24"/>
                <w:szCs w:val="24"/>
                <w:lang w:eastAsia="ru-RU"/>
              </w:rPr>
              <w:t>36.02.01 Ветеринария</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3457"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Гагаринский филиал ОГБУВ «Госветслужба»</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ООО «КРОЛЪ и К»</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0B3D58">
              <w:rPr>
                <w:rFonts w:ascii="Times New Roman" w:eastAsia="Times New Roman" w:hAnsi="Times New Roman" w:cs="Times New Roman"/>
                <w:bCs/>
                <w:sz w:val="24"/>
                <w:szCs w:val="24"/>
                <w:lang w:eastAsia="ru-RU"/>
              </w:rPr>
              <w:t>ЗАО «Тропарево»</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0B3D58">
              <w:rPr>
                <w:rFonts w:ascii="Times New Roman" w:eastAsia="Times New Roman" w:hAnsi="Times New Roman" w:cs="Times New Roman"/>
                <w:bCs/>
                <w:sz w:val="24"/>
                <w:szCs w:val="24"/>
                <w:lang w:eastAsia="ru-RU"/>
              </w:rPr>
              <w:t xml:space="preserve">АО СП «Шуйское» </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СХ ПК «Радищево»</w:t>
            </w:r>
          </w:p>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ООО «Айболит»</w:t>
            </w:r>
          </w:p>
          <w:p w:rsidR="00E0748F" w:rsidRPr="00E6471E"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ООО</w:t>
            </w:r>
            <w:r w:rsidRPr="008E2727">
              <w:rPr>
                <w:rFonts w:ascii="Times New Roman" w:eastAsia="Times New Roman" w:hAnsi="Times New Roman" w:cs="Times New Roman"/>
                <w:bCs/>
                <w:sz w:val="24"/>
                <w:szCs w:val="24"/>
                <w:lang w:eastAsia="ru-RU"/>
              </w:rPr>
              <w:t>«ЭкоНива-АПК Холдинг»</w:t>
            </w:r>
          </w:p>
        </w:tc>
        <w:tc>
          <w:tcPr>
            <w:tcW w:w="1134"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p>
        </w:tc>
        <w:tc>
          <w:tcPr>
            <w:tcW w:w="992" w:type="dxa"/>
          </w:tcPr>
          <w:p w:rsidR="00E0748F"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100</w:t>
            </w:r>
          </w:p>
        </w:tc>
        <w:tc>
          <w:tcPr>
            <w:tcW w:w="87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4,5</w:t>
            </w:r>
          </w:p>
        </w:tc>
        <w:tc>
          <w:tcPr>
            <w:tcW w:w="709" w:type="dxa"/>
          </w:tcPr>
          <w:p w:rsidR="00E0748F" w:rsidRPr="00F756E0" w:rsidRDefault="00E0748F"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100</w:t>
            </w:r>
          </w:p>
        </w:tc>
      </w:tr>
    </w:tbl>
    <w:p w:rsidR="0085331F" w:rsidRDefault="0085331F" w:rsidP="00556B1A">
      <w:pPr>
        <w:tabs>
          <w:tab w:val="left" w:pos="993"/>
          <w:tab w:val="left" w:pos="793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E0748F" w:rsidRDefault="00E0748F" w:rsidP="00556B1A">
      <w:pPr>
        <w:tabs>
          <w:tab w:val="left" w:pos="993"/>
          <w:tab w:val="left" w:pos="793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0748F">
        <w:rPr>
          <w:rFonts w:ascii="Times New Roman" w:eastAsia="Times New Roman" w:hAnsi="Times New Roman" w:cs="Times New Roman"/>
          <w:sz w:val="28"/>
          <w:szCs w:val="28"/>
          <w:lang w:eastAsia="ru-RU"/>
        </w:rPr>
        <w:t>Результаты, представленные в таблице, свидетельствуют о хорошем уровне практического обучения в колледже.</w:t>
      </w:r>
    </w:p>
    <w:p w:rsidR="0085331F" w:rsidRDefault="0085331F" w:rsidP="00556B1A">
      <w:pPr>
        <w:tabs>
          <w:tab w:val="left" w:pos="993"/>
          <w:tab w:val="left" w:pos="793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85331F" w:rsidRPr="00F756E0" w:rsidRDefault="0085331F" w:rsidP="00556B1A">
      <w:pPr>
        <w:tabs>
          <w:tab w:val="left" w:pos="993"/>
          <w:tab w:val="left" w:pos="793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E0748F" w:rsidRDefault="00E0748F" w:rsidP="00556B1A">
      <w:pPr>
        <w:tabs>
          <w:tab w:val="left" w:pos="993"/>
          <w:tab w:val="left" w:pos="7938"/>
        </w:tabs>
        <w:spacing w:after="0" w:line="240" w:lineRule="auto"/>
        <w:ind w:firstLine="708"/>
        <w:jc w:val="center"/>
        <w:rPr>
          <w:rFonts w:ascii="Times New Roman" w:eastAsia="Times New Roman" w:hAnsi="Times New Roman" w:cs="Times New Roman"/>
          <w:sz w:val="28"/>
          <w:szCs w:val="28"/>
          <w:lang w:eastAsia="ru-RU"/>
        </w:rPr>
      </w:pPr>
    </w:p>
    <w:p w:rsidR="008A4E4C" w:rsidRDefault="00E0748F" w:rsidP="00556B1A">
      <w:pPr>
        <w:tabs>
          <w:tab w:val="left" w:pos="993"/>
          <w:tab w:val="left" w:pos="7938"/>
        </w:tabs>
        <w:spacing w:after="0" w:line="240" w:lineRule="auto"/>
        <w:ind w:firstLine="708"/>
        <w:jc w:val="center"/>
        <w:rPr>
          <w:rFonts w:ascii="Times New Roman" w:hAnsi="Times New Roman" w:cs="Times New Roman"/>
          <w:b/>
          <w:sz w:val="28"/>
          <w:szCs w:val="28"/>
        </w:rPr>
      </w:pPr>
      <w:r w:rsidRPr="00F756E0">
        <w:rPr>
          <w:rFonts w:ascii="Times New Roman" w:eastAsia="Times New Roman" w:hAnsi="Times New Roman" w:cs="Times New Roman"/>
          <w:sz w:val="28"/>
          <w:szCs w:val="28"/>
          <w:lang w:eastAsia="ru-RU"/>
        </w:rPr>
        <w:t xml:space="preserve"> </w:t>
      </w:r>
      <w:r w:rsidR="008A4E4C" w:rsidRPr="00093FF0">
        <w:rPr>
          <w:rFonts w:ascii="Times New Roman" w:hAnsi="Times New Roman" w:cs="Times New Roman"/>
          <w:b/>
          <w:sz w:val="28"/>
          <w:szCs w:val="28"/>
        </w:rPr>
        <w:t xml:space="preserve">4.3. Организация учебно-исследовательской деятельности обучающихся </w:t>
      </w:r>
    </w:p>
    <w:p w:rsidR="0085331F" w:rsidRDefault="0085331F" w:rsidP="00556B1A">
      <w:pPr>
        <w:tabs>
          <w:tab w:val="left" w:pos="993"/>
          <w:tab w:val="left" w:pos="7938"/>
        </w:tabs>
        <w:spacing w:after="0" w:line="240" w:lineRule="auto"/>
        <w:ind w:firstLine="708"/>
        <w:jc w:val="center"/>
        <w:rPr>
          <w:rFonts w:ascii="Times New Roman" w:hAnsi="Times New Roman" w:cs="Times New Roman"/>
          <w:b/>
          <w:sz w:val="28"/>
          <w:szCs w:val="28"/>
        </w:rPr>
      </w:pPr>
    </w:p>
    <w:p w:rsidR="00D33E64" w:rsidRPr="00D33E64" w:rsidRDefault="00D33E64" w:rsidP="00556B1A">
      <w:pPr>
        <w:shd w:val="clear" w:color="auto" w:fill="FFFFFF"/>
        <w:tabs>
          <w:tab w:val="left" w:pos="993"/>
          <w:tab w:val="left" w:pos="7938"/>
        </w:tabs>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               </w:t>
      </w:r>
      <w:r w:rsidRPr="00D33E64">
        <w:rPr>
          <w:rFonts w:ascii="Times New Roman" w:eastAsia="Times New Roman" w:hAnsi="Times New Roman" w:cs="Times New Roman"/>
          <w:color w:val="000000"/>
          <w:sz w:val="28"/>
          <w:szCs w:val="28"/>
          <w:lang w:eastAsia="ru-RU"/>
        </w:rPr>
        <w:t>Основные цели и задачи учебно-исследовательской работы студентов:</w:t>
      </w:r>
    </w:p>
    <w:p w:rsidR="00D33E64" w:rsidRPr="00D33E64" w:rsidRDefault="00D33E64" w:rsidP="00556B1A">
      <w:pPr>
        <w:numPr>
          <w:ilvl w:val="0"/>
          <w:numId w:val="3"/>
        </w:numPr>
        <w:shd w:val="clear" w:color="auto" w:fill="FFFFFF"/>
        <w:tabs>
          <w:tab w:val="left" w:pos="993"/>
          <w:tab w:val="left" w:pos="7938"/>
        </w:tabs>
        <w:spacing w:before="30" w:after="30" w:line="240" w:lineRule="auto"/>
        <w:ind w:left="360"/>
        <w:jc w:val="both"/>
        <w:rPr>
          <w:rFonts w:ascii="Calibri" w:eastAsia="Times New Roman" w:hAnsi="Calibri" w:cs="Calibri"/>
          <w:color w:val="000000"/>
          <w:lang w:eastAsia="ru-RU"/>
        </w:rPr>
      </w:pPr>
      <w:r w:rsidRPr="00D33E64">
        <w:rPr>
          <w:rFonts w:ascii="Times New Roman" w:eastAsia="Times New Roman" w:hAnsi="Times New Roman" w:cs="Times New Roman"/>
          <w:color w:val="000000"/>
          <w:sz w:val="28"/>
          <w:szCs w:val="28"/>
          <w:lang w:eastAsia="ru-RU"/>
        </w:rPr>
        <w:t>расширение кругозора студентов в области достижений отечественной и зарубежной науки;</w:t>
      </w:r>
    </w:p>
    <w:p w:rsidR="00D33E64" w:rsidRPr="00D33E64" w:rsidRDefault="00D33E64" w:rsidP="00556B1A">
      <w:pPr>
        <w:numPr>
          <w:ilvl w:val="0"/>
          <w:numId w:val="3"/>
        </w:numPr>
        <w:shd w:val="clear" w:color="auto" w:fill="FFFFFF"/>
        <w:tabs>
          <w:tab w:val="left" w:pos="993"/>
          <w:tab w:val="left" w:pos="7938"/>
        </w:tabs>
        <w:spacing w:before="30" w:after="30" w:line="240" w:lineRule="auto"/>
        <w:ind w:left="360"/>
        <w:jc w:val="both"/>
        <w:rPr>
          <w:rFonts w:ascii="Calibri" w:eastAsia="Times New Roman" w:hAnsi="Calibri" w:cs="Calibri"/>
          <w:color w:val="000000"/>
          <w:lang w:eastAsia="ru-RU"/>
        </w:rPr>
      </w:pPr>
      <w:r w:rsidRPr="00D33E64">
        <w:rPr>
          <w:rFonts w:ascii="Times New Roman" w:eastAsia="Times New Roman" w:hAnsi="Times New Roman" w:cs="Times New Roman"/>
          <w:color w:val="000000"/>
          <w:sz w:val="28"/>
          <w:szCs w:val="28"/>
          <w:lang w:eastAsia="ru-RU"/>
        </w:rPr>
        <w:t>выявление наиболее одарённых студентов в разных областях науки и развитие их творческих способностей;</w:t>
      </w:r>
    </w:p>
    <w:p w:rsidR="00D33E64" w:rsidRPr="00D33E64" w:rsidRDefault="00D33E64" w:rsidP="00556B1A">
      <w:pPr>
        <w:numPr>
          <w:ilvl w:val="0"/>
          <w:numId w:val="3"/>
        </w:numPr>
        <w:shd w:val="clear" w:color="auto" w:fill="FFFFFF"/>
        <w:tabs>
          <w:tab w:val="left" w:pos="993"/>
          <w:tab w:val="left" w:pos="7938"/>
        </w:tabs>
        <w:spacing w:before="30" w:after="30" w:line="240" w:lineRule="auto"/>
        <w:ind w:left="360"/>
        <w:jc w:val="both"/>
        <w:rPr>
          <w:rFonts w:ascii="Calibri" w:eastAsia="Times New Roman" w:hAnsi="Calibri" w:cs="Calibri"/>
          <w:color w:val="000000"/>
          <w:lang w:eastAsia="ru-RU"/>
        </w:rPr>
      </w:pPr>
      <w:r w:rsidRPr="00D33E64">
        <w:rPr>
          <w:rFonts w:ascii="Times New Roman" w:eastAsia="Times New Roman" w:hAnsi="Times New Roman" w:cs="Times New Roman"/>
          <w:color w:val="000000"/>
          <w:sz w:val="28"/>
          <w:szCs w:val="28"/>
          <w:lang w:eastAsia="ru-RU"/>
        </w:rPr>
        <w:t>активное включение студентов колледжа в процесс самообразования и саморазвития;</w:t>
      </w:r>
    </w:p>
    <w:p w:rsidR="00D33E64" w:rsidRPr="00D33E64" w:rsidRDefault="00D33E64" w:rsidP="00556B1A">
      <w:pPr>
        <w:numPr>
          <w:ilvl w:val="0"/>
          <w:numId w:val="3"/>
        </w:numPr>
        <w:shd w:val="clear" w:color="auto" w:fill="FFFFFF"/>
        <w:tabs>
          <w:tab w:val="left" w:pos="993"/>
          <w:tab w:val="left" w:pos="7938"/>
        </w:tabs>
        <w:spacing w:before="30" w:after="30" w:line="240" w:lineRule="auto"/>
        <w:ind w:left="360"/>
        <w:jc w:val="both"/>
        <w:rPr>
          <w:rFonts w:ascii="Calibri" w:eastAsia="Times New Roman" w:hAnsi="Calibri" w:cs="Calibri"/>
          <w:color w:val="000000"/>
          <w:lang w:eastAsia="ru-RU"/>
        </w:rPr>
      </w:pPr>
      <w:r w:rsidRPr="00D33E64">
        <w:rPr>
          <w:rFonts w:ascii="Times New Roman" w:eastAsia="Times New Roman" w:hAnsi="Times New Roman" w:cs="Times New Roman"/>
          <w:color w:val="000000"/>
          <w:sz w:val="28"/>
          <w:szCs w:val="28"/>
          <w:lang w:eastAsia="ru-RU"/>
        </w:rPr>
        <w:t> совершенствование умений и навыков самостоятельной работы студентов, повышение уровня знаний и эрудиции в интересующих областях науки;</w:t>
      </w:r>
    </w:p>
    <w:p w:rsidR="00D33E64" w:rsidRPr="00D33E64" w:rsidRDefault="00D33E64" w:rsidP="00556B1A">
      <w:pPr>
        <w:numPr>
          <w:ilvl w:val="0"/>
          <w:numId w:val="3"/>
        </w:numPr>
        <w:shd w:val="clear" w:color="auto" w:fill="FFFFFF"/>
        <w:tabs>
          <w:tab w:val="left" w:pos="993"/>
          <w:tab w:val="left" w:pos="7938"/>
        </w:tabs>
        <w:spacing w:before="30" w:after="30" w:line="240" w:lineRule="auto"/>
        <w:ind w:left="360"/>
        <w:jc w:val="both"/>
        <w:rPr>
          <w:rFonts w:ascii="Calibri" w:eastAsia="Times New Roman" w:hAnsi="Calibri" w:cs="Calibri"/>
          <w:color w:val="000000"/>
          <w:lang w:eastAsia="ru-RU"/>
        </w:rPr>
      </w:pPr>
      <w:r w:rsidRPr="00D33E64">
        <w:rPr>
          <w:rFonts w:ascii="Times New Roman" w:eastAsia="Times New Roman" w:hAnsi="Times New Roman" w:cs="Times New Roman"/>
          <w:color w:val="000000"/>
          <w:sz w:val="28"/>
          <w:szCs w:val="28"/>
          <w:lang w:eastAsia="ru-RU"/>
        </w:rPr>
        <w:t>организация учебно-исследовательской деятельности студентов для усовершенствования процесса обучения и профессионального становления;</w:t>
      </w:r>
    </w:p>
    <w:p w:rsidR="00D33E64" w:rsidRPr="00D33E64" w:rsidRDefault="00D33E64" w:rsidP="00556B1A">
      <w:pPr>
        <w:numPr>
          <w:ilvl w:val="0"/>
          <w:numId w:val="3"/>
        </w:numPr>
        <w:shd w:val="clear" w:color="auto" w:fill="FFFFFF"/>
        <w:tabs>
          <w:tab w:val="left" w:pos="993"/>
          <w:tab w:val="left" w:pos="7938"/>
        </w:tabs>
        <w:spacing w:before="30" w:after="30" w:line="240" w:lineRule="auto"/>
        <w:ind w:left="360"/>
        <w:jc w:val="both"/>
        <w:rPr>
          <w:rFonts w:ascii="Calibri" w:eastAsia="Times New Roman" w:hAnsi="Calibri" w:cs="Calibri"/>
          <w:color w:val="000000"/>
          <w:lang w:eastAsia="ru-RU"/>
        </w:rPr>
      </w:pPr>
      <w:r w:rsidRPr="00D33E64">
        <w:rPr>
          <w:rFonts w:ascii="Times New Roman" w:eastAsia="Times New Roman" w:hAnsi="Times New Roman" w:cs="Times New Roman"/>
          <w:color w:val="000000"/>
          <w:sz w:val="28"/>
          <w:szCs w:val="28"/>
          <w:lang w:eastAsia="ru-RU"/>
        </w:rPr>
        <w:t>формирование навыков публичного выступления.</w:t>
      </w:r>
    </w:p>
    <w:p w:rsidR="00D33E64" w:rsidRPr="00D33E64" w:rsidRDefault="00D33E64" w:rsidP="00556B1A">
      <w:pPr>
        <w:shd w:val="clear" w:color="auto" w:fill="FFFFFF"/>
        <w:tabs>
          <w:tab w:val="left" w:pos="993"/>
          <w:tab w:val="left" w:pos="7938"/>
        </w:tabs>
        <w:spacing w:after="0" w:line="240" w:lineRule="auto"/>
        <w:ind w:firstLine="1418"/>
        <w:jc w:val="both"/>
        <w:rPr>
          <w:rFonts w:ascii="Calibri" w:eastAsia="Times New Roman" w:hAnsi="Calibri" w:cs="Calibri"/>
          <w:color w:val="000000"/>
          <w:lang w:eastAsia="ru-RU"/>
        </w:rPr>
      </w:pPr>
      <w:r w:rsidRPr="00D33E64">
        <w:rPr>
          <w:rFonts w:ascii="Times New Roman" w:eastAsia="Times New Roman" w:hAnsi="Times New Roman" w:cs="Times New Roman"/>
          <w:color w:val="000000"/>
          <w:sz w:val="28"/>
          <w:szCs w:val="28"/>
          <w:lang w:eastAsia="ru-RU"/>
        </w:rPr>
        <w:t>Основными формами учебно-исследовательской работы в колледже  являются:</w:t>
      </w:r>
    </w:p>
    <w:p w:rsidR="00D33E64" w:rsidRPr="00D33E64" w:rsidRDefault="00D33E64" w:rsidP="00556B1A">
      <w:pPr>
        <w:numPr>
          <w:ilvl w:val="0"/>
          <w:numId w:val="4"/>
        </w:numPr>
        <w:shd w:val="clear" w:color="auto" w:fill="FFFFFF"/>
        <w:tabs>
          <w:tab w:val="left" w:pos="993"/>
          <w:tab w:val="left" w:pos="7938"/>
        </w:tabs>
        <w:spacing w:before="30" w:after="30" w:line="240" w:lineRule="auto"/>
        <w:ind w:left="350"/>
        <w:jc w:val="both"/>
        <w:rPr>
          <w:rFonts w:ascii="Calibri" w:eastAsia="Times New Roman" w:hAnsi="Calibri" w:cs="Calibri"/>
          <w:color w:val="000000"/>
          <w:lang w:eastAsia="ru-RU"/>
        </w:rPr>
      </w:pPr>
      <w:r w:rsidRPr="00D33E64">
        <w:rPr>
          <w:rFonts w:ascii="Times New Roman" w:eastAsia="Times New Roman" w:hAnsi="Times New Roman" w:cs="Times New Roman"/>
          <w:color w:val="000000"/>
          <w:sz w:val="28"/>
          <w:szCs w:val="28"/>
          <w:lang w:eastAsia="ru-RU"/>
        </w:rPr>
        <w:t>подготовка рефератов, докладов с обзором научных достижений в профессиональной области;</w:t>
      </w:r>
    </w:p>
    <w:p w:rsidR="00D33E64" w:rsidRPr="00D33E64" w:rsidRDefault="00D33E64" w:rsidP="00556B1A">
      <w:pPr>
        <w:numPr>
          <w:ilvl w:val="0"/>
          <w:numId w:val="4"/>
        </w:numPr>
        <w:shd w:val="clear" w:color="auto" w:fill="FFFFFF"/>
        <w:tabs>
          <w:tab w:val="left" w:pos="993"/>
          <w:tab w:val="left" w:pos="7938"/>
        </w:tabs>
        <w:spacing w:before="30" w:after="30" w:line="240" w:lineRule="auto"/>
        <w:ind w:left="350"/>
        <w:jc w:val="both"/>
        <w:rPr>
          <w:rFonts w:ascii="Calibri" w:eastAsia="Times New Roman" w:hAnsi="Calibri" w:cs="Calibri"/>
          <w:color w:val="000000"/>
          <w:lang w:eastAsia="ru-RU"/>
        </w:rPr>
      </w:pPr>
      <w:r w:rsidRPr="00D33E64">
        <w:rPr>
          <w:rFonts w:ascii="Times New Roman" w:eastAsia="Times New Roman" w:hAnsi="Times New Roman" w:cs="Times New Roman"/>
          <w:color w:val="000000"/>
          <w:sz w:val="28"/>
          <w:szCs w:val="28"/>
          <w:lang w:eastAsia="ru-RU"/>
        </w:rPr>
        <w:t>участие студентов в лабораторно-практических занятиях;</w:t>
      </w:r>
    </w:p>
    <w:p w:rsidR="00D33E64" w:rsidRPr="00D33E64" w:rsidRDefault="00D33E64" w:rsidP="00556B1A">
      <w:pPr>
        <w:numPr>
          <w:ilvl w:val="0"/>
          <w:numId w:val="4"/>
        </w:numPr>
        <w:shd w:val="clear" w:color="auto" w:fill="FFFFFF"/>
        <w:tabs>
          <w:tab w:val="left" w:pos="993"/>
          <w:tab w:val="left" w:pos="7938"/>
        </w:tabs>
        <w:spacing w:before="30" w:after="30" w:line="240" w:lineRule="auto"/>
        <w:ind w:left="350"/>
        <w:jc w:val="both"/>
        <w:rPr>
          <w:rFonts w:ascii="Calibri" w:eastAsia="Times New Roman" w:hAnsi="Calibri" w:cs="Calibri"/>
          <w:color w:val="000000"/>
          <w:lang w:eastAsia="ru-RU"/>
        </w:rPr>
      </w:pPr>
      <w:r w:rsidRPr="00D33E64">
        <w:rPr>
          <w:rFonts w:ascii="Times New Roman" w:eastAsia="Times New Roman" w:hAnsi="Times New Roman" w:cs="Times New Roman"/>
          <w:color w:val="000000"/>
          <w:sz w:val="28"/>
          <w:szCs w:val="28"/>
          <w:lang w:eastAsia="ru-RU"/>
        </w:rPr>
        <w:t>курсовое и дипломное проектирование;</w:t>
      </w:r>
    </w:p>
    <w:p w:rsidR="00D33E64" w:rsidRPr="00D33E64" w:rsidRDefault="00D33E64" w:rsidP="00556B1A">
      <w:pPr>
        <w:numPr>
          <w:ilvl w:val="0"/>
          <w:numId w:val="4"/>
        </w:numPr>
        <w:shd w:val="clear" w:color="auto" w:fill="FFFFFF"/>
        <w:tabs>
          <w:tab w:val="left" w:pos="993"/>
          <w:tab w:val="left" w:pos="7938"/>
        </w:tabs>
        <w:spacing w:before="30" w:after="30" w:line="240" w:lineRule="auto"/>
        <w:ind w:left="350"/>
        <w:jc w:val="both"/>
        <w:rPr>
          <w:rFonts w:ascii="Calibri" w:eastAsia="Times New Roman" w:hAnsi="Calibri" w:cs="Calibri"/>
          <w:color w:val="000000"/>
          <w:lang w:eastAsia="ru-RU"/>
        </w:rPr>
      </w:pPr>
      <w:r w:rsidRPr="00D33E64">
        <w:rPr>
          <w:rFonts w:ascii="Times New Roman" w:eastAsia="Times New Roman" w:hAnsi="Times New Roman" w:cs="Times New Roman"/>
          <w:color w:val="000000"/>
          <w:sz w:val="28"/>
          <w:szCs w:val="28"/>
          <w:lang w:eastAsia="ru-RU"/>
        </w:rPr>
        <w:t> участие в научных семинарах</w:t>
      </w:r>
      <w:r w:rsidR="00D42ADE">
        <w:rPr>
          <w:rFonts w:ascii="Times New Roman" w:eastAsia="Times New Roman" w:hAnsi="Times New Roman" w:cs="Times New Roman"/>
          <w:color w:val="000000"/>
          <w:sz w:val="28"/>
          <w:szCs w:val="28"/>
          <w:lang w:eastAsia="ru-RU"/>
        </w:rPr>
        <w:t xml:space="preserve"> ,</w:t>
      </w:r>
      <w:r w:rsidRPr="00D33E64">
        <w:rPr>
          <w:rFonts w:ascii="Times New Roman" w:eastAsia="Times New Roman" w:hAnsi="Times New Roman" w:cs="Times New Roman"/>
          <w:color w:val="000000"/>
          <w:sz w:val="28"/>
          <w:szCs w:val="28"/>
          <w:lang w:eastAsia="ru-RU"/>
        </w:rPr>
        <w:t>смотрах-конкурсах научных и учебно-исследовательских работ, олимпиадах по дисциплинам и специальности;</w:t>
      </w:r>
    </w:p>
    <w:p w:rsidR="00D33E64" w:rsidRPr="00D33E64" w:rsidRDefault="00D33E64" w:rsidP="00556B1A">
      <w:pPr>
        <w:numPr>
          <w:ilvl w:val="0"/>
          <w:numId w:val="4"/>
        </w:numPr>
        <w:shd w:val="clear" w:color="auto" w:fill="FFFFFF"/>
        <w:tabs>
          <w:tab w:val="left" w:pos="993"/>
          <w:tab w:val="left" w:pos="7938"/>
        </w:tabs>
        <w:spacing w:before="30" w:after="30" w:line="240" w:lineRule="auto"/>
        <w:ind w:left="350"/>
        <w:jc w:val="both"/>
        <w:rPr>
          <w:rFonts w:ascii="Calibri" w:eastAsia="Times New Roman" w:hAnsi="Calibri" w:cs="Calibri"/>
          <w:color w:val="000000"/>
          <w:lang w:eastAsia="ru-RU"/>
        </w:rPr>
      </w:pPr>
      <w:r w:rsidRPr="00D33E64">
        <w:rPr>
          <w:rFonts w:ascii="Times New Roman" w:eastAsia="Times New Roman" w:hAnsi="Times New Roman" w:cs="Times New Roman"/>
          <w:color w:val="000000"/>
          <w:sz w:val="28"/>
          <w:szCs w:val="28"/>
          <w:lang w:eastAsia="ru-RU"/>
        </w:rPr>
        <w:t>участие в городских, региональных и международных научных конференциях.</w:t>
      </w:r>
    </w:p>
    <w:p w:rsidR="00D33E64" w:rsidRPr="00D33E64" w:rsidRDefault="00D33E64" w:rsidP="00556B1A">
      <w:pPr>
        <w:shd w:val="clear" w:color="auto" w:fill="FFFFFF"/>
        <w:tabs>
          <w:tab w:val="left" w:pos="993"/>
          <w:tab w:val="left" w:pos="7938"/>
        </w:tabs>
        <w:spacing w:after="0" w:line="240" w:lineRule="auto"/>
        <w:ind w:firstLine="710"/>
        <w:jc w:val="both"/>
        <w:rPr>
          <w:rFonts w:ascii="Calibri" w:eastAsia="Times New Roman" w:hAnsi="Calibri" w:cs="Calibri"/>
          <w:color w:val="000000"/>
          <w:lang w:eastAsia="ru-RU"/>
        </w:rPr>
      </w:pPr>
      <w:r w:rsidRPr="00D33E64">
        <w:rPr>
          <w:rFonts w:ascii="Times New Roman" w:eastAsia="Times New Roman" w:hAnsi="Times New Roman" w:cs="Times New Roman"/>
          <w:color w:val="000000"/>
          <w:sz w:val="28"/>
          <w:szCs w:val="28"/>
          <w:lang w:eastAsia="ru-RU"/>
        </w:rPr>
        <w:t>Каждый преподаватель индивидуально выбирает форму организации учебно-исследовательской деятельности в зависимости от специфики дисциплины.</w:t>
      </w:r>
      <w:r w:rsidRPr="00D33E64">
        <w:rPr>
          <w:rFonts w:ascii="Calibri" w:eastAsia="Times New Roman" w:hAnsi="Calibri" w:cs="Calibri"/>
          <w:color w:val="000000"/>
          <w:lang w:eastAsia="ru-RU"/>
        </w:rPr>
        <w:t> </w:t>
      </w:r>
    </w:p>
    <w:p w:rsidR="00D33E64" w:rsidRPr="00D33E64" w:rsidRDefault="00D33E64" w:rsidP="00556B1A">
      <w:pPr>
        <w:shd w:val="clear" w:color="auto" w:fill="FFFFFF"/>
        <w:tabs>
          <w:tab w:val="left" w:pos="993"/>
          <w:tab w:val="left" w:pos="7938"/>
        </w:tabs>
        <w:spacing w:after="0" w:line="240" w:lineRule="auto"/>
        <w:ind w:firstLine="920"/>
        <w:jc w:val="both"/>
        <w:rPr>
          <w:rFonts w:ascii="Calibri" w:eastAsia="Times New Roman" w:hAnsi="Calibri" w:cs="Calibri"/>
          <w:color w:val="000000"/>
          <w:lang w:eastAsia="ru-RU"/>
        </w:rPr>
      </w:pPr>
      <w:r w:rsidRPr="00D33E64">
        <w:rPr>
          <w:rFonts w:ascii="Times New Roman" w:eastAsia="Times New Roman" w:hAnsi="Times New Roman" w:cs="Times New Roman"/>
          <w:color w:val="000000"/>
          <w:sz w:val="28"/>
          <w:szCs w:val="28"/>
          <w:lang w:eastAsia="ru-RU"/>
        </w:rPr>
        <w:t>Она направлена на развитие личности как субъекта учения, содействует его профессиональному росту и профессиональной мобильности посредством формирования и развития личностных качеств: активности, инициативности, организованности, креативности, гибкости, самоконтроля. Необходимо развивать способность к «добыванию» новых знаний, генерированию идей, гипотез.</w:t>
      </w:r>
    </w:p>
    <w:p w:rsidR="00D33E64" w:rsidRPr="00D33E64" w:rsidRDefault="00D33E64" w:rsidP="00556B1A">
      <w:pPr>
        <w:shd w:val="clear" w:color="auto" w:fill="FFFFFF"/>
        <w:tabs>
          <w:tab w:val="left" w:pos="993"/>
          <w:tab w:val="left" w:pos="7938"/>
        </w:tabs>
        <w:spacing w:after="0" w:line="240" w:lineRule="auto"/>
        <w:ind w:firstLine="920"/>
        <w:jc w:val="both"/>
        <w:rPr>
          <w:rFonts w:ascii="Calibri" w:eastAsia="Times New Roman" w:hAnsi="Calibri" w:cs="Calibri"/>
          <w:color w:val="000000"/>
          <w:lang w:eastAsia="ru-RU"/>
        </w:rPr>
      </w:pPr>
      <w:r w:rsidRPr="00D33E64">
        <w:rPr>
          <w:rFonts w:ascii="Times New Roman" w:eastAsia="Times New Roman" w:hAnsi="Times New Roman" w:cs="Times New Roman"/>
          <w:color w:val="000000"/>
          <w:sz w:val="28"/>
          <w:szCs w:val="28"/>
          <w:lang w:eastAsia="ru-RU"/>
        </w:rPr>
        <w:t>Для молодых специалистов важно умение не только оперировать полученными знаниями, обладать полученными практическими навыками, но и уметь активно самообучаться, легко адаптироваться к быстро меняющимся условиям современного производства, что невозможно без значительной творческой активности мыслительных процессов и профессионально-творческой подготовки специалистов.</w:t>
      </w:r>
    </w:p>
    <w:p w:rsidR="00D33E64" w:rsidRPr="00D33E64" w:rsidRDefault="00D33E64" w:rsidP="00556B1A">
      <w:pPr>
        <w:shd w:val="clear" w:color="auto" w:fill="FFFFFF"/>
        <w:tabs>
          <w:tab w:val="left" w:pos="993"/>
          <w:tab w:val="left" w:pos="7938"/>
        </w:tabs>
        <w:spacing w:after="0" w:line="240" w:lineRule="auto"/>
        <w:ind w:firstLine="920"/>
        <w:jc w:val="both"/>
        <w:rPr>
          <w:rFonts w:ascii="Calibri" w:eastAsia="Times New Roman" w:hAnsi="Calibri" w:cs="Calibri"/>
          <w:color w:val="000000"/>
          <w:lang w:eastAsia="ru-RU"/>
        </w:rPr>
      </w:pPr>
      <w:r w:rsidRPr="00D33E64">
        <w:rPr>
          <w:rFonts w:ascii="Times New Roman" w:eastAsia="Times New Roman" w:hAnsi="Times New Roman" w:cs="Times New Roman"/>
          <w:color w:val="000000"/>
          <w:sz w:val="28"/>
          <w:szCs w:val="28"/>
          <w:lang w:eastAsia="ru-RU"/>
        </w:rPr>
        <w:t>Именно на это и направлена учебно-исследовательская работа обучающихся в учебных заведениях СПО.</w:t>
      </w:r>
    </w:p>
    <w:p w:rsidR="00D33E64" w:rsidRPr="00D33E64" w:rsidRDefault="00D33E64" w:rsidP="00556B1A">
      <w:pPr>
        <w:shd w:val="clear" w:color="auto" w:fill="FFFFFF"/>
        <w:tabs>
          <w:tab w:val="left" w:pos="993"/>
          <w:tab w:val="left" w:pos="7938"/>
        </w:tabs>
        <w:spacing w:after="0" w:line="240" w:lineRule="auto"/>
        <w:ind w:firstLine="920"/>
        <w:jc w:val="both"/>
        <w:rPr>
          <w:rFonts w:ascii="Calibri" w:eastAsia="Times New Roman" w:hAnsi="Calibri" w:cs="Calibri"/>
          <w:color w:val="000000"/>
          <w:lang w:eastAsia="ru-RU"/>
        </w:rPr>
      </w:pPr>
      <w:r w:rsidRPr="00D33E64">
        <w:rPr>
          <w:rFonts w:ascii="Times New Roman" w:eastAsia="Times New Roman" w:hAnsi="Times New Roman" w:cs="Times New Roman"/>
          <w:color w:val="000000"/>
          <w:sz w:val="28"/>
          <w:szCs w:val="28"/>
          <w:lang w:eastAsia="ru-RU"/>
        </w:rPr>
        <w:t>Элементы исследовательской работы должны ввод</w:t>
      </w:r>
      <w:r>
        <w:rPr>
          <w:rFonts w:ascii="Times New Roman" w:eastAsia="Times New Roman" w:hAnsi="Times New Roman" w:cs="Times New Roman"/>
          <w:color w:val="000000"/>
          <w:sz w:val="28"/>
          <w:szCs w:val="28"/>
          <w:lang w:eastAsia="ru-RU"/>
        </w:rPr>
        <w:t>я</w:t>
      </w:r>
      <w:r w:rsidRPr="00D33E64">
        <w:rPr>
          <w:rFonts w:ascii="Times New Roman" w:eastAsia="Times New Roman" w:hAnsi="Times New Roman" w:cs="Times New Roman"/>
          <w:color w:val="000000"/>
          <w:sz w:val="28"/>
          <w:szCs w:val="28"/>
          <w:lang w:eastAsia="ru-RU"/>
        </w:rPr>
        <w:t>тся постепенно и усложняться от курса к курсу:</w:t>
      </w:r>
    </w:p>
    <w:p w:rsidR="00D33E64" w:rsidRPr="00D33E64" w:rsidRDefault="00D33E64" w:rsidP="00556B1A">
      <w:pPr>
        <w:numPr>
          <w:ilvl w:val="0"/>
          <w:numId w:val="5"/>
        </w:numPr>
        <w:shd w:val="clear" w:color="auto" w:fill="FFFFFF"/>
        <w:tabs>
          <w:tab w:val="left" w:pos="993"/>
          <w:tab w:val="left" w:pos="7938"/>
        </w:tabs>
        <w:spacing w:before="30" w:after="30" w:line="240" w:lineRule="auto"/>
        <w:ind w:left="360"/>
        <w:jc w:val="both"/>
        <w:rPr>
          <w:rFonts w:ascii="Calibri" w:eastAsia="Times New Roman" w:hAnsi="Calibri" w:cs="Calibri"/>
          <w:color w:val="000000"/>
          <w:lang w:eastAsia="ru-RU"/>
        </w:rPr>
      </w:pPr>
      <w:r w:rsidRPr="00D33E64">
        <w:rPr>
          <w:rFonts w:ascii="Times New Roman" w:eastAsia="Times New Roman" w:hAnsi="Times New Roman" w:cs="Times New Roman"/>
          <w:color w:val="000000"/>
          <w:sz w:val="28"/>
          <w:szCs w:val="28"/>
          <w:lang w:eastAsia="ru-RU"/>
        </w:rPr>
        <w:t>ознакомление с методами исследования;</w:t>
      </w:r>
    </w:p>
    <w:p w:rsidR="00D33E64" w:rsidRPr="00D33E64" w:rsidRDefault="00D33E64" w:rsidP="00556B1A">
      <w:pPr>
        <w:numPr>
          <w:ilvl w:val="0"/>
          <w:numId w:val="5"/>
        </w:numPr>
        <w:shd w:val="clear" w:color="auto" w:fill="FFFFFF"/>
        <w:tabs>
          <w:tab w:val="left" w:pos="993"/>
          <w:tab w:val="left" w:pos="7938"/>
        </w:tabs>
        <w:spacing w:before="30" w:after="30" w:line="240" w:lineRule="auto"/>
        <w:ind w:left="360"/>
        <w:jc w:val="both"/>
        <w:rPr>
          <w:rFonts w:ascii="Calibri" w:eastAsia="Times New Roman" w:hAnsi="Calibri" w:cs="Calibri"/>
          <w:color w:val="000000"/>
          <w:lang w:eastAsia="ru-RU"/>
        </w:rPr>
      </w:pPr>
      <w:r w:rsidRPr="00D33E64">
        <w:rPr>
          <w:rFonts w:ascii="Times New Roman" w:eastAsia="Times New Roman" w:hAnsi="Times New Roman" w:cs="Times New Roman"/>
          <w:color w:val="000000"/>
          <w:sz w:val="28"/>
          <w:szCs w:val="28"/>
          <w:lang w:eastAsia="ru-RU"/>
        </w:rPr>
        <w:t>индивидуальные задания для выполнения докладов, рефератов, статей для студенческих конференций;</w:t>
      </w:r>
    </w:p>
    <w:p w:rsidR="00D33E64" w:rsidRPr="00D33E64" w:rsidRDefault="00D33E64" w:rsidP="00556B1A">
      <w:pPr>
        <w:numPr>
          <w:ilvl w:val="0"/>
          <w:numId w:val="5"/>
        </w:numPr>
        <w:shd w:val="clear" w:color="auto" w:fill="FFFFFF"/>
        <w:tabs>
          <w:tab w:val="left" w:pos="993"/>
          <w:tab w:val="left" w:pos="7938"/>
        </w:tabs>
        <w:spacing w:before="30" w:after="30" w:line="240" w:lineRule="auto"/>
        <w:ind w:left="360"/>
        <w:jc w:val="both"/>
        <w:rPr>
          <w:rFonts w:ascii="Calibri" w:eastAsia="Times New Roman" w:hAnsi="Calibri" w:cs="Calibri"/>
          <w:color w:val="000000"/>
          <w:lang w:eastAsia="ru-RU"/>
        </w:rPr>
      </w:pPr>
      <w:r w:rsidRPr="00D33E64">
        <w:rPr>
          <w:rFonts w:ascii="Times New Roman" w:eastAsia="Times New Roman" w:hAnsi="Times New Roman" w:cs="Times New Roman"/>
          <w:color w:val="000000"/>
          <w:sz w:val="28"/>
          <w:szCs w:val="28"/>
          <w:lang w:eastAsia="ru-RU"/>
        </w:rPr>
        <w:t>введение элементов творческого поиска при выполнении практических работ;</w:t>
      </w:r>
      <w:r>
        <w:rPr>
          <w:rFonts w:ascii="Times New Roman" w:eastAsia="Times New Roman" w:hAnsi="Times New Roman" w:cs="Times New Roman"/>
          <w:color w:val="000000"/>
          <w:sz w:val="28"/>
          <w:szCs w:val="28"/>
          <w:lang w:eastAsia="ru-RU"/>
        </w:rPr>
        <w:t xml:space="preserve"> </w:t>
      </w:r>
    </w:p>
    <w:p w:rsidR="00D33E64" w:rsidRPr="00D33E64" w:rsidRDefault="00D33E64" w:rsidP="00556B1A">
      <w:pPr>
        <w:numPr>
          <w:ilvl w:val="0"/>
          <w:numId w:val="5"/>
        </w:numPr>
        <w:shd w:val="clear" w:color="auto" w:fill="FFFFFF"/>
        <w:tabs>
          <w:tab w:val="left" w:pos="993"/>
          <w:tab w:val="left" w:pos="7938"/>
        </w:tabs>
        <w:spacing w:before="30" w:after="30" w:line="240" w:lineRule="auto"/>
        <w:ind w:left="360"/>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выполнение проектной работы на 1 курсе;</w:t>
      </w:r>
    </w:p>
    <w:p w:rsidR="00D33E64" w:rsidRPr="00D33E64" w:rsidRDefault="00D33E64" w:rsidP="00556B1A">
      <w:pPr>
        <w:numPr>
          <w:ilvl w:val="0"/>
          <w:numId w:val="5"/>
        </w:numPr>
        <w:shd w:val="clear" w:color="auto" w:fill="FFFFFF"/>
        <w:tabs>
          <w:tab w:val="left" w:pos="993"/>
          <w:tab w:val="left" w:pos="7938"/>
        </w:tabs>
        <w:spacing w:before="30" w:after="30" w:line="240" w:lineRule="auto"/>
        <w:ind w:left="360"/>
        <w:jc w:val="both"/>
        <w:rPr>
          <w:rFonts w:ascii="Calibri" w:eastAsia="Times New Roman" w:hAnsi="Calibri" w:cs="Calibri"/>
          <w:color w:val="000000"/>
          <w:lang w:eastAsia="ru-RU"/>
        </w:rPr>
      </w:pPr>
      <w:r w:rsidRPr="00D33E64">
        <w:rPr>
          <w:rFonts w:ascii="Times New Roman" w:eastAsia="Times New Roman" w:hAnsi="Times New Roman" w:cs="Times New Roman"/>
          <w:color w:val="000000"/>
          <w:sz w:val="28"/>
          <w:szCs w:val="28"/>
          <w:lang w:eastAsia="ru-RU"/>
        </w:rPr>
        <w:t>самостоятельная работа обучающихся по отдельным разделам учебного материала;</w:t>
      </w:r>
    </w:p>
    <w:p w:rsidR="00D33E64" w:rsidRPr="00D33E64" w:rsidRDefault="00D33E64" w:rsidP="00556B1A">
      <w:pPr>
        <w:numPr>
          <w:ilvl w:val="0"/>
          <w:numId w:val="5"/>
        </w:numPr>
        <w:shd w:val="clear" w:color="auto" w:fill="FFFFFF"/>
        <w:tabs>
          <w:tab w:val="left" w:pos="993"/>
          <w:tab w:val="left" w:pos="7938"/>
        </w:tabs>
        <w:spacing w:before="30" w:after="30" w:line="240" w:lineRule="auto"/>
        <w:ind w:left="360"/>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выполнение курсовых работ;</w:t>
      </w:r>
    </w:p>
    <w:p w:rsidR="00D33E64" w:rsidRPr="00364039" w:rsidRDefault="00D33E64" w:rsidP="00556B1A">
      <w:pPr>
        <w:numPr>
          <w:ilvl w:val="0"/>
          <w:numId w:val="5"/>
        </w:numPr>
        <w:shd w:val="clear" w:color="auto" w:fill="FFFFFF"/>
        <w:tabs>
          <w:tab w:val="left" w:pos="993"/>
          <w:tab w:val="left" w:pos="7938"/>
        </w:tabs>
        <w:spacing w:before="30" w:after="30" w:line="240" w:lineRule="auto"/>
        <w:ind w:left="360"/>
        <w:jc w:val="both"/>
        <w:rPr>
          <w:rFonts w:ascii="Calibri" w:eastAsia="Times New Roman" w:hAnsi="Calibri" w:cs="Calibri"/>
          <w:color w:val="000000"/>
          <w:lang w:eastAsia="ru-RU"/>
        </w:rPr>
      </w:pPr>
      <w:r w:rsidRPr="00D33E64">
        <w:rPr>
          <w:rFonts w:ascii="Times New Roman" w:eastAsia="Times New Roman" w:hAnsi="Times New Roman" w:cs="Times New Roman"/>
          <w:color w:val="000000"/>
          <w:sz w:val="28"/>
          <w:szCs w:val="28"/>
          <w:lang w:eastAsia="ru-RU"/>
        </w:rPr>
        <w:t>выполнение выпускных квалификационных работ с элементами исследований: студент самостоятельно разрабатывает и исследует темы, которые наработаны при прохождении производственной  и преддипломной практик</w:t>
      </w:r>
      <w:r>
        <w:rPr>
          <w:rFonts w:ascii="Times New Roman" w:eastAsia="Times New Roman" w:hAnsi="Times New Roman" w:cs="Times New Roman"/>
          <w:color w:val="000000"/>
          <w:sz w:val="28"/>
          <w:szCs w:val="28"/>
          <w:lang w:eastAsia="ru-RU"/>
        </w:rPr>
        <w:t>.</w:t>
      </w:r>
    </w:p>
    <w:p w:rsidR="00364039" w:rsidRDefault="00364039" w:rsidP="00556B1A">
      <w:pPr>
        <w:shd w:val="clear" w:color="auto" w:fill="FFFFFF"/>
        <w:tabs>
          <w:tab w:val="left" w:pos="993"/>
          <w:tab w:val="left" w:pos="7938"/>
        </w:tabs>
        <w:spacing w:before="30" w:after="30" w:line="240" w:lineRule="auto"/>
        <w:jc w:val="both"/>
        <w:rPr>
          <w:rFonts w:ascii="Times New Roman" w:eastAsia="Times New Roman" w:hAnsi="Times New Roman" w:cs="Times New Roman"/>
          <w:color w:val="000000"/>
          <w:sz w:val="28"/>
          <w:szCs w:val="28"/>
          <w:lang w:eastAsia="ru-RU"/>
        </w:rPr>
      </w:pPr>
    </w:p>
    <w:p w:rsidR="00364039" w:rsidRDefault="00364039" w:rsidP="00556B1A">
      <w:pPr>
        <w:shd w:val="clear" w:color="auto" w:fill="FFFFFF"/>
        <w:tabs>
          <w:tab w:val="left" w:pos="993"/>
          <w:tab w:val="left" w:pos="7938"/>
        </w:tabs>
        <w:spacing w:before="30" w:after="3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Итоги пр</w:t>
      </w:r>
      <w:r w:rsidR="0085331F">
        <w:rPr>
          <w:rFonts w:ascii="Times New Roman" w:eastAsia="Times New Roman" w:hAnsi="Times New Roman" w:cs="Times New Roman"/>
          <w:color w:val="000000"/>
          <w:sz w:val="28"/>
          <w:szCs w:val="28"/>
          <w:lang w:eastAsia="ru-RU"/>
        </w:rPr>
        <w:t>оектных и курсовых работ в 2023</w:t>
      </w:r>
      <w:r>
        <w:rPr>
          <w:rFonts w:ascii="Times New Roman" w:eastAsia="Times New Roman" w:hAnsi="Times New Roman" w:cs="Times New Roman"/>
          <w:color w:val="000000"/>
          <w:sz w:val="28"/>
          <w:szCs w:val="28"/>
          <w:lang w:eastAsia="ru-RU"/>
        </w:rPr>
        <w:t xml:space="preserve"> году:</w:t>
      </w:r>
    </w:p>
    <w:tbl>
      <w:tblPr>
        <w:tblStyle w:val="a8"/>
        <w:tblW w:w="9445" w:type="dxa"/>
        <w:tblLook w:val="04A0" w:firstRow="1" w:lastRow="0" w:firstColumn="1" w:lastColumn="0" w:noHBand="0" w:noVBand="1"/>
      </w:tblPr>
      <w:tblGrid>
        <w:gridCol w:w="1868"/>
        <w:gridCol w:w="1955"/>
        <w:gridCol w:w="1869"/>
        <w:gridCol w:w="1869"/>
        <w:gridCol w:w="1869"/>
        <w:gridCol w:w="15"/>
      </w:tblGrid>
      <w:tr w:rsidR="00364039" w:rsidRPr="00364039" w:rsidTr="006736ED">
        <w:trPr>
          <w:gridAfter w:val="1"/>
          <w:wAfter w:w="15" w:type="dxa"/>
        </w:trPr>
        <w:tc>
          <w:tcPr>
            <w:tcW w:w="1868" w:type="dxa"/>
          </w:tcPr>
          <w:p w:rsidR="00364039" w:rsidRPr="00364039" w:rsidRDefault="00364039" w:rsidP="00556B1A">
            <w:pPr>
              <w:tabs>
                <w:tab w:val="left" w:pos="993"/>
                <w:tab w:val="left" w:pos="7938"/>
              </w:tabs>
              <w:rPr>
                <w:rFonts w:ascii="Times New Roman" w:hAnsi="Times New Roman" w:cs="Times New Roman"/>
                <w:b/>
              </w:rPr>
            </w:pPr>
          </w:p>
        </w:tc>
        <w:tc>
          <w:tcPr>
            <w:tcW w:w="1955" w:type="dxa"/>
          </w:tcPr>
          <w:p w:rsidR="00364039" w:rsidRPr="00364039" w:rsidRDefault="00364039" w:rsidP="00556B1A">
            <w:pPr>
              <w:tabs>
                <w:tab w:val="left" w:pos="993"/>
                <w:tab w:val="left" w:pos="7938"/>
              </w:tabs>
              <w:jc w:val="center"/>
              <w:rPr>
                <w:rFonts w:ascii="Times New Roman" w:hAnsi="Times New Roman" w:cs="Times New Roman"/>
                <w:b/>
              </w:rPr>
            </w:pPr>
            <w:r w:rsidRPr="00364039">
              <w:rPr>
                <w:rFonts w:ascii="Times New Roman" w:hAnsi="Times New Roman" w:cs="Times New Roman"/>
                <w:b/>
              </w:rPr>
              <w:t>5</w:t>
            </w:r>
          </w:p>
        </w:tc>
        <w:tc>
          <w:tcPr>
            <w:tcW w:w="1869" w:type="dxa"/>
          </w:tcPr>
          <w:p w:rsidR="00364039" w:rsidRPr="00364039" w:rsidRDefault="00364039" w:rsidP="00556B1A">
            <w:pPr>
              <w:tabs>
                <w:tab w:val="left" w:pos="993"/>
                <w:tab w:val="left" w:pos="7938"/>
              </w:tabs>
              <w:jc w:val="center"/>
              <w:rPr>
                <w:rFonts w:ascii="Times New Roman" w:hAnsi="Times New Roman" w:cs="Times New Roman"/>
                <w:b/>
              </w:rPr>
            </w:pPr>
            <w:r w:rsidRPr="00364039">
              <w:rPr>
                <w:rFonts w:ascii="Times New Roman" w:hAnsi="Times New Roman" w:cs="Times New Roman"/>
                <w:b/>
              </w:rPr>
              <w:t>4</w:t>
            </w:r>
          </w:p>
        </w:tc>
        <w:tc>
          <w:tcPr>
            <w:tcW w:w="1869" w:type="dxa"/>
          </w:tcPr>
          <w:p w:rsidR="00364039" w:rsidRPr="00364039" w:rsidRDefault="00364039" w:rsidP="00556B1A">
            <w:pPr>
              <w:tabs>
                <w:tab w:val="left" w:pos="993"/>
                <w:tab w:val="left" w:pos="7938"/>
              </w:tabs>
              <w:jc w:val="center"/>
              <w:rPr>
                <w:rFonts w:ascii="Times New Roman" w:hAnsi="Times New Roman" w:cs="Times New Roman"/>
                <w:b/>
              </w:rPr>
            </w:pPr>
            <w:r w:rsidRPr="00364039">
              <w:rPr>
                <w:rFonts w:ascii="Times New Roman" w:hAnsi="Times New Roman" w:cs="Times New Roman"/>
                <w:b/>
              </w:rPr>
              <w:t>3</w:t>
            </w:r>
          </w:p>
        </w:tc>
        <w:tc>
          <w:tcPr>
            <w:tcW w:w="1869" w:type="dxa"/>
          </w:tcPr>
          <w:p w:rsidR="00364039" w:rsidRPr="00364039" w:rsidRDefault="00364039" w:rsidP="00556B1A">
            <w:pPr>
              <w:tabs>
                <w:tab w:val="left" w:pos="993"/>
                <w:tab w:val="left" w:pos="7938"/>
              </w:tabs>
              <w:jc w:val="center"/>
              <w:rPr>
                <w:rFonts w:ascii="Times New Roman" w:hAnsi="Times New Roman" w:cs="Times New Roman"/>
                <w:b/>
              </w:rPr>
            </w:pPr>
            <w:r w:rsidRPr="00364039">
              <w:rPr>
                <w:rFonts w:ascii="Times New Roman" w:hAnsi="Times New Roman" w:cs="Times New Roman"/>
                <w:b/>
              </w:rPr>
              <w:t>2</w:t>
            </w:r>
          </w:p>
        </w:tc>
      </w:tr>
      <w:tr w:rsidR="00364039" w:rsidRPr="00364039" w:rsidTr="006736ED">
        <w:trPr>
          <w:gridAfter w:val="1"/>
          <w:wAfter w:w="15" w:type="dxa"/>
        </w:trPr>
        <w:tc>
          <w:tcPr>
            <w:tcW w:w="1868" w:type="dxa"/>
          </w:tcPr>
          <w:p w:rsidR="00364039" w:rsidRPr="00364039" w:rsidRDefault="00364039" w:rsidP="00556B1A">
            <w:pPr>
              <w:tabs>
                <w:tab w:val="left" w:pos="993"/>
                <w:tab w:val="left" w:pos="7938"/>
              </w:tabs>
              <w:rPr>
                <w:rFonts w:ascii="Times New Roman" w:hAnsi="Times New Roman" w:cs="Times New Roman"/>
              </w:rPr>
            </w:pPr>
            <w:r w:rsidRPr="00364039">
              <w:rPr>
                <w:rFonts w:ascii="Times New Roman" w:hAnsi="Times New Roman" w:cs="Times New Roman"/>
              </w:rPr>
              <w:t>Проекты ДО</w:t>
            </w:r>
          </w:p>
        </w:tc>
        <w:tc>
          <w:tcPr>
            <w:tcW w:w="1955" w:type="dxa"/>
          </w:tcPr>
          <w:p w:rsidR="00364039" w:rsidRPr="00364039" w:rsidRDefault="00364039" w:rsidP="00556B1A">
            <w:pPr>
              <w:tabs>
                <w:tab w:val="left" w:pos="993"/>
                <w:tab w:val="left" w:pos="7938"/>
              </w:tabs>
              <w:rPr>
                <w:rFonts w:ascii="Times New Roman" w:hAnsi="Times New Roman" w:cs="Times New Roman"/>
              </w:rPr>
            </w:pPr>
            <w:r w:rsidRPr="00364039">
              <w:rPr>
                <w:rFonts w:ascii="Times New Roman" w:hAnsi="Times New Roman" w:cs="Times New Roman"/>
              </w:rPr>
              <w:t>11</w:t>
            </w:r>
          </w:p>
        </w:tc>
        <w:tc>
          <w:tcPr>
            <w:tcW w:w="1869" w:type="dxa"/>
          </w:tcPr>
          <w:p w:rsidR="00364039" w:rsidRPr="00364039" w:rsidRDefault="00364039" w:rsidP="00556B1A">
            <w:pPr>
              <w:tabs>
                <w:tab w:val="left" w:pos="993"/>
                <w:tab w:val="left" w:pos="7938"/>
              </w:tabs>
              <w:rPr>
                <w:rFonts w:ascii="Times New Roman" w:hAnsi="Times New Roman" w:cs="Times New Roman"/>
              </w:rPr>
            </w:pPr>
            <w:r w:rsidRPr="00364039">
              <w:rPr>
                <w:rFonts w:ascii="Times New Roman" w:hAnsi="Times New Roman" w:cs="Times New Roman"/>
              </w:rPr>
              <w:t>9</w:t>
            </w:r>
          </w:p>
        </w:tc>
        <w:tc>
          <w:tcPr>
            <w:tcW w:w="1869" w:type="dxa"/>
          </w:tcPr>
          <w:p w:rsidR="00364039" w:rsidRPr="00364039" w:rsidRDefault="00364039" w:rsidP="00556B1A">
            <w:pPr>
              <w:tabs>
                <w:tab w:val="left" w:pos="993"/>
                <w:tab w:val="left" w:pos="7938"/>
              </w:tabs>
              <w:rPr>
                <w:rFonts w:ascii="Times New Roman" w:hAnsi="Times New Roman" w:cs="Times New Roman"/>
              </w:rPr>
            </w:pPr>
            <w:r w:rsidRPr="00364039">
              <w:rPr>
                <w:rFonts w:ascii="Times New Roman" w:hAnsi="Times New Roman" w:cs="Times New Roman"/>
              </w:rPr>
              <w:t>4</w:t>
            </w:r>
          </w:p>
        </w:tc>
        <w:tc>
          <w:tcPr>
            <w:tcW w:w="1869" w:type="dxa"/>
          </w:tcPr>
          <w:p w:rsidR="00364039" w:rsidRPr="00364039" w:rsidRDefault="00364039" w:rsidP="00556B1A">
            <w:pPr>
              <w:tabs>
                <w:tab w:val="left" w:pos="993"/>
                <w:tab w:val="left" w:pos="7938"/>
              </w:tabs>
              <w:rPr>
                <w:rFonts w:ascii="Times New Roman" w:hAnsi="Times New Roman" w:cs="Times New Roman"/>
              </w:rPr>
            </w:pPr>
            <w:r w:rsidRPr="00364039">
              <w:rPr>
                <w:rFonts w:ascii="Times New Roman" w:hAnsi="Times New Roman" w:cs="Times New Roman"/>
              </w:rPr>
              <w:t>0</w:t>
            </w:r>
          </w:p>
        </w:tc>
      </w:tr>
      <w:tr w:rsidR="00364039" w:rsidRPr="00364039" w:rsidTr="006736ED">
        <w:trPr>
          <w:gridAfter w:val="1"/>
          <w:wAfter w:w="15" w:type="dxa"/>
        </w:trPr>
        <w:tc>
          <w:tcPr>
            <w:tcW w:w="1868" w:type="dxa"/>
          </w:tcPr>
          <w:p w:rsidR="00364039" w:rsidRPr="00364039" w:rsidRDefault="00364039" w:rsidP="00556B1A">
            <w:pPr>
              <w:tabs>
                <w:tab w:val="left" w:pos="993"/>
                <w:tab w:val="left" w:pos="7938"/>
              </w:tabs>
              <w:rPr>
                <w:rFonts w:ascii="Times New Roman" w:hAnsi="Times New Roman" w:cs="Times New Roman"/>
              </w:rPr>
            </w:pPr>
            <w:r w:rsidRPr="00364039">
              <w:rPr>
                <w:rFonts w:ascii="Times New Roman" w:hAnsi="Times New Roman" w:cs="Times New Roman"/>
              </w:rPr>
              <w:t>Проекты ФК</w:t>
            </w:r>
          </w:p>
        </w:tc>
        <w:tc>
          <w:tcPr>
            <w:tcW w:w="1955" w:type="dxa"/>
          </w:tcPr>
          <w:p w:rsidR="00364039" w:rsidRPr="00364039" w:rsidRDefault="00364039" w:rsidP="00556B1A">
            <w:pPr>
              <w:tabs>
                <w:tab w:val="left" w:pos="993"/>
                <w:tab w:val="left" w:pos="7938"/>
              </w:tabs>
              <w:rPr>
                <w:rFonts w:ascii="Times New Roman" w:hAnsi="Times New Roman" w:cs="Times New Roman"/>
              </w:rPr>
            </w:pPr>
            <w:r w:rsidRPr="00364039">
              <w:rPr>
                <w:rFonts w:ascii="Times New Roman" w:hAnsi="Times New Roman" w:cs="Times New Roman"/>
              </w:rPr>
              <w:t>5</w:t>
            </w:r>
          </w:p>
        </w:tc>
        <w:tc>
          <w:tcPr>
            <w:tcW w:w="1869" w:type="dxa"/>
          </w:tcPr>
          <w:p w:rsidR="00364039" w:rsidRPr="00364039" w:rsidRDefault="00364039" w:rsidP="00556B1A">
            <w:pPr>
              <w:tabs>
                <w:tab w:val="left" w:pos="993"/>
                <w:tab w:val="left" w:pos="7938"/>
              </w:tabs>
              <w:rPr>
                <w:rFonts w:ascii="Times New Roman" w:hAnsi="Times New Roman" w:cs="Times New Roman"/>
              </w:rPr>
            </w:pPr>
            <w:r w:rsidRPr="00364039">
              <w:rPr>
                <w:rFonts w:ascii="Times New Roman" w:hAnsi="Times New Roman" w:cs="Times New Roman"/>
              </w:rPr>
              <w:t>10</w:t>
            </w:r>
          </w:p>
        </w:tc>
        <w:tc>
          <w:tcPr>
            <w:tcW w:w="1869" w:type="dxa"/>
          </w:tcPr>
          <w:p w:rsidR="00364039" w:rsidRPr="00364039" w:rsidRDefault="00364039" w:rsidP="00556B1A">
            <w:pPr>
              <w:tabs>
                <w:tab w:val="left" w:pos="993"/>
                <w:tab w:val="left" w:pos="7938"/>
              </w:tabs>
              <w:rPr>
                <w:rFonts w:ascii="Times New Roman" w:hAnsi="Times New Roman" w:cs="Times New Roman"/>
              </w:rPr>
            </w:pPr>
            <w:r w:rsidRPr="00364039">
              <w:rPr>
                <w:rFonts w:ascii="Times New Roman" w:hAnsi="Times New Roman" w:cs="Times New Roman"/>
              </w:rPr>
              <w:t>6</w:t>
            </w:r>
          </w:p>
        </w:tc>
        <w:tc>
          <w:tcPr>
            <w:tcW w:w="1869" w:type="dxa"/>
          </w:tcPr>
          <w:p w:rsidR="00364039" w:rsidRPr="00364039" w:rsidRDefault="00364039" w:rsidP="00556B1A">
            <w:pPr>
              <w:tabs>
                <w:tab w:val="left" w:pos="993"/>
                <w:tab w:val="left" w:pos="7938"/>
              </w:tabs>
              <w:rPr>
                <w:rFonts w:ascii="Times New Roman" w:hAnsi="Times New Roman" w:cs="Times New Roman"/>
              </w:rPr>
            </w:pPr>
            <w:r w:rsidRPr="00364039">
              <w:rPr>
                <w:rFonts w:ascii="Times New Roman" w:hAnsi="Times New Roman" w:cs="Times New Roman"/>
              </w:rPr>
              <w:t>1</w:t>
            </w:r>
          </w:p>
        </w:tc>
      </w:tr>
      <w:tr w:rsidR="00364039" w:rsidRPr="00364039" w:rsidTr="006736ED">
        <w:trPr>
          <w:gridAfter w:val="1"/>
          <w:wAfter w:w="15" w:type="dxa"/>
        </w:trPr>
        <w:tc>
          <w:tcPr>
            <w:tcW w:w="1868" w:type="dxa"/>
          </w:tcPr>
          <w:p w:rsidR="00364039" w:rsidRPr="00364039" w:rsidRDefault="00364039" w:rsidP="00556B1A">
            <w:pPr>
              <w:tabs>
                <w:tab w:val="left" w:pos="993"/>
                <w:tab w:val="left" w:pos="7938"/>
              </w:tabs>
              <w:rPr>
                <w:rFonts w:ascii="Times New Roman" w:hAnsi="Times New Roman" w:cs="Times New Roman"/>
              </w:rPr>
            </w:pPr>
            <w:r w:rsidRPr="00364039">
              <w:rPr>
                <w:rFonts w:ascii="Times New Roman" w:hAnsi="Times New Roman" w:cs="Times New Roman"/>
              </w:rPr>
              <w:t>Проекты ПНК</w:t>
            </w:r>
          </w:p>
        </w:tc>
        <w:tc>
          <w:tcPr>
            <w:tcW w:w="1955" w:type="dxa"/>
          </w:tcPr>
          <w:p w:rsidR="00364039" w:rsidRPr="00364039" w:rsidRDefault="00364039" w:rsidP="00556B1A">
            <w:pPr>
              <w:tabs>
                <w:tab w:val="left" w:pos="993"/>
                <w:tab w:val="left" w:pos="7938"/>
              </w:tabs>
              <w:rPr>
                <w:rFonts w:ascii="Times New Roman" w:hAnsi="Times New Roman" w:cs="Times New Roman"/>
              </w:rPr>
            </w:pPr>
            <w:r w:rsidRPr="00364039">
              <w:rPr>
                <w:rFonts w:ascii="Times New Roman" w:hAnsi="Times New Roman" w:cs="Times New Roman"/>
              </w:rPr>
              <w:t>16</w:t>
            </w:r>
          </w:p>
        </w:tc>
        <w:tc>
          <w:tcPr>
            <w:tcW w:w="1869" w:type="dxa"/>
          </w:tcPr>
          <w:p w:rsidR="00364039" w:rsidRPr="00364039" w:rsidRDefault="00364039" w:rsidP="00556B1A">
            <w:pPr>
              <w:tabs>
                <w:tab w:val="left" w:pos="993"/>
                <w:tab w:val="left" w:pos="7938"/>
              </w:tabs>
              <w:rPr>
                <w:rFonts w:ascii="Times New Roman" w:hAnsi="Times New Roman" w:cs="Times New Roman"/>
              </w:rPr>
            </w:pPr>
            <w:r w:rsidRPr="00364039">
              <w:rPr>
                <w:rFonts w:ascii="Times New Roman" w:hAnsi="Times New Roman" w:cs="Times New Roman"/>
              </w:rPr>
              <w:t>3</w:t>
            </w:r>
          </w:p>
        </w:tc>
        <w:tc>
          <w:tcPr>
            <w:tcW w:w="1869" w:type="dxa"/>
          </w:tcPr>
          <w:p w:rsidR="00364039" w:rsidRPr="00364039" w:rsidRDefault="00364039" w:rsidP="00556B1A">
            <w:pPr>
              <w:tabs>
                <w:tab w:val="left" w:pos="993"/>
                <w:tab w:val="left" w:pos="7938"/>
              </w:tabs>
              <w:rPr>
                <w:rFonts w:ascii="Times New Roman" w:hAnsi="Times New Roman" w:cs="Times New Roman"/>
              </w:rPr>
            </w:pPr>
            <w:r w:rsidRPr="00364039">
              <w:rPr>
                <w:rFonts w:ascii="Times New Roman" w:hAnsi="Times New Roman" w:cs="Times New Roman"/>
              </w:rPr>
              <w:t>1</w:t>
            </w:r>
          </w:p>
        </w:tc>
        <w:tc>
          <w:tcPr>
            <w:tcW w:w="1869" w:type="dxa"/>
          </w:tcPr>
          <w:p w:rsidR="00364039" w:rsidRPr="00364039" w:rsidRDefault="00364039" w:rsidP="00556B1A">
            <w:pPr>
              <w:tabs>
                <w:tab w:val="left" w:pos="993"/>
                <w:tab w:val="left" w:pos="7938"/>
              </w:tabs>
              <w:rPr>
                <w:rFonts w:ascii="Times New Roman" w:hAnsi="Times New Roman" w:cs="Times New Roman"/>
              </w:rPr>
            </w:pPr>
            <w:r w:rsidRPr="00364039">
              <w:rPr>
                <w:rFonts w:ascii="Times New Roman" w:hAnsi="Times New Roman" w:cs="Times New Roman"/>
              </w:rPr>
              <w:t>0</w:t>
            </w:r>
          </w:p>
        </w:tc>
      </w:tr>
      <w:tr w:rsidR="00071B48" w:rsidRPr="00364039" w:rsidTr="006736ED">
        <w:trPr>
          <w:gridAfter w:val="1"/>
          <w:wAfter w:w="15" w:type="dxa"/>
        </w:trPr>
        <w:tc>
          <w:tcPr>
            <w:tcW w:w="1868" w:type="dxa"/>
          </w:tcPr>
          <w:p w:rsidR="00071B48" w:rsidRPr="00364039" w:rsidRDefault="00071B48" w:rsidP="00556B1A">
            <w:pPr>
              <w:tabs>
                <w:tab w:val="left" w:pos="993"/>
                <w:tab w:val="left" w:pos="7938"/>
              </w:tabs>
              <w:rPr>
                <w:rFonts w:ascii="Times New Roman" w:hAnsi="Times New Roman" w:cs="Times New Roman"/>
              </w:rPr>
            </w:pPr>
            <w:r>
              <w:rPr>
                <w:rFonts w:ascii="Times New Roman" w:hAnsi="Times New Roman" w:cs="Times New Roman"/>
              </w:rPr>
              <w:t>Проекты ВЕТ</w:t>
            </w:r>
          </w:p>
        </w:tc>
        <w:tc>
          <w:tcPr>
            <w:tcW w:w="1955" w:type="dxa"/>
          </w:tcPr>
          <w:p w:rsidR="00071B48" w:rsidRPr="00364039" w:rsidRDefault="00071B48" w:rsidP="00556B1A">
            <w:pPr>
              <w:tabs>
                <w:tab w:val="left" w:pos="993"/>
                <w:tab w:val="left" w:pos="7938"/>
              </w:tabs>
              <w:rPr>
                <w:rFonts w:ascii="Times New Roman" w:hAnsi="Times New Roman" w:cs="Times New Roman"/>
              </w:rPr>
            </w:pPr>
            <w:r>
              <w:rPr>
                <w:rFonts w:ascii="Times New Roman" w:hAnsi="Times New Roman" w:cs="Times New Roman"/>
              </w:rPr>
              <w:t>16</w:t>
            </w:r>
          </w:p>
        </w:tc>
        <w:tc>
          <w:tcPr>
            <w:tcW w:w="1869" w:type="dxa"/>
          </w:tcPr>
          <w:p w:rsidR="00071B48" w:rsidRPr="00364039" w:rsidRDefault="00071B48" w:rsidP="00556B1A">
            <w:pPr>
              <w:tabs>
                <w:tab w:val="left" w:pos="993"/>
                <w:tab w:val="left" w:pos="7938"/>
              </w:tabs>
              <w:rPr>
                <w:rFonts w:ascii="Times New Roman" w:hAnsi="Times New Roman" w:cs="Times New Roman"/>
              </w:rPr>
            </w:pPr>
            <w:r>
              <w:rPr>
                <w:rFonts w:ascii="Times New Roman" w:hAnsi="Times New Roman" w:cs="Times New Roman"/>
              </w:rPr>
              <w:t>5</w:t>
            </w:r>
          </w:p>
        </w:tc>
        <w:tc>
          <w:tcPr>
            <w:tcW w:w="1869" w:type="dxa"/>
          </w:tcPr>
          <w:p w:rsidR="00071B48" w:rsidRPr="00364039" w:rsidRDefault="00071B48" w:rsidP="00556B1A">
            <w:pPr>
              <w:tabs>
                <w:tab w:val="left" w:pos="993"/>
                <w:tab w:val="left" w:pos="7938"/>
              </w:tabs>
              <w:rPr>
                <w:rFonts w:ascii="Times New Roman" w:hAnsi="Times New Roman" w:cs="Times New Roman"/>
              </w:rPr>
            </w:pPr>
            <w:r>
              <w:rPr>
                <w:rFonts w:ascii="Times New Roman" w:hAnsi="Times New Roman" w:cs="Times New Roman"/>
              </w:rPr>
              <w:t>4</w:t>
            </w:r>
          </w:p>
        </w:tc>
        <w:tc>
          <w:tcPr>
            <w:tcW w:w="1869" w:type="dxa"/>
          </w:tcPr>
          <w:p w:rsidR="00071B48" w:rsidRPr="00364039" w:rsidRDefault="00071B48" w:rsidP="00556B1A">
            <w:pPr>
              <w:tabs>
                <w:tab w:val="left" w:pos="993"/>
                <w:tab w:val="left" w:pos="7938"/>
              </w:tabs>
              <w:rPr>
                <w:rFonts w:ascii="Times New Roman" w:hAnsi="Times New Roman" w:cs="Times New Roman"/>
              </w:rPr>
            </w:pPr>
            <w:r>
              <w:rPr>
                <w:rFonts w:ascii="Times New Roman" w:hAnsi="Times New Roman" w:cs="Times New Roman"/>
              </w:rPr>
              <w:t>1</w:t>
            </w:r>
          </w:p>
        </w:tc>
      </w:tr>
      <w:tr w:rsidR="00071B48" w:rsidRPr="00364039" w:rsidTr="006736ED">
        <w:trPr>
          <w:gridAfter w:val="1"/>
          <w:wAfter w:w="15" w:type="dxa"/>
        </w:trPr>
        <w:tc>
          <w:tcPr>
            <w:tcW w:w="1868" w:type="dxa"/>
          </w:tcPr>
          <w:p w:rsidR="00071B48" w:rsidRDefault="00071B48" w:rsidP="00556B1A">
            <w:pPr>
              <w:tabs>
                <w:tab w:val="left" w:pos="993"/>
                <w:tab w:val="left" w:pos="7938"/>
              </w:tabs>
              <w:rPr>
                <w:rFonts w:ascii="Times New Roman" w:hAnsi="Times New Roman" w:cs="Times New Roman"/>
              </w:rPr>
            </w:pPr>
            <w:r>
              <w:rPr>
                <w:rFonts w:ascii="Times New Roman" w:hAnsi="Times New Roman" w:cs="Times New Roman"/>
              </w:rPr>
              <w:t>Проекты БУХ</w:t>
            </w:r>
          </w:p>
        </w:tc>
        <w:tc>
          <w:tcPr>
            <w:tcW w:w="1955" w:type="dxa"/>
          </w:tcPr>
          <w:p w:rsidR="00071B48" w:rsidRDefault="00071B48" w:rsidP="00556B1A">
            <w:pPr>
              <w:tabs>
                <w:tab w:val="left" w:pos="993"/>
                <w:tab w:val="left" w:pos="7938"/>
              </w:tabs>
              <w:rPr>
                <w:rFonts w:ascii="Times New Roman" w:hAnsi="Times New Roman" w:cs="Times New Roman"/>
              </w:rPr>
            </w:pPr>
            <w:r>
              <w:rPr>
                <w:rFonts w:ascii="Times New Roman" w:hAnsi="Times New Roman" w:cs="Times New Roman"/>
              </w:rPr>
              <w:t>6</w:t>
            </w:r>
          </w:p>
        </w:tc>
        <w:tc>
          <w:tcPr>
            <w:tcW w:w="1869" w:type="dxa"/>
          </w:tcPr>
          <w:p w:rsidR="00071B48" w:rsidRDefault="00071B48" w:rsidP="00556B1A">
            <w:pPr>
              <w:tabs>
                <w:tab w:val="left" w:pos="993"/>
                <w:tab w:val="left" w:pos="7938"/>
              </w:tabs>
              <w:rPr>
                <w:rFonts w:ascii="Times New Roman" w:hAnsi="Times New Roman" w:cs="Times New Roman"/>
              </w:rPr>
            </w:pPr>
            <w:r>
              <w:rPr>
                <w:rFonts w:ascii="Times New Roman" w:hAnsi="Times New Roman" w:cs="Times New Roman"/>
              </w:rPr>
              <w:t>4</w:t>
            </w:r>
          </w:p>
        </w:tc>
        <w:tc>
          <w:tcPr>
            <w:tcW w:w="1869" w:type="dxa"/>
          </w:tcPr>
          <w:p w:rsidR="00071B48" w:rsidRDefault="00071B48" w:rsidP="00556B1A">
            <w:pPr>
              <w:tabs>
                <w:tab w:val="left" w:pos="993"/>
                <w:tab w:val="left" w:pos="7938"/>
              </w:tabs>
              <w:rPr>
                <w:rFonts w:ascii="Times New Roman" w:hAnsi="Times New Roman" w:cs="Times New Roman"/>
              </w:rPr>
            </w:pPr>
            <w:r>
              <w:rPr>
                <w:rFonts w:ascii="Times New Roman" w:hAnsi="Times New Roman" w:cs="Times New Roman"/>
              </w:rPr>
              <w:t>-</w:t>
            </w:r>
          </w:p>
        </w:tc>
        <w:tc>
          <w:tcPr>
            <w:tcW w:w="1869" w:type="dxa"/>
          </w:tcPr>
          <w:p w:rsidR="00071B48" w:rsidRDefault="00071B48" w:rsidP="00556B1A">
            <w:pPr>
              <w:tabs>
                <w:tab w:val="left" w:pos="993"/>
                <w:tab w:val="left" w:pos="7938"/>
              </w:tabs>
              <w:rPr>
                <w:rFonts w:ascii="Times New Roman" w:hAnsi="Times New Roman" w:cs="Times New Roman"/>
              </w:rPr>
            </w:pPr>
            <w:r>
              <w:rPr>
                <w:rFonts w:ascii="Times New Roman" w:hAnsi="Times New Roman" w:cs="Times New Roman"/>
              </w:rPr>
              <w:t>4</w:t>
            </w:r>
          </w:p>
        </w:tc>
      </w:tr>
      <w:tr w:rsidR="00071B48" w:rsidRPr="00364039" w:rsidTr="006736ED">
        <w:trPr>
          <w:gridAfter w:val="1"/>
          <w:wAfter w:w="15" w:type="dxa"/>
        </w:trPr>
        <w:tc>
          <w:tcPr>
            <w:tcW w:w="1868" w:type="dxa"/>
          </w:tcPr>
          <w:p w:rsidR="00071B48" w:rsidRDefault="00071B48" w:rsidP="00556B1A">
            <w:pPr>
              <w:tabs>
                <w:tab w:val="left" w:pos="993"/>
                <w:tab w:val="left" w:pos="7938"/>
              </w:tabs>
              <w:rPr>
                <w:rFonts w:ascii="Times New Roman" w:hAnsi="Times New Roman" w:cs="Times New Roman"/>
              </w:rPr>
            </w:pPr>
            <w:r>
              <w:rPr>
                <w:rFonts w:ascii="Times New Roman" w:hAnsi="Times New Roman" w:cs="Times New Roman"/>
              </w:rPr>
              <w:t>Проекты ТМ</w:t>
            </w:r>
          </w:p>
        </w:tc>
        <w:tc>
          <w:tcPr>
            <w:tcW w:w="1955" w:type="dxa"/>
          </w:tcPr>
          <w:p w:rsidR="00071B48" w:rsidRDefault="00071B48" w:rsidP="00556B1A">
            <w:pPr>
              <w:tabs>
                <w:tab w:val="left" w:pos="993"/>
                <w:tab w:val="left" w:pos="7938"/>
              </w:tabs>
              <w:rPr>
                <w:rFonts w:ascii="Times New Roman" w:hAnsi="Times New Roman" w:cs="Times New Roman"/>
              </w:rPr>
            </w:pPr>
            <w:r>
              <w:rPr>
                <w:rFonts w:ascii="Times New Roman" w:hAnsi="Times New Roman" w:cs="Times New Roman"/>
              </w:rPr>
              <w:t>1</w:t>
            </w:r>
          </w:p>
        </w:tc>
        <w:tc>
          <w:tcPr>
            <w:tcW w:w="1869" w:type="dxa"/>
          </w:tcPr>
          <w:p w:rsidR="00071B48" w:rsidRDefault="00071B48" w:rsidP="00556B1A">
            <w:pPr>
              <w:tabs>
                <w:tab w:val="left" w:pos="993"/>
                <w:tab w:val="left" w:pos="7938"/>
              </w:tabs>
              <w:rPr>
                <w:rFonts w:ascii="Times New Roman" w:hAnsi="Times New Roman" w:cs="Times New Roman"/>
              </w:rPr>
            </w:pPr>
            <w:r>
              <w:rPr>
                <w:rFonts w:ascii="Times New Roman" w:hAnsi="Times New Roman" w:cs="Times New Roman"/>
              </w:rPr>
              <w:t>15</w:t>
            </w:r>
          </w:p>
        </w:tc>
        <w:tc>
          <w:tcPr>
            <w:tcW w:w="1869" w:type="dxa"/>
          </w:tcPr>
          <w:p w:rsidR="00071B48" w:rsidRDefault="00071B48" w:rsidP="00556B1A">
            <w:pPr>
              <w:tabs>
                <w:tab w:val="left" w:pos="993"/>
                <w:tab w:val="left" w:pos="7938"/>
              </w:tabs>
              <w:rPr>
                <w:rFonts w:ascii="Times New Roman" w:hAnsi="Times New Roman" w:cs="Times New Roman"/>
              </w:rPr>
            </w:pPr>
            <w:r>
              <w:rPr>
                <w:rFonts w:ascii="Times New Roman" w:hAnsi="Times New Roman" w:cs="Times New Roman"/>
              </w:rPr>
              <w:t>9</w:t>
            </w:r>
          </w:p>
        </w:tc>
        <w:tc>
          <w:tcPr>
            <w:tcW w:w="1869" w:type="dxa"/>
          </w:tcPr>
          <w:p w:rsidR="00071B48" w:rsidRDefault="00071B48" w:rsidP="00556B1A">
            <w:pPr>
              <w:tabs>
                <w:tab w:val="left" w:pos="993"/>
                <w:tab w:val="left" w:pos="7938"/>
              </w:tabs>
              <w:rPr>
                <w:rFonts w:ascii="Times New Roman" w:hAnsi="Times New Roman" w:cs="Times New Roman"/>
              </w:rPr>
            </w:pPr>
            <w:r>
              <w:rPr>
                <w:rFonts w:ascii="Times New Roman" w:hAnsi="Times New Roman" w:cs="Times New Roman"/>
              </w:rPr>
              <w:t>3</w:t>
            </w:r>
          </w:p>
        </w:tc>
      </w:tr>
      <w:tr w:rsidR="00364039" w:rsidRPr="00364039" w:rsidTr="006736ED">
        <w:tc>
          <w:tcPr>
            <w:tcW w:w="9445" w:type="dxa"/>
            <w:gridSpan w:val="6"/>
          </w:tcPr>
          <w:p w:rsidR="00364039" w:rsidRPr="00364039" w:rsidRDefault="00364039" w:rsidP="00556B1A">
            <w:pPr>
              <w:tabs>
                <w:tab w:val="left" w:pos="993"/>
                <w:tab w:val="left" w:pos="7938"/>
              </w:tabs>
              <w:jc w:val="center"/>
              <w:rPr>
                <w:rFonts w:ascii="Times New Roman" w:hAnsi="Times New Roman" w:cs="Times New Roman"/>
              </w:rPr>
            </w:pPr>
            <w:r>
              <w:rPr>
                <w:rFonts w:ascii="Times New Roman" w:hAnsi="Times New Roman" w:cs="Times New Roman"/>
                <w:b/>
              </w:rPr>
              <w:t>Курсовая работа</w:t>
            </w:r>
          </w:p>
        </w:tc>
      </w:tr>
      <w:tr w:rsidR="00364039" w:rsidRPr="00364039" w:rsidTr="006736ED">
        <w:trPr>
          <w:gridAfter w:val="1"/>
          <w:wAfter w:w="15" w:type="dxa"/>
        </w:trPr>
        <w:tc>
          <w:tcPr>
            <w:tcW w:w="1868" w:type="dxa"/>
          </w:tcPr>
          <w:p w:rsidR="00364039" w:rsidRPr="00364039" w:rsidRDefault="00364039" w:rsidP="00556B1A">
            <w:pPr>
              <w:tabs>
                <w:tab w:val="left" w:pos="993"/>
                <w:tab w:val="left" w:pos="7938"/>
              </w:tabs>
              <w:rPr>
                <w:rFonts w:ascii="Times New Roman" w:hAnsi="Times New Roman" w:cs="Times New Roman"/>
                <w:b/>
              </w:rPr>
            </w:pPr>
            <w:r w:rsidRPr="00364039">
              <w:rPr>
                <w:rFonts w:ascii="Times New Roman" w:hAnsi="Times New Roman" w:cs="Times New Roman"/>
                <w:b/>
              </w:rPr>
              <w:t>ДО заочное 13</w:t>
            </w:r>
          </w:p>
          <w:p w:rsidR="00364039" w:rsidRPr="00364039" w:rsidRDefault="00364039" w:rsidP="00556B1A">
            <w:pPr>
              <w:tabs>
                <w:tab w:val="left" w:pos="993"/>
                <w:tab w:val="left" w:pos="7938"/>
              </w:tabs>
              <w:rPr>
                <w:rFonts w:ascii="Times New Roman" w:hAnsi="Times New Roman" w:cs="Times New Roman"/>
                <w:b/>
              </w:rPr>
            </w:pPr>
          </w:p>
        </w:tc>
        <w:tc>
          <w:tcPr>
            <w:tcW w:w="1955" w:type="dxa"/>
          </w:tcPr>
          <w:p w:rsidR="00364039" w:rsidRPr="00B26025" w:rsidRDefault="00364039" w:rsidP="00556B1A">
            <w:pPr>
              <w:tabs>
                <w:tab w:val="left" w:pos="993"/>
                <w:tab w:val="left" w:pos="7938"/>
              </w:tabs>
              <w:rPr>
                <w:rFonts w:ascii="Times New Roman" w:hAnsi="Times New Roman" w:cs="Times New Roman"/>
              </w:rPr>
            </w:pPr>
            <w:r w:rsidRPr="00B26025">
              <w:rPr>
                <w:rFonts w:ascii="Times New Roman" w:hAnsi="Times New Roman" w:cs="Times New Roman"/>
              </w:rPr>
              <w:t>6</w:t>
            </w:r>
          </w:p>
        </w:tc>
        <w:tc>
          <w:tcPr>
            <w:tcW w:w="1869" w:type="dxa"/>
          </w:tcPr>
          <w:p w:rsidR="00364039" w:rsidRPr="00B26025" w:rsidRDefault="00364039" w:rsidP="00556B1A">
            <w:pPr>
              <w:tabs>
                <w:tab w:val="left" w:pos="993"/>
                <w:tab w:val="left" w:pos="7938"/>
              </w:tabs>
              <w:rPr>
                <w:rFonts w:ascii="Times New Roman" w:hAnsi="Times New Roman" w:cs="Times New Roman"/>
              </w:rPr>
            </w:pPr>
            <w:r w:rsidRPr="00B26025">
              <w:rPr>
                <w:rFonts w:ascii="Times New Roman" w:hAnsi="Times New Roman" w:cs="Times New Roman"/>
              </w:rPr>
              <w:t>5</w:t>
            </w:r>
          </w:p>
        </w:tc>
        <w:tc>
          <w:tcPr>
            <w:tcW w:w="1869" w:type="dxa"/>
          </w:tcPr>
          <w:p w:rsidR="00364039" w:rsidRPr="00B26025" w:rsidRDefault="00364039" w:rsidP="00556B1A">
            <w:pPr>
              <w:tabs>
                <w:tab w:val="left" w:pos="993"/>
                <w:tab w:val="left" w:pos="7938"/>
              </w:tabs>
              <w:rPr>
                <w:rFonts w:ascii="Times New Roman" w:hAnsi="Times New Roman" w:cs="Times New Roman"/>
              </w:rPr>
            </w:pPr>
            <w:r w:rsidRPr="00B26025">
              <w:rPr>
                <w:rFonts w:ascii="Times New Roman" w:hAnsi="Times New Roman" w:cs="Times New Roman"/>
              </w:rPr>
              <w:t>2</w:t>
            </w:r>
          </w:p>
        </w:tc>
        <w:tc>
          <w:tcPr>
            <w:tcW w:w="1869" w:type="dxa"/>
          </w:tcPr>
          <w:p w:rsidR="00364039" w:rsidRPr="00B26025" w:rsidRDefault="00364039" w:rsidP="00556B1A">
            <w:pPr>
              <w:tabs>
                <w:tab w:val="left" w:pos="993"/>
                <w:tab w:val="left" w:pos="7938"/>
              </w:tabs>
              <w:rPr>
                <w:rFonts w:ascii="Times New Roman" w:hAnsi="Times New Roman" w:cs="Times New Roman"/>
              </w:rPr>
            </w:pPr>
            <w:r w:rsidRPr="00B26025">
              <w:rPr>
                <w:rFonts w:ascii="Times New Roman" w:hAnsi="Times New Roman" w:cs="Times New Roman"/>
              </w:rPr>
              <w:t>0</w:t>
            </w:r>
          </w:p>
        </w:tc>
      </w:tr>
      <w:tr w:rsidR="00364039" w:rsidRPr="00364039" w:rsidTr="006736ED">
        <w:trPr>
          <w:gridAfter w:val="1"/>
          <w:wAfter w:w="15" w:type="dxa"/>
        </w:trPr>
        <w:tc>
          <w:tcPr>
            <w:tcW w:w="1868" w:type="dxa"/>
          </w:tcPr>
          <w:p w:rsidR="00364039" w:rsidRPr="00364039" w:rsidRDefault="00364039" w:rsidP="00556B1A">
            <w:pPr>
              <w:tabs>
                <w:tab w:val="left" w:pos="993"/>
                <w:tab w:val="left" w:pos="7938"/>
              </w:tabs>
              <w:rPr>
                <w:rFonts w:ascii="Times New Roman" w:hAnsi="Times New Roman" w:cs="Times New Roman"/>
                <w:b/>
              </w:rPr>
            </w:pPr>
            <w:r w:rsidRPr="00364039">
              <w:rPr>
                <w:rFonts w:ascii="Times New Roman" w:hAnsi="Times New Roman" w:cs="Times New Roman"/>
                <w:b/>
              </w:rPr>
              <w:t>ПНК</w:t>
            </w:r>
          </w:p>
          <w:p w:rsidR="00364039" w:rsidRPr="00364039" w:rsidRDefault="00364039" w:rsidP="00556B1A">
            <w:pPr>
              <w:tabs>
                <w:tab w:val="left" w:pos="993"/>
                <w:tab w:val="left" w:pos="7938"/>
              </w:tabs>
              <w:rPr>
                <w:rFonts w:ascii="Times New Roman" w:hAnsi="Times New Roman" w:cs="Times New Roman"/>
              </w:rPr>
            </w:pPr>
          </w:p>
        </w:tc>
        <w:tc>
          <w:tcPr>
            <w:tcW w:w="1955" w:type="dxa"/>
          </w:tcPr>
          <w:p w:rsidR="00364039" w:rsidRPr="00364039" w:rsidRDefault="00364039" w:rsidP="00556B1A">
            <w:pPr>
              <w:tabs>
                <w:tab w:val="left" w:pos="993"/>
                <w:tab w:val="left" w:pos="7938"/>
              </w:tabs>
              <w:rPr>
                <w:rFonts w:ascii="Times New Roman" w:hAnsi="Times New Roman" w:cs="Times New Roman"/>
              </w:rPr>
            </w:pPr>
            <w:r w:rsidRPr="00364039">
              <w:rPr>
                <w:rFonts w:ascii="Times New Roman" w:hAnsi="Times New Roman" w:cs="Times New Roman"/>
              </w:rPr>
              <w:t>16</w:t>
            </w:r>
          </w:p>
        </w:tc>
        <w:tc>
          <w:tcPr>
            <w:tcW w:w="1869" w:type="dxa"/>
          </w:tcPr>
          <w:p w:rsidR="00364039" w:rsidRPr="00364039" w:rsidRDefault="00364039" w:rsidP="00556B1A">
            <w:pPr>
              <w:tabs>
                <w:tab w:val="left" w:pos="993"/>
                <w:tab w:val="left" w:pos="7938"/>
              </w:tabs>
              <w:rPr>
                <w:rFonts w:ascii="Times New Roman" w:hAnsi="Times New Roman" w:cs="Times New Roman"/>
              </w:rPr>
            </w:pPr>
            <w:r w:rsidRPr="00364039">
              <w:rPr>
                <w:rFonts w:ascii="Times New Roman" w:hAnsi="Times New Roman" w:cs="Times New Roman"/>
              </w:rPr>
              <w:t>12</w:t>
            </w:r>
          </w:p>
        </w:tc>
        <w:tc>
          <w:tcPr>
            <w:tcW w:w="1869" w:type="dxa"/>
          </w:tcPr>
          <w:p w:rsidR="00364039" w:rsidRPr="00364039" w:rsidRDefault="00364039" w:rsidP="00556B1A">
            <w:pPr>
              <w:tabs>
                <w:tab w:val="left" w:pos="993"/>
                <w:tab w:val="left" w:pos="7938"/>
              </w:tabs>
              <w:rPr>
                <w:rFonts w:ascii="Times New Roman" w:hAnsi="Times New Roman" w:cs="Times New Roman"/>
              </w:rPr>
            </w:pPr>
            <w:r w:rsidRPr="00364039">
              <w:rPr>
                <w:rFonts w:ascii="Times New Roman" w:hAnsi="Times New Roman" w:cs="Times New Roman"/>
              </w:rPr>
              <w:t>4</w:t>
            </w:r>
          </w:p>
        </w:tc>
        <w:tc>
          <w:tcPr>
            <w:tcW w:w="1869" w:type="dxa"/>
          </w:tcPr>
          <w:p w:rsidR="00364039" w:rsidRPr="00364039" w:rsidRDefault="00364039" w:rsidP="00556B1A">
            <w:pPr>
              <w:tabs>
                <w:tab w:val="left" w:pos="993"/>
                <w:tab w:val="left" w:pos="7938"/>
              </w:tabs>
              <w:rPr>
                <w:rFonts w:ascii="Times New Roman" w:hAnsi="Times New Roman" w:cs="Times New Roman"/>
              </w:rPr>
            </w:pPr>
            <w:r w:rsidRPr="00364039">
              <w:rPr>
                <w:rFonts w:ascii="Times New Roman" w:hAnsi="Times New Roman" w:cs="Times New Roman"/>
              </w:rPr>
              <w:t>0</w:t>
            </w:r>
          </w:p>
        </w:tc>
      </w:tr>
      <w:tr w:rsidR="00364039" w:rsidRPr="00364039" w:rsidTr="006736ED">
        <w:trPr>
          <w:gridAfter w:val="1"/>
          <w:wAfter w:w="15" w:type="dxa"/>
        </w:trPr>
        <w:tc>
          <w:tcPr>
            <w:tcW w:w="1868" w:type="dxa"/>
          </w:tcPr>
          <w:p w:rsidR="00364039" w:rsidRPr="00364039" w:rsidRDefault="00364039" w:rsidP="00556B1A">
            <w:pPr>
              <w:tabs>
                <w:tab w:val="left" w:pos="993"/>
                <w:tab w:val="left" w:pos="7938"/>
              </w:tabs>
              <w:rPr>
                <w:rFonts w:ascii="Times New Roman" w:hAnsi="Times New Roman" w:cs="Times New Roman"/>
                <w:b/>
              </w:rPr>
            </w:pPr>
            <w:r w:rsidRPr="00364039">
              <w:rPr>
                <w:rFonts w:ascii="Times New Roman" w:hAnsi="Times New Roman" w:cs="Times New Roman"/>
                <w:b/>
              </w:rPr>
              <w:t>ФК</w:t>
            </w:r>
          </w:p>
        </w:tc>
        <w:tc>
          <w:tcPr>
            <w:tcW w:w="1955" w:type="dxa"/>
          </w:tcPr>
          <w:p w:rsidR="00364039" w:rsidRPr="00364039" w:rsidRDefault="00364039" w:rsidP="00556B1A">
            <w:pPr>
              <w:tabs>
                <w:tab w:val="left" w:pos="993"/>
                <w:tab w:val="left" w:pos="7938"/>
              </w:tabs>
              <w:rPr>
                <w:rFonts w:ascii="Times New Roman" w:hAnsi="Times New Roman" w:cs="Times New Roman"/>
              </w:rPr>
            </w:pPr>
            <w:r w:rsidRPr="00364039">
              <w:rPr>
                <w:rFonts w:ascii="Times New Roman" w:hAnsi="Times New Roman" w:cs="Times New Roman"/>
              </w:rPr>
              <w:t>8</w:t>
            </w:r>
          </w:p>
        </w:tc>
        <w:tc>
          <w:tcPr>
            <w:tcW w:w="1869" w:type="dxa"/>
          </w:tcPr>
          <w:p w:rsidR="00364039" w:rsidRPr="00364039" w:rsidRDefault="00364039" w:rsidP="00556B1A">
            <w:pPr>
              <w:tabs>
                <w:tab w:val="left" w:pos="993"/>
                <w:tab w:val="left" w:pos="7938"/>
              </w:tabs>
              <w:rPr>
                <w:rFonts w:ascii="Times New Roman" w:hAnsi="Times New Roman" w:cs="Times New Roman"/>
              </w:rPr>
            </w:pPr>
            <w:r w:rsidRPr="00364039">
              <w:rPr>
                <w:rFonts w:ascii="Times New Roman" w:hAnsi="Times New Roman" w:cs="Times New Roman"/>
              </w:rPr>
              <w:t>6</w:t>
            </w:r>
          </w:p>
        </w:tc>
        <w:tc>
          <w:tcPr>
            <w:tcW w:w="1869" w:type="dxa"/>
          </w:tcPr>
          <w:p w:rsidR="00364039" w:rsidRPr="00364039" w:rsidRDefault="00364039" w:rsidP="00556B1A">
            <w:pPr>
              <w:tabs>
                <w:tab w:val="left" w:pos="993"/>
                <w:tab w:val="left" w:pos="7938"/>
              </w:tabs>
              <w:rPr>
                <w:rFonts w:ascii="Times New Roman" w:hAnsi="Times New Roman" w:cs="Times New Roman"/>
              </w:rPr>
            </w:pPr>
            <w:r w:rsidRPr="00364039">
              <w:rPr>
                <w:rFonts w:ascii="Times New Roman" w:hAnsi="Times New Roman" w:cs="Times New Roman"/>
              </w:rPr>
              <w:t>8</w:t>
            </w:r>
          </w:p>
        </w:tc>
        <w:tc>
          <w:tcPr>
            <w:tcW w:w="1869" w:type="dxa"/>
          </w:tcPr>
          <w:p w:rsidR="00364039" w:rsidRPr="00364039" w:rsidRDefault="00364039" w:rsidP="00556B1A">
            <w:pPr>
              <w:tabs>
                <w:tab w:val="left" w:pos="993"/>
                <w:tab w:val="left" w:pos="7938"/>
              </w:tabs>
              <w:rPr>
                <w:rFonts w:ascii="Times New Roman" w:hAnsi="Times New Roman" w:cs="Times New Roman"/>
              </w:rPr>
            </w:pPr>
            <w:r w:rsidRPr="00364039">
              <w:rPr>
                <w:rFonts w:ascii="Times New Roman" w:hAnsi="Times New Roman" w:cs="Times New Roman"/>
              </w:rPr>
              <w:t>0</w:t>
            </w:r>
          </w:p>
        </w:tc>
      </w:tr>
      <w:tr w:rsidR="00364039" w:rsidRPr="00364039" w:rsidTr="006736ED">
        <w:trPr>
          <w:gridAfter w:val="1"/>
          <w:wAfter w:w="15" w:type="dxa"/>
        </w:trPr>
        <w:tc>
          <w:tcPr>
            <w:tcW w:w="1868" w:type="dxa"/>
          </w:tcPr>
          <w:p w:rsidR="00364039" w:rsidRPr="00364039" w:rsidRDefault="00071B48" w:rsidP="00556B1A">
            <w:pPr>
              <w:tabs>
                <w:tab w:val="left" w:pos="993"/>
                <w:tab w:val="left" w:pos="7938"/>
              </w:tabs>
              <w:rPr>
                <w:rFonts w:ascii="Times New Roman" w:hAnsi="Times New Roman" w:cs="Times New Roman"/>
              </w:rPr>
            </w:pPr>
            <w:r>
              <w:rPr>
                <w:rFonts w:ascii="Times New Roman" w:hAnsi="Times New Roman" w:cs="Times New Roman"/>
              </w:rPr>
              <w:t>ИС</w:t>
            </w:r>
          </w:p>
        </w:tc>
        <w:tc>
          <w:tcPr>
            <w:tcW w:w="1955" w:type="dxa"/>
          </w:tcPr>
          <w:p w:rsidR="00364039" w:rsidRPr="00364039" w:rsidRDefault="00071B48" w:rsidP="00556B1A">
            <w:pPr>
              <w:tabs>
                <w:tab w:val="left" w:pos="993"/>
                <w:tab w:val="left" w:pos="7938"/>
              </w:tabs>
              <w:rPr>
                <w:rFonts w:ascii="Times New Roman" w:hAnsi="Times New Roman" w:cs="Times New Roman"/>
              </w:rPr>
            </w:pPr>
            <w:r>
              <w:rPr>
                <w:rFonts w:ascii="Times New Roman" w:hAnsi="Times New Roman" w:cs="Times New Roman"/>
              </w:rPr>
              <w:t>4</w:t>
            </w:r>
          </w:p>
        </w:tc>
        <w:tc>
          <w:tcPr>
            <w:tcW w:w="1869" w:type="dxa"/>
          </w:tcPr>
          <w:p w:rsidR="00364039" w:rsidRPr="00364039" w:rsidRDefault="00071B48" w:rsidP="00556B1A">
            <w:pPr>
              <w:tabs>
                <w:tab w:val="left" w:pos="993"/>
                <w:tab w:val="left" w:pos="7938"/>
              </w:tabs>
              <w:rPr>
                <w:rFonts w:ascii="Times New Roman" w:hAnsi="Times New Roman" w:cs="Times New Roman"/>
              </w:rPr>
            </w:pPr>
            <w:r>
              <w:rPr>
                <w:rFonts w:ascii="Times New Roman" w:hAnsi="Times New Roman" w:cs="Times New Roman"/>
              </w:rPr>
              <w:t>5</w:t>
            </w:r>
          </w:p>
        </w:tc>
        <w:tc>
          <w:tcPr>
            <w:tcW w:w="1869" w:type="dxa"/>
          </w:tcPr>
          <w:p w:rsidR="00364039" w:rsidRPr="00364039" w:rsidRDefault="00071B48" w:rsidP="00556B1A">
            <w:pPr>
              <w:tabs>
                <w:tab w:val="left" w:pos="993"/>
                <w:tab w:val="left" w:pos="7938"/>
              </w:tabs>
              <w:rPr>
                <w:rFonts w:ascii="Times New Roman" w:hAnsi="Times New Roman" w:cs="Times New Roman"/>
              </w:rPr>
            </w:pPr>
            <w:r>
              <w:rPr>
                <w:rFonts w:ascii="Times New Roman" w:hAnsi="Times New Roman" w:cs="Times New Roman"/>
              </w:rPr>
              <w:t>16</w:t>
            </w:r>
          </w:p>
        </w:tc>
        <w:tc>
          <w:tcPr>
            <w:tcW w:w="1869" w:type="dxa"/>
          </w:tcPr>
          <w:p w:rsidR="00364039" w:rsidRPr="00364039" w:rsidRDefault="006E1CFC" w:rsidP="00556B1A">
            <w:pPr>
              <w:tabs>
                <w:tab w:val="left" w:pos="993"/>
                <w:tab w:val="left" w:pos="7938"/>
              </w:tabs>
              <w:rPr>
                <w:rFonts w:ascii="Times New Roman" w:hAnsi="Times New Roman" w:cs="Times New Roman"/>
              </w:rPr>
            </w:pPr>
            <w:r>
              <w:rPr>
                <w:rFonts w:ascii="Times New Roman" w:hAnsi="Times New Roman" w:cs="Times New Roman"/>
              </w:rPr>
              <w:t>0</w:t>
            </w:r>
          </w:p>
        </w:tc>
      </w:tr>
      <w:tr w:rsidR="006E1CFC" w:rsidRPr="00364039" w:rsidTr="006736ED">
        <w:trPr>
          <w:gridAfter w:val="1"/>
          <w:wAfter w:w="15" w:type="dxa"/>
        </w:trPr>
        <w:tc>
          <w:tcPr>
            <w:tcW w:w="1868" w:type="dxa"/>
          </w:tcPr>
          <w:p w:rsidR="006E1CFC" w:rsidRDefault="006E1CFC" w:rsidP="00556B1A">
            <w:pPr>
              <w:tabs>
                <w:tab w:val="left" w:pos="993"/>
                <w:tab w:val="left" w:pos="7938"/>
              </w:tabs>
              <w:rPr>
                <w:rFonts w:ascii="Times New Roman" w:hAnsi="Times New Roman" w:cs="Times New Roman"/>
              </w:rPr>
            </w:pPr>
            <w:r>
              <w:rPr>
                <w:rFonts w:ascii="Times New Roman" w:hAnsi="Times New Roman" w:cs="Times New Roman"/>
              </w:rPr>
              <w:t>ВЕТ</w:t>
            </w:r>
          </w:p>
        </w:tc>
        <w:tc>
          <w:tcPr>
            <w:tcW w:w="1955" w:type="dxa"/>
          </w:tcPr>
          <w:p w:rsidR="006E1CFC" w:rsidRDefault="006E1CFC" w:rsidP="00556B1A">
            <w:pPr>
              <w:tabs>
                <w:tab w:val="left" w:pos="993"/>
                <w:tab w:val="left" w:pos="7938"/>
              </w:tabs>
              <w:rPr>
                <w:rFonts w:ascii="Times New Roman" w:hAnsi="Times New Roman" w:cs="Times New Roman"/>
              </w:rPr>
            </w:pPr>
            <w:r>
              <w:rPr>
                <w:rFonts w:ascii="Times New Roman" w:hAnsi="Times New Roman" w:cs="Times New Roman"/>
              </w:rPr>
              <w:t>9</w:t>
            </w:r>
          </w:p>
        </w:tc>
        <w:tc>
          <w:tcPr>
            <w:tcW w:w="1869" w:type="dxa"/>
          </w:tcPr>
          <w:p w:rsidR="006E1CFC" w:rsidRDefault="006E1CFC" w:rsidP="00556B1A">
            <w:pPr>
              <w:tabs>
                <w:tab w:val="left" w:pos="993"/>
                <w:tab w:val="left" w:pos="7938"/>
              </w:tabs>
              <w:rPr>
                <w:rFonts w:ascii="Times New Roman" w:hAnsi="Times New Roman" w:cs="Times New Roman"/>
              </w:rPr>
            </w:pPr>
            <w:r>
              <w:rPr>
                <w:rFonts w:ascii="Times New Roman" w:hAnsi="Times New Roman" w:cs="Times New Roman"/>
              </w:rPr>
              <w:t>8</w:t>
            </w:r>
          </w:p>
        </w:tc>
        <w:tc>
          <w:tcPr>
            <w:tcW w:w="1869" w:type="dxa"/>
          </w:tcPr>
          <w:p w:rsidR="006E1CFC" w:rsidRDefault="006E1CFC" w:rsidP="00556B1A">
            <w:pPr>
              <w:tabs>
                <w:tab w:val="left" w:pos="993"/>
                <w:tab w:val="left" w:pos="7938"/>
              </w:tabs>
              <w:rPr>
                <w:rFonts w:ascii="Times New Roman" w:hAnsi="Times New Roman" w:cs="Times New Roman"/>
              </w:rPr>
            </w:pPr>
            <w:r>
              <w:rPr>
                <w:rFonts w:ascii="Times New Roman" w:hAnsi="Times New Roman" w:cs="Times New Roman"/>
              </w:rPr>
              <w:t>3</w:t>
            </w:r>
          </w:p>
        </w:tc>
        <w:tc>
          <w:tcPr>
            <w:tcW w:w="1869" w:type="dxa"/>
          </w:tcPr>
          <w:p w:rsidR="006E1CFC" w:rsidRDefault="006E1CFC" w:rsidP="00556B1A">
            <w:pPr>
              <w:tabs>
                <w:tab w:val="left" w:pos="993"/>
                <w:tab w:val="left" w:pos="7938"/>
              </w:tabs>
              <w:rPr>
                <w:rFonts w:ascii="Times New Roman" w:hAnsi="Times New Roman" w:cs="Times New Roman"/>
              </w:rPr>
            </w:pPr>
          </w:p>
        </w:tc>
      </w:tr>
      <w:tr w:rsidR="006E1CFC" w:rsidRPr="00364039" w:rsidTr="006736ED">
        <w:trPr>
          <w:gridAfter w:val="1"/>
          <w:wAfter w:w="15" w:type="dxa"/>
        </w:trPr>
        <w:tc>
          <w:tcPr>
            <w:tcW w:w="1868" w:type="dxa"/>
          </w:tcPr>
          <w:p w:rsidR="006E1CFC" w:rsidRDefault="006E1CFC" w:rsidP="00556B1A">
            <w:pPr>
              <w:tabs>
                <w:tab w:val="left" w:pos="993"/>
                <w:tab w:val="left" w:pos="7938"/>
              </w:tabs>
              <w:rPr>
                <w:rFonts w:ascii="Times New Roman" w:hAnsi="Times New Roman" w:cs="Times New Roman"/>
              </w:rPr>
            </w:pPr>
            <w:r>
              <w:rPr>
                <w:rFonts w:ascii="Times New Roman" w:hAnsi="Times New Roman" w:cs="Times New Roman"/>
              </w:rPr>
              <w:t>1,3 БУХ</w:t>
            </w:r>
          </w:p>
        </w:tc>
        <w:tc>
          <w:tcPr>
            <w:tcW w:w="1955" w:type="dxa"/>
          </w:tcPr>
          <w:p w:rsidR="006E1CFC" w:rsidRDefault="006E1CFC" w:rsidP="00556B1A">
            <w:pPr>
              <w:tabs>
                <w:tab w:val="left" w:pos="993"/>
                <w:tab w:val="left" w:pos="7938"/>
              </w:tabs>
              <w:rPr>
                <w:rFonts w:ascii="Times New Roman" w:hAnsi="Times New Roman" w:cs="Times New Roman"/>
              </w:rPr>
            </w:pPr>
          </w:p>
        </w:tc>
        <w:tc>
          <w:tcPr>
            <w:tcW w:w="1869" w:type="dxa"/>
          </w:tcPr>
          <w:p w:rsidR="006E1CFC" w:rsidRDefault="006E1CFC" w:rsidP="00556B1A">
            <w:pPr>
              <w:tabs>
                <w:tab w:val="left" w:pos="993"/>
                <w:tab w:val="left" w:pos="7938"/>
              </w:tabs>
              <w:rPr>
                <w:rFonts w:ascii="Times New Roman" w:hAnsi="Times New Roman" w:cs="Times New Roman"/>
              </w:rPr>
            </w:pPr>
            <w:r>
              <w:rPr>
                <w:rFonts w:ascii="Times New Roman" w:hAnsi="Times New Roman" w:cs="Times New Roman"/>
              </w:rPr>
              <w:t>2</w:t>
            </w:r>
          </w:p>
        </w:tc>
        <w:tc>
          <w:tcPr>
            <w:tcW w:w="1869" w:type="dxa"/>
          </w:tcPr>
          <w:p w:rsidR="006E1CFC" w:rsidRDefault="006E1CFC" w:rsidP="00556B1A">
            <w:pPr>
              <w:tabs>
                <w:tab w:val="left" w:pos="993"/>
                <w:tab w:val="left" w:pos="7938"/>
              </w:tabs>
              <w:rPr>
                <w:rFonts w:ascii="Times New Roman" w:hAnsi="Times New Roman" w:cs="Times New Roman"/>
              </w:rPr>
            </w:pPr>
            <w:r>
              <w:rPr>
                <w:rFonts w:ascii="Times New Roman" w:hAnsi="Times New Roman" w:cs="Times New Roman"/>
              </w:rPr>
              <w:t>3</w:t>
            </w:r>
          </w:p>
        </w:tc>
        <w:tc>
          <w:tcPr>
            <w:tcW w:w="1869" w:type="dxa"/>
          </w:tcPr>
          <w:p w:rsidR="006E1CFC" w:rsidRDefault="006E1CFC" w:rsidP="00556B1A">
            <w:pPr>
              <w:tabs>
                <w:tab w:val="left" w:pos="993"/>
                <w:tab w:val="left" w:pos="7938"/>
              </w:tabs>
              <w:rPr>
                <w:rFonts w:ascii="Times New Roman" w:hAnsi="Times New Roman" w:cs="Times New Roman"/>
              </w:rPr>
            </w:pPr>
          </w:p>
        </w:tc>
      </w:tr>
      <w:tr w:rsidR="006E1CFC" w:rsidRPr="00364039" w:rsidTr="006736ED">
        <w:trPr>
          <w:gridAfter w:val="1"/>
          <w:wAfter w:w="15" w:type="dxa"/>
        </w:trPr>
        <w:tc>
          <w:tcPr>
            <w:tcW w:w="1868" w:type="dxa"/>
          </w:tcPr>
          <w:p w:rsidR="006E1CFC" w:rsidRDefault="006E1CFC" w:rsidP="00556B1A">
            <w:pPr>
              <w:tabs>
                <w:tab w:val="left" w:pos="993"/>
                <w:tab w:val="left" w:pos="7938"/>
              </w:tabs>
              <w:rPr>
                <w:rFonts w:ascii="Times New Roman" w:hAnsi="Times New Roman" w:cs="Times New Roman"/>
              </w:rPr>
            </w:pPr>
            <w:r>
              <w:rPr>
                <w:rFonts w:ascii="Times New Roman" w:hAnsi="Times New Roman" w:cs="Times New Roman"/>
              </w:rPr>
              <w:t>2.2 БУХ</w:t>
            </w:r>
          </w:p>
        </w:tc>
        <w:tc>
          <w:tcPr>
            <w:tcW w:w="1955" w:type="dxa"/>
          </w:tcPr>
          <w:p w:rsidR="006E1CFC" w:rsidRDefault="006E1CFC" w:rsidP="00556B1A">
            <w:pPr>
              <w:tabs>
                <w:tab w:val="left" w:pos="993"/>
                <w:tab w:val="left" w:pos="7938"/>
              </w:tabs>
              <w:rPr>
                <w:rFonts w:ascii="Times New Roman" w:hAnsi="Times New Roman" w:cs="Times New Roman"/>
              </w:rPr>
            </w:pPr>
          </w:p>
        </w:tc>
        <w:tc>
          <w:tcPr>
            <w:tcW w:w="1869" w:type="dxa"/>
          </w:tcPr>
          <w:p w:rsidR="006E1CFC" w:rsidRDefault="006E1CFC" w:rsidP="00556B1A">
            <w:pPr>
              <w:tabs>
                <w:tab w:val="left" w:pos="993"/>
                <w:tab w:val="left" w:pos="7938"/>
              </w:tabs>
              <w:rPr>
                <w:rFonts w:ascii="Times New Roman" w:hAnsi="Times New Roman" w:cs="Times New Roman"/>
              </w:rPr>
            </w:pPr>
            <w:r>
              <w:rPr>
                <w:rFonts w:ascii="Times New Roman" w:hAnsi="Times New Roman" w:cs="Times New Roman"/>
              </w:rPr>
              <w:t>5</w:t>
            </w:r>
          </w:p>
        </w:tc>
        <w:tc>
          <w:tcPr>
            <w:tcW w:w="1869" w:type="dxa"/>
          </w:tcPr>
          <w:p w:rsidR="006E1CFC" w:rsidRDefault="006E1CFC" w:rsidP="00556B1A">
            <w:pPr>
              <w:tabs>
                <w:tab w:val="left" w:pos="993"/>
                <w:tab w:val="left" w:pos="7938"/>
              </w:tabs>
              <w:rPr>
                <w:rFonts w:ascii="Times New Roman" w:hAnsi="Times New Roman" w:cs="Times New Roman"/>
              </w:rPr>
            </w:pPr>
            <w:r>
              <w:rPr>
                <w:rFonts w:ascii="Times New Roman" w:hAnsi="Times New Roman" w:cs="Times New Roman"/>
              </w:rPr>
              <w:t>15</w:t>
            </w:r>
          </w:p>
        </w:tc>
        <w:tc>
          <w:tcPr>
            <w:tcW w:w="1869" w:type="dxa"/>
          </w:tcPr>
          <w:p w:rsidR="006E1CFC" w:rsidRDefault="006E1CFC" w:rsidP="00556B1A">
            <w:pPr>
              <w:tabs>
                <w:tab w:val="left" w:pos="993"/>
                <w:tab w:val="left" w:pos="7938"/>
              </w:tabs>
              <w:rPr>
                <w:rFonts w:ascii="Times New Roman" w:hAnsi="Times New Roman" w:cs="Times New Roman"/>
              </w:rPr>
            </w:pPr>
          </w:p>
        </w:tc>
      </w:tr>
      <w:tr w:rsidR="006E1CFC" w:rsidRPr="00364039" w:rsidTr="006736ED">
        <w:trPr>
          <w:gridAfter w:val="1"/>
          <w:wAfter w:w="15" w:type="dxa"/>
        </w:trPr>
        <w:tc>
          <w:tcPr>
            <w:tcW w:w="1868" w:type="dxa"/>
          </w:tcPr>
          <w:p w:rsidR="006E1CFC" w:rsidRDefault="006E1CFC" w:rsidP="00556B1A">
            <w:pPr>
              <w:tabs>
                <w:tab w:val="left" w:pos="993"/>
                <w:tab w:val="left" w:pos="7938"/>
              </w:tabs>
              <w:rPr>
                <w:rFonts w:ascii="Times New Roman" w:hAnsi="Times New Roman" w:cs="Times New Roman"/>
              </w:rPr>
            </w:pPr>
            <w:r>
              <w:rPr>
                <w:rFonts w:ascii="Times New Roman" w:hAnsi="Times New Roman" w:cs="Times New Roman"/>
              </w:rPr>
              <w:t>2.3 БУХ</w:t>
            </w:r>
          </w:p>
        </w:tc>
        <w:tc>
          <w:tcPr>
            <w:tcW w:w="1955" w:type="dxa"/>
          </w:tcPr>
          <w:p w:rsidR="006E1CFC" w:rsidRDefault="006E1CFC" w:rsidP="00556B1A">
            <w:pPr>
              <w:tabs>
                <w:tab w:val="left" w:pos="993"/>
                <w:tab w:val="left" w:pos="7938"/>
              </w:tabs>
              <w:rPr>
                <w:rFonts w:ascii="Times New Roman" w:hAnsi="Times New Roman" w:cs="Times New Roman"/>
              </w:rPr>
            </w:pPr>
          </w:p>
        </w:tc>
        <w:tc>
          <w:tcPr>
            <w:tcW w:w="1869" w:type="dxa"/>
          </w:tcPr>
          <w:p w:rsidR="006E1CFC" w:rsidRDefault="00C6771E" w:rsidP="00556B1A">
            <w:pPr>
              <w:tabs>
                <w:tab w:val="left" w:pos="993"/>
                <w:tab w:val="left" w:pos="7938"/>
              </w:tabs>
              <w:rPr>
                <w:rFonts w:ascii="Times New Roman" w:hAnsi="Times New Roman" w:cs="Times New Roman"/>
              </w:rPr>
            </w:pPr>
            <w:r>
              <w:rPr>
                <w:rFonts w:ascii="Times New Roman" w:hAnsi="Times New Roman" w:cs="Times New Roman"/>
              </w:rPr>
              <w:t>3</w:t>
            </w:r>
          </w:p>
        </w:tc>
        <w:tc>
          <w:tcPr>
            <w:tcW w:w="1869" w:type="dxa"/>
          </w:tcPr>
          <w:p w:rsidR="006E1CFC" w:rsidRDefault="006E1CFC" w:rsidP="00556B1A">
            <w:pPr>
              <w:tabs>
                <w:tab w:val="left" w:pos="993"/>
                <w:tab w:val="left" w:pos="7938"/>
              </w:tabs>
              <w:rPr>
                <w:rFonts w:ascii="Times New Roman" w:hAnsi="Times New Roman" w:cs="Times New Roman"/>
              </w:rPr>
            </w:pPr>
          </w:p>
        </w:tc>
        <w:tc>
          <w:tcPr>
            <w:tcW w:w="1869" w:type="dxa"/>
          </w:tcPr>
          <w:p w:rsidR="006E1CFC" w:rsidRDefault="006E1CFC" w:rsidP="00556B1A">
            <w:pPr>
              <w:tabs>
                <w:tab w:val="left" w:pos="993"/>
                <w:tab w:val="left" w:pos="7938"/>
              </w:tabs>
              <w:rPr>
                <w:rFonts w:ascii="Times New Roman" w:hAnsi="Times New Roman" w:cs="Times New Roman"/>
              </w:rPr>
            </w:pPr>
          </w:p>
        </w:tc>
      </w:tr>
      <w:tr w:rsidR="00C6771E" w:rsidRPr="00364039" w:rsidTr="006736ED">
        <w:trPr>
          <w:gridAfter w:val="1"/>
          <w:wAfter w:w="15" w:type="dxa"/>
        </w:trPr>
        <w:tc>
          <w:tcPr>
            <w:tcW w:w="1868" w:type="dxa"/>
          </w:tcPr>
          <w:p w:rsidR="00C6771E" w:rsidRDefault="00C6771E" w:rsidP="00556B1A">
            <w:pPr>
              <w:tabs>
                <w:tab w:val="left" w:pos="993"/>
                <w:tab w:val="left" w:pos="7938"/>
              </w:tabs>
              <w:rPr>
                <w:rFonts w:ascii="Times New Roman" w:hAnsi="Times New Roman" w:cs="Times New Roman"/>
              </w:rPr>
            </w:pPr>
            <w:r>
              <w:rPr>
                <w:rFonts w:ascii="Times New Roman" w:hAnsi="Times New Roman" w:cs="Times New Roman"/>
              </w:rPr>
              <w:t>3.2 БУХ</w:t>
            </w:r>
          </w:p>
        </w:tc>
        <w:tc>
          <w:tcPr>
            <w:tcW w:w="1955" w:type="dxa"/>
          </w:tcPr>
          <w:p w:rsidR="00C6771E" w:rsidRDefault="00C6771E" w:rsidP="00556B1A">
            <w:pPr>
              <w:tabs>
                <w:tab w:val="left" w:pos="993"/>
                <w:tab w:val="left" w:pos="7938"/>
              </w:tabs>
              <w:rPr>
                <w:rFonts w:ascii="Times New Roman" w:hAnsi="Times New Roman" w:cs="Times New Roman"/>
              </w:rPr>
            </w:pPr>
          </w:p>
        </w:tc>
        <w:tc>
          <w:tcPr>
            <w:tcW w:w="1869" w:type="dxa"/>
          </w:tcPr>
          <w:p w:rsidR="00C6771E" w:rsidRDefault="00C6771E" w:rsidP="00556B1A">
            <w:pPr>
              <w:tabs>
                <w:tab w:val="left" w:pos="993"/>
                <w:tab w:val="left" w:pos="7938"/>
              </w:tabs>
              <w:rPr>
                <w:rFonts w:ascii="Times New Roman" w:hAnsi="Times New Roman" w:cs="Times New Roman"/>
              </w:rPr>
            </w:pPr>
            <w:r>
              <w:rPr>
                <w:rFonts w:ascii="Times New Roman" w:hAnsi="Times New Roman" w:cs="Times New Roman"/>
              </w:rPr>
              <w:t>3</w:t>
            </w:r>
          </w:p>
        </w:tc>
        <w:tc>
          <w:tcPr>
            <w:tcW w:w="1869" w:type="dxa"/>
          </w:tcPr>
          <w:p w:rsidR="00C6771E" w:rsidRDefault="00C6771E" w:rsidP="00556B1A">
            <w:pPr>
              <w:tabs>
                <w:tab w:val="left" w:pos="993"/>
                <w:tab w:val="left" w:pos="7938"/>
              </w:tabs>
              <w:rPr>
                <w:rFonts w:ascii="Times New Roman" w:hAnsi="Times New Roman" w:cs="Times New Roman"/>
              </w:rPr>
            </w:pPr>
            <w:r>
              <w:rPr>
                <w:rFonts w:ascii="Times New Roman" w:hAnsi="Times New Roman" w:cs="Times New Roman"/>
              </w:rPr>
              <w:t>4</w:t>
            </w:r>
          </w:p>
        </w:tc>
        <w:tc>
          <w:tcPr>
            <w:tcW w:w="1869" w:type="dxa"/>
          </w:tcPr>
          <w:p w:rsidR="00C6771E" w:rsidRDefault="00C6771E" w:rsidP="00556B1A">
            <w:pPr>
              <w:tabs>
                <w:tab w:val="left" w:pos="993"/>
                <w:tab w:val="left" w:pos="7938"/>
              </w:tabs>
              <w:rPr>
                <w:rFonts w:ascii="Times New Roman" w:hAnsi="Times New Roman" w:cs="Times New Roman"/>
              </w:rPr>
            </w:pPr>
          </w:p>
        </w:tc>
      </w:tr>
    </w:tbl>
    <w:p w:rsidR="00364039" w:rsidRPr="00D33E64" w:rsidRDefault="00364039" w:rsidP="00556B1A">
      <w:pPr>
        <w:shd w:val="clear" w:color="auto" w:fill="FFFFFF"/>
        <w:tabs>
          <w:tab w:val="left" w:pos="993"/>
          <w:tab w:val="left" w:pos="7938"/>
        </w:tabs>
        <w:spacing w:before="30" w:after="30" w:line="240" w:lineRule="auto"/>
        <w:jc w:val="both"/>
        <w:rPr>
          <w:rFonts w:ascii="Calibri" w:eastAsia="Times New Roman" w:hAnsi="Calibri" w:cs="Calibri"/>
          <w:color w:val="000000"/>
          <w:lang w:eastAsia="ru-RU"/>
        </w:rPr>
      </w:pPr>
    </w:p>
    <w:p w:rsidR="00D33E64" w:rsidRDefault="00D33E64" w:rsidP="00556B1A">
      <w:pPr>
        <w:tabs>
          <w:tab w:val="left" w:pos="993"/>
          <w:tab w:val="left" w:pos="7938"/>
        </w:tabs>
        <w:spacing w:after="0" w:line="240" w:lineRule="auto"/>
        <w:ind w:firstLine="708"/>
        <w:jc w:val="both"/>
        <w:rPr>
          <w:rFonts w:ascii="Times New Roman" w:hAnsi="Times New Roman" w:cs="Times New Roman"/>
          <w:b/>
          <w:sz w:val="28"/>
          <w:szCs w:val="28"/>
        </w:rPr>
      </w:pPr>
    </w:p>
    <w:tbl>
      <w:tblPr>
        <w:tblStyle w:val="a8"/>
        <w:tblW w:w="10321" w:type="dxa"/>
        <w:tblInd w:w="-856" w:type="dxa"/>
        <w:tblLook w:val="04A0" w:firstRow="1" w:lastRow="0" w:firstColumn="1" w:lastColumn="0" w:noHBand="0" w:noVBand="1"/>
      </w:tblPr>
      <w:tblGrid>
        <w:gridCol w:w="756"/>
        <w:gridCol w:w="2240"/>
        <w:gridCol w:w="1960"/>
        <w:gridCol w:w="1849"/>
        <w:gridCol w:w="1906"/>
        <w:gridCol w:w="1610"/>
      </w:tblGrid>
      <w:tr w:rsidR="004C105C" w:rsidRPr="006736ED" w:rsidTr="006736ED">
        <w:tc>
          <w:tcPr>
            <w:tcW w:w="756" w:type="dxa"/>
          </w:tcPr>
          <w:p w:rsidR="005013DA" w:rsidRPr="006736ED" w:rsidRDefault="005013DA" w:rsidP="00556B1A">
            <w:pPr>
              <w:tabs>
                <w:tab w:val="left" w:pos="993"/>
                <w:tab w:val="left" w:pos="7938"/>
              </w:tabs>
              <w:rPr>
                <w:rFonts w:ascii="Times New Roman" w:hAnsi="Times New Roman" w:cs="Times New Roman"/>
                <w:b/>
                <w:sz w:val="24"/>
                <w:szCs w:val="24"/>
              </w:rPr>
            </w:pPr>
            <w:r w:rsidRPr="006736ED">
              <w:rPr>
                <w:rFonts w:ascii="Times New Roman" w:hAnsi="Times New Roman" w:cs="Times New Roman"/>
                <w:b/>
                <w:sz w:val="24"/>
                <w:szCs w:val="24"/>
              </w:rPr>
              <w:t>Дата</w:t>
            </w:r>
          </w:p>
        </w:tc>
        <w:tc>
          <w:tcPr>
            <w:tcW w:w="2240" w:type="dxa"/>
          </w:tcPr>
          <w:p w:rsidR="005013DA" w:rsidRPr="006736ED" w:rsidRDefault="005013DA" w:rsidP="00556B1A">
            <w:pPr>
              <w:tabs>
                <w:tab w:val="left" w:pos="993"/>
                <w:tab w:val="left" w:pos="7938"/>
              </w:tabs>
              <w:rPr>
                <w:rFonts w:ascii="Times New Roman" w:hAnsi="Times New Roman" w:cs="Times New Roman"/>
                <w:b/>
                <w:sz w:val="24"/>
                <w:szCs w:val="24"/>
              </w:rPr>
            </w:pPr>
            <w:r w:rsidRPr="006736ED">
              <w:rPr>
                <w:rFonts w:ascii="Times New Roman" w:hAnsi="Times New Roman" w:cs="Times New Roman"/>
                <w:b/>
                <w:sz w:val="24"/>
                <w:szCs w:val="24"/>
              </w:rPr>
              <w:t>Мероприятия</w:t>
            </w:r>
          </w:p>
        </w:tc>
        <w:tc>
          <w:tcPr>
            <w:tcW w:w="1780" w:type="dxa"/>
          </w:tcPr>
          <w:p w:rsidR="005013DA" w:rsidRPr="006736ED" w:rsidRDefault="005013DA" w:rsidP="00556B1A">
            <w:pPr>
              <w:tabs>
                <w:tab w:val="left" w:pos="993"/>
                <w:tab w:val="left" w:pos="7938"/>
              </w:tabs>
              <w:rPr>
                <w:rFonts w:ascii="Times New Roman" w:hAnsi="Times New Roman" w:cs="Times New Roman"/>
                <w:b/>
                <w:sz w:val="24"/>
                <w:szCs w:val="24"/>
              </w:rPr>
            </w:pPr>
            <w:r w:rsidRPr="006736ED">
              <w:rPr>
                <w:rFonts w:ascii="Times New Roman" w:hAnsi="Times New Roman" w:cs="Times New Roman"/>
                <w:b/>
                <w:sz w:val="24"/>
                <w:szCs w:val="24"/>
              </w:rPr>
              <w:t>Уровень</w:t>
            </w:r>
          </w:p>
          <w:p w:rsidR="005013DA" w:rsidRPr="006736ED" w:rsidRDefault="005013DA" w:rsidP="00556B1A">
            <w:pPr>
              <w:tabs>
                <w:tab w:val="left" w:pos="993"/>
                <w:tab w:val="left" w:pos="7938"/>
              </w:tabs>
              <w:rPr>
                <w:rFonts w:ascii="Times New Roman" w:hAnsi="Times New Roman" w:cs="Times New Roman"/>
                <w:b/>
                <w:sz w:val="24"/>
                <w:szCs w:val="24"/>
              </w:rPr>
            </w:pPr>
          </w:p>
        </w:tc>
        <w:tc>
          <w:tcPr>
            <w:tcW w:w="2029" w:type="dxa"/>
          </w:tcPr>
          <w:p w:rsidR="005013DA" w:rsidRPr="006736ED" w:rsidRDefault="005013DA" w:rsidP="00556B1A">
            <w:pPr>
              <w:tabs>
                <w:tab w:val="left" w:pos="993"/>
                <w:tab w:val="left" w:pos="7938"/>
              </w:tabs>
              <w:rPr>
                <w:rFonts w:ascii="Times New Roman" w:hAnsi="Times New Roman" w:cs="Times New Roman"/>
                <w:b/>
                <w:sz w:val="24"/>
                <w:szCs w:val="24"/>
              </w:rPr>
            </w:pPr>
            <w:r w:rsidRPr="006736ED">
              <w:rPr>
                <w:rFonts w:ascii="Times New Roman" w:hAnsi="Times New Roman" w:cs="Times New Roman"/>
                <w:b/>
                <w:sz w:val="24"/>
                <w:szCs w:val="24"/>
              </w:rPr>
              <w:t>Участники</w:t>
            </w:r>
          </w:p>
        </w:tc>
        <w:tc>
          <w:tcPr>
            <w:tcW w:w="1906" w:type="dxa"/>
          </w:tcPr>
          <w:p w:rsidR="005013DA" w:rsidRPr="006736ED" w:rsidRDefault="005013DA" w:rsidP="00556B1A">
            <w:pPr>
              <w:tabs>
                <w:tab w:val="left" w:pos="993"/>
                <w:tab w:val="left" w:pos="7938"/>
              </w:tabs>
              <w:rPr>
                <w:rFonts w:ascii="Times New Roman" w:hAnsi="Times New Roman" w:cs="Times New Roman"/>
                <w:b/>
                <w:sz w:val="24"/>
                <w:szCs w:val="24"/>
              </w:rPr>
            </w:pPr>
            <w:r w:rsidRPr="006736ED">
              <w:rPr>
                <w:rFonts w:ascii="Times New Roman" w:hAnsi="Times New Roman" w:cs="Times New Roman"/>
                <w:b/>
                <w:sz w:val="24"/>
                <w:szCs w:val="24"/>
              </w:rPr>
              <w:t xml:space="preserve">Ответственные </w:t>
            </w:r>
          </w:p>
        </w:tc>
        <w:tc>
          <w:tcPr>
            <w:tcW w:w="1610" w:type="dxa"/>
          </w:tcPr>
          <w:p w:rsidR="005013DA" w:rsidRPr="006736ED" w:rsidRDefault="005013DA" w:rsidP="00556B1A">
            <w:pPr>
              <w:tabs>
                <w:tab w:val="left" w:pos="993"/>
                <w:tab w:val="left" w:pos="7938"/>
              </w:tabs>
              <w:rPr>
                <w:rFonts w:ascii="Times New Roman" w:hAnsi="Times New Roman" w:cs="Times New Roman"/>
                <w:b/>
                <w:sz w:val="24"/>
                <w:szCs w:val="24"/>
              </w:rPr>
            </w:pPr>
            <w:r w:rsidRPr="006736ED">
              <w:rPr>
                <w:rFonts w:ascii="Times New Roman" w:hAnsi="Times New Roman" w:cs="Times New Roman"/>
                <w:b/>
                <w:sz w:val="24"/>
                <w:szCs w:val="24"/>
              </w:rPr>
              <w:t>Результаты</w:t>
            </w:r>
          </w:p>
        </w:tc>
      </w:tr>
      <w:tr w:rsidR="006736ED" w:rsidRPr="006736ED" w:rsidTr="006736ED">
        <w:tc>
          <w:tcPr>
            <w:tcW w:w="756" w:type="dxa"/>
          </w:tcPr>
          <w:p w:rsidR="00364039" w:rsidRPr="006736ED" w:rsidRDefault="005013DA"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08.02</w:t>
            </w:r>
          </w:p>
        </w:tc>
        <w:tc>
          <w:tcPr>
            <w:tcW w:w="2240" w:type="dxa"/>
          </w:tcPr>
          <w:p w:rsidR="00364039" w:rsidRPr="006736ED" w:rsidRDefault="005013DA"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День науки</w:t>
            </w:r>
          </w:p>
        </w:tc>
        <w:tc>
          <w:tcPr>
            <w:tcW w:w="1780" w:type="dxa"/>
          </w:tcPr>
          <w:p w:rsidR="00364039" w:rsidRPr="006736ED" w:rsidRDefault="005013DA"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Колледж</w:t>
            </w:r>
          </w:p>
        </w:tc>
        <w:tc>
          <w:tcPr>
            <w:tcW w:w="2029" w:type="dxa"/>
          </w:tcPr>
          <w:p w:rsidR="005013DA" w:rsidRPr="006736ED" w:rsidRDefault="00D42ADE"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Окаемова Т. 11пн</w:t>
            </w:r>
            <w:r w:rsidR="0085331F">
              <w:rPr>
                <w:rFonts w:ascii="Times New Roman" w:hAnsi="Times New Roman" w:cs="Times New Roman"/>
                <w:sz w:val="24"/>
                <w:szCs w:val="24"/>
              </w:rPr>
              <w:t>к</w:t>
            </w:r>
          </w:p>
          <w:p w:rsidR="00D42ADE" w:rsidRPr="006736ED" w:rsidRDefault="00D42ADE"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Давыдова И. 41 пнк</w:t>
            </w:r>
          </w:p>
          <w:p w:rsidR="00D42ADE" w:rsidRPr="006736ED" w:rsidRDefault="00D42ADE"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Осадцева М. 21пнк</w:t>
            </w:r>
          </w:p>
          <w:p w:rsidR="00D42ADE" w:rsidRPr="006736ED" w:rsidRDefault="00D42ADE"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Теняева В. 21вет</w:t>
            </w:r>
          </w:p>
          <w:p w:rsidR="00D42ADE" w:rsidRPr="006736ED" w:rsidRDefault="00D42ADE"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Тимошенкова А. 21 вет</w:t>
            </w:r>
          </w:p>
          <w:p w:rsidR="00D42ADE" w:rsidRPr="006736ED" w:rsidRDefault="00D42ADE"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Азарян Г. 22бух</w:t>
            </w:r>
          </w:p>
          <w:p w:rsidR="00D42ADE" w:rsidRPr="006736ED" w:rsidRDefault="00D42ADE" w:rsidP="00556B1A">
            <w:pPr>
              <w:tabs>
                <w:tab w:val="left" w:pos="993"/>
                <w:tab w:val="left" w:pos="7938"/>
              </w:tabs>
              <w:rPr>
                <w:rFonts w:ascii="Times New Roman" w:hAnsi="Times New Roman" w:cs="Times New Roman"/>
                <w:sz w:val="24"/>
                <w:szCs w:val="24"/>
              </w:rPr>
            </w:pPr>
          </w:p>
        </w:tc>
        <w:tc>
          <w:tcPr>
            <w:tcW w:w="1906" w:type="dxa"/>
          </w:tcPr>
          <w:p w:rsidR="00D42ADE" w:rsidRPr="006736ED" w:rsidRDefault="00D42ADE"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Петрова Т.Е.</w:t>
            </w:r>
          </w:p>
          <w:p w:rsidR="00D42ADE" w:rsidRPr="006736ED" w:rsidRDefault="00D42ADE" w:rsidP="00556B1A">
            <w:pPr>
              <w:tabs>
                <w:tab w:val="left" w:pos="993"/>
                <w:tab w:val="left" w:pos="7938"/>
              </w:tabs>
              <w:rPr>
                <w:rFonts w:ascii="Times New Roman" w:hAnsi="Times New Roman" w:cs="Times New Roman"/>
                <w:sz w:val="24"/>
                <w:szCs w:val="24"/>
              </w:rPr>
            </w:pPr>
          </w:p>
          <w:p w:rsidR="005013DA" w:rsidRPr="006736ED" w:rsidRDefault="00D42ADE"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Лисина Н.А.</w:t>
            </w:r>
          </w:p>
          <w:p w:rsidR="00B3560F" w:rsidRPr="006736ED" w:rsidRDefault="00B3560F"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Федорова И.М.</w:t>
            </w:r>
          </w:p>
        </w:tc>
        <w:tc>
          <w:tcPr>
            <w:tcW w:w="1610" w:type="dxa"/>
          </w:tcPr>
          <w:p w:rsidR="005013DA" w:rsidRPr="006736ED" w:rsidRDefault="00D42ADE"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 xml:space="preserve">Грамоты </w:t>
            </w:r>
          </w:p>
        </w:tc>
      </w:tr>
      <w:tr w:rsidR="006736ED" w:rsidRPr="006736ED" w:rsidTr="006736ED">
        <w:tc>
          <w:tcPr>
            <w:tcW w:w="756" w:type="dxa"/>
          </w:tcPr>
          <w:p w:rsidR="005013DA" w:rsidRPr="006736ED" w:rsidRDefault="005013DA"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10.03</w:t>
            </w:r>
          </w:p>
        </w:tc>
        <w:tc>
          <w:tcPr>
            <w:tcW w:w="2240" w:type="dxa"/>
          </w:tcPr>
          <w:p w:rsidR="005013DA" w:rsidRPr="006736ED" w:rsidRDefault="005013DA" w:rsidP="00556B1A">
            <w:pPr>
              <w:tabs>
                <w:tab w:val="left" w:pos="993"/>
                <w:tab w:val="left" w:pos="7938"/>
              </w:tabs>
              <w:outlineLvl w:val="0"/>
              <w:rPr>
                <w:rFonts w:ascii="Times New Roman" w:eastAsia="Arial Unicode MS" w:hAnsi="Times New Roman" w:cs="Times New Roman"/>
                <w:color w:val="000000"/>
                <w:sz w:val="24"/>
                <w:szCs w:val="24"/>
                <w:u w:color="000000"/>
                <w:lang w:eastAsia="ru-RU"/>
              </w:rPr>
            </w:pPr>
            <w:r w:rsidRPr="006736ED">
              <w:rPr>
                <w:rFonts w:ascii="Times New Roman" w:hAnsi="Times New Roman" w:cs="Times New Roman"/>
                <w:sz w:val="24"/>
                <w:szCs w:val="24"/>
              </w:rPr>
              <w:t>50-ые Международные о</w:t>
            </w:r>
            <w:r w:rsidRPr="006736ED">
              <w:rPr>
                <w:rFonts w:ascii="Times New Roman" w:eastAsia="Arial Unicode MS" w:hAnsi="Times New Roman" w:cs="Times New Roman"/>
                <w:color w:val="000000"/>
                <w:sz w:val="24"/>
                <w:szCs w:val="24"/>
                <w:u w:color="000000"/>
                <w:lang w:eastAsia="ru-RU"/>
              </w:rPr>
              <w:t xml:space="preserve">бщественно-научные чтения, </w:t>
            </w:r>
          </w:p>
          <w:p w:rsidR="005013DA" w:rsidRPr="006736ED" w:rsidRDefault="005013DA" w:rsidP="00556B1A">
            <w:pPr>
              <w:tabs>
                <w:tab w:val="left" w:pos="993"/>
                <w:tab w:val="left" w:pos="7938"/>
              </w:tabs>
              <w:rPr>
                <w:rFonts w:ascii="Times New Roman" w:hAnsi="Times New Roman" w:cs="Times New Roman"/>
                <w:sz w:val="24"/>
                <w:szCs w:val="24"/>
              </w:rPr>
            </w:pPr>
            <w:r w:rsidRPr="006736ED">
              <w:rPr>
                <w:rFonts w:ascii="Times New Roman" w:eastAsia="Arial Unicode MS" w:hAnsi="Times New Roman" w:cs="Times New Roman"/>
                <w:color w:val="000000"/>
                <w:sz w:val="24"/>
                <w:szCs w:val="24"/>
                <w:u w:color="000000"/>
                <w:lang w:eastAsia="ru-RU"/>
              </w:rPr>
              <w:t>посвящённые памяти Ю.А.Гагарина</w:t>
            </w:r>
          </w:p>
        </w:tc>
        <w:tc>
          <w:tcPr>
            <w:tcW w:w="1780" w:type="dxa"/>
          </w:tcPr>
          <w:p w:rsidR="005013DA" w:rsidRPr="006736ED" w:rsidRDefault="005013DA"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Международ</w:t>
            </w:r>
            <w:r w:rsidR="0085331F">
              <w:rPr>
                <w:rFonts w:ascii="Times New Roman" w:hAnsi="Times New Roman" w:cs="Times New Roman"/>
                <w:sz w:val="24"/>
                <w:szCs w:val="24"/>
              </w:rPr>
              <w:t>ный</w:t>
            </w:r>
          </w:p>
        </w:tc>
        <w:tc>
          <w:tcPr>
            <w:tcW w:w="2029" w:type="dxa"/>
          </w:tcPr>
          <w:p w:rsidR="005013DA" w:rsidRPr="006736ED" w:rsidRDefault="005013DA"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Иванова М.</w:t>
            </w:r>
          </w:p>
          <w:p w:rsidR="005013DA" w:rsidRPr="006736ED" w:rsidRDefault="005013DA"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21пнк</w:t>
            </w:r>
          </w:p>
          <w:p w:rsidR="005013DA" w:rsidRPr="006736ED" w:rsidRDefault="005013DA"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Давыдова И. 41 пнк</w:t>
            </w:r>
          </w:p>
        </w:tc>
        <w:tc>
          <w:tcPr>
            <w:tcW w:w="1906" w:type="dxa"/>
          </w:tcPr>
          <w:p w:rsidR="005013DA" w:rsidRPr="006736ED" w:rsidRDefault="005013DA"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Кузин С.Н.</w:t>
            </w:r>
          </w:p>
          <w:p w:rsidR="005013DA" w:rsidRPr="006736ED" w:rsidRDefault="005013DA" w:rsidP="00556B1A">
            <w:pPr>
              <w:tabs>
                <w:tab w:val="left" w:pos="993"/>
                <w:tab w:val="left" w:pos="7938"/>
              </w:tabs>
              <w:rPr>
                <w:rFonts w:ascii="Times New Roman" w:hAnsi="Times New Roman" w:cs="Times New Roman"/>
                <w:sz w:val="24"/>
                <w:szCs w:val="24"/>
              </w:rPr>
            </w:pPr>
          </w:p>
          <w:p w:rsidR="005013DA" w:rsidRPr="006736ED" w:rsidRDefault="005013DA"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Федорова И.М.</w:t>
            </w:r>
          </w:p>
        </w:tc>
        <w:tc>
          <w:tcPr>
            <w:tcW w:w="1610" w:type="dxa"/>
          </w:tcPr>
          <w:p w:rsidR="00C265C9" w:rsidRPr="006736ED" w:rsidRDefault="00C265C9"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Диплом</w:t>
            </w:r>
          </w:p>
          <w:p w:rsidR="005013DA" w:rsidRPr="006736ED" w:rsidRDefault="005013DA"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Иванова М.</w:t>
            </w:r>
          </w:p>
          <w:p w:rsidR="005013DA" w:rsidRPr="006736ED" w:rsidRDefault="005013DA"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Диплом Давыдова И.</w:t>
            </w:r>
          </w:p>
        </w:tc>
      </w:tr>
      <w:tr w:rsidR="00D42ADE" w:rsidRPr="006736ED" w:rsidTr="006736ED">
        <w:tc>
          <w:tcPr>
            <w:tcW w:w="756" w:type="dxa"/>
          </w:tcPr>
          <w:p w:rsidR="00D42ADE" w:rsidRPr="006736ED" w:rsidRDefault="00D42ADE" w:rsidP="00556B1A">
            <w:pPr>
              <w:tabs>
                <w:tab w:val="left" w:pos="993"/>
                <w:tab w:val="left" w:pos="7938"/>
              </w:tabs>
              <w:rPr>
                <w:rFonts w:ascii="Times New Roman" w:hAnsi="Times New Roman" w:cs="Times New Roman"/>
                <w:sz w:val="24"/>
                <w:szCs w:val="24"/>
              </w:rPr>
            </w:pPr>
          </w:p>
        </w:tc>
        <w:tc>
          <w:tcPr>
            <w:tcW w:w="2240" w:type="dxa"/>
          </w:tcPr>
          <w:p w:rsidR="00D42ADE" w:rsidRPr="006736ED" w:rsidRDefault="00D42ADE" w:rsidP="00556B1A">
            <w:pPr>
              <w:tabs>
                <w:tab w:val="left" w:pos="993"/>
                <w:tab w:val="left" w:pos="7938"/>
              </w:tabs>
              <w:outlineLvl w:val="0"/>
              <w:rPr>
                <w:rFonts w:ascii="Times New Roman" w:hAnsi="Times New Roman" w:cs="Times New Roman"/>
                <w:sz w:val="24"/>
                <w:szCs w:val="24"/>
              </w:rPr>
            </w:pPr>
            <w:r w:rsidRPr="006736ED">
              <w:rPr>
                <w:rFonts w:ascii="Times New Roman" w:hAnsi="Times New Roman" w:cs="Times New Roman"/>
                <w:sz w:val="24"/>
                <w:szCs w:val="24"/>
              </w:rPr>
              <w:t>Региональная олимпиада профессионального мастерства</w:t>
            </w:r>
          </w:p>
        </w:tc>
        <w:tc>
          <w:tcPr>
            <w:tcW w:w="1780" w:type="dxa"/>
          </w:tcPr>
          <w:p w:rsidR="00D42ADE" w:rsidRPr="006736ED" w:rsidRDefault="0085331F"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Региональный</w:t>
            </w:r>
          </w:p>
        </w:tc>
        <w:tc>
          <w:tcPr>
            <w:tcW w:w="2029" w:type="dxa"/>
          </w:tcPr>
          <w:p w:rsidR="00D42ADE" w:rsidRPr="006736ED" w:rsidRDefault="004C105C"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Давыдова И. 41 пнк</w:t>
            </w:r>
          </w:p>
          <w:p w:rsidR="004C105C" w:rsidRPr="006736ED" w:rsidRDefault="004C105C"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Иванова М.</w:t>
            </w:r>
          </w:p>
          <w:p w:rsidR="004C105C" w:rsidRPr="006736ED" w:rsidRDefault="004C105C"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21пнк</w:t>
            </w:r>
          </w:p>
          <w:p w:rsidR="004C105C" w:rsidRPr="006736ED" w:rsidRDefault="004C105C"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Кучеренкова А. 41 пнк</w:t>
            </w:r>
          </w:p>
          <w:p w:rsidR="004C105C" w:rsidRPr="006736ED" w:rsidRDefault="004C105C"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Куржавский К 32бух</w:t>
            </w:r>
          </w:p>
          <w:p w:rsidR="004C105C" w:rsidRPr="006736ED" w:rsidRDefault="004C105C"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Морозов А. 32бух</w:t>
            </w:r>
          </w:p>
          <w:p w:rsidR="004C105C" w:rsidRPr="006736ED" w:rsidRDefault="004C105C"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Критинина А. 41фк</w:t>
            </w:r>
          </w:p>
          <w:p w:rsidR="004C105C" w:rsidRPr="006736ED" w:rsidRDefault="004C105C"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Панасенко В. 41 фк</w:t>
            </w:r>
          </w:p>
        </w:tc>
        <w:tc>
          <w:tcPr>
            <w:tcW w:w="1906" w:type="dxa"/>
          </w:tcPr>
          <w:p w:rsidR="00D42ADE" w:rsidRPr="006736ED" w:rsidRDefault="004C105C"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Чернявская С.А.</w:t>
            </w:r>
          </w:p>
          <w:p w:rsidR="004C105C" w:rsidRPr="006736ED" w:rsidRDefault="004C105C"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Пивоварова Л.Я.</w:t>
            </w:r>
          </w:p>
          <w:p w:rsidR="004C105C" w:rsidRPr="006736ED" w:rsidRDefault="004C105C" w:rsidP="00556B1A">
            <w:pPr>
              <w:tabs>
                <w:tab w:val="left" w:pos="993"/>
                <w:tab w:val="left" w:pos="7938"/>
              </w:tabs>
              <w:rPr>
                <w:rFonts w:ascii="Times New Roman" w:hAnsi="Times New Roman" w:cs="Times New Roman"/>
                <w:sz w:val="24"/>
                <w:szCs w:val="24"/>
              </w:rPr>
            </w:pPr>
          </w:p>
          <w:p w:rsidR="004C105C" w:rsidRPr="006736ED" w:rsidRDefault="004C105C" w:rsidP="00556B1A">
            <w:pPr>
              <w:tabs>
                <w:tab w:val="left" w:pos="993"/>
                <w:tab w:val="left" w:pos="7938"/>
              </w:tabs>
              <w:rPr>
                <w:rFonts w:ascii="Times New Roman" w:hAnsi="Times New Roman" w:cs="Times New Roman"/>
                <w:sz w:val="24"/>
                <w:szCs w:val="24"/>
              </w:rPr>
            </w:pPr>
          </w:p>
          <w:p w:rsidR="004C105C" w:rsidRPr="006736ED" w:rsidRDefault="004C105C" w:rsidP="00556B1A">
            <w:pPr>
              <w:tabs>
                <w:tab w:val="left" w:pos="993"/>
                <w:tab w:val="left" w:pos="7938"/>
              </w:tabs>
              <w:rPr>
                <w:rFonts w:ascii="Times New Roman" w:hAnsi="Times New Roman" w:cs="Times New Roman"/>
                <w:sz w:val="24"/>
                <w:szCs w:val="24"/>
              </w:rPr>
            </w:pPr>
          </w:p>
          <w:p w:rsidR="004C105C" w:rsidRPr="006736ED" w:rsidRDefault="004C105C"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Орлова Т.А.</w:t>
            </w:r>
          </w:p>
          <w:p w:rsidR="004C105C" w:rsidRPr="006736ED" w:rsidRDefault="004C105C" w:rsidP="00556B1A">
            <w:pPr>
              <w:tabs>
                <w:tab w:val="left" w:pos="993"/>
                <w:tab w:val="left" w:pos="7938"/>
              </w:tabs>
              <w:rPr>
                <w:rFonts w:ascii="Times New Roman" w:hAnsi="Times New Roman" w:cs="Times New Roman"/>
                <w:sz w:val="24"/>
                <w:szCs w:val="24"/>
              </w:rPr>
            </w:pPr>
          </w:p>
          <w:p w:rsidR="004C105C" w:rsidRPr="006736ED" w:rsidRDefault="004C105C" w:rsidP="00556B1A">
            <w:pPr>
              <w:tabs>
                <w:tab w:val="left" w:pos="993"/>
                <w:tab w:val="left" w:pos="7938"/>
              </w:tabs>
              <w:rPr>
                <w:rFonts w:ascii="Times New Roman" w:hAnsi="Times New Roman" w:cs="Times New Roman"/>
                <w:sz w:val="24"/>
                <w:szCs w:val="24"/>
              </w:rPr>
            </w:pPr>
          </w:p>
          <w:p w:rsidR="004C105C" w:rsidRPr="006736ED" w:rsidRDefault="004C105C" w:rsidP="00556B1A">
            <w:pPr>
              <w:tabs>
                <w:tab w:val="left" w:pos="993"/>
                <w:tab w:val="left" w:pos="7938"/>
              </w:tabs>
              <w:rPr>
                <w:rFonts w:ascii="Times New Roman" w:hAnsi="Times New Roman" w:cs="Times New Roman"/>
                <w:sz w:val="24"/>
                <w:szCs w:val="24"/>
              </w:rPr>
            </w:pPr>
          </w:p>
          <w:p w:rsidR="004C105C" w:rsidRPr="006736ED" w:rsidRDefault="004C105C"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 xml:space="preserve">Ефремова </w:t>
            </w:r>
            <w:r w:rsidR="00B3560F" w:rsidRPr="006736ED">
              <w:rPr>
                <w:rFonts w:ascii="Times New Roman" w:hAnsi="Times New Roman" w:cs="Times New Roman"/>
                <w:sz w:val="24"/>
                <w:szCs w:val="24"/>
              </w:rPr>
              <w:t>А.</w:t>
            </w:r>
            <w:r w:rsidRPr="006736ED">
              <w:rPr>
                <w:rFonts w:ascii="Times New Roman" w:hAnsi="Times New Roman" w:cs="Times New Roman"/>
                <w:sz w:val="24"/>
                <w:szCs w:val="24"/>
              </w:rPr>
              <w:t>И.</w:t>
            </w:r>
          </w:p>
        </w:tc>
        <w:tc>
          <w:tcPr>
            <w:tcW w:w="1610" w:type="dxa"/>
          </w:tcPr>
          <w:p w:rsidR="00D42ADE" w:rsidRPr="006736ED" w:rsidRDefault="004C105C"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 xml:space="preserve">Сертификаты </w:t>
            </w:r>
          </w:p>
        </w:tc>
      </w:tr>
      <w:tr w:rsidR="00C265C9" w:rsidRPr="006736ED" w:rsidTr="006736ED">
        <w:tc>
          <w:tcPr>
            <w:tcW w:w="756" w:type="dxa"/>
          </w:tcPr>
          <w:p w:rsidR="00C265C9" w:rsidRPr="006736ED" w:rsidRDefault="00C265C9"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12.04</w:t>
            </w:r>
          </w:p>
        </w:tc>
        <w:tc>
          <w:tcPr>
            <w:tcW w:w="2240" w:type="dxa"/>
          </w:tcPr>
          <w:p w:rsidR="00C265C9" w:rsidRPr="006736ED" w:rsidRDefault="00C265C9" w:rsidP="00556B1A">
            <w:pPr>
              <w:tabs>
                <w:tab w:val="left" w:pos="993"/>
                <w:tab w:val="left" w:pos="7938"/>
              </w:tabs>
              <w:outlineLvl w:val="0"/>
              <w:rPr>
                <w:rFonts w:ascii="Times New Roman" w:hAnsi="Times New Roman" w:cs="Times New Roman"/>
                <w:sz w:val="24"/>
                <w:szCs w:val="24"/>
              </w:rPr>
            </w:pPr>
            <w:r w:rsidRPr="006736ED">
              <w:rPr>
                <w:rFonts w:ascii="Times New Roman" w:hAnsi="Times New Roman" w:cs="Times New Roman"/>
                <w:sz w:val="24"/>
                <w:szCs w:val="24"/>
              </w:rPr>
              <w:t>Всероссийская олимпиада  «Эстафета знаний» ко Дню космонавтики</w:t>
            </w:r>
          </w:p>
        </w:tc>
        <w:tc>
          <w:tcPr>
            <w:tcW w:w="1780" w:type="dxa"/>
          </w:tcPr>
          <w:p w:rsidR="00C265C9" w:rsidRPr="006736ED" w:rsidRDefault="00C265C9"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Всероссийская</w:t>
            </w:r>
          </w:p>
        </w:tc>
        <w:tc>
          <w:tcPr>
            <w:tcW w:w="2029" w:type="dxa"/>
          </w:tcPr>
          <w:p w:rsidR="006736ED" w:rsidRDefault="006736ED"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31 вет</w:t>
            </w:r>
          </w:p>
          <w:p w:rsidR="00C265C9" w:rsidRPr="006736ED" w:rsidRDefault="00C265C9"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 xml:space="preserve">Ряхина А. </w:t>
            </w:r>
          </w:p>
          <w:p w:rsidR="00C265C9" w:rsidRPr="006736ED" w:rsidRDefault="00C265C9"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Николаева М.</w:t>
            </w:r>
          </w:p>
          <w:p w:rsidR="00C265C9" w:rsidRPr="006736ED" w:rsidRDefault="00C265C9"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Абрамов И.</w:t>
            </w:r>
          </w:p>
          <w:p w:rsidR="00C265C9" w:rsidRPr="006736ED" w:rsidRDefault="00C265C9"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Белослудцева А.</w:t>
            </w:r>
          </w:p>
          <w:p w:rsidR="00C265C9" w:rsidRPr="006736ED" w:rsidRDefault="00C265C9"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 xml:space="preserve"> Соловьева Е.</w:t>
            </w:r>
          </w:p>
        </w:tc>
        <w:tc>
          <w:tcPr>
            <w:tcW w:w="1906" w:type="dxa"/>
          </w:tcPr>
          <w:p w:rsidR="00C265C9" w:rsidRPr="006736ED" w:rsidRDefault="00C265C9"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Смирнова Т.А.</w:t>
            </w:r>
          </w:p>
        </w:tc>
        <w:tc>
          <w:tcPr>
            <w:tcW w:w="1610" w:type="dxa"/>
          </w:tcPr>
          <w:p w:rsidR="00C265C9" w:rsidRPr="006736ED" w:rsidRDefault="00C265C9"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Дипломы</w:t>
            </w:r>
          </w:p>
          <w:p w:rsidR="00C265C9" w:rsidRPr="006736ED" w:rsidRDefault="00C265C9"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 xml:space="preserve">  3 место</w:t>
            </w:r>
          </w:p>
          <w:p w:rsidR="00C265C9" w:rsidRPr="006736ED" w:rsidRDefault="00C265C9"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2 место</w:t>
            </w:r>
          </w:p>
          <w:p w:rsidR="00C265C9" w:rsidRPr="006736ED" w:rsidRDefault="00C265C9"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1 место</w:t>
            </w:r>
          </w:p>
          <w:p w:rsidR="00C265C9" w:rsidRPr="006736ED" w:rsidRDefault="00C265C9"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2 место</w:t>
            </w:r>
          </w:p>
          <w:p w:rsidR="00C265C9" w:rsidRPr="006736ED" w:rsidRDefault="00C265C9" w:rsidP="00556B1A">
            <w:pPr>
              <w:tabs>
                <w:tab w:val="left" w:pos="993"/>
                <w:tab w:val="left" w:pos="7938"/>
              </w:tabs>
              <w:rPr>
                <w:rFonts w:ascii="Times New Roman" w:hAnsi="Times New Roman" w:cs="Times New Roman"/>
                <w:sz w:val="24"/>
                <w:szCs w:val="24"/>
              </w:rPr>
            </w:pPr>
          </w:p>
          <w:p w:rsidR="00C265C9" w:rsidRPr="006736ED" w:rsidRDefault="00C265C9"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2 место</w:t>
            </w:r>
          </w:p>
        </w:tc>
      </w:tr>
      <w:tr w:rsidR="00C265C9" w:rsidRPr="006736ED" w:rsidTr="006736ED">
        <w:tc>
          <w:tcPr>
            <w:tcW w:w="756" w:type="dxa"/>
          </w:tcPr>
          <w:p w:rsidR="00C265C9" w:rsidRPr="006736ED" w:rsidRDefault="006F78F5"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08.05</w:t>
            </w:r>
          </w:p>
        </w:tc>
        <w:tc>
          <w:tcPr>
            <w:tcW w:w="2240" w:type="dxa"/>
          </w:tcPr>
          <w:p w:rsidR="00C265C9" w:rsidRPr="006736ED" w:rsidRDefault="006F78F5" w:rsidP="00556B1A">
            <w:pPr>
              <w:tabs>
                <w:tab w:val="left" w:pos="993"/>
                <w:tab w:val="left" w:pos="7938"/>
              </w:tabs>
              <w:outlineLvl w:val="0"/>
              <w:rPr>
                <w:rFonts w:ascii="Times New Roman" w:hAnsi="Times New Roman" w:cs="Times New Roman"/>
                <w:sz w:val="24"/>
                <w:szCs w:val="24"/>
              </w:rPr>
            </w:pPr>
            <w:r w:rsidRPr="006736ED">
              <w:rPr>
                <w:rFonts w:ascii="Times New Roman" w:hAnsi="Times New Roman" w:cs="Times New Roman"/>
                <w:sz w:val="24"/>
                <w:szCs w:val="24"/>
              </w:rPr>
              <w:t>Всероссийский конкурс исследовательских проектов «Без срока давности»</w:t>
            </w:r>
          </w:p>
        </w:tc>
        <w:tc>
          <w:tcPr>
            <w:tcW w:w="1780" w:type="dxa"/>
          </w:tcPr>
          <w:p w:rsidR="00C265C9" w:rsidRPr="006736ED" w:rsidRDefault="006F78F5"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Всероссийский</w:t>
            </w:r>
          </w:p>
        </w:tc>
        <w:tc>
          <w:tcPr>
            <w:tcW w:w="2029" w:type="dxa"/>
          </w:tcPr>
          <w:p w:rsidR="00C265C9" w:rsidRPr="006736ED" w:rsidRDefault="006F78F5"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Дубикова Е.11 пнк</w:t>
            </w:r>
          </w:p>
          <w:p w:rsidR="006F78F5" w:rsidRPr="006736ED" w:rsidRDefault="006F78F5"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Золкина Е. 11пнк</w:t>
            </w:r>
          </w:p>
          <w:p w:rsidR="006F78F5" w:rsidRPr="006736ED" w:rsidRDefault="006F78F5"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Макаров И.</w:t>
            </w:r>
          </w:p>
        </w:tc>
        <w:tc>
          <w:tcPr>
            <w:tcW w:w="1906" w:type="dxa"/>
          </w:tcPr>
          <w:p w:rsidR="00C265C9" w:rsidRPr="006736ED" w:rsidRDefault="006F78F5"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Пушкина Е.А.</w:t>
            </w:r>
          </w:p>
        </w:tc>
        <w:tc>
          <w:tcPr>
            <w:tcW w:w="1610" w:type="dxa"/>
          </w:tcPr>
          <w:p w:rsidR="00C265C9" w:rsidRPr="006736ED" w:rsidRDefault="006F78F5"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Сертификат</w:t>
            </w:r>
          </w:p>
          <w:p w:rsidR="006F78F5" w:rsidRPr="006736ED" w:rsidRDefault="006F78F5" w:rsidP="00556B1A">
            <w:pPr>
              <w:tabs>
                <w:tab w:val="left" w:pos="993"/>
                <w:tab w:val="left" w:pos="7938"/>
              </w:tabs>
              <w:rPr>
                <w:rFonts w:ascii="Times New Roman" w:hAnsi="Times New Roman" w:cs="Times New Roman"/>
                <w:sz w:val="24"/>
                <w:szCs w:val="24"/>
              </w:rPr>
            </w:pPr>
          </w:p>
          <w:p w:rsidR="006F78F5" w:rsidRPr="006736ED" w:rsidRDefault="006F78F5" w:rsidP="00556B1A">
            <w:pPr>
              <w:tabs>
                <w:tab w:val="left" w:pos="993"/>
                <w:tab w:val="left" w:pos="7938"/>
              </w:tabs>
              <w:rPr>
                <w:rFonts w:ascii="Times New Roman" w:hAnsi="Times New Roman" w:cs="Times New Roman"/>
                <w:sz w:val="24"/>
                <w:szCs w:val="24"/>
              </w:rPr>
            </w:pPr>
          </w:p>
          <w:p w:rsidR="006F78F5" w:rsidRPr="006736ED" w:rsidRDefault="006F78F5"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Диплом 3ст</w:t>
            </w:r>
          </w:p>
        </w:tc>
      </w:tr>
      <w:tr w:rsidR="006F78F5" w:rsidRPr="006736ED" w:rsidTr="006736ED">
        <w:tc>
          <w:tcPr>
            <w:tcW w:w="756" w:type="dxa"/>
          </w:tcPr>
          <w:p w:rsidR="006F78F5" w:rsidRPr="006736ED" w:rsidRDefault="006F78F5"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20.10</w:t>
            </w:r>
          </w:p>
        </w:tc>
        <w:tc>
          <w:tcPr>
            <w:tcW w:w="2240" w:type="dxa"/>
          </w:tcPr>
          <w:p w:rsidR="006F78F5" w:rsidRPr="006736ED" w:rsidRDefault="006F78F5" w:rsidP="00556B1A">
            <w:pPr>
              <w:tabs>
                <w:tab w:val="left" w:pos="993"/>
                <w:tab w:val="left" w:pos="7938"/>
              </w:tabs>
              <w:outlineLvl w:val="0"/>
              <w:rPr>
                <w:rFonts w:ascii="Times New Roman" w:hAnsi="Times New Roman" w:cs="Times New Roman"/>
                <w:sz w:val="24"/>
                <w:szCs w:val="24"/>
              </w:rPr>
            </w:pPr>
            <w:r w:rsidRPr="006736ED">
              <w:rPr>
                <w:rFonts w:ascii="Times New Roman" w:hAnsi="Times New Roman" w:cs="Times New Roman"/>
                <w:sz w:val="24"/>
                <w:szCs w:val="24"/>
              </w:rPr>
              <w:t>Меджународная интернет-олимпиада «Солнечный свет» по биологии</w:t>
            </w:r>
          </w:p>
        </w:tc>
        <w:tc>
          <w:tcPr>
            <w:tcW w:w="1780" w:type="dxa"/>
          </w:tcPr>
          <w:p w:rsidR="006F78F5" w:rsidRPr="006736ED" w:rsidRDefault="0085331F" w:rsidP="00556B1A">
            <w:pPr>
              <w:tabs>
                <w:tab w:val="left" w:pos="993"/>
                <w:tab w:val="left" w:pos="7938"/>
              </w:tabs>
              <w:rPr>
                <w:rFonts w:ascii="Times New Roman" w:hAnsi="Times New Roman" w:cs="Times New Roman"/>
                <w:sz w:val="24"/>
                <w:szCs w:val="24"/>
              </w:rPr>
            </w:pPr>
            <w:r>
              <w:rPr>
                <w:rFonts w:ascii="Times New Roman" w:hAnsi="Times New Roman" w:cs="Times New Roman"/>
                <w:sz w:val="24"/>
                <w:szCs w:val="24"/>
              </w:rPr>
              <w:t>Международный</w:t>
            </w:r>
          </w:p>
        </w:tc>
        <w:tc>
          <w:tcPr>
            <w:tcW w:w="2029" w:type="dxa"/>
          </w:tcPr>
          <w:p w:rsidR="006F78F5" w:rsidRPr="006736ED" w:rsidRDefault="006F78F5"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Морозова А.</w:t>
            </w:r>
          </w:p>
        </w:tc>
        <w:tc>
          <w:tcPr>
            <w:tcW w:w="1906" w:type="dxa"/>
          </w:tcPr>
          <w:p w:rsidR="006F78F5" w:rsidRPr="006736ED" w:rsidRDefault="006F78F5"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Писарева Л.И.</w:t>
            </w:r>
          </w:p>
        </w:tc>
        <w:tc>
          <w:tcPr>
            <w:tcW w:w="1610" w:type="dxa"/>
          </w:tcPr>
          <w:p w:rsidR="006F78F5" w:rsidRPr="006736ED" w:rsidRDefault="006F78F5"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 xml:space="preserve">Диплом </w:t>
            </w:r>
          </w:p>
          <w:p w:rsidR="006F78F5" w:rsidRPr="006736ED" w:rsidRDefault="006F78F5"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1 место</w:t>
            </w:r>
          </w:p>
        </w:tc>
      </w:tr>
      <w:tr w:rsidR="005013DA" w:rsidRPr="006736ED" w:rsidTr="006736ED">
        <w:trPr>
          <w:trHeight w:val="2433"/>
        </w:trPr>
        <w:tc>
          <w:tcPr>
            <w:tcW w:w="756" w:type="dxa"/>
          </w:tcPr>
          <w:p w:rsidR="005013DA" w:rsidRPr="006736ED" w:rsidRDefault="005013DA"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15.11</w:t>
            </w:r>
          </w:p>
        </w:tc>
        <w:tc>
          <w:tcPr>
            <w:tcW w:w="2240" w:type="dxa"/>
          </w:tcPr>
          <w:p w:rsidR="005013DA" w:rsidRPr="006736ED" w:rsidRDefault="005013DA"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Региональный конкурс профессиональных</w:t>
            </w:r>
          </w:p>
          <w:p w:rsidR="005013DA" w:rsidRPr="006736ED" w:rsidRDefault="005013DA"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достижений выпускников СПО</w:t>
            </w:r>
          </w:p>
          <w:p w:rsidR="005013DA" w:rsidRPr="006736ED" w:rsidRDefault="005013DA"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 xml:space="preserve">«Профессионал будущего»    </w:t>
            </w:r>
          </w:p>
        </w:tc>
        <w:tc>
          <w:tcPr>
            <w:tcW w:w="1780" w:type="dxa"/>
          </w:tcPr>
          <w:p w:rsidR="005013DA" w:rsidRPr="006736ED" w:rsidRDefault="005013DA" w:rsidP="0085331F">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Регион</w:t>
            </w:r>
            <w:r w:rsidR="0085331F">
              <w:rPr>
                <w:rFonts w:ascii="Times New Roman" w:hAnsi="Times New Roman" w:cs="Times New Roman"/>
                <w:sz w:val="24"/>
                <w:szCs w:val="24"/>
              </w:rPr>
              <w:t>альный</w:t>
            </w:r>
          </w:p>
        </w:tc>
        <w:tc>
          <w:tcPr>
            <w:tcW w:w="2029" w:type="dxa"/>
          </w:tcPr>
          <w:p w:rsidR="005013DA" w:rsidRPr="006736ED" w:rsidRDefault="005013DA"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Голубева Д., 31 ПНК</w:t>
            </w:r>
          </w:p>
          <w:p w:rsidR="005013DA" w:rsidRPr="006736ED" w:rsidRDefault="005013DA"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Липатова М., 21ДО</w:t>
            </w:r>
          </w:p>
          <w:p w:rsidR="005013DA" w:rsidRPr="006736ED" w:rsidRDefault="005013DA"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Петров А., 42 ИС</w:t>
            </w:r>
          </w:p>
          <w:p w:rsidR="005013DA" w:rsidRPr="006736ED" w:rsidRDefault="005013DA"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Молтасова С., 41 вет</w:t>
            </w:r>
          </w:p>
        </w:tc>
        <w:tc>
          <w:tcPr>
            <w:tcW w:w="1906" w:type="dxa"/>
          </w:tcPr>
          <w:p w:rsidR="005013DA" w:rsidRPr="006736ED" w:rsidRDefault="005013DA"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Петрова Т.Е.</w:t>
            </w:r>
          </w:p>
          <w:p w:rsidR="005013DA" w:rsidRPr="006736ED" w:rsidRDefault="005013DA" w:rsidP="00556B1A">
            <w:pPr>
              <w:tabs>
                <w:tab w:val="left" w:pos="993"/>
                <w:tab w:val="left" w:pos="7938"/>
              </w:tabs>
              <w:rPr>
                <w:rFonts w:ascii="Times New Roman" w:hAnsi="Times New Roman" w:cs="Times New Roman"/>
                <w:sz w:val="24"/>
                <w:szCs w:val="24"/>
              </w:rPr>
            </w:pPr>
          </w:p>
          <w:p w:rsidR="005013DA" w:rsidRPr="006736ED" w:rsidRDefault="005013DA"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Петрова Т.Е.</w:t>
            </w:r>
          </w:p>
          <w:p w:rsidR="005013DA" w:rsidRPr="006736ED" w:rsidRDefault="005013DA" w:rsidP="00556B1A">
            <w:pPr>
              <w:tabs>
                <w:tab w:val="left" w:pos="993"/>
                <w:tab w:val="left" w:pos="7938"/>
              </w:tabs>
              <w:rPr>
                <w:rFonts w:ascii="Times New Roman" w:hAnsi="Times New Roman" w:cs="Times New Roman"/>
                <w:sz w:val="24"/>
                <w:szCs w:val="24"/>
              </w:rPr>
            </w:pPr>
          </w:p>
          <w:p w:rsidR="005013DA" w:rsidRPr="006736ED" w:rsidRDefault="005013DA"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Лисина Н.А.</w:t>
            </w:r>
          </w:p>
          <w:p w:rsidR="005013DA" w:rsidRPr="006736ED" w:rsidRDefault="005013DA" w:rsidP="00556B1A">
            <w:pPr>
              <w:tabs>
                <w:tab w:val="left" w:pos="993"/>
                <w:tab w:val="left" w:pos="7938"/>
              </w:tabs>
              <w:rPr>
                <w:rFonts w:ascii="Times New Roman" w:hAnsi="Times New Roman" w:cs="Times New Roman"/>
                <w:sz w:val="24"/>
                <w:szCs w:val="24"/>
              </w:rPr>
            </w:pPr>
          </w:p>
          <w:p w:rsidR="005013DA" w:rsidRPr="006736ED" w:rsidRDefault="005013DA"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Смирнова Т.А.</w:t>
            </w:r>
          </w:p>
        </w:tc>
        <w:tc>
          <w:tcPr>
            <w:tcW w:w="1610" w:type="dxa"/>
          </w:tcPr>
          <w:p w:rsidR="005013DA" w:rsidRPr="006736ED" w:rsidRDefault="005013DA"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69 место</w:t>
            </w:r>
          </w:p>
          <w:p w:rsidR="005013DA" w:rsidRPr="006736ED" w:rsidRDefault="005013DA" w:rsidP="00556B1A">
            <w:pPr>
              <w:tabs>
                <w:tab w:val="left" w:pos="993"/>
                <w:tab w:val="left" w:pos="7938"/>
              </w:tabs>
              <w:rPr>
                <w:rFonts w:ascii="Times New Roman" w:hAnsi="Times New Roman" w:cs="Times New Roman"/>
                <w:sz w:val="24"/>
                <w:szCs w:val="24"/>
              </w:rPr>
            </w:pPr>
          </w:p>
          <w:p w:rsidR="005013DA" w:rsidRPr="006736ED" w:rsidRDefault="005013DA"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80 место</w:t>
            </w:r>
          </w:p>
          <w:p w:rsidR="005013DA" w:rsidRPr="006736ED" w:rsidRDefault="005013DA" w:rsidP="00556B1A">
            <w:pPr>
              <w:tabs>
                <w:tab w:val="left" w:pos="993"/>
                <w:tab w:val="left" w:pos="7938"/>
              </w:tabs>
              <w:rPr>
                <w:rFonts w:ascii="Times New Roman" w:hAnsi="Times New Roman" w:cs="Times New Roman"/>
                <w:sz w:val="24"/>
                <w:szCs w:val="24"/>
              </w:rPr>
            </w:pPr>
          </w:p>
          <w:p w:rsidR="005013DA" w:rsidRPr="006736ED" w:rsidRDefault="005013DA"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59 место</w:t>
            </w:r>
          </w:p>
          <w:p w:rsidR="005013DA" w:rsidRPr="006736ED" w:rsidRDefault="005013DA" w:rsidP="00556B1A">
            <w:pPr>
              <w:tabs>
                <w:tab w:val="left" w:pos="993"/>
                <w:tab w:val="left" w:pos="7938"/>
              </w:tabs>
              <w:rPr>
                <w:rFonts w:ascii="Times New Roman" w:hAnsi="Times New Roman" w:cs="Times New Roman"/>
                <w:sz w:val="24"/>
                <w:szCs w:val="24"/>
              </w:rPr>
            </w:pPr>
          </w:p>
          <w:p w:rsidR="005013DA" w:rsidRPr="006736ED" w:rsidRDefault="005013DA"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1 место в 1 туре, 3 место по региону</w:t>
            </w:r>
          </w:p>
        </w:tc>
      </w:tr>
      <w:tr w:rsidR="006F78F5" w:rsidRPr="006736ED" w:rsidTr="006736ED">
        <w:tc>
          <w:tcPr>
            <w:tcW w:w="756" w:type="dxa"/>
          </w:tcPr>
          <w:p w:rsidR="005013DA" w:rsidRPr="006736ED" w:rsidRDefault="005013DA"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23.11</w:t>
            </w:r>
          </w:p>
        </w:tc>
        <w:tc>
          <w:tcPr>
            <w:tcW w:w="2240" w:type="dxa"/>
          </w:tcPr>
          <w:p w:rsidR="005013DA" w:rsidRPr="006736ED" w:rsidRDefault="005013DA"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Муниципальный этап ХХХ</w:t>
            </w:r>
            <w:r w:rsidRPr="006736ED">
              <w:rPr>
                <w:rFonts w:ascii="Times New Roman" w:hAnsi="Times New Roman" w:cs="Times New Roman"/>
                <w:sz w:val="24"/>
                <w:szCs w:val="24"/>
                <w:lang w:val="en-US"/>
              </w:rPr>
              <w:t>I</w:t>
            </w:r>
            <w:r w:rsidRPr="006736ED">
              <w:rPr>
                <w:rFonts w:ascii="Times New Roman" w:hAnsi="Times New Roman" w:cs="Times New Roman"/>
                <w:sz w:val="24"/>
                <w:szCs w:val="24"/>
              </w:rPr>
              <w:t xml:space="preserve"> Международных Рождественских чтений</w:t>
            </w:r>
          </w:p>
        </w:tc>
        <w:tc>
          <w:tcPr>
            <w:tcW w:w="1780" w:type="dxa"/>
          </w:tcPr>
          <w:p w:rsidR="005013DA" w:rsidRPr="006736ED" w:rsidRDefault="005013DA"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Муницип</w:t>
            </w:r>
            <w:r w:rsidR="0085331F">
              <w:rPr>
                <w:rFonts w:ascii="Times New Roman" w:hAnsi="Times New Roman" w:cs="Times New Roman"/>
                <w:sz w:val="24"/>
                <w:szCs w:val="24"/>
              </w:rPr>
              <w:t>альный</w:t>
            </w:r>
          </w:p>
        </w:tc>
        <w:tc>
          <w:tcPr>
            <w:tcW w:w="2029" w:type="dxa"/>
          </w:tcPr>
          <w:p w:rsidR="005013DA" w:rsidRPr="006736ED" w:rsidRDefault="005013DA"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Осадцива М. 31 ПНК</w:t>
            </w:r>
          </w:p>
          <w:p w:rsidR="005013DA" w:rsidRPr="006736ED" w:rsidRDefault="005013DA"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Сентяева В.</w:t>
            </w:r>
          </w:p>
          <w:p w:rsidR="005013DA" w:rsidRPr="006736ED" w:rsidRDefault="005013DA"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31 ПНК</w:t>
            </w:r>
          </w:p>
        </w:tc>
        <w:tc>
          <w:tcPr>
            <w:tcW w:w="1906" w:type="dxa"/>
          </w:tcPr>
          <w:p w:rsidR="005013DA" w:rsidRPr="006736ED" w:rsidRDefault="005013DA"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Лисина Н.А.</w:t>
            </w:r>
          </w:p>
        </w:tc>
        <w:tc>
          <w:tcPr>
            <w:tcW w:w="1610" w:type="dxa"/>
          </w:tcPr>
          <w:p w:rsidR="005013DA" w:rsidRPr="006736ED" w:rsidRDefault="005013DA"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Диплом Осадцива М.</w:t>
            </w:r>
          </w:p>
        </w:tc>
      </w:tr>
      <w:tr w:rsidR="00E47A17" w:rsidRPr="006736ED" w:rsidTr="006736ED">
        <w:tc>
          <w:tcPr>
            <w:tcW w:w="756" w:type="dxa"/>
          </w:tcPr>
          <w:p w:rsidR="00E47A17" w:rsidRPr="006736ED" w:rsidRDefault="00E47A17" w:rsidP="00556B1A">
            <w:pPr>
              <w:tabs>
                <w:tab w:val="left" w:pos="993"/>
                <w:tab w:val="left" w:pos="7938"/>
              </w:tabs>
              <w:rPr>
                <w:rFonts w:ascii="Times New Roman" w:hAnsi="Times New Roman" w:cs="Times New Roman"/>
                <w:sz w:val="24"/>
                <w:szCs w:val="24"/>
              </w:rPr>
            </w:pPr>
          </w:p>
        </w:tc>
        <w:tc>
          <w:tcPr>
            <w:tcW w:w="2240" w:type="dxa"/>
          </w:tcPr>
          <w:p w:rsidR="00E47A17" w:rsidRPr="006736ED" w:rsidRDefault="00E47A17"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 xml:space="preserve">Фестиваль «Вера. </w:t>
            </w:r>
            <w:r w:rsidR="006F78F5" w:rsidRPr="006736ED">
              <w:rPr>
                <w:rFonts w:ascii="Times New Roman" w:hAnsi="Times New Roman" w:cs="Times New Roman"/>
                <w:sz w:val="24"/>
                <w:szCs w:val="24"/>
              </w:rPr>
              <w:t>Надежда.</w:t>
            </w:r>
            <w:r w:rsidRPr="006736ED">
              <w:rPr>
                <w:rFonts w:ascii="Times New Roman" w:hAnsi="Times New Roman" w:cs="Times New Roman"/>
                <w:sz w:val="24"/>
                <w:szCs w:val="24"/>
              </w:rPr>
              <w:t xml:space="preserve"> Любовь »</w:t>
            </w:r>
          </w:p>
        </w:tc>
        <w:tc>
          <w:tcPr>
            <w:tcW w:w="1780" w:type="dxa"/>
          </w:tcPr>
          <w:p w:rsidR="00E47A17" w:rsidRPr="006736ED" w:rsidRDefault="00E47A17"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Муницип</w:t>
            </w:r>
            <w:r w:rsidR="0085331F">
              <w:rPr>
                <w:rFonts w:ascii="Times New Roman" w:hAnsi="Times New Roman" w:cs="Times New Roman"/>
                <w:sz w:val="24"/>
                <w:szCs w:val="24"/>
              </w:rPr>
              <w:t>альный</w:t>
            </w:r>
          </w:p>
        </w:tc>
        <w:tc>
          <w:tcPr>
            <w:tcW w:w="2029" w:type="dxa"/>
          </w:tcPr>
          <w:p w:rsidR="00E47A17" w:rsidRPr="006736ED" w:rsidRDefault="00E47A17"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Шевяков А. 32ис</w:t>
            </w:r>
          </w:p>
          <w:p w:rsidR="00E47A17" w:rsidRPr="006736ED" w:rsidRDefault="00E47A17"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Скаринкина С 21пнк</w:t>
            </w:r>
          </w:p>
        </w:tc>
        <w:tc>
          <w:tcPr>
            <w:tcW w:w="1906" w:type="dxa"/>
          </w:tcPr>
          <w:p w:rsidR="00E47A17" w:rsidRPr="006736ED" w:rsidRDefault="00E47A17"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Лисина Н.А.</w:t>
            </w:r>
          </w:p>
        </w:tc>
        <w:tc>
          <w:tcPr>
            <w:tcW w:w="1610" w:type="dxa"/>
          </w:tcPr>
          <w:p w:rsidR="00E47A17" w:rsidRPr="006736ED" w:rsidRDefault="00E47A17" w:rsidP="00556B1A">
            <w:pPr>
              <w:tabs>
                <w:tab w:val="left" w:pos="993"/>
                <w:tab w:val="left" w:pos="7938"/>
              </w:tabs>
              <w:rPr>
                <w:rFonts w:ascii="Times New Roman" w:hAnsi="Times New Roman" w:cs="Times New Roman"/>
                <w:sz w:val="24"/>
                <w:szCs w:val="24"/>
              </w:rPr>
            </w:pPr>
            <w:r w:rsidRPr="006736ED">
              <w:rPr>
                <w:rFonts w:ascii="Times New Roman" w:hAnsi="Times New Roman" w:cs="Times New Roman"/>
                <w:sz w:val="24"/>
                <w:szCs w:val="24"/>
              </w:rPr>
              <w:t xml:space="preserve">Диплом </w:t>
            </w:r>
          </w:p>
        </w:tc>
      </w:tr>
    </w:tbl>
    <w:p w:rsidR="00364039" w:rsidRPr="00093FF0" w:rsidRDefault="00364039" w:rsidP="00556B1A">
      <w:pPr>
        <w:tabs>
          <w:tab w:val="left" w:pos="993"/>
          <w:tab w:val="left" w:pos="7938"/>
        </w:tabs>
        <w:spacing w:after="0" w:line="240" w:lineRule="auto"/>
        <w:ind w:firstLine="708"/>
        <w:jc w:val="both"/>
        <w:rPr>
          <w:rFonts w:ascii="Times New Roman" w:hAnsi="Times New Roman" w:cs="Times New Roman"/>
          <w:b/>
          <w:sz w:val="28"/>
          <w:szCs w:val="28"/>
        </w:rPr>
      </w:pPr>
    </w:p>
    <w:p w:rsidR="008A4E4C" w:rsidRDefault="008A4E4C" w:rsidP="0085331F">
      <w:pPr>
        <w:tabs>
          <w:tab w:val="left" w:pos="993"/>
          <w:tab w:val="left" w:pos="7938"/>
        </w:tabs>
        <w:autoSpaceDE w:val="0"/>
        <w:autoSpaceDN w:val="0"/>
        <w:adjustRightInd w:val="0"/>
        <w:spacing w:after="0" w:line="240" w:lineRule="auto"/>
        <w:ind w:firstLine="851"/>
        <w:jc w:val="center"/>
        <w:rPr>
          <w:rFonts w:ascii="Times New Roman" w:hAnsi="Times New Roman" w:cs="Times New Roman"/>
          <w:b/>
          <w:sz w:val="28"/>
          <w:szCs w:val="28"/>
        </w:rPr>
      </w:pPr>
      <w:r w:rsidRPr="00093FF0">
        <w:rPr>
          <w:rFonts w:ascii="Times New Roman" w:hAnsi="Times New Roman" w:cs="Times New Roman"/>
          <w:b/>
          <w:sz w:val="28"/>
          <w:szCs w:val="28"/>
        </w:rPr>
        <w:t>4.4. Качество государственной итоговой аттестации</w:t>
      </w:r>
    </w:p>
    <w:p w:rsidR="0085331F" w:rsidRDefault="0085331F" w:rsidP="00556B1A">
      <w:pPr>
        <w:tabs>
          <w:tab w:val="left" w:pos="993"/>
          <w:tab w:val="left" w:pos="7938"/>
        </w:tabs>
        <w:autoSpaceDE w:val="0"/>
        <w:autoSpaceDN w:val="0"/>
        <w:adjustRightInd w:val="0"/>
        <w:spacing w:after="0" w:line="240" w:lineRule="auto"/>
        <w:ind w:firstLine="851"/>
        <w:rPr>
          <w:rFonts w:ascii="Times New Roman" w:hAnsi="Times New Roman" w:cs="Times New Roman"/>
          <w:b/>
          <w:sz w:val="28"/>
          <w:szCs w:val="28"/>
        </w:rPr>
      </w:pPr>
    </w:p>
    <w:p w:rsidR="00105D61" w:rsidRPr="00F756E0" w:rsidRDefault="00105D61" w:rsidP="00556B1A">
      <w:pPr>
        <w:widowControl w:val="0"/>
        <w:tabs>
          <w:tab w:val="left" w:pos="993"/>
          <w:tab w:val="left" w:pos="7938"/>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По каждой образовательной программе среднего профессионального образо</w:t>
      </w:r>
      <w:r w:rsidR="0085331F">
        <w:rPr>
          <w:rFonts w:ascii="Times New Roman" w:eastAsia="Times New Roman" w:hAnsi="Times New Roman" w:cs="Times New Roman"/>
          <w:sz w:val="28"/>
          <w:szCs w:val="28"/>
          <w:lang w:eastAsia="ru-RU"/>
        </w:rPr>
        <w:t xml:space="preserve">вания, реализуемой в колледже, </w:t>
      </w:r>
      <w:r w:rsidRPr="00F756E0">
        <w:rPr>
          <w:rFonts w:ascii="Times New Roman" w:eastAsia="Times New Roman" w:hAnsi="Times New Roman" w:cs="Times New Roman"/>
          <w:sz w:val="28"/>
          <w:szCs w:val="28"/>
          <w:lang w:eastAsia="ru-RU"/>
        </w:rPr>
        <w:t>разработаны программы государственной итоговой аттестации в соответствии с Порядком проведения государственной итоговой аттестации по образовательным программам среднего профессионального образования</w:t>
      </w:r>
      <w:r>
        <w:rPr>
          <w:rFonts w:ascii="Times New Roman" w:eastAsia="Times New Roman" w:hAnsi="Times New Roman" w:cs="Times New Roman"/>
          <w:sz w:val="28"/>
          <w:szCs w:val="28"/>
          <w:lang w:eastAsia="ru-RU"/>
        </w:rPr>
        <w:t>.</w:t>
      </w:r>
    </w:p>
    <w:p w:rsidR="00105D61" w:rsidRPr="00F756E0" w:rsidRDefault="00105D61" w:rsidP="00556B1A">
      <w:pPr>
        <w:widowControl w:val="0"/>
        <w:tabs>
          <w:tab w:val="left" w:pos="993"/>
          <w:tab w:val="left" w:pos="7938"/>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В программах государственной итоговой аттестации включены вопросы: требования к выпускным квалификационным работам, организация выполнения и защита выпускных  квалификационных работ, критерии оценки знаний  студентов при защите выпускных  квалификационных работ и другие.  Все программы государственной итоговой аттестации согласованы с председателями государственных экзаменационных комиссий,  утверждены директором колледжа и доведены до сведения студентов за шесть месяцев до начала государственной итоговой аттестации.</w:t>
      </w:r>
    </w:p>
    <w:p w:rsidR="00105D61" w:rsidRPr="00F756E0" w:rsidRDefault="00105D61" w:rsidP="00556B1A">
      <w:pPr>
        <w:widowControl w:val="0"/>
        <w:tabs>
          <w:tab w:val="left" w:pos="993"/>
          <w:tab w:val="left" w:pos="7938"/>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Выпускная квалификационная работа способствует систематизации и закреплению знаний выпускника по профессии или специальности при решении конкретных задач, а также выяснению уровня подготовки выпускника к самостоятельной работе.</w:t>
      </w:r>
    </w:p>
    <w:p w:rsidR="00105D61" w:rsidRPr="00F756E0" w:rsidRDefault="00105D61" w:rsidP="00556B1A">
      <w:pPr>
        <w:tabs>
          <w:tab w:val="left" w:pos="993"/>
          <w:tab w:val="left" w:pos="7938"/>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Формами государственной итоговой аттестации являются по ППССЗ-</w:t>
      </w:r>
      <w:r w:rsidR="007563DB" w:rsidRPr="007563DB">
        <w:rPr>
          <w:rFonts w:ascii="Times New Roman" w:eastAsia="Times New Roman" w:hAnsi="Times New Roman" w:cs="Times New Roman"/>
          <w:sz w:val="28"/>
          <w:szCs w:val="28"/>
          <w:lang w:eastAsia="ru-RU"/>
        </w:rPr>
        <w:t xml:space="preserve"> </w:t>
      </w:r>
      <w:r w:rsidR="007563DB" w:rsidRPr="00F756E0">
        <w:rPr>
          <w:rFonts w:ascii="Times New Roman" w:eastAsia="Times New Roman" w:hAnsi="Times New Roman" w:cs="Times New Roman"/>
          <w:sz w:val="28"/>
          <w:szCs w:val="28"/>
          <w:lang w:eastAsia="ru-RU"/>
        </w:rPr>
        <w:t>защита выпускной квалификационной работы</w:t>
      </w:r>
      <w:r w:rsidR="007563DB">
        <w:rPr>
          <w:rFonts w:ascii="Times New Roman" w:eastAsia="Times New Roman" w:hAnsi="Times New Roman" w:cs="Times New Roman"/>
          <w:sz w:val="28"/>
          <w:szCs w:val="28"/>
          <w:lang w:eastAsia="ru-RU"/>
        </w:rPr>
        <w:t>,</w:t>
      </w:r>
      <w:r w:rsidRPr="00F756E0">
        <w:rPr>
          <w:rFonts w:ascii="Times New Roman" w:eastAsia="Times New Roman" w:hAnsi="Times New Roman" w:cs="Times New Roman"/>
          <w:sz w:val="28"/>
          <w:szCs w:val="28"/>
          <w:lang w:eastAsia="ru-RU"/>
        </w:rPr>
        <w:t xml:space="preserve">  защита выпускной квалификационной работы</w:t>
      </w:r>
      <w:r w:rsidR="007563DB">
        <w:rPr>
          <w:rFonts w:ascii="Times New Roman" w:eastAsia="Times New Roman" w:hAnsi="Times New Roman" w:cs="Times New Roman"/>
          <w:sz w:val="28"/>
          <w:szCs w:val="28"/>
          <w:lang w:eastAsia="ru-RU"/>
        </w:rPr>
        <w:t xml:space="preserve"> и демонстрационный экзамен,</w:t>
      </w:r>
      <w:r w:rsidRPr="00F756E0">
        <w:rPr>
          <w:rFonts w:ascii="Times New Roman" w:eastAsia="Times New Roman" w:hAnsi="Times New Roman" w:cs="Times New Roman"/>
          <w:sz w:val="28"/>
          <w:szCs w:val="28"/>
          <w:lang w:eastAsia="ru-RU"/>
        </w:rPr>
        <w:t xml:space="preserve"> а по ППКРС- выполнение письменной экзаменационной работы и защита практической работы.</w:t>
      </w:r>
    </w:p>
    <w:p w:rsidR="00105D61" w:rsidRPr="00F756E0" w:rsidRDefault="00105D61" w:rsidP="00556B1A">
      <w:pPr>
        <w:tabs>
          <w:tab w:val="left" w:pos="993"/>
          <w:tab w:val="left" w:pos="7938"/>
        </w:tabs>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Для проведения государственной итоговой аттестации выпускников колледжа ежегодно формируются Государственные экзаменационные комиссии. Состав председателей ГЭК утвержден учредителем Департаментом</w:t>
      </w:r>
      <w:r w:rsidR="007563DB">
        <w:rPr>
          <w:rFonts w:ascii="Times New Roman" w:eastAsia="Times New Roman" w:hAnsi="Times New Roman" w:cs="Times New Roman"/>
          <w:color w:val="000000"/>
          <w:sz w:val="28"/>
          <w:szCs w:val="28"/>
          <w:lang w:eastAsia="ru-RU"/>
        </w:rPr>
        <w:t>(Министерством)</w:t>
      </w:r>
      <w:r w:rsidRPr="00F756E0">
        <w:rPr>
          <w:rFonts w:ascii="Times New Roman" w:eastAsia="Times New Roman" w:hAnsi="Times New Roman" w:cs="Times New Roman"/>
          <w:color w:val="000000"/>
          <w:sz w:val="28"/>
          <w:szCs w:val="28"/>
          <w:lang w:eastAsia="ru-RU"/>
        </w:rPr>
        <w:t xml:space="preserve"> Смоленской области по образованию и науке.</w:t>
      </w:r>
    </w:p>
    <w:p w:rsidR="00105D61" w:rsidRPr="00F756E0" w:rsidRDefault="00105D61" w:rsidP="00556B1A">
      <w:pPr>
        <w:tabs>
          <w:tab w:val="left" w:pos="993"/>
          <w:tab w:val="left" w:pos="7938"/>
        </w:tabs>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Для проведения итоговой государственной аттестации готовятся все необходимые документы и материалы:</w:t>
      </w:r>
    </w:p>
    <w:p w:rsidR="00105D61" w:rsidRPr="00F756E0" w:rsidRDefault="00105D61" w:rsidP="00556B1A">
      <w:pPr>
        <w:tabs>
          <w:tab w:val="left" w:pos="993"/>
          <w:tab w:val="left" w:pos="7938"/>
        </w:tabs>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программа ГИА;</w:t>
      </w:r>
    </w:p>
    <w:p w:rsidR="00105D61" w:rsidRPr="00F756E0" w:rsidRDefault="00105D61" w:rsidP="00556B1A">
      <w:pPr>
        <w:tabs>
          <w:tab w:val="left" w:pos="993"/>
          <w:tab w:val="left" w:pos="7938"/>
        </w:tabs>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-приказ об утверждении председателей ГЭК;</w:t>
      </w:r>
    </w:p>
    <w:p w:rsidR="00105D61" w:rsidRPr="00F756E0" w:rsidRDefault="00105D61" w:rsidP="00556B1A">
      <w:pPr>
        <w:tabs>
          <w:tab w:val="left" w:pos="993"/>
          <w:tab w:val="left" w:pos="7938"/>
        </w:tabs>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приказ о составе комиссии ГЭК;</w:t>
      </w:r>
    </w:p>
    <w:p w:rsidR="00105D61" w:rsidRPr="00F756E0" w:rsidRDefault="00105D61" w:rsidP="00556B1A">
      <w:pPr>
        <w:tabs>
          <w:tab w:val="left" w:pos="993"/>
          <w:tab w:val="left" w:pos="7938"/>
        </w:tabs>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методические указания для обучающихся по подготовке ВКР.</w:t>
      </w:r>
    </w:p>
    <w:p w:rsidR="00105D61" w:rsidRPr="00F756E0" w:rsidRDefault="00105D61" w:rsidP="00556B1A">
      <w:pPr>
        <w:tabs>
          <w:tab w:val="left" w:pos="993"/>
          <w:tab w:val="left" w:pos="7938"/>
        </w:tabs>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color w:val="000000"/>
          <w:sz w:val="28"/>
          <w:szCs w:val="28"/>
          <w:lang w:eastAsia="ru-RU"/>
        </w:rPr>
        <w:t xml:space="preserve">Тематика выпускных квалификационных работ соответствует содержанию профессиональных модулей,  </w:t>
      </w:r>
      <w:r w:rsidRPr="00F756E0">
        <w:rPr>
          <w:rFonts w:ascii="Times New Roman" w:eastAsia="Times New Roman" w:hAnsi="Times New Roman" w:cs="Times New Roman"/>
          <w:sz w:val="28"/>
          <w:szCs w:val="28"/>
          <w:lang w:eastAsia="ru-RU"/>
        </w:rPr>
        <w:t>носит актуальный характер и отвечает современным требованиям к выпускникам СПО.</w:t>
      </w:r>
    </w:p>
    <w:p w:rsidR="00105D61" w:rsidRPr="00F756E0" w:rsidRDefault="00105D61" w:rsidP="00556B1A">
      <w:pPr>
        <w:tabs>
          <w:tab w:val="left" w:pos="993"/>
          <w:tab w:val="left" w:pos="7938"/>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Все нижеперечисленные требования к порядку проведения ГИА в колледже выполняются: </w:t>
      </w:r>
    </w:p>
    <w:p w:rsidR="00105D61" w:rsidRPr="00F756E0" w:rsidRDefault="00105D61" w:rsidP="00556B1A">
      <w:pPr>
        <w:tabs>
          <w:tab w:val="left" w:pos="993"/>
          <w:tab w:val="left" w:pos="7938"/>
        </w:tabs>
        <w:autoSpaceDE w:val="0"/>
        <w:autoSpaceDN w:val="0"/>
        <w:adjustRightInd w:val="0"/>
        <w:spacing w:after="27" w:line="240" w:lineRule="auto"/>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к составу Государственных экзаменационных комиссий и порядку их работы;</w:t>
      </w:r>
    </w:p>
    <w:p w:rsidR="00105D61" w:rsidRPr="00F756E0" w:rsidRDefault="00105D61" w:rsidP="00556B1A">
      <w:pPr>
        <w:tabs>
          <w:tab w:val="left" w:pos="993"/>
          <w:tab w:val="left" w:pos="7938"/>
        </w:tabs>
        <w:autoSpaceDE w:val="0"/>
        <w:autoSpaceDN w:val="0"/>
        <w:adjustRightInd w:val="0"/>
        <w:spacing w:after="27" w:line="240" w:lineRule="auto"/>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  содержанию программ ГИА; </w:t>
      </w:r>
    </w:p>
    <w:p w:rsidR="00105D61" w:rsidRPr="00F756E0" w:rsidRDefault="00105D61" w:rsidP="00556B1A">
      <w:pPr>
        <w:tabs>
          <w:tab w:val="left" w:pos="993"/>
          <w:tab w:val="left" w:pos="7938"/>
        </w:tabs>
        <w:autoSpaceDE w:val="0"/>
        <w:autoSpaceDN w:val="0"/>
        <w:adjustRightInd w:val="0"/>
        <w:spacing w:after="27" w:line="240" w:lineRule="auto"/>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формам ГИА,</w:t>
      </w:r>
    </w:p>
    <w:p w:rsidR="00105D61" w:rsidRPr="00F756E0" w:rsidRDefault="00105D61" w:rsidP="00556B1A">
      <w:pPr>
        <w:tabs>
          <w:tab w:val="left" w:pos="993"/>
          <w:tab w:val="left" w:pos="7938"/>
        </w:tabs>
        <w:autoSpaceDE w:val="0"/>
        <w:autoSpaceDN w:val="0"/>
        <w:adjustRightInd w:val="0"/>
        <w:spacing w:after="27" w:line="240" w:lineRule="auto"/>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  тематике и уровню выпускных квалификационных работ; </w:t>
      </w:r>
    </w:p>
    <w:p w:rsidR="00105D61" w:rsidRPr="00F756E0" w:rsidRDefault="00105D61" w:rsidP="00556B1A">
      <w:pPr>
        <w:tabs>
          <w:tab w:val="left" w:pos="993"/>
          <w:tab w:val="left" w:pos="7938"/>
        </w:tabs>
        <w:autoSpaceDE w:val="0"/>
        <w:autoSpaceDN w:val="0"/>
        <w:adjustRightInd w:val="0"/>
        <w:spacing w:after="27" w:line="240" w:lineRule="auto"/>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  допуску обучающегося к ГИА; </w:t>
      </w:r>
    </w:p>
    <w:p w:rsidR="00105D61" w:rsidRPr="00F756E0" w:rsidRDefault="00105D61"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   оцениванию ГИА и оформлению ее результатов. </w:t>
      </w:r>
    </w:p>
    <w:p w:rsidR="00105D61" w:rsidRPr="00F756E0" w:rsidRDefault="00105D61" w:rsidP="00556B1A">
      <w:pPr>
        <w:widowControl w:val="0"/>
        <w:tabs>
          <w:tab w:val="left" w:pos="993"/>
          <w:tab w:val="left" w:pos="7938"/>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Для подготовки выпускной квалификационной работы студенту назначается руководитель. Закрепление за студентами тем выпускных квалификационных работ, назначение руководителей осуществляется приказом директора колледжа не позднее, чем за три недели до начала преддипломной практики. За одним руководителем приказом директора колледжа закрепляется не более восьми студентов.</w:t>
      </w:r>
    </w:p>
    <w:p w:rsidR="00105D61" w:rsidRPr="00F756E0" w:rsidRDefault="00105D61" w:rsidP="00556B1A">
      <w:pPr>
        <w:widowControl w:val="0"/>
        <w:tabs>
          <w:tab w:val="left" w:pos="993"/>
          <w:tab w:val="left" w:pos="7938"/>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По утверждённым темам руководители выпускных  квалификационных работ разрабатывают индивидуальные задания для каждого студента. </w:t>
      </w:r>
    </w:p>
    <w:p w:rsidR="00105D61" w:rsidRPr="00F756E0" w:rsidRDefault="00105D61" w:rsidP="00556B1A">
      <w:pPr>
        <w:widowControl w:val="0"/>
        <w:tabs>
          <w:tab w:val="left" w:pos="993"/>
          <w:tab w:val="left" w:pos="7938"/>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К государственной итоговой аттестации допускаются студенты, не имеющие академической задолженности и в полном объеме выполнившие учебный план или индивидуальный учебный план по осваиваемой образовательной программе среднего профессионального образования</w:t>
      </w:r>
    </w:p>
    <w:p w:rsidR="00105D61" w:rsidRPr="00F756E0" w:rsidRDefault="00105D61" w:rsidP="00556B1A">
      <w:pPr>
        <w:widowControl w:val="0"/>
        <w:tabs>
          <w:tab w:val="left" w:pos="993"/>
          <w:tab w:val="left" w:pos="7938"/>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По завершении студентом выпускной квалификационной работы руководитель оформляет письменный отзыв. Выполненные выпускные  квалификационные работы рецензируются специалистами из числа работников предприятий, организаций, преподавателей образовательных организаций, владеющих вопросами, связанными с тематикой выпускных  квалификационных работ.</w:t>
      </w:r>
    </w:p>
    <w:p w:rsidR="00105D61" w:rsidRPr="00F756E0" w:rsidRDefault="00105D61" w:rsidP="00556B1A">
      <w:pPr>
        <w:widowControl w:val="0"/>
        <w:tabs>
          <w:tab w:val="left" w:pos="993"/>
          <w:tab w:val="left" w:pos="7938"/>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Защита выпускных квалификационных работ проводятся на открытых заседаниях государственной экзаменационной комиссии с участием не менее двух третей ее состава.</w:t>
      </w:r>
    </w:p>
    <w:p w:rsidR="00105D61" w:rsidRPr="00F756E0" w:rsidRDefault="00105D61" w:rsidP="00556B1A">
      <w:pPr>
        <w:keepNext/>
        <w:numPr>
          <w:ilvl w:val="1"/>
          <w:numId w:val="0"/>
        </w:numPr>
        <w:tabs>
          <w:tab w:val="left" w:pos="0"/>
          <w:tab w:val="left" w:pos="993"/>
          <w:tab w:val="left" w:pos="7938"/>
        </w:tabs>
        <w:spacing w:after="0" w:line="240" w:lineRule="auto"/>
        <w:ind w:firstLine="709"/>
        <w:outlineLvl w:val="1"/>
        <w:rPr>
          <w:rFonts w:ascii="Times New Roman" w:eastAsia="Times New Roman" w:hAnsi="Times New Roman" w:cs="Times New Roman"/>
          <w:bCs/>
          <w:sz w:val="26"/>
          <w:szCs w:val="26"/>
          <w:lang w:eastAsia="ru-RU"/>
        </w:rPr>
      </w:pPr>
      <w:r w:rsidRPr="00F756E0">
        <w:rPr>
          <w:rFonts w:ascii="Times New Roman" w:eastAsia="Times New Roman" w:hAnsi="Times New Roman" w:cs="Times New Roman"/>
          <w:bCs/>
          <w:sz w:val="28"/>
          <w:szCs w:val="28"/>
          <w:lang w:eastAsia="ru-RU"/>
        </w:rPr>
        <w:t>Результаты государственной итоговой аттестации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протоколов заседаний государственных экзаменационных комиссий.</w:t>
      </w:r>
      <w:r w:rsidRPr="00F756E0">
        <w:rPr>
          <w:rFonts w:ascii="Times New Roman" w:eastAsia="Times New Roman" w:hAnsi="Times New Roman" w:cs="Times New Roman"/>
          <w:b/>
          <w:bCs/>
          <w:color w:val="4F81BD"/>
          <w:sz w:val="28"/>
          <w:szCs w:val="28"/>
          <w:lang w:eastAsia="ru-RU"/>
        </w:rPr>
        <w:tab/>
      </w:r>
    </w:p>
    <w:p w:rsidR="00105D61" w:rsidRPr="00F756E0" w:rsidRDefault="00105D61" w:rsidP="00556B1A">
      <w:pPr>
        <w:tabs>
          <w:tab w:val="left" w:pos="993"/>
          <w:tab w:val="left" w:pos="7938"/>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Рецензенты отмечают хорошее качество дипломных работ (проектов), хороший уровень теоретической и практической подготовки специалистов. В отчетах председателей ГЭК отмечается, что студенты колледжа успешно справляются с поставленными перед ними задачами, применяют при выполнении выпускных квалификационных работ необходимые теоретические знания, умения и навыки, проявляют творческую самостоятельность и инициативу. Уровень теоретической и практической подготовки специалистов соответствует требованиям стандартов по специальности, профессии и требованиям квалификационной характеристики специалистов. </w:t>
      </w:r>
    </w:p>
    <w:p w:rsidR="00105D61" w:rsidRPr="00F756E0" w:rsidRDefault="00105D61" w:rsidP="00556B1A">
      <w:pPr>
        <w:tabs>
          <w:tab w:val="left" w:pos="993"/>
          <w:tab w:val="left" w:pos="7938"/>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По результатам ГИА в колледже создана база данных, где отражается оценка качества подготовки выпускников через следующие показатели и критерии:</w:t>
      </w:r>
    </w:p>
    <w:p w:rsidR="00105D61" w:rsidRPr="00F756E0" w:rsidRDefault="00105D61" w:rsidP="00556B1A">
      <w:pPr>
        <w:tabs>
          <w:tab w:val="left" w:pos="993"/>
          <w:tab w:val="left" w:pos="7938"/>
        </w:tabs>
        <w:autoSpaceDE w:val="0"/>
        <w:autoSpaceDN w:val="0"/>
        <w:adjustRightInd w:val="0"/>
        <w:spacing w:after="28" w:line="240" w:lineRule="auto"/>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 качество защиты выпускных квалификационных работ по специальностям, профессиям и в целом по колледжу; </w:t>
      </w:r>
    </w:p>
    <w:p w:rsidR="00105D61" w:rsidRPr="00F756E0" w:rsidRDefault="00105D61" w:rsidP="00556B1A">
      <w:pPr>
        <w:tabs>
          <w:tab w:val="left" w:pos="993"/>
          <w:tab w:val="left" w:pos="7938"/>
        </w:tabs>
        <w:autoSpaceDE w:val="0"/>
        <w:autoSpaceDN w:val="0"/>
        <w:adjustRightInd w:val="0"/>
        <w:spacing w:after="28" w:line="240" w:lineRule="auto"/>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 средний балл качества выпускных квалификационных работ по группам, по специальностям, по колледжу в целом; </w:t>
      </w:r>
    </w:p>
    <w:p w:rsidR="00105D61" w:rsidRPr="00F756E0" w:rsidRDefault="00105D61" w:rsidP="00556B1A">
      <w:pPr>
        <w:tabs>
          <w:tab w:val="left" w:pos="993"/>
          <w:tab w:val="left" w:pos="7938"/>
        </w:tabs>
        <w:autoSpaceDE w:val="0"/>
        <w:autoSpaceDN w:val="0"/>
        <w:adjustRightInd w:val="0"/>
        <w:spacing w:after="28" w:line="240" w:lineRule="auto"/>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 количество выпускников, получивших дипломы с отличием. </w:t>
      </w:r>
    </w:p>
    <w:p w:rsidR="00105D61" w:rsidRPr="00F756E0" w:rsidRDefault="00105D61"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 Все показатели и критерии отслеживаются в динамике, обсуждаются в колледже на разных уровнях управления, проводятся корректирующие действия. </w:t>
      </w:r>
    </w:p>
    <w:p w:rsidR="00105D61" w:rsidRPr="00093FF0" w:rsidRDefault="00105D61" w:rsidP="00556B1A">
      <w:pPr>
        <w:widowControl w:val="0"/>
        <w:tabs>
          <w:tab w:val="left" w:pos="993"/>
          <w:tab w:val="left" w:pos="7938"/>
        </w:tabs>
        <w:autoSpaceDE w:val="0"/>
        <w:autoSpaceDN w:val="0"/>
        <w:adjustRightInd w:val="0"/>
        <w:spacing w:after="0" w:line="240" w:lineRule="auto"/>
        <w:rPr>
          <w:rFonts w:ascii="Times New Roman" w:hAnsi="Times New Roman" w:cs="Times New Roman"/>
          <w:b/>
          <w:sz w:val="28"/>
          <w:szCs w:val="28"/>
        </w:rPr>
      </w:pPr>
      <w:r w:rsidRPr="00F756E0">
        <w:rPr>
          <w:rFonts w:ascii="Times New Roman" w:eastAsia="Times New Roman" w:hAnsi="Times New Roman" w:cs="Times New Roman"/>
          <w:sz w:val="28"/>
          <w:szCs w:val="28"/>
          <w:lang w:eastAsia="ru-RU"/>
        </w:rPr>
        <w:t xml:space="preserve">Сведения  о  результатах государственной итоговой аттестации представлены в таблице </w:t>
      </w:r>
      <w:r w:rsidR="007563DB">
        <w:rPr>
          <w:rFonts w:ascii="Times New Roman" w:eastAsia="Times New Roman" w:hAnsi="Times New Roman" w:cs="Times New Roman"/>
          <w:sz w:val="28"/>
          <w:szCs w:val="28"/>
          <w:lang w:eastAsia="ru-RU"/>
        </w:rPr>
        <w:t>:</w:t>
      </w:r>
    </w:p>
    <w:p w:rsidR="008A4E4C" w:rsidRPr="00093FF0" w:rsidRDefault="008A4E4C" w:rsidP="00556B1A">
      <w:pPr>
        <w:tabs>
          <w:tab w:val="left" w:pos="993"/>
          <w:tab w:val="left" w:pos="7938"/>
        </w:tabs>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093FF0">
        <w:rPr>
          <w:rFonts w:ascii="Times New Roman" w:eastAsia="Times New Roman" w:hAnsi="Times New Roman" w:cs="Times New Roman"/>
          <w:sz w:val="28"/>
          <w:szCs w:val="28"/>
          <w:lang w:eastAsia="ru-RU"/>
        </w:rPr>
        <w:t>Сведения  о  результатах государственной итоговой аттестации</w:t>
      </w:r>
    </w:p>
    <w:p w:rsidR="00FF2733" w:rsidRPr="00093FF0" w:rsidRDefault="00FF2733" w:rsidP="00556B1A">
      <w:pPr>
        <w:tabs>
          <w:tab w:val="left" w:pos="993"/>
          <w:tab w:val="left" w:pos="7938"/>
        </w:tabs>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p>
    <w:tbl>
      <w:tblPr>
        <w:tblStyle w:val="a8"/>
        <w:tblW w:w="0" w:type="auto"/>
        <w:tblLook w:val="04A0" w:firstRow="1" w:lastRow="0" w:firstColumn="1" w:lastColumn="0" w:noHBand="0" w:noVBand="1"/>
      </w:tblPr>
      <w:tblGrid>
        <w:gridCol w:w="1627"/>
        <w:gridCol w:w="1808"/>
        <w:gridCol w:w="2390"/>
        <w:gridCol w:w="1759"/>
        <w:gridCol w:w="1760"/>
      </w:tblGrid>
      <w:tr w:rsidR="00FF2733" w:rsidRPr="00093FF0" w:rsidTr="00A7567B">
        <w:tc>
          <w:tcPr>
            <w:tcW w:w="1627" w:type="dxa"/>
            <w:vMerge w:val="restart"/>
          </w:tcPr>
          <w:p w:rsidR="00FF2733" w:rsidRPr="00093FF0" w:rsidRDefault="00FF2733" w:rsidP="00556B1A">
            <w:pPr>
              <w:tabs>
                <w:tab w:val="left" w:pos="993"/>
                <w:tab w:val="left" w:pos="7938"/>
              </w:tabs>
              <w:autoSpaceDE w:val="0"/>
              <w:autoSpaceDN w:val="0"/>
              <w:adjustRightInd w:val="0"/>
              <w:jc w:val="both"/>
              <w:rPr>
                <w:rFonts w:ascii="Times New Roman" w:eastAsia="Times New Roman" w:hAnsi="Times New Roman" w:cs="Times New Roman"/>
                <w:color w:val="FF0000"/>
                <w:sz w:val="24"/>
                <w:szCs w:val="24"/>
              </w:rPr>
            </w:pPr>
            <w:r w:rsidRPr="00093FF0">
              <w:rPr>
                <w:rFonts w:ascii="Times New Roman" w:eastAsia="Times New Roman" w:hAnsi="Times New Roman" w:cs="Times New Roman"/>
                <w:sz w:val="24"/>
                <w:szCs w:val="24"/>
              </w:rPr>
              <w:t>Учебный год</w:t>
            </w:r>
          </w:p>
        </w:tc>
        <w:tc>
          <w:tcPr>
            <w:tcW w:w="7717" w:type="dxa"/>
            <w:gridSpan w:val="4"/>
          </w:tcPr>
          <w:p w:rsidR="00FF2733" w:rsidRPr="00093FF0" w:rsidRDefault="00FF2733" w:rsidP="00556B1A">
            <w:pPr>
              <w:tabs>
                <w:tab w:val="left" w:pos="993"/>
                <w:tab w:val="left" w:pos="7938"/>
              </w:tabs>
              <w:autoSpaceDE w:val="0"/>
              <w:autoSpaceDN w:val="0"/>
              <w:adjustRightInd w:val="0"/>
              <w:jc w:val="center"/>
              <w:rPr>
                <w:rFonts w:ascii="Times New Roman" w:eastAsia="Times New Roman" w:hAnsi="Times New Roman" w:cs="Times New Roman"/>
                <w:color w:val="FF0000"/>
                <w:sz w:val="24"/>
                <w:szCs w:val="24"/>
              </w:rPr>
            </w:pPr>
            <w:r w:rsidRPr="00093FF0">
              <w:rPr>
                <w:rFonts w:ascii="Times New Roman" w:eastAsia="Times New Roman" w:hAnsi="Times New Roman" w:cs="Times New Roman"/>
                <w:sz w:val="24"/>
                <w:szCs w:val="24"/>
              </w:rPr>
              <w:t>Защита выпускной квалификационной работы</w:t>
            </w:r>
          </w:p>
        </w:tc>
      </w:tr>
      <w:tr w:rsidR="00FF2733" w:rsidRPr="00093FF0" w:rsidTr="00A7567B">
        <w:tc>
          <w:tcPr>
            <w:tcW w:w="1627" w:type="dxa"/>
            <w:vMerge/>
          </w:tcPr>
          <w:p w:rsidR="00FF2733" w:rsidRPr="00093FF0" w:rsidRDefault="00FF2733" w:rsidP="00556B1A">
            <w:pPr>
              <w:tabs>
                <w:tab w:val="left" w:pos="993"/>
                <w:tab w:val="left" w:pos="7938"/>
              </w:tabs>
              <w:autoSpaceDE w:val="0"/>
              <w:autoSpaceDN w:val="0"/>
              <w:adjustRightInd w:val="0"/>
              <w:jc w:val="both"/>
              <w:rPr>
                <w:rFonts w:ascii="Times New Roman" w:eastAsia="Times New Roman" w:hAnsi="Times New Roman" w:cs="Times New Roman"/>
                <w:sz w:val="24"/>
                <w:szCs w:val="24"/>
              </w:rPr>
            </w:pPr>
          </w:p>
        </w:tc>
        <w:tc>
          <w:tcPr>
            <w:tcW w:w="1808" w:type="dxa"/>
            <w:vMerge w:val="restart"/>
          </w:tcPr>
          <w:p w:rsidR="00FF2733" w:rsidRPr="00093FF0" w:rsidRDefault="00FF2733" w:rsidP="00556B1A">
            <w:pPr>
              <w:widowControl w:val="0"/>
              <w:tabs>
                <w:tab w:val="left" w:pos="993"/>
                <w:tab w:val="left" w:pos="7938"/>
              </w:tabs>
              <w:autoSpaceDE w:val="0"/>
              <w:autoSpaceDN w:val="0"/>
              <w:adjustRightInd w:val="0"/>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Количество выпускников, всего</w:t>
            </w:r>
          </w:p>
        </w:tc>
        <w:tc>
          <w:tcPr>
            <w:tcW w:w="5909" w:type="dxa"/>
            <w:gridSpan w:val="3"/>
          </w:tcPr>
          <w:p w:rsidR="00FF2733" w:rsidRPr="00093FF0" w:rsidRDefault="00FF2733" w:rsidP="00556B1A">
            <w:pPr>
              <w:widowControl w:val="0"/>
              <w:tabs>
                <w:tab w:val="left" w:pos="993"/>
                <w:tab w:val="left" w:pos="7938"/>
              </w:tabs>
              <w:autoSpaceDE w:val="0"/>
              <w:autoSpaceDN w:val="0"/>
              <w:adjustRightInd w:val="0"/>
              <w:ind w:firstLine="720"/>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из них:</w:t>
            </w:r>
          </w:p>
        </w:tc>
      </w:tr>
      <w:tr w:rsidR="00FF2733" w:rsidRPr="00093FF0" w:rsidTr="00A7567B">
        <w:tc>
          <w:tcPr>
            <w:tcW w:w="1627" w:type="dxa"/>
            <w:vMerge/>
          </w:tcPr>
          <w:p w:rsidR="00FF2733" w:rsidRPr="00093FF0" w:rsidRDefault="00FF2733" w:rsidP="00556B1A">
            <w:pPr>
              <w:tabs>
                <w:tab w:val="left" w:pos="993"/>
                <w:tab w:val="left" w:pos="7938"/>
              </w:tabs>
              <w:autoSpaceDE w:val="0"/>
              <w:autoSpaceDN w:val="0"/>
              <w:adjustRightInd w:val="0"/>
              <w:jc w:val="both"/>
              <w:rPr>
                <w:rFonts w:ascii="Times New Roman" w:eastAsia="Times New Roman" w:hAnsi="Times New Roman" w:cs="Times New Roman"/>
                <w:sz w:val="24"/>
                <w:szCs w:val="24"/>
              </w:rPr>
            </w:pPr>
          </w:p>
        </w:tc>
        <w:tc>
          <w:tcPr>
            <w:tcW w:w="1808" w:type="dxa"/>
            <w:vMerge/>
          </w:tcPr>
          <w:p w:rsidR="00FF2733" w:rsidRPr="00093FF0" w:rsidRDefault="00FF2733" w:rsidP="00556B1A">
            <w:pPr>
              <w:widowControl w:val="0"/>
              <w:tabs>
                <w:tab w:val="left" w:pos="993"/>
                <w:tab w:val="left" w:pos="7938"/>
              </w:tabs>
              <w:autoSpaceDE w:val="0"/>
              <w:autoSpaceDN w:val="0"/>
              <w:adjustRightInd w:val="0"/>
              <w:ind w:firstLine="720"/>
              <w:rPr>
                <w:rFonts w:ascii="Times New Roman" w:eastAsia="Times New Roman" w:hAnsi="Times New Roman" w:cs="Times New Roman"/>
                <w:sz w:val="24"/>
                <w:szCs w:val="24"/>
              </w:rPr>
            </w:pPr>
          </w:p>
        </w:tc>
        <w:tc>
          <w:tcPr>
            <w:tcW w:w="2390" w:type="dxa"/>
          </w:tcPr>
          <w:p w:rsidR="00FF2733" w:rsidRPr="00093FF0" w:rsidRDefault="00FF2733" w:rsidP="00556B1A">
            <w:pPr>
              <w:widowControl w:val="0"/>
              <w:tabs>
                <w:tab w:val="left" w:pos="993"/>
                <w:tab w:val="left" w:pos="7938"/>
              </w:tabs>
              <w:autoSpaceDE w:val="0"/>
              <w:autoSpaceDN w:val="0"/>
              <w:adjustRightInd w:val="0"/>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получивших оценку "удовлетворительно" (%)</w:t>
            </w:r>
          </w:p>
        </w:tc>
        <w:tc>
          <w:tcPr>
            <w:tcW w:w="1759" w:type="dxa"/>
          </w:tcPr>
          <w:p w:rsidR="00FF2733" w:rsidRPr="00093FF0" w:rsidRDefault="00FF2733" w:rsidP="00556B1A">
            <w:pPr>
              <w:widowControl w:val="0"/>
              <w:tabs>
                <w:tab w:val="left" w:pos="993"/>
                <w:tab w:val="left" w:pos="7938"/>
              </w:tabs>
              <w:autoSpaceDE w:val="0"/>
              <w:autoSpaceDN w:val="0"/>
              <w:adjustRightInd w:val="0"/>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получивших оценку "хорошо" (%)</w:t>
            </w:r>
          </w:p>
        </w:tc>
        <w:tc>
          <w:tcPr>
            <w:tcW w:w="1760" w:type="dxa"/>
          </w:tcPr>
          <w:p w:rsidR="00FF2733" w:rsidRPr="00093FF0" w:rsidRDefault="00FF2733" w:rsidP="00556B1A">
            <w:pPr>
              <w:widowControl w:val="0"/>
              <w:tabs>
                <w:tab w:val="left" w:pos="993"/>
                <w:tab w:val="left" w:pos="7938"/>
              </w:tabs>
              <w:autoSpaceDE w:val="0"/>
              <w:autoSpaceDN w:val="0"/>
              <w:adjustRightInd w:val="0"/>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получивших оценку "отлично" (%)</w:t>
            </w:r>
          </w:p>
        </w:tc>
      </w:tr>
      <w:tr w:rsidR="00FF2733" w:rsidRPr="00093FF0" w:rsidTr="00A7567B">
        <w:tc>
          <w:tcPr>
            <w:tcW w:w="1627" w:type="dxa"/>
          </w:tcPr>
          <w:p w:rsidR="00FF2733" w:rsidRPr="00093FF0" w:rsidRDefault="00FF2733" w:rsidP="00556B1A">
            <w:pPr>
              <w:tabs>
                <w:tab w:val="left" w:pos="993"/>
                <w:tab w:val="left" w:pos="7938"/>
              </w:tabs>
              <w:autoSpaceDE w:val="0"/>
              <w:autoSpaceDN w:val="0"/>
              <w:adjustRightInd w:val="0"/>
              <w:jc w:val="center"/>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1</w:t>
            </w:r>
          </w:p>
        </w:tc>
        <w:tc>
          <w:tcPr>
            <w:tcW w:w="1808" w:type="dxa"/>
          </w:tcPr>
          <w:p w:rsidR="00FF2733" w:rsidRPr="00093FF0" w:rsidRDefault="00FF2733" w:rsidP="00556B1A">
            <w:pPr>
              <w:widowControl w:val="0"/>
              <w:tabs>
                <w:tab w:val="left" w:pos="993"/>
                <w:tab w:val="left" w:pos="7938"/>
              </w:tabs>
              <w:autoSpaceDE w:val="0"/>
              <w:autoSpaceDN w:val="0"/>
              <w:adjustRightInd w:val="0"/>
              <w:ind w:firstLine="720"/>
              <w:jc w:val="center"/>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2</w:t>
            </w:r>
          </w:p>
        </w:tc>
        <w:tc>
          <w:tcPr>
            <w:tcW w:w="2390" w:type="dxa"/>
          </w:tcPr>
          <w:p w:rsidR="00FF2733" w:rsidRPr="00093FF0" w:rsidRDefault="00FF2733" w:rsidP="00556B1A">
            <w:pPr>
              <w:widowControl w:val="0"/>
              <w:tabs>
                <w:tab w:val="left" w:pos="993"/>
                <w:tab w:val="left" w:pos="7938"/>
              </w:tabs>
              <w:autoSpaceDE w:val="0"/>
              <w:autoSpaceDN w:val="0"/>
              <w:adjustRightInd w:val="0"/>
              <w:jc w:val="center"/>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3</w:t>
            </w:r>
          </w:p>
        </w:tc>
        <w:tc>
          <w:tcPr>
            <w:tcW w:w="1759" w:type="dxa"/>
          </w:tcPr>
          <w:p w:rsidR="00FF2733" w:rsidRPr="00093FF0" w:rsidRDefault="00FF2733" w:rsidP="00556B1A">
            <w:pPr>
              <w:widowControl w:val="0"/>
              <w:tabs>
                <w:tab w:val="left" w:pos="993"/>
                <w:tab w:val="left" w:pos="7938"/>
              </w:tabs>
              <w:autoSpaceDE w:val="0"/>
              <w:autoSpaceDN w:val="0"/>
              <w:adjustRightInd w:val="0"/>
              <w:jc w:val="center"/>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4</w:t>
            </w:r>
          </w:p>
        </w:tc>
        <w:tc>
          <w:tcPr>
            <w:tcW w:w="1760" w:type="dxa"/>
          </w:tcPr>
          <w:p w:rsidR="00FF2733" w:rsidRPr="00093FF0" w:rsidRDefault="00FF2733" w:rsidP="00556B1A">
            <w:pPr>
              <w:widowControl w:val="0"/>
              <w:tabs>
                <w:tab w:val="left" w:pos="993"/>
                <w:tab w:val="left" w:pos="7938"/>
              </w:tabs>
              <w:autoSpaceDE w:val="0"/>
              <w:autoSpaceDN w:val="0"/>
              <w:adjustRightInd w:val="0"/>
              <w:jc w:val="center"/>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5</w:t>
            </w:r>
          </w:p>
        </w:tc>
      </w:tr>
      <w:tr w:rsidR="00FF2733" w:rsidRPr="00093FF0" w:rsidTr="00A7567B">
        <w:tc>
          <w:tcPr>
            <w:tcW w:w="9344" w:type="dxa"/>
            <w:gridSpan w:val="5"/>
          </w:tcPr>
          <w:p w:rsidR="00FF2733" w:rsidRPr="00093FF0" w:rsidRDefault="00FF2733" w:rsidP="00556B1A">
            <w:pPr>
              <w:tabs>
                <w:tab w:val="left" w:pos="993"/>
                <w:tab w:val="left" w:pos="7938"/>
              </w:tabs>
              <w:autoSpaceDE w:val="0"/>
              <w:autoSpaceDN w:val="0"/>
              <w:adjustRightInd w:val="0"/>
              <w:jc w:val="center"/>
              <w:rPr>
                <w:rFonts w:ascii="Times New Roman" w:eastAsia="Times New Roman" w:hAnsi="Times New Roman" w:cs="Times New Roman"/>
                <w:color w:val="FF0000"/>
                <w:sz w:val="24"/>
                <w:szCs w:val="24"/>
              </w:rPr>
            </w:pPr>
            <w:r w:rsidRPr="00093FF0">
              <w:rPr>
                <w:rFonts w:ascii="Times New Roman" w:eastAsia="Times New Roman" w:hAnsi="Times New Roman" w:cs="Times New Roman"/>
                <w:b/>
                <w:sz w:val="24"/>
                <w:szCs w:val="24"/>
              </w:rPr>
              <w:t>35.02.07 Механизация сельского хозяйства</w:t>
            </w:r>
          </w:p>
        </w:tc>
      </w:tr>
      <w:tr w:rsidR="00FF2733" w:rsidRPr="00C370DE" w:rsidTr="00C370DE">
        <w:tc>
          <w:tcPr>
            <w:tcW w:w="1627" w:type="dxa"/>
          </w:tcPr>
          <w:p w:rsidR="00FF2733" w:rsidRPr="00093FF0" w:rsidRDefault="00A7567B" w:rsidP="00556B1A">
            <w:pPr>
              <w:widowControl w:val="0"/>
              <w:tabs>
                <w:tab w:val="left" w:pos="993"/>
                <w:tab w:val="left" w:pos="7938"/>
              </w:tabs>
              <w:autoSpaceDE w:val="0"/>
              <w:autoSpaceDN w:val="0"/>
              <w:adjustRightInd w:val="0"/>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2022-2023</w:t>
            </w:r>
          </w:p>
        </w:tc>
        <w:tc>
          <w:tcPr>
            <w:tcW w:w="1808" w:type="dxa"/>
          </w:tcPr>
          <w:p w:rsidR="00FF2733" w:rsidRPr="00093FF0" w:rsidRDefault="00311192" w:rsidP="00556B1A">
            <w:pPr>
              <w:widowControl w:val="0"/>
              <w:tabs>
                <w:tab w:val="left" w:pos="993"/>
                <w:tab w:val="left" w:pos="7938"/>
              </w:tabs>
              <w:autoSpaceDE w:val="0"/>
              <w:autoSpaceDN w:val="0"/>
              <w:adjustRightInd w:val="0"/>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390" w:type="dxa"/>
            <w:shd w:val="clear" w:color="auto" w:fill="auto"/>
          </w:tcPr>
          <w:p w:rsidR="00FF2733" w:rsidRPr="00C370DE" w:rsidRDefault="00FF2733" w:rsidP="00556B1A">
            <w:pPr>
              <w:widowControl w:val="0"/>
              <w:tabs>
                <w:tab w:val="left" w:pos="993"/>
                <w:tab w:val="left" w:pos="7938"/>
              </w:tabs>
              <w:autoSpaceDE w:val="0"/>
              <w:autoSpaceDN w:val="0"/>
              <w:adjustRightInd w:val="0"/>
              <w:ind w:firstLine="720"/>
              <w:jc w:val="center"/>
              <w:rPr>
                <w:rFonts w:ascii="Times New Roman" w:eastAsia="Times New Roman" w:hAnsi="Times New Roman" w:cs="Times New Roman"/>
                <w:sz w:val="24"/>
                <w:szCs w:val="24"/>
              </w:rPr>
            </w:pPr>
          </w:p>
        </w:tc>
        <w:tc>
          <w:tcPr>
            <w:tcW w:w="1759" w:type="dxa"/>
            <w:shd w:val="clear" w:color="auto" w:fill="auto"/>
          </w:tcPr>
          <w:p w:rsidR="00FF2733" w:rsidRPr="00C370DE" w:rsidRDefault="00311192" w:rsidP="00556B1A">
            <w:pPr>
              <w:widowControl w:val="0"/>
              <w:tabs>
                <w:tab w:val="left" w:pos="993"/>
                <w:tab w:val="left" w:pos="7938"/>
              </w:tabs>
              <w:autoSpaceDE w:val="0"/>
              <w:autoSpaceDN w:val="0"/>
              <w:adjustRightInd w:val="0"/>
              <w:jc w:val="center"/>
              <w:rPr>
                <w:rFonts w:ascii="Times New Roman" w:eastAsia="Times New Roman" w:hAnsi="Times New Roman" w:cs="Times New Roman"/>
                <w:sz w:val="24"/>
                <w:szCs w:val="24"/>
              </w:rPr>
            </w:pPr>
            <w:r w:rsidRPr="00C370DE">
              <w:rPr>
                <w:rFonts w:ascii="Times New Roman" w:eastAsia="Times New Roman" w:hAnsi="Times New Roman" w:cs="Times New Roman"/>
                <w:sz w:val="24"/>
                <w:szCs w:val="24"/>
              </w:rPr>
              <w:t>6(30%)</w:t>
            </w:r>
          </w:p>
        </w:tc>
        <w:tc>
          <w:tcPr>
            <w:tcW w:w="1760" w:type="dxa"/>
            <w:shd w:val="clear" w:color="auto" w:fill="auto"/>
          </w:tcPr>
          <w:p w:rsidR="00FF2733" w:rsidRPr="00C370DE" w:rsidRDefault="00311192" w:rsidP="00556B1A">
            <w:pPr>
              <w:widowControl w:val="0"/>
              <w:tabs>
                <w:tab w:val="left" w:pos="993"/>
                <w:tab w:val="left" w:pos="7938"/>
              </w:tabs>
              <w:autoSpaceDE w:val="0"/>
              <w:autoSpaceDN w:val="0"/>
              <w:adjustRightInd w:val="0"/>
              <w:jc w:val="center"/>
              <w:rPr>
                <w:rFonts w:ascii="Times New Roman" w:eastAsia="Times New Roman" w:hAnsi="Times New Roman" w:cs="Times New Roman"/>
                <w:sz w:val="24"/>
                <w:szCs w:val="24"/>
              </w:rPr>
            </w:pPr>
            <w:r w:rsidRPr="00C370DE">
              <w:rPr>
                <w:rFonts w:ascii="Times New Roman" w:eastAsia="Times New Roman" w:hAnsi="Times New Roman" w:cs="Times New Roman"/>
                <w:sz w:val="24"/>
                <w:szCs w:val="24"/>
              </w:rPr>
              <w:t>14(60%)</w:t>
            </w:r>
          </w:p>
        </w:tc>
      </w:tr>
      <w:tr w:rsidR="00FF2733" w:rsidRPr="00093FF0" w:rsidTr="00A7567B">
        <w:tc>
          <w:tcPr>
            <w:tcW w:w="9344" w:type="dxa"/>
            <w:gridSpan w:val="5"/>
          </w:tcPr>
          <w:p w:rsidR="00FF2733" w:rsidRPr="00093FF0" w:rsidRDefault="00FF2733" w:rsidP="00556B1A">
            <w:pPr>
              <w:widowControl w:val="0"/>
              <w:tabs>
                <w:tab w:val="left" w:pos="993"/>
                <w:tab w:val="left" w:pos="7938"/>
              </w:tabs>
              <w:autoSpaceDE w:val="0"/>
              <w:autoSpaceDN w:val="0"/>
              <w:adjustRightInd w:val="0"/>
              <w:jc w:val="center"/>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35.02.05  Агрономия</w:t>
            </w:r>
          </w:p>
        </w:tc>
      </w:tr>
      <w:tr w:rsidR="00FF2733" w:rsidRPr="00093FF0" w:rsidTr="00A7567B">
        <w:tc>
          <w:tcPr>
            <w:tcW w:w="1627" w:type="dxa"/>
          </w:tcPr>
          <w:p w:rsidR="00FF2733" w:rsidRPr="00093FF0" w:rsidRDefault="00A7567B" w:rsidP="00556B1A">
            <w:pPr>
              <w:widowControl w:val="0"/>
              <w:tabs>
                <w:tab w:val="left" w:pos="993"/>
                <w:tab w:val="left" w:pos="7938"/>
              </w:tabs>
              <w:autoSpaceDE w:val="0"/>
              <w:autoSpaceDN w:val="0"/>
              <w:adjustRightInd w:val="0"/>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2022-2023</w:t>
            </w:r>
          </w:p>
        </w:tc>
        <w:tc>
          <w:tcPr>
            <w:tcW w:w="1808" w:type="dxa"/>
          </w:tcPr>
          <w:p w:rsidR="00FF2733" w:rsidRPr="00093FF0" w:rsidRDefault="00311192" w:rsidP="00556B1A">
            <w:pPr>
              <w:tabs>
                <w:tab w:val="left" w:pos="993"/>
                <w:tab w:val="left" w:pos="7938"/>
              </w:tabs>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390" w:type="dxa"/>
          </w:tcPr>
          <w:p w:rsidR="00FF2733" w:rsidRPr="00093FF0" w:rsidRDefault="00FF2733" w:rsidP="00556B1A">
            <w:pPr>
              <w:tabs>
                <w:tab w:val="left" w:pos="993"/>
                <w:tab w:val="left" w:pos="7938"/>
              </w:tabs>
              <w:rPr>
                <w:rFonts w:ascii="Times New Roman" w:eastAsia="Times New Roman" w:hAnsi="Times New Roman" w:cs="Times New Roman"/>
                <w:sz w:val="24"/>
                <w:szCs w:val="24"/>
              </w:rPr>
            </w:pPr>
          </w:p>
        </w:tc>
        <w:tc>
          <w:tcPr>
            <w:tcW w:w="1759" w:type="dxa"/>
          </w:tcPr>
          <w:p w:rsidR="00FF2733" w:rsidRPr="00093FF0" w:rsidRDefault="00311192" w:rsidP="00556B1A">
            <w:pPr>
              <w:tabs>
                <w:tab w:val="left" w:pos="993"/>
                <w:tab w:val="left" w:pos="7938"/>
              </w:tabs>
              <w:ind w:left="720" w:hanging="563"/>
              <w:rPr>
                <w:rFonts w:ascii="Times New Roman" w:eastAsia="Times New Roman" w:hAnsi="Times New Roman" w:cs="Times New Roman"/>
                <w:sz w:val="24"/>
                <w:szCs w:val="24"/>
              </w:rPr>
            </w:pPr>
            <w:r>
              <w:rPr>
                <w:rFonts w:ascii="Times New Roman" w:eastAsia="Times New Roman" w:hAnsi="Times New Roman" w:cs="Times New Roman"/>
                <w:sz w:val="24"/>
                <w:szCs w:val="24"/>
              </w:rPr>
              <w:t>4( 36,4%)</w:t>
            </w:r>
          </w:p>
        </w:tc>
        <w:tc>
          <w:tcPr>
            <w:tcW w:w="1760" w:type="dxa"/>
          </w:tcPr>
          <w:p w:rsidR="00FF2733" w:rsidRPr="00093FF0" w:rsidRDefault="00311192" w:rsidP="00556B1A">
            <w:pPr>
              <w:tabs>
                <w:tab w:val="left" w:pos="993"/>
                <w:tab w:val="left" w:pos="7938"/>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7(63,6%)</w:t>
            </w:r>
          </w:p>
        </w:tc>
      </w:tr>
      <w:tr w:rsidR="00FF2733" w:rsidRPr="00093FF0" w:rsidTr="00A7567B">
        <w:tc>
          <w:tcPr>
            <w:tcW w:w="1627" w:type="dxa"/>
          </w:tcPr>
          <w:p w:rsidR="00FF2733" w:rsidRPr="00093FF0" w:rsidRDefault="00FF2733" w:rsidP="00556B1A">
            <w:pPr>
              <w:widowControl w:val="0"/>
              <w:tabs>
                <w:tab w:val="left" w:pos="993"/>
                <w:tab w:val="left" w:pos="7938"/>
              </w:tabs>
              <w:autoSpaceDE w:val="0"/>
              <w:autoSpaceDN w:val="0"/>
              <w:adjustRightInd w:val="0"/>
              <w:rPr>
                <w:rFonts w:ascii="Times New Roman" w:eastAsia="Times New Roman" w:hAnsi="Times New Roman" w:cs="Times New Roman"/>
                <w:sz w:val="24"/>
                <w:szCs w:val="24"/>
              </w:rPr>
            </w:pPr>
          </w:p>
        </w:tc>
        <w:tc>
          <w:tcPr>
            <w:tcW w:w="1808" w:type="dxa"/>
          </w:tcPr>
          <w:p w:rsidR="00FF2733" w:rsidRPr="00093FF0" w:rsidRDefault="00FF2733" w:rsidP="00556B1A">
            <w:pPr>
              <w:tabs>
                <w:tab w:val="left" w:pos="993"/>
                <w:tab w:val="left" w:pos="7938"/>
              </w:tabs>
              <w:ind w:firstLine="720"/>
              <w:rPr>
                <w:rFonts w:ascii="Times New Roman" w:eastAsia="Times New Roman" w:hAnsi="Times New Roman" w:cs="Times New Roman"/>
                <w:sz w:val="24"/>
                <w:szCs w:val="24"/>
              </w:rPr>
            </w:pPr>
          </w:p>
        </w:tc>
        <w:tc>
          <w:tcPr>
            <w:tcW w:w="2390" w:type="dxa"/>
          </w:tcPr>
          <w:p w:rsidR="00FF2733" w:rsidRPr="00093FF0" w:rsidRDefault="00FF2733" w:rsidP="00556B1A">
            <w:pPr>
              <w:tabs>
                <w:tab w:val="left" w:pos="993"/>
                <w:tab w:val="left" w:pos="7938"/>
              </w:tabs>
              <w:ind w:firstLine="720"/>
              <w:jc w:val="center"/>
              <w:rPr>
                <w:rFonts w:ascii="Times New Roman" w:eastAsia="Times New Roman" w:hAnsi="Times New Roman" w:cs="Times New Roman"/>
                <w:sz w:val="24"/>
                <w:szCs w:val="24"/>
              </w:rPr>
            </w:pPr>
          </w:p>
        </w:tc>
        <w:tc>
          <w:tcPr>
            <w:tcW w:w="1759" w:type="dxa"/>
          </w:tcPr>
          <w:p w:rsidR="00FF2733" w:rsidRPr="00093FF0" w:rsidRDefault="00FF2733" w:rsidP="00556B1A">
            <w:pPr>
              <w:tabs>
                <w:tab w:val="left" w:pos="993"/>
                <w:tab w:val="left" w:pos="7938"/>
              </w:tabs>
              <w:jc w:val="center"/>
              <w:rPr>
                <w:rFonts w:ascii="Times New Roman" w:eastAsia="Times New Roman" w:hAnsi="Times New Roman" w:cs="Times New Roman"/>
                <w:sz w:val="24"/>
                <w:szCs w:val="24"/>
              </w:rPr>
            </w:pPr>
          </w:p>
        </w:tc>
        <w:tc>
          <w:tcPr>
            <w:tcW w:w="1760" w:type="dxa"/>
          </w:tcPr>
          <w:p w:rsidR="00FF2733" w:rsidRPr="00093FF0" w:rsidRDefault="00FF2733" w:rsidP="00556B1A">
            <w:pPr>
              <w:tabs>
                <w:tab w:val="left" w:pos="993"/>
                <w:tab w:val="left" w:pos="7938"/>
              </w:tabs>
              <w:jc w:val="center"/>
              <w:rPr>
                <w:rFonts w:ascii="Times New Roman" w:eastAsia="Times New Roman" w:hAnsi="Times New Roman" w:cs="Times New Roman"/>
                <w:sz w:val="24"/>
                <w:szCs w:val="24"/>
              </w:rPr>
            </w:pPr>
          </w:p>
        </w:tc>
      </w:tr>
      <w:tr w:rsidR="00FF2733" w:rsidRPr="00093FF0" w:rsidTr="00A7567B">
        <w:tc>
          <w:tcPr>
            <w:tcW w:w="9344" w:type="dxa"/>
            <w:gridSpan w:val="5"/>
          </w:tcPr>
          <w:p w:rsidR="00FF2733" w:rsidRPr="00093FF0" w:rsidRDefault="00FF2733" w:rsidP="00556B1A">
            <w:pPr>
              <w:widowControl w:val="0"/>
              <w:tabs>
                <w:tab w:val="left" w:pos="993"/>
                <w:tab w:val="left" w:pos="7938"/>
              </w:tabs>
              <w:autoSpaceDE w:val="0"/>
              <w:autoSpaceDN w:val="0"/>
              <w:adjustRightInd w:val="0"/>
              <w:jc w:val="center"/>
              <w:rPr>
                <w:rFonts w:ascii="Times New Roman" w:eastAsia="Times New Roman" w:hAnsi="Times New Roman" w:cs="Times New Roman"/>
                <w:sz w:val="24"/>
                <w:szCs w:val="24"/>
              </w:rPr>
            </w:pPr>
            <w:r w:rsidRPr="00093FF0">
              <w:rPr>
                <w:rFonts w:ascii="Times New Roman" w:eastAsia="Times New Roman" w:hAnsi="Times New Roman" w:cs="Times New Roman"/>
                <w:b/>
                <w:sz w:val="24"/>
                <w:szCs w:val="24"/>
              </w:rPr>
              <w:t>09.02.04 Информационные системы ( по отраслям)</w:t>
            </w:r>
          </w:p>
        </w:tc>
      </w:tr>
      <w:tr w:rsidR="0078638E" w:rsidRPr="00093FF0" w:rsidTr="00A7567B">
        <w:tc>
          <w:tcPr>
            <w:tcW w:w="1627" w:type="dxa"/>
          </w:tcPr>
          <w:p w:rsidR="0078638E" w:rsidRPr="00093FF0" w:rsidRDefault="0078638E" w:rsidP="00556B1A">
            <w:pPr>
              <w:widowControl w:val="0"/>
              <w:tabs>
                <w:tab w:val="left" w:pos="993"/>
                <w:tab w:val="left" w:pos="7938"/>
              </w:tabs>
              <w:autoSpaceDE w:val="0"/>
              <w:autoSpaceDN w:val="0"/>
              <w:adjustRightInd w:val="0"/>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2022-2023</w:t>
            </w:r>
          </w:p>
        </w:tc>
        <w:tc>
          <w:tcPr>
            <w:tcW w:w="1808" w:type="dxa"/>
          </w:tcPr>
          <w:p w:rsidR="0078638E" w:rsidRPr="00093FF0" w:rsidRDefault="0078638E" w:rsidP="00556B1A">
            <w:pPr>
              <w:widowControl w:val="0"/>
              <w:tabs>
                <w:tab w:val="left" w:pos="993"/>
                <w:tab w:val="left" w:pos="7938"/>
              </w:tabs>
              <w:autoSpaceDE w:val="0"/>
              <w:autoSpaceDN w:val="0"/>
              <w:adjustRightInd w:val="0"/>
              <w:ind w:firstLine="720"/>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32</w:t>
            </w:r>
          </w:p>
        </w:tc>
        <w:tc>
          <w:tcPr>
            <w:tcW w:w="2390" w:type="dxa"/>
          </w:tcPr>
          <w:p w:rsidR="0078638E" w:rsidRPr="00093FF0" w:rsidRDefault="0078638E" w:rsidP="00556B1A">
            <w:pPr>
              <w:widowControl w:val="0"/>
              <w:tabs>
                <w:tab w:val="left" w:pos="993"/>
                <w:tab w:val="left" w:pos="7938"/>
              </w:tabs>
              <w:autoSpaceDE w:val="0"/>
              <w:autoSpaceDN w:val="0"/>
              <w:adjustRightInd w:val="0"/>
              <w:ind w:firstLine="720"/>
              <w:jc w:val="center"/>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32</w:t>
            </w:r>
          </w:p>
        </w:tc>
        <w:tc>
          <w:tcPr>
            <w:tcW w:w="1759" w:type="dxa"/>
          </w:tcPr>
          <w:p w:rsidR="0078638E" w:rsidRPr="00093FF0" w:rsidRDefault="0078638E" w:rsidP="00556B1A">
            <w:pPr>
              <w:widowControl w:val="0"/>
              <w:tabs>
                <w:tab w:val="left" w:pos="993"/>
                <w:tab w:val="left" w:pos="7938"/>
              </w:tabs>
              <w:autoSpaceDE w:val="0"/>
              <w:autoSpaceDN w:val="0"/>
              <w:adjustRightInd w:val="0"/>
              <w:jc w:val="center"/>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34</w:t>
            </w:r>
          </w:p>
        </w:tc>
        <w:tc>
          <w:tcPr>
            <w:tcW w:w="1760" w:type="dxa"/>
          </w:tcPr>
          <w:p w:rsidR="0078638E" w:rsidRPr="00093FF0" w:rsidRDefault="0078638E" w:rsidP="00556B1A">
            <w:pPr>
              <w:widowControl w:val="0"/>
              <w:tabs>
                <w:tab w:val="left" w:pos="993"/>
                <w:tab w:val="left" w:pos="7938"/>
              </w:tabs>
              <w:autoSpaceDE w:val="0"/>
              <w:autoSpaceDN w:val="0"/>
              <w:adjustRightInd w:val="0"/>
              <w:jc w:val="center"/>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34</w:t>
            </w:r>
          </w:p>
        </w:tc>
      </w:tr>
      <w:tr w:rsidR="0078638E" w:rsidRPr="00093FF0" w:rsidTr="00A7567B">
        <w:tc>
          <w:tcPr>
            <w:tcW w:w="9344" w:type="dxa"/>
            <w:gridSpan w:val="5"/>
          </w:tcPr>
          <w:p w:rsidR="0078638E" w:rsidRPr="00093FF0" w:rsidRDefault="0078638E" w:rsidP="00556B1A">
            <w:pPr>
              <w:widowControl w:val="0"/>
              <w:tabs>
                <w:tab w:val="left" w:pos="993"/>
                <w:tab w:val="left" w:pos="7938"/>
              </w:tabs>
              <w:autoSpaceDE w:val="0"/>
              <w:autoSpaceDN w:val="0"/>
              <w:adjustRightInd w:val="0"/>
              <w:jc w:val="center"/>
              <w:rPr>
                <w:rFonts w:ascii="Times New Roman" w:eastAsia="Times New Roman" w:hAnsi="Times New Roman" w:cs="Times New Roman"/>
                <w:b/>
                <w:sz w:val="24"/>
                <w:szCs w:val="24"/>
              </w:rPr>
            </w:pPr>
            <w:r w:rsidRPr="00093FF0">
              <w:rPr>
                <w:rFonts w:ascii="Times New Roman" w:eastAsia="Times New Roman" w:hAnsi="Times New Roman" w:cs="Times New Roman"/>
                <w:b/>
                <w:sz w:val="24"/>
                <w:szCs w:val="24"/>
              </w:rPr>
              <w:t>38.02.01 Экономика и бухгалтерский учет (по отраслям)</w:t>
            </w:r>
          </w:p>
        </w:tc>
      </w:tr>
      <w:tr w:rsidR="0078638E" w:rsidRPr="00093FF0" w:rsidTr="00A7567B">
        <w:tc>
          <w:tcPr>
            <w:tcW w:w="1627" w:type="dxa"/>
          </w:tcPr>
          <w:p w:rsidR="0078638E" w:rsidRPr="00093FF0" w:rsidRDefault="0078638E" w:rsidP="00556B1A">
            <w:pPr>
              <w:widowControl w:val="0"/>
              <w:tabs>
                <w:tab w:val="left" w:pos="993"/>
                <w:tab w:val="left" w:pos="7938"/>
              </w:tabs>
              <w:autoSpaceDE w:val="0"/>
              <w:autoSpaceDN w:val="0"/>
              <w:adjustRightInd w:val="0"/>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lang w:val="en-US"/>
              </w:rPr>
              <w:t>20</w:t>
            </w:r>
            <w:r w:rsidRPr="00093FF0">
              <w:rPr>
                <w:rFonts w:ascii="Times New Roman" w:eastAsia="Times New Roman" w:hAnsi="Times New Roman" w:cs="Times New Roman"/>
                <w:sz w:val="24"/>
                <w:szCs w:val="24"/>
              </w:rPr>
              <w:t>21</w:t>
            </w:r>
            <w:r w:rsidRPr="00093FF0">
              <w:rPr>
                <w:rFonts w:ascii="Times New Roman" w:eastAsia="Times New Roman" w:hAnsi="Times New Roman" w:cs="Times New Roman"/>
                <w:sz w:val="24"/>
                <w:szCs w:val="24"/>
                <w:lang w:val="en-US"/>
              </w:rPr>
              <w:t>-202</w:t>
            </w:r>
            <w:r w:rsidRPr="00093FF0">
              <w:rPr>
                <w:rFonts w:ascii="Times New Roman" w:eastAsia="Times New Roman" w:hAnsi="Times New Roman" w:cs="Times New Roman"/>
                <w:sz w:val="24"/>
                <w:szCs w:val="24"/>
              </w:rPr>
              <w:t>2</w:t>
            </w:r>
          </w:p>
        </w:tc>
        <w:tc>
          <w:tcPr>
            <w:tcW w:w="1808" w:type="dxa"/>
          </w:tcPr>
          <w:p w:rsidR="0078638E" w:rsidRPr="00093FF0" w:rsidRDefault="0078638E" w:rsidP="00556B1A">
            <w:pPr>
              <w:widowControl w:val="0"/>
              <w:tabs>
                <w:tab w:val="left" w:pos="993"/>
                <w:tab w:val="left" w:pos="7938"/>
              </w:tabs>
              <w:autoSpaceDE w:val="0"/>
              <w:autoSpaceDN w:val="0"/>
              <w:adjustRightInd w:val="0"/>
              <w:ind w:firstLine="720"/>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7</w:t>
            </w:r>
          </w:p>
        </w:tc>
        <w:tc>
          <w:tcPr>
            <w:tcW w:w="2390" w:type="dxa"/>
          </w:tcPr>
          <w:p w:rsidR="0078638E" w:rsidRPr="00093FF0" w:rsidRDefault="0078638E" w:rsidP="00556B1A">
            <w:pPr>
              <w:widowControl w:val="0"/>
              <w:tabs>
                <w:tab w:val="left" w:pos="993"/>
                <w:tab w:val="left" w:pos="7938"/>
              </w:tabs>
              <w:autoSpaceDE w:val="0"/>
              <w:autoSpaceDN w:val="0"/>
              <w:adjustRightInd w:val="0"/>
              <w:ind w:firstLine="720"/>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28.5</w:t>
            </w:r>
          </w:p>
        </w:tc>
        <w:tc>
          <w:tcPr>
            <w:tcW w:w="1759" w:type="dxa"/>
          </w:tcPr>
          <w:p w:rsidR="0078638E" w:rsidRPr="00093FF0" w:rsidRDefault="0078638E" w:rsidP="00556B1A">
            <w:pPr>
              <w:widowControl w:val="0"/>
              <w:tabs>
                <w:tab w:val="left" w:pos="993"/>
                <w:tab w:val="left" w:pos="7938"/>
              </w:tabs>
              <w:autoSpaceDE w:val="0"/>
              <w:autoSpaceDN w:val="0"/>
              <w:adjustRightInd w:val="0"/>
              <w:ind w:firstLine="720"/>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28.5</w:t>
            </w:r>
          </w:p>
        </w:tc>
        <w:tc>
          <w:tcPr>
            <w:tcW w:w="1760" w:type="dxa"/>
          </w:tcPr>
          <w:p w:rsidR="0078638E" w:rsidRPr="00093FF0" w:rsidRDefault="0078638E" w:rsidP="00556B1A">
            <w:pPr>
              <w:widowControl w:val="0"/>
              <w:tabs>
                <w:tab w:val="left" w:pos="993"/>
                <w:tab w:val="left" w:pos="7938"/>
              </w:tabs>
              <w:autoSpaceDE w:val="0"/>
              <w:autoSpaceDN w:val="0"/>
              <w:adjustRightInd w:val="0"/>
              <w:ind w:firstLine="720"/>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43</w:t>
            </w:r>
          </w:p>
        </w:tc>
      </w:tr>
      <w:tr w:rsidR="0078638E" w:rsidRPr="00093FF0" w:rsidTr="00A7567B">
        <w:tc>
          <w:tcPr>
            <w:tcW w:w="1627" w:type="dxa"/>
          </w:tcPr>
          <w:p w:rsidR="0078638E" w:rsidRPr="00093FF0" w:rsidRDefault="0078638E" w:rsidP="00556B1A">
            <w:pPr>
              <w:widowControl w:val="0"/>
              <w:tabs>
                <w:tab w:val="left" w:pos="993"/>
                <w:tab w:val="left" w:pos="7938"/>
              </w:tabs>
              <w:autoSpaceDE w:val="0"/>
              <w:autoSpaceDN w:val="0"/>
              <w:adjustRightInd w:val="0"/>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2022-2023</w:t>
            </w:r>
          </w:p>
        </w:tc>
        <w:tc>
          <w:tcPr>
            <w:tcW w:w="1808" w:type="dxa"/>
          </w:tcPr>
          <w:p w:rsidR="0078638E" w:rsidRPr="00093FF0" w:rsidRDefault="0078638E" w:rsidP="00556B1A">
            <w:pPr>
              <w:widowControl w:val="0"/>
              <w:tabs>
                <w:tab w:val="left" w:pos="993"/>
                <w:tab w:val="left" w:pos="7938"/>
              </w:tabs>
              <w:autoSpaceDE w:val="0"/>
              <w:autoSpaceDN w:val="0"/>
              <w:adjustRightInd w:val="0"/>
              <w:ind w:firstLine="720"/>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14</w:t>
            </w:r>
          </w:p>
        </w:tc>
        <w:tc>
          <w:tcPr>
            <w:tcW w:w="2390" w:type="dxa"/>
          </w:tcPr>
          <w:p w:rsidR="0078638E" w:rsidRPr="00093FF0" w:rsidRDefault="0078638E" w:rsidP="00556B1A">
            <w:pPr>
              <w:widowControl w:val="0"/>
              <w:tabs>
                <w:tab w:val="left" w:pos="993"/>
                <w:tab w:val="left" w:pos="7938"/>
              </w:tabs>
              <w:autoSpaceDE w:val="0"/>
              <w:autoSpaceDN w:val="0"/>
              <w:adjustRightInd w:val="0"/>
              <w:ind w:firstLine="720"/>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33.3</w:t>
            </w:r>
          </w:p>
        </w:tc>
        <w:tc>
          <w:tcPr>
            <w:tcW w:w="1759" w:type="dxa"/>
          </w:tcPr>
          <w:p w:rsidR="0078638E" w:rsidRPr="00093FF0" w:rsidRDefault="0078638E" w:rsidP="00556B1A">
            <w:pPr>
              <w:widowControl w:val="0"/>
              <w:tabs>
                <w:tab w:val="left" w:pos="993"/>
                <w:tab w:val="left" w:pos="7938"/>
              </w:tabs>
              <w:autoSpaceDE w:val="0"/>
              <w:autoSpaceDN w:val="0"/>
              <w:adjustRightInd w:val="0"/>
              <w:jc w:val="center"/>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66.7</w:t>
            </w:r>
          </w:p>
        </w:tc>
        <w:tc>
          <w:tcPr>
            <w:tcW w:w="1760" w:type="dxa"/>
          </w:tcPr>
          <w:p w:rsidR="0078638E" w:rsidRPr="00093FF0" w:rsidRDefault="0078638E" w:rsidP="00556B1A">
            <w:pPr>
              <w:widowControl w:val="0"/>
              <w:tabs>
                <w:tab w:val="left" w:pos="993"/>
                <w:tab w:val="left" w:pos="7938"/>
              </w:tabs>
              <w:autoSpaceDE w:val="0"/>
              <w:autoSpaceDN w:val="0"/>
              <w:adjustRightInd w:val="0"/>
              <w:ind w:firstLine="720"/>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w:t>
            </w:r>
          </w:p>
        </w:tc>
      </w:tr>
      <w:tr w:rsidR="0078638E" w:rsidRPr="00093FF0" w:rsidTr="003E6B21">
        <w:tc>
          <w:tcPr>
            <w:tcW w:w="9344" w:type="dxa"/>
            <w:gridSpan w:val="5"/>
          </w:tcPr>
          <w:p w:rsidR="0078638E" w:rsidRPr="00093FF0" w:rsidRDefault="0078638E" w:rsidP="00556B1A">
            <w:pPr>
              <w:tabs>
                <w:tab w:val="left" w:pos="993"/>
                <w:tab w:val="left" w:pos="7938"/>
              </w:tabs>
              <w:autoSpaceDE w:val="0"/>
              <w:autoSpaceDN w:val="0"/>
              <w:adjustRightInd w:val="0"/>
              <w:jc w:val="center"/>
              <w:rPr>
                <w:rFonts w:ascii="Times New Roman" w:eastAsia="Times New Roman" w:hAnsi="Times New Roman" w:cs="Times New Roman"/>
                <w:b/>
                <w:color w:val="FF0000"/>
                <w:sz w:val="24"/>
                <w:szCs w:val="24"/>
              </w:rPr>
            </w:pPr>
            <w:r w:rsidRPr="00093FF0">
              <w:rPr>
                <w:rFonts w:ascii="Times New Roman" w:eastAsia="Times New Roman" w:hAnsi="Times New Roman" w:cs="Times New Roman"/>
                <w:b/>
                <w:sz w:val="24"/>
                <w:szCs w:val="24"/>
              </w:rPr>
              <w:t>36.02.01 Ветеринария</w:t>
            </w:r>
          </w:p>
        </w:tc>
      </w:tr>
      <w:tr w:rsidR="0078638E" w:rsidRPr="00093FF0" w:rsidTr="00A7567B">
        <w:tc>
          <w:tcPr>
            <w:tcW w:w="1627" w:type="dxa"/>
          </w:tcPr>
          <w:p w:rsidR="0078638E" w:rsidRPr="00093FF0" w:rsidRDefault="0078638E" w:rsidP="00556B1A">
            <w:pPr>
              <w:widowControl w:val="0"/>
              <w:tabs>
                <w:tab w:val="left" w:pos="993"/>
                <w:tab w:val="left" w:pos="7938"/>
              </w:tabs>
              <w:autoSpaceDE w:val="0"/>
              <w:autoSpaceDN w:val="0"/>
              <w:adjustRightInd w:val="0"/>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lang w:val="en-US"/>
              </w:rPr>
              <w:t>20</w:t>
            </w:r>
            <w:r w:rsidRPr="00093FF0">
              <w:rPr>
                <w:rFonts w:ascii="Times New Roman" w:eastAsia="Times New Roman" w:hAnsi="Times New Roman" w:cs="Times New Roman"/>
                <w:sz w:val="24"/>
                <w:szCs w:val="24"/>
              </w:rPr>
              <w:t>21</w:t>
            </w:r>
            <w:r w:rsidRPr="00093FF0">
              <w:rPr>
                <w:rFonts w:ascii="Times New Roman" w:eastAsia="Times New Roman" w:hAnsi="Times New Roman" w:cs="Times New Roman"/>
                <w:sz w:val="24"/>
                <w:szCs w:val="24"/>
                <w:lang w:val="en-US"/>
              </w:rPr>
              <w:t>-202</w:t>
            </w:r>
            <w:r w:rsidRPr="00093FF0">
              <w:rPr>
                <w:rFonts w:ascii="Times New Roman" w:eastAsia="Times New Roman" w:hAnsi="Times New Roman" w:cs="Times New Roman"/>
                <w:sz w:val="24"/>
                <w:szCs w:val="24"/>
              </w:rPr>
              <w:t>2</w:t>
            </w:r>
          </w:p>
        </w:tc>
        <w:tc>
          <w:tcPr>
            <w:tcW w:w="1808" w:type="dxa"/>
          </w:tcPr>
          <w:p w:rsidR="0078638E" w:rsidRPr="00093FF0" w:rsidRDefault="0078638E" w:rsidP="00556B1A">
            <w:pPr>
              <w:tabs>
                <w:tab w:val="left" w:pos="993"/>
                <w:tab w:val="left" w:pos="7938"/>
              </w:tabs>
              <w:jc w:val="center"/>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12</w:t>
            </w:r>
          </w:p>
        </w:tc>
        <w:tc>
          <w:tcPr>
            <w:tcW w:w="2390" w:type="dxa"/>
          </w:tcPr>
          <w:p w:rsidR="0078638E" w:rsidRPr="00093FF0" w:rsidRDefault="0078638E" w:rsidP="00556B1A">
            <w:pPr>
              <w:tabs>
                <w:tab w:val="left" w:pos="993"/>
                <w:tab w:val="left" w:pos="7938"/>
              </w:tabs>
              <w:jc w:val="center"/>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w:t>
            </w:r>
          </w:p>
        </w:tc>
        <w:tc>
          <w:tcPr>
            <w:tcW w:w="1759" w:type="dxa"/>
          </w:tcPr>
          <w:p w:rsidR="0078638E" w:rsidRPr="00093FF0" w:rsidRDefault="0078638E" w:rsidP="00556B1A">
            <w:pPr>
              <w:tabs>
                <w:tab w:val="left" w:pos="993"/>
                <w:tab w:val="left" w:pos="7938"/>
              </w:tabs>
              <w:jc w:val="center"/>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25</w:t>
            </w:r>
          </w:p>
        </w:tc>
        <w:tc>
          <w:tcPr>
            <w:tcW w:w="1760" w:type="dxa"/>
          </w:tcPr>
          <w:p w:rsidR="0078638E" w:rsidRPr="00093FF0" w:rsidRDefault="0078638E" w:rsidP="00556B1A">
            <w:pPr>
              <w:tabs>
                <w:tab w:val="left" w:pos="993"/>
                <w:tab w:val="left" w:pos="7938"/>
              </w:tabs>
              <w:jc w:val="center"/>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75</w:t>
            </w:r>
          </w:p>
        </w:tc>
      </w:tr>
      <w:tr w:rsidR="0078638E" w:rsidRPr="00093FF0" w:rsidTr="00A7567B">
        <w:tc>
          <w:tcPr>
            <w:tcW w:w="1627" w:type="dxa"/>
          </w:tcPr>
          <w:p w:rsidR="0078638E" w:rsidRPr="00093FF0" w:rsidRDefault="0078638E" w:rsidP="00556B1A">
            <w:pPr>
              <w:widowControl w:val="0"/>
              <w:tabs>
                <w:tab w:val="left" w:pos="993"/>
                <w:tab w:val="left" w:pos="7938"/>
              </w:tabs>
              <w:autoSpaceDE w:val="0"/>
              <w:autoSpaceDN w:val="0"/>
              <w:adjustRightInd w:val="0"/>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2022-2023</w:t>
            </w:r>
          </w:p>
        </w:tc>
        <w:tc>
          <w:tcPr>
            <w:tcW w:w="1808" w:type="dxa"/>
          </w:tcPr>
          <w:p w:rsidR="0078638E" w:rsidRPr="00093FF0" w:rsidRDefault="0078638E" w:rsidP="00556B1A">
            <w:pPr>
              <w:tabs>
                <w:tab w:val="left" w:pos="993"/>
                <w:tab w:val="left" w:pos="7938"/>
              </w:tabs>
              <w:jc w:val="center"/>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10</w:t>
            </w:r>
          </w:p>
        </w:tc>
        <w:tc>
          <w:tcPr>
            <w:tcW w:w="2390" w:type="dxa"/>
          </w:tcPr>
          <w:p w:rsidR="0078638E" w:rsidRPr="00093FF0" w:rsidRDefault="0078638E" w:rsidP="00556B1A">
            <w:pPr>
              <w:tabs>
                <w:tab w:val="left" w:pos="993"/>
                <w:tab w:val="left" w:pos="7938"/>
              </w:tabs>
              <w:jc w:val="center"/>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w:t>
            </w:r>
          </w:p>
        </w:tc>
        <w:tc>
          <w:tcPr>
            <w:tcW w:w="1759" w:type="dxa"/>
          </w:tcPr>
          <w:p w:rsidR="0078638E" w:rsidRPr="00093FF0" w:rsidRDefault="0078638E" w:rsidP="00556B1A">
            <w:pPr>
              <w:tabs>
                <w:tab w:val="left" w:pos="993"/>
                <w:tab w:val="left" w:pos="7938"/>
              </w:tabs>
              <w:jc w:val="center"/>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20</w:t>
            </w:r>
          </w:p>
        </w:tc>
        <w:tc>
          <w:tcPr>
            <w:tcW w:w="1760" w:type="dxa"/>
          </w:tcPr>
          <w:p w:rsidR="0078638E" w:rsidRPr="00093FF0" w:rsidRDefault="0078638E" w:rsidP="00556B1A">
            <w:pPr>
              <w:tabs>
                <w:tab w:val="left" w:pos="993"/>
                <w:tab w:val="left" w:pos="7938"/>
              </w:tabs>
              <w:jc w:val="center"/>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80</w:t>
            </w:r>
          </w:p>
        </w:tc>
      </w:tr>
      <w:tr w:rsidR="0078638E" w:rsidRPr="00093FF0" w:rsidTr="00A7567B">
        <w:tc>
          <w:tcPr>
            <w:tcW w:w="9344" w:type="dxa"/>
            <w:gridSpan w:val="5"/>
          </w:tcPr>
          <w:p w:rsidR="0078638E" w:rsidRPr="00093FF0" w:rsidRDefault="0078638E" w:rsidP="00556B1A">
            <w:pPr>
              <w:tabs>
                <w:tab w:val="left" w:pos="993"/>
                <w:tab w:val="left" w:pos="7938"/>
              </w:tabs>
              <w:autoSpaceDE w:val="0"/>
              <w:autoSpaceDN w:val="0"/>
              <w:adjustRightInd w:val="0"/>
              <w:jc w:val="center"/>
              <w:rPr>
                <w:rFonts w:ascii="Times New Roman" w:eastAsia="Times New Roman" w:hAnsi="Times New Roman" w:cs="Times New Roman"/>
                <w:color w:val="FF0000"/>
                <w:sz w:val="24"/>
                <w:szCs w:val="24"/>
              </w:rPr>
            </w:pPr>
            <w:r w:rsidRPr="00093FF0">
              <w:rPr>
                <w:rFonts w:ascii="Times New Roman" w:eastAsia="Times New Roman" w:hAnsi="Times New Roman" w:cs="Times New Roman"/>
                <w:b/>
                <w:sz w:val="24"/>
                <w:szCs w:val="24"/>
              </w:rPr>
              <w:t>44.02.02 Преподавание в начальных классах</w:t>
            </w:r>
          </w:p>
        </w:tc>
      </w:tr>
      <w:tr w:rsidR="002B111D" w:rsidRPr="00093FF0" w:rsidTr="00A7567B">
        <w:tc>
          <w:tcPr>
            <w:tcW w:w="1627" w:type="dxa"/>
          </w:tcPr>
          <w:p w:rsidR="002B111D" w:rsidRPr="001F522E" w:rsidRDefault="002B111D" w:rsidP="00556B1A">
            <w:pPr>
              <w:widowControl w:val="0"/>
              <w:tabs>
                <w:tab w:val="left" w:pos="993"/>
                <w:tab w:val="left" w:pos="7938"/>
              </w:tabs>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lang w:val="en-US"/>
              </w:rPr>
              <w:t>20</w:t>
            </w:r>
            <w:r>
              <w:rPr>
                <w:rFonts w:ascii="Times New Roman" w:eastAsia="Times New Roman" w:hAnsi="Times New Roman"/>
                <w:sz w:val="24"/>
                <w:szCs w:val="24"/>
              </w:rPr>
              <w:t>21</w:t>
            </w:r>
            <w:r>
              <w:rPr>
                <w:rFonts w:ascii="Times New Roman" w:eastAsia="Times New Roman" w:hAnsi="Times New Roman"/>
                <w:sz w:val="24"/>
                <w:szCs w:val="24"/>
                <w:lang w:val="en-US"/>
              </w:rPr>
              <w:t>-202</w:t>
            </w:r>
            <w:r>
              <w:rPr>
                <w:rFonts w:ascii="Times New Roman" w:eastAsia="Times New Roman" w:hAnsi="Times New Roman"/>
                <w:sz w:val="24"/>
                <w:szCs w:val="24"/>
              </w:rPr>
              <w:t>2</w:t>
            </w:r>
          </w:p>
        </w:tc>
        <w:tc>
          <w:tcPr>
            <w:tcW w:w="1808" w:type="dxa"/>
          </w:tcPr>
          <w:p w:rsidR="002B111D" w:rsidRPr="00F756E0" w:rsidRDefault="002B111D" w:rsidP="00556B1A">
            <w:pPr>
              <w:widowControl w:val="0"/>
              <w:tabs>
                <w:tab w:val="left" w:pos="993"/>
                <w:tab w:val="left" w:pos="7938"/>
              </w:tabs>
              <w:autoSpaceDE w:val="0"/>
              <w:autoSpaceDN w:val="0"/>
              <w:adjustRightInd w:val="0"/>
              <w:ind w:firstLine="720"/>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2390" w:type="dxa"/>
          </w:tcPr>
          <w:p w:rsidR="002B111D" w:rsidRPr="00F756E0" w:rsidRDefault="002B111D" w:rsidP="00556B1A">
            <w:pPr>
              <w:widowControl w:val="0"/>
              <w:tabs>
                <w:tab w:val="left" w:pos="993"/>
                <w:tab w:val="left" w:pos="7938"/>
              </w:tabs>
              <w:autoSpaceDE w:val="0"/>
              <w:autoSpaceDN w:val="0"/>
              <w:adjustRightInd w:val="0"/>
              <w:ind w:firstLine="720"/>
              <w:jc w:val="center"/>
              <w:rPr>
                <w:rFonts w:ascii="Times New Roman" w:eastAsia="Times New Roman" w:hAnsi="Times New Roman"/>
                <w:sz w:val="24"/>
                <w:szCs w:val="24"/>
              </w:rPr>
            </w:pPr>
            <w:r>
              <w:rPr>
                <w:rFonts w:ascii="Times New Roman" w:eastAsia="Times New Roman" w:hAnsi="Times New Roman"/>
                <w:sz w:val="24"/>
                <w:szCs w:val="24"/>
              </w:rPr>
              <w:t>6 (37,5)</w:t>
            </w:r>
          </w:p>
        </w:tc>
        <w:tc>
          <w:tcPr>
            <w:tcW w:w="1759" w:type="dxa"/>
          </w:tcPr>
          <w:p w:rsidR="002B111D" w:rsidRPr="00F756E0" w:rsidRDefault="002B111D" w:rsidP="00556B1A">
            <w:pPr>
              <w:widowControl w:val="0"/>
              <w:tabs>
                <w:tab w:val="left" w:pos="993"/>
                <w:tab w:val="left" w:pos="7938"/>
              </w:tabs>
              <w:autoSpaceDE w:val="0"/>
              <w:autoSpaceDN w:val="0"/>
              <w:adjustRightInd w:val="0"/>
              <w:jc w:val="center"/>
              <w:rPr>
                <w:rFonts w:ascii="Times New Roman" w:eastAsia="Times New Roman" w:hAnsi="Times New Roman"/>
                <w:sz w:val="24"/>
                <w:szCs w:val="24"/>
              </w:rPr>
            </w:pPr>
            <w:r>
              <w:rPr>
                <w:rFonts w:ascii="Times New Roman" w:eastAsia="Times New Roman" w:hAnsi="Times New Roman"/>
                <w:sz w:val="24"/>
                <w:szCs w:val="24"/>
              </w:rPr>
              <w:t>6 (37,5)</w:t>
            </w:r>
          </w:p>
        </w:tc>
        <w:tc>
          <w:tcPr>
            <w:tcW w:w="1760" w:type="dxa"/>
          </w:tcPr>
          <w:p w:rsidR="002B111D" w:rsidRPr="00F756E0" w:rsidRDefault="002B111D" w:rsidP="00556B1A">
            <w:pPr>
              <w:widowControl w:val="0"/>
              <w:tabs>
                <w:tab w:val="left" w:pos="993"/>
                <w:tab w:val="left" w:pos="7938"/>
              </w:tabs>
              <w:autoSpaceDE w:val="0"/>
              <w:autoSpaceDN w:val="0"/>
              <w:adjustRightInd w:val="0"/>
              <w:ind w:firstLine="319"/>
              <w:jc w:val="center"/>
              <w:rPr>
                <w:rFonts w:ascii="Times New Roman" w:eastAsia="Times New Roman" w:hAnsi="Times New Roman"/>
                <w:sz w:val="24"/>
                <w:szCs w:val="24"/>
              </w:rPr>
            </w:pPr>
            <w:r>
              <w:rPr>
                <w:rFonts w:ascii="Times New Roman" w:eastAsia="Times New Roman" w:hAnsi="Times New Roman"/>
                <w:sz w:val="24"/>
                <w:szCs w:val="24"/>
              </w:rPr>
              <w:t>4 (25)</w:t>
            </w:r>
          </w:p>
        </w:tc>
      </w:tr>
      <w:tr w:rsidR="002B111D" w:rsidRPr="00093FF0" w:rsidTr="00A7567B">
        <w:tc>
          <w:tcPr>
            <w:tcW w:w="1627" w:type="dxa"/>
          </w:tcPr>
          <w:p w:rsidR="002B111D" w:rsidRPr="00A738FB" w:rsidRDefault="002B111D" w:rsidP="00556B1A">
            <w:pPr>
              <w:widowControl w:val="0"/>
              <w:tabs>
                <w:tab w:val="left" w:pos="993"/>
                <w:tab w:val="left" w:pos="7938"/>
              </w:tabs>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2022-2023</w:t>
            </w:r>
          </w:p>
        </w:tc>
        <w:tc>
          <w:tcPr>
            <w:tcW w:w="1808" w:type="dxa"/>
          </w:tcPr>
          <w:p w:rsidR="002B111D" w:rsidRPr="00F756E0" w:rsidRDefault="002B111D" w:rsidP="00556B1A">
            <w:pPr>
              <w:widowControl w:val="0"/>
              <w:tabs>
                <w:tab w:val="left" w:pos="993"/>
                <w:tab w:val="left" w:pos="7938"/>
              </w:tabs>
              <w:autoSpaceDE w:val="0"/>
              <w:autoSpaceDN w:val="0"/>
              <w:adjustRightInd w:val="0"/>
              <w:ind w:firstLine="720"/>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2390" w:type="dxa"/>
          </w:tcPr>
          <w:p w:rsidR="002B111D" w:rsidRPr="00F756E0" w:rsidRDefault="002B111D" w:rsidP="00556B1A">
            <w:pPr>
              <w:widowControl w:val="0"/>
              <w:tabs>
                <w:tab w:val="left" w:pos="993"/>
                <w:tab w:val="left" w:pos="7938"/>
              </w:tabs>
              <w:autoSpaceDE w:val="0"/>
              <w:autoSpaceDN w:val="0"/>
              <w:adjustRightInd w:val="0"/>
              <w:ind w:firstLine="720"/>
              <w:jc w:val="center"/>
              <w:rPr>
                <w:rFonts w:ascii="Times New Roman" w:eastAsia="Times New Roman" w:hAnsi="Times New Roman"/>
                <w:sz w:val="24"/>
                <w:szCs w:val="24"/>
              </w:rPr>
            </w:pPr>
            <w:r>
              <w:rPr>
                <w:rFonts w:ascii="Times New Roman" w:eastAsia="Times New Roman" w:hAnsi="Times New Roman"/>
                <w:sz w:val="24"/>
                <w:szCs w:val="24"/>
              </w:rPr>
              <w:t>4 (28,6)</w:t>
            </w:r>
          </w:p>
        </w:tc>
        <w:tc>
          <w:tcPr>
            <w:tcW w:w="1759" w:type="dxa"/>
          </w:tcPr>
          <w:p w:rsidR="002B111D" w:rsidRPr="00F756E0" w:rsidRDefault="002B111D" w:rsidP="00556B1A">
            <w:pPr>
              <w:widowControl w:val="0"/>
              <w:tabs>
                <w:tab w:val="left" w:pos="993"/>
                <w:tab w:val="left" w:pos="7938"/>
              </w:tabs>
              <w:autoSpaceDE w:val="0"/>
              <w:autoSpaceDN w:val="0"/>
              <w:adjustRightInd w:val="0"/>
              <w:jc w:val="center"/>
              <w:rPr>
                <w:rFonts w:ascii="Times New Roman" w:eastAsia="Times New Roman" w:hAnsi="Times New Roman"/>
                <w:sz w:val="24"/>
                <w:szCs w:val="24"/>
              </w:rPr>
            </w:pPr>
            <w:r>
              <w:rPr>
                <w:rFonts w:ascii="Times New Roman" w:eastAsia="Times New Roman" w:hAnsi="Times New Roman"/>
                <w:sz w:val="24"/>
                <w:szCs w:val="24"/>
              </w:rPr>
              <w:t>7(50)</w:t>
            </w:r>
          </w:p>
        </w:tc>
        <w:tc>
          <w:tcPr>
            <w:tcW w:w="1760" w:type="dxa"/>
          </w:tcPr>
          <w:p w:rsidR="002B111D" w:rsidRPr="00F756E0" w:rsidRDefault="002B111D" w:rsidP="00556B1A">
            <w:pPr>
              <w:widowControl w:val="0"/>
              <w:tabs>
                <w:tab w:val="left" w:pos="993"/>
                <w:tab w:val="left" w:pos="7938"/>
              </w:tabs>
              <w:autoSpaceDE w:val="0"/>
              <w:autoSpaceDN w:val="0"/>
              <w:adjustRightInd w:val="0"/>
              <w:ind w:firstLine="319"/>
              <w:jc w:val="center"/>
              <w:rPr>
                <w:rFonts w:ascii="Times New Roman" w:eastAsia="Times New Roman" w:hAnsi="Times New Roman"/>
                <w:sz w:val="24"/>
                <w:szCs w:val="24"/>
              </w:rPr>
            </w:pPr>
            <w:r>
              <w:rPr>
                <w:rFonts w:ascii="Times New Roman" w:eastAsia="Times New Roman" w:hAnsi="Times New Roman"/>
                <w:sz w:val="24"/>
                <w:szCs w:val="24"/>
              </w:rPr>
              <w:t>3 (21, 4)</w:t>
            </w:r>
          </w:p>
        </w:tc>
      </w:tr>
      <w:tr w:rsidR="0078638E" w:rsidRPr="00093FF0" w:rsidTr="00A7567B">
        <w:tc>
          <w:tcPr>
            <w:tcW w:w="9344" w:type="dxa"/>
            <w:gridSpan w:val="5"/>
          </w:tcPr>
          <w:p w:rsidR="0078638E" w:rsidRPr="00093FF0" w:rsidRDefault="0078638E" w:rsidP="00556B1A">
            <w:pPr>
              <w:tabs>
                <w:tab w:val="left" w:pos="993"/>
                <w:tab w:val="left" w:pos="7938"/>
              </w:tabs>
              <w:autoSpaceDE w:val="0"/>
              <w:autoSpaceDN w:val="0"/>
              <w:adjustRightInd w:val="0"/>
              <w:ind w:firstLine="500"/>
              <w:jc w:val="center"/>
              <w:rPr>
                <w:rFonts w:ascii="Times New Roman" w:eastAsia="Times New Roman" w:hAnsi="Times New Roman" w:cs="Times New Roman"/>
                <w:b/>
                <w:color w:val="000000"/>
                <w:w w:val="90"/>
                <w:sz w:val="24"/>
                <w:szCs w:val="24"/>
              </w:rPr>
            </w:pPr>
            <w:r w:rsidRPr="00093FF0">
              <w:rPr>
                <w:rFonts w:ascii="Times New Roman" w:eastAsia="Times New Roman" w:hAnsi="Times New Roman" w:cs="Times New Roman"/>
                <w:b/>
                <w:color w:val="000000"/>
                <w:w w:val="90"/>
                <w:sz w:val="24"/>
                <w:szCs w:val="24"/>
              </w:rPr>
              <w:t>49.02.01  Физическая культура</w:t>
            </w:r>
          </w:p>
        </w:tc>
      </w:tr>
      <w:tr w:rsidR="002B111D" w:rsidRPr="00093FF0" w:rsidTr="00A7567B">
        <w:trPr>
          <w:trHeight w:val="412"/>
        </w:trPr>
        <w:tc>
          <w:tcPr>
            <w:tcW w:w="1627" w:type="dxa"/>
          </w:tcPr>
          <w:p w:rsidR="002B111D" w:rsidRPr="001F522E" w:rsidRDefault="002B111D" w:rsidP="00556B1A">
            <w:pPr>
              <w:widowControl w:val="0"/>
              <w:tabs>
                <w:tab w:val="left" w:pos="993"/>
                <w:tab w:val="left" w:pos="7938"/>
              </w:tabs>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lang w:val="en-US"/>
              </w:rPr>
              <w:t>20</w:t>
            </w:r>
            <w:r>
              <w:rPr>
                <w:rFonts w:ascii="Times New Roman" w:eastAsia="Times New Roman" w:hAnsi="Times New Roman"/>
                <w:sz w:val="24"/>
                <w:szCs w:val="24"/>
              </w:rPr>
              <w:t>21</w:t>
            </w:r>
            <w:r>
              <w:rPr>
                <w:rFonts w:ascii="Times New Roman" w:eastAsia="Times New Roman" w:hAnsi="Times New Roman"/>
                <w:sz w:val="24"/>
                <w:szCs w:val="24"/>
                <w:lang w:val="en-US"/>
              </w:rPr>
              <w:t>-202</w:t>
            </w:r>
            <w:r>
              <w:rPr>
                <w:rFonts w:ascii="Times New Roman" w:eastAsia="Times New Roman" w:hAnsi="Times New Roman"/>
                <w:sz w:val="24"/>
                <w:szCs w:val="24"/>
              </w:rPr>
              <w:t>2</w:t>
            </w:r>
          </w:p>
        </w:tc>
        <w:tc>
          <w:tcPr>
            <w:tcW w:w="1808" w:type="dxa"/>
          </w:tcPr>
          <w:p w:rsidR="002B111D" w:rsidRPr="00F756E0" w:rsidRDefault="002B111D" w:rsidP="00556B1A">
            <w:pPr>
              <w:widowControl w:val="0"/>
              <w:tabs>
                <w:tab w:val="left" w:pos="993"/>
                <w:tab w:val="left" w:pos="7938"/>
              </w:tabs>
              <w:autoSpaceDE w:val="0"/>
              <w:autoSpaceDN w:val="0"/>
              <w:adjustRightInd w:val="0"/>
              <w:ind w:firstLine="720"/>
              <w:jc w:val="center"/>
              <w:rPr>
                <w:rFonts w:ascii="Times New Roman" w:eastAsia="Times New Roman" w:hAnsi="Times New Roman"/>
                <w:sz w:val="24"/>
                <w:szCs w:val="24"/>
              </w:rPr>
            </w:pPr>
            <w:r>
              <w:rPr>
                <w:rFonts w:ascii="Times New Roman" w:eastAsia="Times New Roman" w:hAnsi="Times New Roman"/>
                <w:sz w:val="24"/>
                <w:szCs w:val="24"/>
              </w:rPr>
              <w:t>23</w:t>
            </w:r>
          </w:p>
        </w:tc>
        <w:tc>
          <w:tcPr>
            <w:tcW w:w="2390" w:type="dxa"/>
          </w:tcPr>
          <w:p w:rsidR="002B111D" w:rsidRPr="00F756E0" w:rsidRDefault="002B111D" w:rsidP="00556B1A">
            <w:pPr>
              <w:widowControl w:val="0"/>
              <w:tabs>
                <w:tab w:val="left" w:pos="993"/>
                <w:tab w:val="left" w:pos="7938"/>
              </w:tabs>
              <w:autoSpaceDE w:val="0"/>
              <w:autoSpaceDN w:val="0"/>
              <w:adjustRightInd w:val="0"/>
              <w:ind w:firstLine="720"/>
              <w:jc w:val="center"/>
              <w:rPr>
                <w:rFonts w:ascii="Times New Roman" w:eastAsia="Times New Roman" w:hAnsi="Times New Roman"/>
                <w:sz w:val="24"/>
                <w:szCs w:val="24"/>
              </w:rPr>
            </w:pPr>
            <w:r>
              <w:rPr>
                <w:rFonts w:ascii="Times New Roman" w:eastAsia="Times New Roman" w:hAnsi="Times New Roman"/>
                <w:sz w:val="24"/>
                <w:szCs w:val="24"/>
              </w:rPr>
              <w:t>9 (39)</w:t>
            </w:r>
          </w:p>
        </w:tc>
        <w:tc>
          <w:tcPr>
            <w:tcW w:w="1759" w:type="dxa"/>
          </w:tcPr>
          <w:p w:rsidR="002B111D" w:rsidRPr="00F756E0" w:rsidRDefault="002B111D" w:rsidP="00556B1A">
            <w:pPr>
              <w:widowControl w:val="0"/>
              <w:tabs>
                <w:tab w:val="left" w:pos="993"/>
                <w:tab w:val="left" w:pos="7938"/>
              </w:tabs>
              <w:autoSpaceDE w:val="0"/>
              <w:autoSpaceDN w:val="0"/>
              <w:adjustRightInd w:val="0"/>
              <w:jc w:val="center"/>
              <w:rPr>
                <w:rFonts w:ascii="Times New Roman" w:eastAsia="Times New Roman" w:hAnsi="Times New Roman"/>
                <w:sz w:val="24"/>
                <w:szCs w:val="24"/>
              </w:rPr>
            </w:pPr>
            <w:r>
              <w:rPr>
                <w:rFonts w:ascii="Times New Roman" w:eastAsia="Times New Roman" w:hAnsi="Times New Roman"/>
                <w:sz w:val="24"/>
                <w:szCs w:val="24"/>
              </w:rPr>
              <w:t>6 (26)</w:t>
            </w:r>
          </w:p>
        </w:tc>
        <w:tc>
          <w:tcPr>
            <w:tcW w:w="1760" w:type="dxa"/>
          </w:tcPr>
          <w:p w:rsidR="002B111D" w:rsidRPr="00F756E0" w:rsidRDefault="002B111D" w:rsidP="00556B1A">
            <w:pPr>
              <w:widowControl w:val="0"/>
              <w:tabs>
                <w:tab w:val="left" w:pos="993"/>
                <w:tab w:val="left" w:pos="7938"/>
              </w:tabs>
              <w:autoSpaceDE w:val="0"/>
              <w:autoSpaceDN w:val="0"/>
              <w:adjustRightInd w:val="0"/>
              <w:ind w:firstLine="319"/>
              <w:jc w:val="center"/>
              <w:rPr>
                <w:rFonts w:ascii="Times New Roman" w:eastAsia="Times New Roman" w:hAnsi="Times New Roman"/>
                <w:sz w:val="24"/>
                <w:szCs w:val="24"/>
              </w:rPr>
            </w:pPr>
            <w:r>
              <w:rPr>
                <w:rFonts w:ascii="Times New Roman" w:eastAsia="Times New Roman" w:hAnsi="Times New Roman"/>
                <w:sz w:val="24"/>
                <w:szCs w:val="24"/>
              </w:rPr>
              <w:t>8 (35)</w:t>
            </w:r>
          </w:p>
        </w:tc>
      </w:tr>
      <w:tr w:rsidR="002B111D" w:rsidRPr="00093FF0" w:rsidTr="00A7567B">
        <w:trPr>
          <w:trHeight w:val="412"/>
        </w:trPr>
        <w:tc>
          <w:tcPr>
            <w:tcW w:w="1627" w:type="dxa"/>
          </w:tcPr>
          <w:p w:rsidR="002B111D" w:rsidRPr="00A738FB" w:rsidRDefault="002B111D" w:rsidP="00556B1A">
            <w:pPr>
              <w:widowControl w:val="0"/>
              <w:tabs>
                <w:tab w:val="left" w:pos="993"/>
                <w:tab w:val="left" w:pos="7938"/>
              </w:tabs>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2022-2023</w:t>
            </w:r>
          </w:p>
        </w:tc>
        <w:tc>
          <w:tcPr>
            <w:tcW w:w="1808" w:type="dxa"/>
          </w:tcPr>
          <w:p w:rsidR="002B111D" w:rsidRPr="00F756E0" w:rsidRDefault="002B111D" w:rsidP="00556B1A">
            <w:pPr>
              <w:widowControl w:val="0"/>
              <w:tabs>
                <w:tab w:val="left" w:pos="993"/>
                <w:tab w:val="left" w:pos="7938"/>
              </w:tabs>
              <w:autoSpaceDE w:val="0"/>
              <w:autoSpaceDN w:val="0"/>
              <w:adjustRightInd w:val="0"/>
              <w:ind w:firstLine="720"/>
              <w:jc w:val="center"/>
              <w:rPr>
                <w:rFonts w:ascii="Times New Roman" w:eastAsia="Times New Roman" w:hAnsi="Times New Roman"/>
                <w:sz w:val="24"/>
                <w:szCs w:val="24"/>
              </w:rPr>
            </w:pPr>
            <w:r>
              <w:rPr>
                <w:rFonts w:ascii="Times New Roman" w:eastAsia="Times New Roman" w:hAnsi="Times New Roman"/>
                <w:sz w:val="24"/>
                <w:szCs w:val="24"/>
              </w:rPr>
              <w:t>26</w:t>
            </w:r>
          </w:p>
        </w:tc>
        <w:tc>
          <w:tcPr>
            <w:tcW w:w="2390" w:type="dxa"/>
          </w:tcPr>
          <w:p w:rsidR="002B111D" w:rsidRPr="00F756E0" w:rsidRDefault="002B111D" w:rsidP="00556B1A">
            <w:pPr>
              <w:widowControl w:val="0"/>
              <w:tabs>
                <w:tab w:val="left" w:pos="993"/>
                <w:tab w:val="left" w:pos="7938"/>
              </w:tabs>
              <w:autoSpaceDE w:val="0"/>
              <w:autoSpaceDN w:val="0"/>
              <w:adjustRightInd w:val="0"/>
              <w:ind w:firstLine="720"/>
              <w:jc w:val="center"/>
              <w:rPr>
                <w:rFonts w:ascii="Times New Roman" w:eastAsia="Times New Roman" w:hAnsi="Times New Roman"/>
                <w:sz w:val="24"/>
                <w:szCs w:val="24"/>
              </w:rPr>
            </w:pPr>
            <w:r>
              <w:rPr>
                <w:rFonts w:ascii="Times New Roman" w:eastAsia="Times New Roman" w:hAnsi="Times New Roman"/>
                <w:sz w:val="24"/>
                <w:szCs w:val="24"/>
              </w:rPr>
              <w:t>10 (38)</w:t>
            </w:r>
          </w:p>
        </w:tc>
        <w:tc>
          <w:tcPr>
            <w:tcW w:w="1759" w:type="dxa"/>
          </w:tcPr>
          <w:p w:rsidR="002B111D" w:rsidRPr="00F756E0" w:rsidRDefault="002B111D" w:rsidP="00556B1A">
            <w:pPr>
              <w:widowControl w:val="0"/>
              <w:tabs>
                <w:tab w:val="left" w:pos="993"/>
                <w:tab w:val="left" w:pos="7938"/>
              </w:tabs>
              <w:autoSpaceDE w:val="0"/>
              <w:autoSpaceDN w:val="0"/>
              <w:adjustRightInd w:val="0"/>
              <w:jc w:val="center"/>
              <w:rPr>
                <w:rFonts w:ascii="Times New Roman" w:eastAsia="Times New Roman" w:hAnsi="Times New Roman"/>
                <w:sz w:val="24"/>
                <w:szCs w:val="24"/>
              </w:rPr>
            </w:pPr>
            <w:r>
              <w:rPr>
                <w:rFonts w:ascii="Times New Roman" w:eastAsia="Times New Roman" w:hAnsi="Times New Roman"/>
                <w:sz w:val="24"/>
                <w:szCs w:val="24"/>
              </w:rPr>
              <w:t>8 (31)</w:t>
            </w:r>
          </w:p>
        </w:tc>
        <w:tc>
          <w:tcPr>
            <w:tcW w:w="1760" w:type="dxa"/>
          </w:tcPr>
          <w:p w:rsidR="002B111D" w:rsidRPr="00F756E0" w:rsidRDefault="002B111D" w:rsidP="00556B1A">
            <w:pPr>
              <w:widowControl w:val="0"/>
              <w:tabs>
                <w:tab w:val="left" w:pos="993"/>
                <w:tab w:val="left" w:pos="7938"/>
              </w:tabs>
              <w:autoSpaceDE w:val="0"/>
              <w:autoSpaceDN w:val="0"/>
              <w:adjustRightInd w:val="0"/>
              <w:ind w:firstLine="319"/>
              <w:jc w:val="center"/>
              <w:rPr>
                <w:rFonts w:ascii="Times New Roman" w:eastAsia="Times New Roman" w:hAnsi="Times New Roman"/>
                <w:sz w:val="24"/>
                <w:szCs w:val="24"/>
              </w:rPr>
            </w:pPr>
            <w:r>
              <w:rPr>
                <w:rFonts w:ascii="Times New Roman" w:eastAsia="Times New Roman" w:hAnsi="Times New Roman"/>
                <w:sz w:val="24"/>
                <w:szCs w:val="24"/>
              </w:rPr>
              <w:t>8 (31)</w:t>
            </w:r>
          </w:p>
        </w:tc>
      </w:tr>
      <w:tr w:rsidR="0078638E" w:rsidRPr="00093FF0" w:rsidTr="00A7567B">
        <w:tc>
          <w:tcPr>
            <w:tcW w:w="9344" w:type="dxa"/>
            <w:gridSpan w:val="5"/>
          </w:tcPr>
          <w:p w:rsidR="0078638E" w:rsidRPr="00093FF0" w:rsidRDefault="0078638E" w:rsidP="00556B1A">
            <w:pPr>
              <w:tabs>
                <w:tab w:val="left" w:pos="993"/>
                <w:tab w:val="left" w:pos="7938"/>
              </w:tabs>
              <w:autoSpaceDE w:val="0"/>
              <w:autoSpaceDN w:val="0"/>
              <w:adjustRightInd w:val="0"/>
              <w:ind w:firstLine="500"/>
              <w:jc w:val="center"/>
              <w:rPr>
                <w:rFonts w:ascii="Times New Roman" w:eastAsia="Times New Roman" w:hAnsi="Times New Roman" w:cs="Times New Roman"/>
                <w:b/>
                <w:color w:val="000000"/>
                <w:w w:val="90"/>
                <w:sz w:val="24"/>
                <w:szCs w:val="24"/>
              </w:rPr>
            </w:pPr>
            <w:r w:rsidRPr="00093FF0">
              <w:rPr>
                <w:rFonts w:ascii="Times New Roman" w:eastAsia="Times New Roman" w:hAnsi="Times New Roman" w:cs="Times New Roman"/>
                <w:b/>
                <w:sz w:val="24"/>
                <w:szCs w:val="24"/>
              </w:rPr>
              <w:t xml:space="preserve">44.02.01  </w:t>
            </w:r>
            <w:r w:rsidRPr="00093FF0">
              <w:rPr>
                <w:rFonts w:ascii="Times New Roman" w:eastAsia="Times New Roman" w:hAnsi="Times New Roman" w:cs="Times New Roman"/>
                <w:b/>
                <w:color w:val="000000"/>
                <w:w w:val="90"/>
                <w:sz w:val="24"/>
                <w:szCs w:val="24"/>
              </w:rPr>
              <w:t>Дошкольное образование</w:t>
            </w:r>
          </w:p>
        </w:tc>
      </w:tr>
      <w:tr w:rsidR="002B111D" w:rsidRPr="00093FF0" w:rsidTr="00A7567B">
        <w:tc>
          <w:tcPr>
            <w:tcW w:w="1627" w:type="dxa"/>
          </w:tcPr>
          <w:p w:rsidR="002B111D" w:rsidRPr="001F522E" w:rsidRDefault="002B111D" w:rsidP="00556B1A">
            <w:pPr>
              <w:widowControl w:val="0"/>
              <w:tabs>
                <w:tab w:val="left" w:pos="993"/>
                <w:tab w:val="left" w:pos="7938"/>
              </w:tabs>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lang w:val="en-US"/>
              </w:rPr>
              <w:t>20</w:t>
            </w:r>
            <w:r>
              <w:rPr>
                <w:rFonts w:ascii="Times New Roman" w:eastAsia="Times New Roman" w:hAnsi="Times New Roman"/>
                <w:sz w:val="24"/>
                <w:szCs w:val="24"/>
              </w:rPr>
              <w:t>21</w:t>
            </w:r>
            <w:r>
              <w:rPr>
                <w:rFonts w:ascii="Times New Roman" w:eastAsia="Times New Roman" w:hAnsi="Times New Roman"/>
                <w:sz w:val="24"/>
                <w:szCs w:val="24"/>
                <w:lang w:val="en-US"/>
              </w:rPr>
              <w:t>-202</w:t>
            </w:r>
            <w:r>
              <w:rPr>
                <w:rFonts w:ascii="Times New Roman" w:eastAsia="Times New Roman" w:hAnsi="Times New Roman"/>
                <w:sz w:val="24"/>
                <w:szCs w:val="24"/>
              </w:rPr>
              <w:t>2з\о</w:t>
            </w:r>
          </w:p>
        </w:tc>
        <w:tc>
          <w:tcPr>
            <w:tcW w:w="1808" w:type="dxa"/>
          </w:tcPr>
          <w:p w:rsidR="002B111D" w:rsidRPr="00F756E0" w:rsidRDefault="002B111D" w:rsidP="00556B1A">
            <w:pPr>
              <w:widowControl w:val="0"/>
              <w:tabs>
                <w:tab w:val="left" w:pos="993"/>
                <w:tab w:val="left" w:pos="7938"/>
              </w:tabs>
              <w:autoSpaceDE w:val="0"/>
              <w:autoSpaceDN w:val="0"/>
              <w:adjustRightInd w:val="0"/>
              <w:ind w:firstLine="720"/>
              <w:rPr>
                <w:rFonts w:ascii="Times New Roman" w:eastAsia="Times New Roman" w:hAnsi="Times New Roman"/>
                <w:sz w:val="24"/>
                <w:szCs w:val="24"/>
              </w:rPr>
            </w:pPr>
            <w:r>
              <w:rPr>
                <w:rFonts w:ascii="Times New Roman" w:eastAsia="Times New Roman" w:hAnsi="Times New Roman"/>
                <w:sz w:val="24"/>
                <w:szCs w:val="24"/>
              </w:rPr>
              <w:t>10</w:t>
            </w:r>
          </w:p>
        </w:tc>
        <w:tc>
          <w:tcPr>
            <w:tcW w:w="2390" w:type="dxa"/>
          </w:tcPr>
          <w:p w:rsidR="002B111D" w:rsidRPr="00F756E0" w:rsidRDefault="002B111D" w:rsidP="00556B1A">
            <w:pPr>
              <w:widowControl w:val="0"/>
              <w:tabs>
                <w:tab w:val="left" w:pos="993"/>
                <w:tab w:val="left" w:pos="7938"/>
              </w:tabs>
              <w:autoSpaceDE w:val="0"/>
              <w:autoSpaceDN w:val="0"/>
              <w:adjustRightInd w:val="0"/>
              <w:ind w:firstLine="720"/>
              <w:jc w:val="center"/>
              <w:rPr>
                <w:rFonts w:ascii="Times New Roman" w:eastAsia="Times New Roman" w:hAnsi="Times New Roman"/>
                <w:sz w:val="24"/>
                <w:szCs w:val="24"/>
              </w:rPr>
            </w:pPr>
            <w:r>
              <w:rPr>
                <w:rFonts w:ascii="Times New Roman" w:eastAsia="Times New Roman" w:hAnsi="Times New Roman"/>
                <w:sz w:val="24"/>
                <w:szCs w:val="24"/>
              </w:rPr>
              <w:t>1 (10)</w:t>
            </w:r>
          </w:p>
        </w:tc>
        <w:tc>
          <w:tcPr>
            <w:tcW w:w="1759" w:type="dxa"/>
          </w:tcPr>
          <w:p w:rsidR="002B111D" w:rsidRPr="00F756E0" w:rsidRDefault="002B111D" w:rsidP="00556B1A">
            <w:pPr>
              <w:widowControl w:val="0"/>
              <w:tabs>
                <w:tab w:val="left" w:pos="993"/>
                <w:tab w:val="left" w:pos="7938"/>
              </w:tabs>
              <w:autoSpaceDE w:val="0"/>
              <w:autoSpaceDN w:val="0"/>
              <w:adjustRightInd w:val="0"/>
              <w:jc w:val="center"/>
              <w:rPr>
                <w:rFonts w:ascii="Times New Roman" w:eastAsia="Times New Roman" w:hAnsi="Times New Roman"/>
                <w:sz w:val="24"/>
                <w:szCs w:val="24"/>
              </w:rPr>
            </w:pPr>
            <w:r>
              <w:rPr>
                <w:rFonts w:ascii="Times New Roman" w:eastAsia="Times New Roman" w:hAnsi="Times New Roman"/>
                <w:sz w:val="24"/>
                <w:szCs w:val="24"/>
              </w:rPr>
              <w:t>5 (50)</w:t>
            </w:r>
          </w:p>
        </w:tc>
        <w:tc>
          <w:tcPr>
            <w:tcW w:w="1760" w:type="dxa"/>
          </w:tcPr>
          <w:p w:rsidR="002B111D" w:rsidRPr="00F756E0" w:rsidRDefault="002B111D" w:rsidP="00556B1A">
            <w:pPr>
              <w:widowControl w:val="0"/>
              <w:tabs>
                <w:tab w:val="left" w:pos="993"/>
                <w:tab w:val="left" w:pos="7938"/>
              </w:tabs>
              <w:autoSpaceDE w:val="0"/>
              <w:autoSpaceDN w:val="0"/>
              <w:adjustRightInd w:val="0"/>
              <w:ind w:firstLine="319"/>
              <w:jc w:val="center"/>
              <w:rPr>
                <w:rFonts w:ascii="Times New Roman" w:eastAsia="Times New Roman" w:hAnsi="Times New Roman"/>
                <w:sz w:val="24"/>
                <w:szCs w:val="24"/>
              </w:rPr>
            </w:pPr>
            <w:r>
              <w:rPr>
                <w:rFonts w:ascii="Times New Roman" w:eastAsia="Times New Roman" w:hAnsi="Times New Roman"/>
                <w:sz w:val="24"/>
                <w:szCs w:val="24"/>
              </w:rPr>
              <w:t>4 (40)</w:t>
            </w:r>
          </w:p>
        </w:tc>
      </w:tr>
      <w:tr w:rsidR="002B111D" w:rsidRPr="00093FF0" w:rsidTr="00A7567B">
        <w:tc>
          <w:tcPr>
            <w:tcW w:w="1627" w:type="dxa"/>
          </w:tcPr>
          <w:p w:rsidR="002B111D" w:rsidRPr="00A738FB" w:rsidRDefault="002B111D" w:rsidP="00556B1A">
            <w:pPr>
              <w:widowControl w:val="0"/>
              <w:tabs>
                <w:tab w:val="left" w:pos="993"/>
                <w:tab w:val="left" w:pos="7938"/>
              </w:tabs>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2022-2023з\о</w:t>
            </w:r>
          </w:p>
        </w:tc>
        <w:tc>
          <w:tcPr>
            <w:tcW w:w="1808" w:type="dxa"/>
          </w:tcPr>
          <w:p w:rsidR="002B111D" w:rsidRPr="00F756E0" w:rsidRDefault="002B111D" w:rsidP="00556B1A">
            <w:pPr>
              <w:widowControl w:val="0"/>
              <w:tabs>
                <w:tab w:val="left" w:pos="993"/>
                <w:tab w:val="left" w:pos="7938"/>
              </w:tabs>
              <w:autoSpaceDE w:val="0"/>
              <w:autoSpaceDN w:val="0"/>
              <w:adjustRightInd w:val="0"/>
              <w:ind w:firstLine="720"/>
              <w:rPr>
                <w:rFonts w:ascii="Times New Roman" w:eastAsia="Times New Roman" w:hAnsi="Times New Roman"/>
                <w:sz w:val="24"/>
                <w:szCs w:val="24"/>
              </w:rPr>
            </w:pPr>
            <w:r>
              <w:rPr>
                <w:rFonts w:ascii="Times New Roman" w:eastAsia="Times New Roman" w:hAnsi="Times New Roman"/>
                <w:sz w:val="24"/>
                <w:szCs w:val="24"/>
              </w:rPr>
              <w:t>12</w:t>
            </w:r>
          </w:p>
        </w:tc>
        <w:tc>
          <w:tcPr>
            <w:tcW w:w="2390" w:type="dxa"/>
          </w:tcPr>
          <w:p w:rsidR="002B111D" w:rsidRPr="00F756E0" w:rsidRDefault="002B111D" w:rsidP="00556B1A">
            <w:pPr>
              <w:widowControl w:val="0"/>
              <w:tabs>
                <w:tab w:val="left" w:pos="993"/>
                <w:tab w:val="left" w:pos="7938"/>
              </w:tabs>
              <w:autoSpaceDE w:val="0"/>
              <w:autoSpaceDN w:val="0"/>
              <w:adjustRightInd w:val="0"/>
              <w:ind w:firstLine="720"/>
              <w:jc w:val="center"/>
              <w:rPr>
                <w:rFonts w:ascii="Times New Roman" w:eastAsia="Times New Roman" w:hAnsi="Times New Roman"/>
                <w:sz w:val="24"/>
                <w:szCs w:val="24"/>
              </w:rPr>
            </w:pPr>
            <w:r>
              <w:rPr>
                <w:rFonts w:ascii="Times New Roman" w:eastAsia="Times New Roman" w:hAnsi="Times New Roman"/>
                <w:sz w:val="24"/>
                <w:szCs w:val="24"/>
              </w:rPr>
              <w:t>3 (25)</w:t>
            </w:r>
          </w:p>
        </w:tc>
        <w:tc>
          <w:tcPr>
            <w:tcW w:w="1759" w:type="dxa"/>
          </w:tcPr>
          <w:p w:rsidR="002B111D" w:rsidRPr="00F756E0" w:rsidRDefault="002B111D" w:rsidP="00556B1A">
            <w:pPr>
              <w:widowControl w:val="0"/>
              <w:tabs>
                <w:tab w:val="left" w:pos="993"/>
                <w:tab w:val="left" w:pos="7938"/>
              </w:tabs>
              <w:autoSpaceDE w:val="0"/>
              <w:autoSpaceDN w:val="0"/>
              <w:adjustRightInd w:val="0"/>
              <w:jc w:val="center"/>
              <w:rPr>
                <w:rFonts w:ascii="Times New Roman" w:eastAsia="Times New Roman" w:hAnsi="Times New Roman"/>
                <w:sz w:val="24"/>
                <w:szCs w:val="24"/>
              </w:rPr>
            </w:pPr>
            <w:r>
              <w:rPr>
                <w:rFonts w:ascii="Times New Roman" w:eastAsia="Times New Roman" w:hAnsi="Times New Roman"/>
                <w:sz w:val="24"/>
                <w:szCs w:val="24"/>
              </w:rPr>
              <w:t>4(33,3)</w:t>
            </w:r>
          </w:p>
        </w:tc>
        <w:tc>
          <w:tcPr>
            <w:tcW w:w="1760" w:type="dxa"/>
          </w:tcPr>
          <w:p w:rsidR="002B111D" w:rsidRPr="00F756E0" w:rsidRDefault="002B111D" w:rsidP="00556B1A">
            <w:pPr>
              <w:widowControl w:val="0"/>
              <w:tabs>
                <w:tab w:val="left" w:pos="993"/>
                <w:tab w:val="left" w:pos="7938"/>
              </w:tabs>
              <w:autoSpaceDE w:val="0"/>
              <w:autoSpaceDN w:val="0"/>
              <w:adjustRightInd w:val="0"/>
              <w:ind w:firstLine="319"/>
              <w:jc w:val="center"/>
              <w:rPr>
                <w:rFonts w:ascii="Times New Roman" w:eastAsia="Times New Roman" w:hAnsi="Times New Roman"/>
                <w:sz w:val="24"/>
                <w:szCs w:val="24"/>
              </w:rPr>
            </w:pPr>
            <w:r>
              <w:rPr>
                <w:rFonts w:ascii="Times New Roman" w:eastAsia="Times New Roman" w:hAnsi="Times New Roman"/>
                <w:sz w:val="24"/>
                <w:szCs w:val="24"/>
              </w:rPr>
              <w:t>5 (41,7)</w:t>
            </w:r>
          </w:p>
        </w:tc>
      </w:tr>
      <w:tr w:rsidR="0078638E" w:rsidRPr="00093FF0" w:rsidTr="00A7567B">
        <w:tc>
          <w:tcPr>
            <w:tcW w:w="9344" w:type="dxa"/>
            <w:gridSpan w:val="5"/>
          </w:tcPr>
          <w:p w:rsidR="0078638E" w:rsidRPr="00093FF0" w:rsidRDefault="0078638E" w:rsidP="00556B1A">
            <w:pPr>
              <w:tabs>
                <w:tab w:val="left" w:pos="993"/>
                <w:tab w:val="left" w:pos="7938"/>
              </w:tabs>
              <w:autoSpaceDE w:val="0"/>
              <w:autoSpaceDN w:val="0"/>
              <w:adjustRightInd w:val="0"/>
              <w:jc w:val="center"/>
              <w:rPr>
                <w:rFonts w:ascii="Times New Roman" w:eastAsia="Times New Roman" w:hAnsi="Times New Roman" w:cs="Times New Roman"/>
                <w:color w:val="FF0000"/>
                <w:sz w:val="24"/>
                <w:szCs w:val="24"/>
              </w:rPr>
            </w:pPr>
            <w:r w:rsidRPr="00093FF0">
              <w:rPr>
                <w:rFonts w:ascii="Times New Roman" w:eastAsia="Times New Roman" w:hAnsi="Times New Roman" w:cs="Times New Roman"/>
                <w:b/>
                <w:sz w:val="24"/>
                <w:szCs w:val="24"/>
              </w:rPr>
              <w:t>35.01.13 Тракторист-машинист сельскохозяйственного производства</w:t>
            </w:r>
          </w:p>
        </w:tc>
      </w:tr>
      <w:tr w:rsidR="0078638E" w:rsidRPr="00093FF0" w:rsidTr="00A7567B">
        <w:tc>
          <w:tcPr>
            <w:tcW w:w="1627" w:type="dxa"/>
          </w:tcPr>
          <w:p w:rsidR="0078638E" w:rsidRPr="00093FF0" w:rsidRDefault="0078638E" w:rsidP="00556B1A">
            <w:pPr>
              <w:widowControl w:val="0"/>
              <w:tabs>
                <w:tab w:val="left" w:pos="993"/>
                <w:tab w:val="left" w:pos="7938"/>
              </w:tabs>
              <w:autoSpaceDE w:val="0"/>
              <w:autoSpaceDN w:val="0"/>
              <w:adjustRightInd w:val="0"/>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lang w:val="en-US"/>
              </w:rPr>
              <w:t>20</w:t>
            </w:r>
            <w:r w:rsidRPr="00093FF0">
              <w:rPr>
                <w:rFonts w:ascii="Times New Roman" w:eastAsia="Times New Roman" w:hAnsi="Times New Roman" w:cs="Times New Roman"/>
                <w:sz w:val="24"/>
                <w:szCs w:val="24"/>
              </w:rPr>
              <w:t>21</w:t>
            </w:r>
            <w:r w:rsidRPr="00093FF0">
              <w:rPr>
                <w:rFonts w:ascii="Times New Roman" w:eastAsia="Times New Roman" w:hAnsi="Times New Roman" w:cs="Times New Roman"/>
                <w:sz w:val="24"/>
                <w:szCs w:val="24"/>
                <w:lang w:val="en-US"/>
              </w:rPr>
              <w:t>-202</w:t>
            </w:r>
            <w:r w:rsidRPr="00093FF0">
              <w:rPr>
                <w:rFonts w:ascii="Times New Roman" w:eastAsia="Times New Roman" w:hAnsi="Times New Roman" w:cs="Times New Roman"/>
                <w:sz w:val="24"/>
                <w:szCs w:val="24"/>
              </w:rPr>
              <w:t>2</w:t>
            </w:r>
          </w:p>
        </w:tc>
        <w:tc>
          <w:tcPr>
            <w:tcW w:w="1808" w:type="dxa"/>
          </w:tcPr>
          <w:p w:rsidR="0078638E" w:rsidRPr="00093FF0" w:rsidRDefault="0078638E" w:rsidP="00556B1A">
            <w:pPr>
              <w:widowControl w:val="0"/>
              <w:tabs>
                <w:tab w:val="left" w:pos="993"/>
                <w:tab w:val="left" w:pos="7938"/>
              </w:tabs>
              <w:autoSpaceDE w:val="0"/>
              <w:autoSpaceDN w:val="0"/>
              <w:adjustRightInd w:val="0"/>
              <w:jc w:val="center"/>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22</w:t>
            </w:r>
          </w:p>
        </w:tc>
        <w:tc>
          <w:tcPr>
            <w:tcW w:w="2390" w:type="dxa"/>
          </w:tcPr>
          <w:p w:rsidR="0078638E" w:rsidRPr="00093FF0" w:rsidRDefault="0078638E" w:rsidP="00556B1A">
            <w:pPr>
              <w:widowControl w:val="0"/>
              <w:tabs>
                <w:tab w:val="left" w:pos="993"/>
                <w:tab w:val="left" w:pos="7938"/>
              </w:tabs>
              <w:autoSpaceDE w:val="0"/>
              <w:autoSpaceDN w:val="0"/>
              <w:adjustRightInd w:val="0"/>
              <w:jc w:val="center"/>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w:t>
            </w:r>
          </w:p>
        </w:tc>
        <w:tc>
          <w:tcPr>
            <w:tcW w:w="1759" w:type="dxa"/>
          </w:tcPr>
          <w:p w:rsidR="0078638E" w:rsidRPr="00093FF0" w:rsidRDefault="0078638E" w:rsidP="00556B1A">
            <w:pPr>
              <w:widowControl w:val="0"/>
              <w:tabs>
                <w:tab w:val="left" w:pos="993"/>
                <w:tab w:val="left" w:pos="7938"/>
              </w:tabs>
              <w:autoSpaceDE w:val="0"/>
              <w:autoSpaceDN w:val="0"/>
              <w:adjustRightInd w:val="0"/>
              <w:jc w:val="center"/>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68</w:t>
            </w:r>
          </w:p>
        </w:tc>
        <w:tc>
          <w:tcPr>
            <w:tcW w:w="1760" w:type="dxa"/>
          </w:tcPr>
          <w:p w:rsidR="0078638E" w:rsidRPr="00093FF0" w:rsidRDefault="0078638E" w:rsidP="00556B1A">
            <w:pPr>
              <w:widowControl w:val="0"/>
              <w:tabs>
                <w:tab w:val="left" w:pos="993"/>
                <w:tab w:val="left" w:pos="7938"/>
              </w:tabs>
              <w:autoSpaceDE w:val="0"/>
              <w:autoSpaceDN w:val="0"/>
              <w:adjustRightInd w:val="0"/>
              <w:jc w:val="center"/>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32</w:t>
            </w:r>
          </w:p>
        </w:tc>
      </w:tr>
      <w:tr w:rsidR="0078638E" w:rsidRPr="00093FF0" w:rsidTr="00A7567B">
        <w:tc>
          <w:tcPr>
            <w:tcW w:w="1627" w:type="dxa"/>
          </w:tcPr>
          <w:p w:rsidR="0078638E" w:rsidRPr="00093FF0" w:rsidRDefault="0078638E" w:rsidP="00556B1A">
            <w:pPr>
              <w:widowControl w:val="0"/>
              <w:tabs>
                <w:tab w:val="left" w:pos="993"/>
                <w:tab w:val="left" w:pos="7938"/>
              </w:tabs>
              <w:autoSpaceDE w:val="0"/>
              <w:autoSpaceDN w:val="0"/>
              <w:adjustRightInd w:val="0"/>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2022-2023</w:t>
            </w:r>
          </w:p>
        </w:tc>
        <w:tc>
          <w:tcPr>
            <w:tcW w:w="1808" w:type="dxa"/>
          </w:tcPr>
          <w:p w:rsidR="0078638E" w:rsidRPr="00093FF0" w:rsidRDefault="0078638E" w:rsidP="00556B1A">
            <w:pPr>
              <w:widowControl w:val="0"/>
              <w:tabs>
                <w:tab w:val="left" w:pos="993"/>
                <w:tab w:val="left" w:pos="7938"/>
              </w:tabs>
              <w:autoSpaceDE w:val="0"/>
              <w:autoSpaceDN w:val="0"/>
              <w:adjustRightInd w:val="0"/>
              <w:jc w:val="center"/>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w:t>
            </w:r>
          </w:p>
        </w:tc>
        <w:tc>
          <w:tcPr>
            <w:tcW w:w="2390" w:type="dxa"/>
          </w:tcPr>
          <w:p w:rsidR="0078638E" w:rsidRPr="00093FF0" w:rsidRDefault="0078638E" w:rsidP="00556B1A">
            <w:pPr>
              <w:widowControl w:val="0"/>
              <w:tabs>
                <w:tab w:val="left" w:pos="993"/>
                <w:tab w:val="left" w:pos="7938"/>
              </w:tabs>
              <w:autoSpaceDE w:val="0"/>
              <w:autoSpaceDN w:val="0"/>
              <w:adjustRightInd w:val="0"/>
              <w:jc w:val="center"/>
              <w:rPr>
                <w:rFonts w:ascii="Times New Roman" w:eastAsia="Times New Roman" w:hAnsi="Times New Roman" w:cs="Times New Roman"/>
                <w:sz w:val="24"/>
                <w:szCs w:val="24"/>
              </w:rPr>
            </w:pPr>
          </w:p>
        </w:tc>
        <w:tc>
          <w:tcPr>
            <w:tcW w:w="1759" w:type="dxa"/>
          </w:tcPr>
          <w:p w:rsidR="0078638E" w:rsidRPr="00093FF0" w:rsidRDefault="0078638E" w:rsidP="00556B1A">
            <w:pPr>
              <w:widowControl w:val="0"/>
              <w:tabs>
                <w:tab w:val="left" w:pos="993"/>
                <w:tab w:val="left" w:pos="7938"/>
              </w:tabs>
              <w:autoSpaceDE w:val="0"/>
              <w:autoSpaceDN w:val="0"/>
              <w:adjustRightInd w:val="0"/>
              <w:jc w:val="center"/>
              <w:rPr>
                <w:rFonts w:ascii="Times New Roman" w:eastAsia="Times New Roman" w:hAnsi="Times New Roman" w:cs="Times New Roman"/>
                <w:sz w:val="24"/>
                <w:szCs w:val="24"/>
              </w:rPr>
            </w:pPr>
          </w:p>
        </w:tc>
        <w:tc>
          <w:tcPr>
            <w:tcW w:w="1760" w:type="dxa"/>
          </w:tcPr>
          <w:p w:rsidR="0078638E" w:rsidRPr="00093FF0" w:rsidRDefault="0078638E" w:rsidP="00556B1A">
            <w:pPr>
              <w:widowControl w:val="0"/>
              <w:tabs>
                <w:tab w:val="left" w:pos="993"/>
                <w:tab w:val="left" w:pos="7938"/>
              </w:tabs>
              <w:autoSpaceDE w:val="0"/>
              <w:autoSpaceDN w:val="0"/>
              <w:adjustRightInd w:val="0"/>
              <w:jc w:val="center"/>
              <w:rPr>
                <w:rFonts w:ascii="Times New Roman" w:eastAsia="Times New Roman" w:hAnsi="Times New Roman" w:cs="Times New Roman"/>
                <w:sz w:val="24"/>
                <w:szCs w:val="24"/>
              </w:rPr>
            </w:pPr>
          </w:p>
        </w:tc>
      </w:tr>
      <w:tr w:rsidR="0078638E" w:rsidRPr="00093FF0" w:rsidTr="00A7567B">
        <w:tc>
          <w:tcPr>
            <w:tcW w:w="9344" w:type="dxa"/>
            <w:gridSpan w:val="5"/>
          </w:tcPr>
          <w:p w:rsidR="0078638E" w:rsidRPr="00093FF0" w:rsidRDefault="0078638E" w:rsidP="00556B1A">
            <w:pPr>
              <w:tabs>
                <w:tab w:val="left" w:pos="993"/>
                <w:tab w:val="left" w:pos="7938"/>
              </w:tabs>
              <w:autoSpaceDE w:val="0"/>
              <w:autoSpaceDN w:val="0"/>
              <w:adjustRightInd w:val="0"/>
              <w:jc w:val="center"/>
              <w:rPr>
                <w:rFonts w:ascii="Times New Roman" w:eastAsia="Times New Roman" w:hAnsi="Times New Roman" w:cs="Times New Roman"/>
                <w:b/>
                <w:sz w:val="24"/>
                <w:szCs w:val="24"/>
              </w:rPr>
            </w:pPr>
            <w:r w:rsidRPr="00093FF0">
              <w:rPr>
                <w:rFonts w:ascii="Times New Roman" w:eastAsia="Times New Roman" w:hAnsi="Times New Roman" w:cs="Times New Roman"/>
                <w:b/>
                <w:sz w:val="24"/>
                <w:szCs w:val="24"/>
              </w:rPr>
              <w:t>Итого по учебному заведению</w:t>
            </w:r>
          </w:p>
        </w:tc>
      </w:tr>
      <w:tr w:rsidR="0078638E" w:rsidRPr="00093FF0" w:rsidTr="00A7567B">
        <w:tc>
          <w:tcPr>
            <w:tcW w:w="1627" w:type="dxa"/>
          </w:tcPr>
          <w:p w:rsidR="0078638E" w:rsidRPr="00093FF0" w:rsidRDefault="00D006CC" w:rsidP="00556B1A">
            <w:pPr>
              <w:widowControl w:val="0"/>
              <w:tabs>
                <w:tab w:val="left" w:pos="993"/>
                <w:tab w:val="left" w:pos="7938"/>
              </w:tabs>
              <w:autoSpaceDE w:val="0"/>
              <w:autoSpaceDN w:val="0"/>
              <w:adjustRightInd w:val="0"/>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lang w:val="en-US"/>
              </w:rPr>
              <w:t>20</w:t>
            </w:r>
            <w:r w:rsidRPr="00093FF0">
              <w:rPr>
                <w:rFonts w:ascii="Times New Roman" w:eastAsia="Times New Roman" w:hAnsi="Times New Roman" w:cs="Times New Roman"/>
                <w:sz w:val="24"/>
                <w:szCs w:val="24"/>
              </w:rPr>
              <w:t>21</w:t>
            </w:r>
            <w:r w:rsidRPr="00093FF0">
              <w:rPr>
                <w:rFonts w:ascii="Times New Roman" w:eastAsia="Times New Roman" w:hAnsi="Times New Roman" w:cs="Times New Roman"/>
                <w:sz w:val="24"/>
                <w:szCs w:val="24"/>
                <w:lang w:val="en-US"/>
              </w:rPr>
              <w:t>-202</w:t>
            </w:r>
            <w:r w:rsidRPr="00093FF0">
              <w:rPr>
                <w:rFonts w:ascii="Times New Roman" w:eastAsia="Times New Roman" w:hAnsi="Times New Roman" w:cs="Times New Roman"/>
                <w:sz w:val="24"/>
                <w:szCs w:val="24"/>
              </w:rPr>
              <w:t>2</w:t>
            </w:r>
          </w:p>
        </w:tc>
        <w:tc>
          <w:tcPr>
            <w:tcW w:w="1808" w:type="dxa"/>
          </w:tcPr>
          <w:p w:rsidR="0078638E" w:rsidRPr="00093FF0" w:rsidRDefault="0078638E" w:rsidP="00556B1A">
            <w:pPr>
              <w:tabs>
                <w:tab w:val="left" w:pos="993"/>
                <w:tab w:val="left" w:pos="7938"/>
              </w:tabs>
              <w:autoSpaceDE w:val="0"/>
              <w:autoSpaceDN w:val="0"/>
              <w:adjustRightInd w:val="0"/>
              <w:jc w:val="center"/>
              <w:rPr>
                <w:rFonts w:ascii="Times New Roman" w:eastAsia="Times New Roman" w:hAnsi="Times New Roman" w:cs="Times New Roman"/>
                <w:b/>
                <w:sz w:val="24"/>
                <w:szCs w:val="24"/>
              </w:rPr>
            </w:pPr>
          </w:p>
        </w:tc>
        <w:tc>
          <w:tcPr>
            <w:tcW w:w="2390" w:type="dxa"/>
          </w:tcPr>
          <w:p w:rsidR="0078638E" w:rsidRPr="00093FF0" w:rsidRDefault="007563DB" w:rsidP="00556B1A">
            <w:pPr>
              <w:tabs>
                <w:tab w:val="left" w:pos="993"/>
                <w:tab w:val="left" w:pos="7938"/>
              </w:tabs>
              <w:autoSpaceDE w:val="0"/>
              <w:autoSpaceDN w:val="0"/>
              <w:adjustRightInd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28,8</w:t>
            </w:r>
          </w:p>
        </w:tc>
        <w:tc>
          <w:tcPr>
            <w:tcW w:w="1759" w:type="dxa"/>
          </w:tcPr>
          <w:p w:rsidR="0078638E" w:rsidRPr="00093FF0" w:rsidRDefault="00D006CC" w:rsidP="00556B1A">
            <w:pPr>
              <w:tabs>
                <w:tab w:val="left" w:pos="993"/>
                <w:tab w:val="left" w:pos="7938"/>
              </w:tabs>
              <w:autoSpaceDE w:val="0"/>
              <w:autoSpaceDN w:val="0"/>
              <w:adjustRightInd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39,1</w:t>
            </w:r>
          </w:p>
        </w:tc>
        <w:tc>
          <w:tcPr>
            <w:tcW w:w="1760" w:type="dxa"/>
          </w:tcPr>
          <w:p w:rsidR="0078638E" w:rsidRPr="00093FF0" w:rsidRDefault="00D006CC" w:rsidP="00556B1A">
            <w:pPr>
              <w:tabs>
                <w:tab w:val="left" w:pos="993"/>
                <w:tab w:val="left" w:pos="7938"/>
              </w:tabs>
              <w:autoSpaceDE w:val="0"/>
              <w:autoSpaceDN w:val="0"/>
              <w:adjustRightInd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32,1</w:t>
            </w:r>
          </w:p>
        </w:tc>
      </w:tr>
      <w:tr w:rsidR="007563DB" w:rsidRPr="00093FF0" w:rsidTr="00A7567B">
        <w:tc>
          <w:tcPr>
            <w:tcW w:w="1627" w:type="dxa"/>
          </w:tcPr>
          <w:p w:rsidR="007563DB" w:rsidRPr="00093FF0" w:rsidRDefault="007563DB" w:rsidP="00556B1A">
            <w:pPr>
              <w:widowControl w:val="0"/>
              <w:tabs>
                <w:tab w:val="left" w:pos="993"/>
                <w:tab w:val="left" w:pos="7938"/>
              </w:tabs>
              <w:autoSpaceDE w:val="0"/>
              <w:autoSpaceDN w:val="0"/>
              <w:adjustRightInd w:val="0"/>
              <w:rPr>
                <w:rFonts w:ascii="Times New Roman" w:eastAsia="Times New Roman" w:hAnsi="Times New Roman" w:cs="Times New Roman"/>
                <w:sz w:val="24"/>
                <w:szCs w:val="24"/>
              </w:rPr>
            </w:pPr>
            <w:r w:rsidRPr="00093FF0">
              <w:rPr>
                <w:rFonts w:ascii="Times New Roman" w:eastAsia="Times New Roman" w:hAnsi="Times New Roman" w:cs="Times New Roman"/>
                <w:sz w:val="24"/>
                <w:szCs w:val="24"/>
              </w:rPr>
              <w:t>2022-2023</w:t>
            </w:r>
          </w:p>
        </w:tc>
        <w:tc>
          <w:tcPr>
            <w:tcW w:w="1808" w:type="dxa"/>
          </w:tcPr>
          <w:p w:rsidR="007563DB" w:rsidRPr="00093FF0" w:rsidRDefault="007563DB" w:rsidP="00556B1A">
            <w:pPr>
              <w:tabs>
                <w:tab w:val="left" w:pos="993"/>
                <w:tab w:val="left" w:pos="7938"/>
              </w:tabs>
              <w:autoSpaceDE w:val="0"/>
              <w:autoSpaceDN w:val="0"/>
              <w:adjustRightInd w:val="0"/>
              <w:jc w:val="center"/>
              <w:rPr>
                <w:rFonts w:ascii="Times New Roman" w:eastAsia="Times New Roman" w:hAnsi="Times New Roman" w:cs="Times New Roman"/>
                <w:b/>
                <w:sz w:val="24"/>
                <w:szCs w:val="24"/>
              </w:rPr>
            </w:pPr>
          </w:p>
        </w:tc>
        <w:tc>
          <w:tcPr>
            <w:tcW w:w="2390" w:type="dxa"/>
          </w:tcPr>
          <w:p w:rsidR="007563DB" w:rsidRPr="00093FF0" w:rsidRDefault="007563DB" w:rsidP="00556B1A">
            <w:pPr>
              <w:tabs>
                <w:tab w:val="left" w:pos="993"/>
                <w:tab w:val="left" w:pos="7938"/>
              </w:tabs>
              <w:autoSpaceDE w:val="0"/>
              <w:autoSpaceDN w:val="0"/>
              <w:adjustRightInd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759" w:type="dxa"/>
          </w:tcPr>
          <w:p w:rsidR="007563DB" w:rsidRPr="00093FF0" w:rsidRDefault="007563DB" w:rsidP="00556B1A">
            <w:pPr>
              <w:tabs>
                <w:tab w:val="left" w:pos="993"/>
                <w:tab w:val="left" w:pos="7938"/>
              </w:tabs>
              <w:autoSpaceDE w:val="0"/>
              <w:autoSpaceDN w:val="0"/>
              <w:adjustRightInd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D006CC">
              <w:rPr>
                <w:rFonts w:ascii="Times New Roman" w:eastAsia="Times New Roman" w:hAnsi="Times New Roman" w:cs="Times New Roman"/>
                <w:b/>
                <w:sz w:val="24"/>
                <w:szCs w:val="24"/>
              </w:rPr>
              <w:t>8</w:t>
            </w:r>
            <w:r>
              <w:rPr>
                <w:rFonts w:ascii="Times New Roman" w:eastAsia="Times New Roman" w:hAnsi="Times New Roman" w:cs="Times New Roman"/>
                <w:b/>
                <w:sz w:val="24"/>
                <w:szCs w:val="24"/>
              </w:rPr>
              <w:t>,2</w:t>
            </w:r>
          </w:p>
        </w:tc>
        <w:tc>
          <w:tcPr>
            <w:tcW w:w="1760" w:type="dxa"/>
          </w:tcPr>
          <w:p w:rsidR="007563DB" w:rsidRPr="00093FF0" w:rsidRDefault="007563DB" w:rsidP="00556B1A">
            <w:pPr>
              <w:tabs>
                <w:tab w:val="left" w:pos="993"/>
                <w:tab w:val="left" w:pos="7938"/>
              </w:tabs>
              <w:autoSpaceDE w:val="0"/>
              <w:autoSpaceDN w:val="0"/>
              <w:adjustRightInd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r>
    </w:tbl>
    <w:p w:rsidR="00FF2733" w:rsidRPr="00093FF0" w:rsidRDefault="00FF2733" w:rsidP="00556B1A">
      <w:pPr>
        <w:tabs>
          <w:tab w:val="left" w:pos="993"/>
          <w:tab w:val="left" w:pos="7938"/>
        </w:tabs>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p>
    <w:p w:rsidR="00D006CC" w:rsidRPr="00F756E0" w:rsidRDefault="00D006CC" w:rsidP="00556B1A">
      <w:pPr>
        <w:tabs>
          <w:tab w:val="left" w:pos="993"/>
          <w:tab w:val="left" w:pos="7938"/>
        </w:tabs>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Качество знаний обучающихся на итоговой государственной аттестации значительно выше, чем по итогам промежуточной аттестации. До итоговой аттестации доходят лучшие студенты, слабоуспевающие  отсеиваются по итогам семестровой аттестации. </w:t>
      </w:r>
      <w:r w:rsidRPr="00F816FB">
        <w:rPr>
          <w:rFonts w:ascii="Times New Roman" w:eastAsia="Times New Roman" w:hAnsi="Times New Roman" w:cs="Times New Roman"/>
          <w:sz w:val="28"/>
          <w:szCs w:val="28"/>
          <w:lang w:eastAsia="ru-RU"/>
        </w:rPr>
        <w:t xml:space="preserve">Наиболее высокая качественная успеваемость по специальностям </w:t>
      </w:r>
      <w:r w:rsidR="0085331F">
        <w:rPr>
          <w:rFonts w:ascii="Times New Roman" w:eastAsia="Times New Roman" w:hAnsi="Times New Roman" w:cs="Times New Roman"/>
          <w:sz w:val="28"/>
          <w:szCs w:val="28"/>
        </w:rPr>
        <w:t xml:space="preserve">35.02.05 </w:t>
      </w:r>
      <w:r w:rsidR="0050238A" w:rsidRPr="00F816FB">
        <w:rPr>
          <w:rFonts w:ascii="Times New Roman" w:eastAsia="Times New Roman" w:hAnsi="Times New Roman" w:cs="Times New Roman"/>
          <w:sz w:val="28"/>
          <w:szCs w:val="28"/>
        </w:rPr>
        <w:t>Агрономия</w:t>
      </w:r>
      <w:r w:rsidR="0050238A" w:rsidRPr="00F816FB">
        <w:rPr>
          <w:rFonts w:ascii="Times New Roman" w:eastAsia="Times New Roman" w:hAnsi="Times New Roman" w:cs="Times New Roman"/>
          <w:sz w:val="28"/>
          <w:szCs w:val="28"/>
          <w:lang w:eastAsia="ru-RU"/>
        </w:rPr>
        <w:t xml:space="preserve"> -100%, </w:t>
      </w:r>
      <w:r w:rsidR="0050238A" w:rsidRPr="00F816FB">
        <w:rPr>
          <w:rFonts w:ascii="Times New Roman" w:eastAsia="Times New Roman" w:hAnsi="Times New Roman" w:cs="Times New Roman"/>
          <w:sz w:val="28"/>
          <w:szCs w:val="28"/>
        </w:rPr>
        <w:t>36.02.01 Ветеринария</w:t>
      </w:r>
      <w:r w:rsidR="0050238A" w:rsidRPr="00F816FB">
        <w:rPr>
          <w:rFonts w:ascii="Times New Roman" w:eastAsia="Times New Roman" w:hAnsi="Times New Roman" w:cs="Times New Roman"/>
          <w:sz w:val="28"/>
          <w:szCs w:val="28"/>
          <w:lang w:eastAsia="ru-RU"/>
        </w:rPr>
        <w:t xml:space="preserve"> -100%, </w:t>
      </w:r>
      <w:r w:rsidR="0085331F">
        <w:rPr>
          <w:rFonts w:ascii="Times New Roman" w:eastAsia="Times New Roman" w:hAnsi="Times New Roman" w:cs="Times New Roman"/>
          <w:sz w:val="28"/>
          <w:szCs w:val="28"/>
        </w:rPr>
        <w:t xml:space="preserve">44.02.01 </w:t>
      </w:r>
      <w:r w:rsidR="00F816FB" w:rsidRPr="00F816FB">
        <w:rPr>
          <w:rFonts w:ascii="Times New Roman" w:eastAsia="Times New Roman" w:hAnsi="Times New Roman" w:cs="Times New Roman"/>
          <w:color w:val="000000"/>
          <w:w w:val="90"/>
          <w:sz w:val="28"/>
          <w:szCs w:val="28"/>
        </w:rPr>
        <w:t xml:space="preserve">Дошкольное образование </w:t>
      </w:r>
      <w:r w:rsidR="00F816FB">
        <w:rPr>
          <w:rFonts w:ascii="Times New Roman" w:eastAsia="Times New Roman" w:hAnsi="Times New Roman" w:cs="Times New Roman"/>
          <w:color w:val="000000"/>
          <w:w w:val="90"/>
          <w:sz w:val="28"/>
          <w:szCs w:val="28"/>
        </w:rPr>
        <w:t>(заоч</w:t>
      </w:r>
      <w:r w:rsidR="0085331F">
        <w:rPr>
          <w:rFonts w:ascii="Times New Roman" w:eastAsia="Times New Roman" w:hAnsi="Times New Roman" w:cs="Times New Roman"/>
          <w:color w:val="000000"/>
          <w:w w:val="90"/>
          <w:sz w:val="28"/>
          <w:szCs w:val="28"/>
        </w:rPr>
        <w:t>ная</w:t>
      </w:r>
      <w:r w:rsidR="00F816FB">
        <w:rPr>
          <w:rFonts w:ascii="Times New Roman" w:eastAsia="Times New Roman" w:hAnsi="Times New Roman" w:cs="Times New Roman"/>
          <w:color w:val="000000"/>
          <w:w w:val="90"/>
          <w:sz w:val="28"/>
          <w:szCs w:val="28"/>
        </w:rPr>
        <w:t>)</w:t>
      </w:r>
      <w:r w:rsidR="00F816FB" w:rsidRPr="00F816FB">
        <w:rPr>
          <w:rFonts w:ascii="Times New Roman" w:eastAsia="Times New Roman" w:hAnsi="Times New Roman" w:cs="Times New Roman"/>
          <w:color w:val="000000"/>
          <w:w w:val="90"/>
          <w:sz w:val="28"/>
          <w:szCs w:val="28"/>
        </w:rPr>
        <w:t>-75%</w:t>
      </w:r>
      <w:r w:rsidRPr="00F816FB">
        <w:rPr>
          <w:rFonts w:ascii="Times New Roman" w:eastAsia="Times New Roman" w:hAnsi="Times New Roman" w:cs="Times New Roman"/>
          <w:sz w:val="28"/>
          <w:szCs w:val="28"/>
          <w:lang w:eastAsia="ru-RU"/>
        </w:rPr>
        <w:t>.</w:t>
      </w:r>
      <w:r w:rsidRPr="00F756E0">
        <w:rPr>
          <w:rFonts w:ascii="Times New Roman" w:eastAsia="Times New Roman" w:hAnsi="Times New Roman" w:cs="Times New Roman"/>
          <w:sz w:val="28"/>
          <w:szCs w:val="28"/>
          <w:lang w:eastAsia="ru-RU"/>
        </w:rPr>
        <w:t xml:space="preserve"> </w:t>
      </w:r>
    </w:p>
    <w:p w:rsidR="008A4E4C" w:rsidRPr="00093FF0" w:rsidRDefault="008A4E4C" w:rsidP="00556B1A">
      <w:pPr>
        <w:tabs>
          <w:tab w:val="left" w:pos="993"/>
          <w:tab w:val="left" w:pos="7938"/>
        </w:tabs>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p>
    <w:p w:rsidR="00F57E13" w:rsidRDefault="008A4E4C" w:rsidP="0085331F">
      <w:pPr>
        <w:tabs>
          <w:tab w:val="left" w:pos="993"/>
          <w:tab w:val="left" w:pos="7938"/>
        </w:tabs>
        <w:spacing w:after="0" w:line="240" w:lineRule="auto"/>
        <w:ind w:firstLine="708"/>
        <w:jc w:val="center"/>
        <w:rPr>
          <w:rFonts w:ascii="Times New Roman" w:hAnsi="Times New Roman" w:cs="Times New Roman"/>
          <w:b/>
          <w:sz w:val="28"/>
          <w:szCs w:val="28"/>
        </w:rPr>
      </w:pPr>
      <w:r w:rsidRPr="00093FF0">
        <w:rPr>
          <w:rFonts w:ascii="Times New Roman" w:hAnsi="Times New Roman" w:cs="Times New Roman"/>
          <w:b/>
          <w:sz w:val="28"/>
          <w:szCs w:val="28"/>
        </w:rPr>
        <w:t>4.5. Востребованность выпускников</w:t>
      </w:r>
    </w:p>
    <w:p w:rsidR="00AE7A4C" w:rsidRDefault="00AE7A4C" w:rsidP="00556B1A">
      <w:pPr>
        <w:tabs>
          <w:tab w:val="left" w:pos="993"/>
          <w:tab w:val="left" w:pos="7938"/>
        </w:tabs>
        <w:spacing w:after="0" w:line="240" w:lineRule="auto"/>
        <w:ind w:firstLine="708"/>
        <w:rPr>
          <w:rFonts w:ascii="Times New Roman" w:hAnsi="Times New Roman" w:cs="Times New Roman"/>
          <w:b/>
          <w:sz w:val="28"/>
          <w:szCs w:val="28"/>
        </w:rPr>
      </w:pPr>
    </w:p>
    <w:p w:rsidR="00AE7A4C" w:rsidRPr="00F756E0" w:rsidRDefault="00AE7A4C" w:rsidP="00556B1A">
      <w:pPr>
        <w:tabs>
          <w:tab w:val="left" w:pos="993"/>
          <w:tab w:val="left" w:pos="7938"/>
        </w:tabs>
        <w:autoSpaceDE w:val="0"/>
        <w:autoSpaceDN w:val="0"/>
        <w:adjustRightInd w:val="0"/>
        <w:spacing w:after="0" w:line="240" w:lineRule="auto"/>
        <w:ind w:firstLine="567"/>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В целях повышения эффективности мероприятий по содействию трудоустройства выпускников в колледже функционирует служба  содействия занятости студентов и трудоустройства выпускников. Основная цель службы - формирование стратегии долгосрочных партнерских отношений с работодателями, содействие в трудоустройстве студентов и выпускников колледжа. Для достижения цели в содействии трудоустройству выпускников Служба осуществляет свою деятельность по направлениям:</w:t>
      </w:r>
    </w:p>
    <w:p w:rsidR="00AE7A4C" w:rsidRPr="00F756E0" w:rsidRDefault="00AE7A4C" w:rsidP="00556B1A">
      <w:pPr>
        <w:tabs>
          <w:tab w:val="left" w:pos="993"/>
          <w:tab w:val="left" w:pos="7938"/>
        </w:tabs>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i/>
          <w:iCs/>
          <w:color w:val="000000"/>
          <w:sz w:val="28"/>
          <w:szCs w:val="28"/>
        </w:rPr>
        <w:t>Работа со студентами и выпускниками в колледже</w:t>
      </w:r>
      <w:r w:rsidRPr="00F756E0">
        <w:rPr>
          <w:rFonts w:ascii="Times New Roman" w:eastAsia="Calibri" w:hAnsi="Times New Roman" w:cs="Times New Roman"/>
          <w:color w:val="000000"/>
          <w:sz w:val="28"/>
          <w:szCs w:val="28"/>
        </w:rPr>
        <w:t xml:space="preserve">: </w:t>
      </w:r>
    </w:p>
    <w:p w:rsidR="00AE7A4C" w:rsidRPr="00F756E0" w:rsidRDefault="00AE7A4C" w:rsidP="00556B1A">
      <w:pPr>
        <w:tabs>
          <w:tab w:val="left" w:pos="993"/>
          <w:tab w:val="left" w:pos="7938"/>
        </w:tabs>
        <w:autoSpaceDE w:val="0"/>
        <w:autoSpaceDN w:val="0"/>
        <w:adjustRightInd w:val="0"/>
        <w:spacing w:after="0" w:line="240" w:lineRule="auto"/>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информирование студентов и выпускников о состоянии и тенденциях рынка труда с целью содействия их трудоустройству;</w:t>
      </w:r>
    </w:p>
    <w:p w:rsidR="00AE7A4C" w:rsidRPr="00F756E0" w:rsidRDefault="00AE7A4C" w:rsidP="00556B1A">
      <w:pPr>
        <w:tabs>
          <w:tab w:val="left" w:pos="993"/>
          <w:tab w:val="left" w:pos="7938"/>
        </w:tabs>
        <w:autoSpaceDE w:val="0"/>
        <w:autoSpaceDN w:val="0"/>
        <w:adjustRightInd w:val="0"/>
        <w:spacing w:after="0" w:line="240" w:lineRule="auto"/>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xml:space="preserve"> - организация временной занятости обучающихся; </w:t>
      </w:r>
    </w:p>
    <w:p w:rsidR="00AE7A4C" w:rsidRPr="00F756E0" w:rsidRDefault="00AE7A4C" w:rsidP="00556B1A">
      <w:pPr>
        <w:tabs>
          <w:tab w:val="left" w:pos="993"/>
          <w:tab w:val="left" w:pos="7938"/>
        </w:tabs>
        <w:autoSpaceDE w:val="0"/>
        <w:autoSpaceDN w:val="0"/>
        <w:adjustRightInd w:val="0"/>
        <w:spacing w:after="0" w:line="240" w:lineRule="auto"/>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xml:space="preserve">- проведение ярмарок вакансий; </w:t>
      </w:r>
    </w:p>
    <w:p w:rsidR="00AE7A4C" w:rsidRPr="00F756E0" w:rsidRDefault="00AE7A4C" w:rsidP="00556B1A">
      <w:pPr>
        <w:tabs>
          <w:tab w:val="left" w:pos="993"/>
          <w:tab w:val="left" w:pos="7938"/>
        </w:tabs>
        <w:autoSpaceDE w:val="0"/>
        <w:autoSpaceDN w:val="0"/>
        <w:adjustRightInd w:val="0"/>
        <w:spacing w:after="0" w:line="240" w:lineRule="auto"/>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xml:space="preserve">- трудоустройство выпускников. </w:t>
      </w:r>
    </w:p>
    <w:p w:rsidR="00AE7A4C" w:rsidRPr="00F756E0" w:rsidRDefault="00AE7A4C" w:rsidP="00556B1A">
      <w:pPr>
        <w:tabs>
          <w:tab w:val="left" w:pos="993"/>
          <w:tab w:val="left" w:pos="7938"/>
        </w:tabs>
        <w:autoSpaceDE w:val="0"/>
        <w:autoSpaceDN w:val="0"/>
        <w:adjustRightInd w:val="0"/>
        <w:spacing w:after="0" w:line="240" w:lineRule="auto"/>
        <w:ind w:firstLine="709"/>
        <w:rPr>
          <w:rFonts w:ascii="Times New Roman" w:eastAsia="Calibri" w:hAnsi="Times New Roman" w:cs="Times New Roman"/>
          <w:color w:val="000000"/>
          <w:sz w:val="28"/>
          <w:szCs w:val="28"/>
        </w:rPr>
      </w:pPr>
      <w:r w:rsidRPr="00F756E0">
        <w:rPr>
          <w:rFonts w:ascii="Times New Roman" w:eastAsia="Calibri" w:hAnsi="Times New Roman" w:cs="Times New Roman"/>
          <w:i/>
          <w:iCs/>
          <w:color w:val="000000"/>
          <w:sz w:val="28"/>
          <w:szCs w:val="28"/>
        </w:rPr>
        <w:t>Сотрудничество с предприятиями и организациями, выступающими в качестве работодателей для обучающихся и выпускников</w:t>
      </w:r>
      <w:r w:rsidRPr="00F756E0">
        <w:rPr>
          <w:rFonts w:ascii="Times New Roman" w:eastAsia="Calibri" w:hAnsi="Times New Roman" w:cs="Times New Roman"/>
          <w:color w:val="000000"/>
          <w:sz w:val="28"/>
          <w:szCs w:val="28"/>
        </w:rPr>
        <w:t xml:space="preserve">: </w:t>
      </w:r>
    </w:p>
    <w:p w:rsidR="00AE7A4C" w:rsidRPr="00F756E0" w:rsidRDefault="00AE7A4C" w:rsidP="00556B1A">
      <w:pPr>
        <w:tabs>
          <w:tab w:val="left" w:pos="993"/>
          <w:tab w:val="left" w:pos="7938"/>
        </w:tabs>
        <w:autoSpaceDE w:val="0"/>
        <w:autoSpaceDN w:val="0"/>
        <w:adjustRightInd w:val="0"/>
        <w:spacing w:after="0" w:line="240" w:lineRule="auto"/>
        <w:rPr>
          <w:rFonts w:ascii="Times New Roman" w:eastAsia="Calibri" w:hAnsi="Times New Roman" w:cs="Times New Roman"/>
          <w:b/>
          <w:color w:val="000000"/>
          <w:sz w:val="28"/>
          <w:szCs w:val="28"/>
        </w:rPr>
      </w:pPr>
      <w:r w:rsidRPr="00F756E0">
        <w:rPr>
          <w:rFonts w:ascii="Times New Roman" w:eastAsia="Calibri" w:hAnsi="Times New Roman" w:cs="Times New Roman"/>
          <w:color w:val="000000"/>
          <w:sz w:val="28"/>
          <w:szCs w:val="28"/>
        </w:rPr>
        <w:t xml:space="preserve">- заключение договоров о сотрудничестве; </w:t>
      </w:r>
    </w:p>
    <w:p w:rsidR="00AE7A4C" w:rsidRPr="00F756E0" w:rsidRDefault="00AE7A4C" w:rsidP="00556B1A">
      <w:pPr>
        <w:tabs>
          <w:tab w:val="left" w:pos="993"/>
          <w:tab w:val="left" w:pos="7938"/>
        </w:tabs>
        <w:autoSpaceDE w:val="0"/>
        <w:autoSpaceDN w:val="0"/>
        <w:adjustRightInd w:val="0"/>
        <w:spacing w:after="0" w:line="240" w:lineRule="auto"/>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xml:space="preserve">- согласование с предприятиями плана набора абитуриентов по специальностям, профессиям, прохождение всех видов практики и возможности трудоустройства; </w:t>
      </w:r>
    </w:p>
    <w:p w:rsidR="00AE7A4C" w:rsidRPr="00F756E0" w:rsidRDefault="00AE7A4C" w:rsidP="00556B1A">
      <w:pPr>
        <w:tabs>
          <w:tab w:val="left" w:pos="993"/>
          <w:tab w:val="left" w:pos="7938"/>
        </w:tabs>
        <w:autoSpaceDE w:val="0"/>
        <w:autoSpaceDN w:val="0"/>
        <w:adjustRightInd w:val="0"/>
        <w:spacing w:after="0" w:line="240" w:lineRule="auto"/>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xml:space="preserve">- привлечение работодателей к участию в защите выпускных квалификационных работ, научно-исследовательских работ с участием обучающихся; </w:t>
      </w:r>
    </w:p>
    <w:p w:rsidR="00AE7A4C" w:rsidRPr="00F756E0" w:rsidRDefault="00AE7A4C" w:rsidP="00556B1A">
      <w:pPr>
        <w:tabs>
          <w:tab w:val="left" w:pos="993"/>
          <w:tab w:val="left" w:pos="7938"/>
        </w:tabs>
        <w:autoSpaceDE w:val="0"/>
        <w:autoSpaceDN w:val="0"/>
        <w:adjustRightInd w:val="0"/>
        <w:spacing w:after="0" w:line="240" w:lineRule="auto"/>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xml:space="preserve">- участие в разработке и согласовании основных профессиональных образовательных программ по ФГОС 3 поколения; </w:t>
      </w:r>
    </w:p>
    <w:p w:rsidR="00AE7A4C" w:rsidRPr="00F756E0" w:rsidRDefault="00AE7A4C" w:rsidP="00556B1A">
      <w:pPr>
        <w:tabs>
          <w:tab w:val="left" w:pos="993"/>
          <w:tab w:val="left" w:pos="7938"/>
        </w:tabs>
        <w:autoSpaceDE w:val="0"/>
        <w:autoSpaceDN w:val="0"/>
        <w:adjustRightInd w:val="0"/>
        <w:spacing w:after="0" w:line="240" w:lineRule="auto"/>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участие в процедурах государственной итоговой аттестации выпускников;</w:t>
      </w:r>
    </w:p>
    <w:p w:rsidR="00AE7A4C" w:rsidRPr="00F756E0" w:rsidRDefault="00AE7A4C" w:rsidP="00556B1A">
      <w:pPr>
        <w:tabs>
          <w:tab w:val="left" w:pos="993"/>
          <w:tab w:val="left" w:pos="7938"/>
        </w:tabs>
        <w:autoSpaceDE w:val="0"/>
        <w:autoSpaceDN w:val="0"/>
        <w:adjustRightInd w:val="0"/>
        <w:spacing w:after="0" w:line="240" w:lineRule="auto"/>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xml:space="preserve"> - участие в разработке и согласовании программ государственной итоговой аттестации;</w:t>
      </w:r>
    </w:p>
    <w:p w:rsidR="00AE7A4C" w:rsidRPr="00F756E0" w:rsidRDefault="00AE7A4C" w:rsidP="00556B1A">
      <w:pPr>
        <w:tabs>
          <w:tab w:val="left" w:pos="993"/>
          <w:tab w:val="left" w:pos="7938"/>
        </w:tabs>
        <w:autoSpaceDE w:val="0"/>
        <w:autoSpaceDN w:val="0"/>
        <w:adjustRightInd w:val="0"/>
        <w:spacing w:after="0" w:line="240" w:lineRule="auto"/>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xml:space="preserve">- участие в разработке и согласовании тем письменных экзаменационных работ; </w:t>
      </w:r>
    </w:p>
    <w:p w:rsidR="00AE7A4C" w:rsidRPr="00F756E0" w:rsidRDefault="00AE7A4C" w:rsidP="00556B1A">
      <w:pPr>
        <w:tabs>
          <w:tab w:val="left" w:pos="993"/>
          <w:tab w:val="left" w:pos="7938"/>
        </w:tabs>
        <w:autoSpaceDE w:val="0"/>
        <w:autoSpaceDN w:val="0"/>
        <w:adjustRightInd w:val="0"/>
        <w:spacing w:after="0" w:line="240" w:lineRule="auto"/>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xml:space="preserve">- участие в руководстве выпускными практическими квалификационными работами; </w:t>
      </w:r>
    </w:p>
    <w:p w:rsidR="00AE7A4C" w:rsidRPr="00F756E0" w:rsidRDefault="00AE7A4C" w:rsidP="00556B1A">
      <w:pPr>
        <w:tabs>
          <w:tab w:val="left" w:pos="993"/>
          <w:tab w:val="left" w:pos="7938"/>
        </w:tabs>
        <w:autoSpaceDE w:val="0"/>
        <w:autoSpaceDN w:val="0"/>
        <w:adjustRightInd w:val="0"/>
        <w:spacing w:after="0" w:line="240" w:lineRule="auto"/>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организация экскурсий на профильные предприятия; - заключение трехсторонних договоров о подготовке специалистов со средним профессиональным образованием между работодателем, обучающимся.</w:t>
      </w:r>
    </w:p>
    <w:p w:rsidR="00AE7A4C" w:rsidRPr="00F756E0" w:rsidRDefault="00AE7A4C" w:rsidP="00556B1A">
      <w:pPr>
        <w:tabs>
          <w:tab w:val="left" w:pos="993"/>
          <w:tab w:val="left" w:pos="7938"/>
        </w:tabs>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i/>
          <w:iCs/>
          <w:color w:val="000000"/>
          <w:sz w:val="28"/>
          <w:szCs w:val="28"/>
        </w:rPr>
        <w:t>Взаимодействие с органами исполнительной власти, в том числе с органами по труду и занятости населения, общественными организациями и объединениями работодателей</w:t>
      </w:r>
      <w:r w:rsidRPr="00F756E0">
        <w:rPr>
          <w:rFonts w:ascii="Times New Roman" w:eastAsia="Calibri" w:hAnsi="Times New Roman" w:cs="Times New Roman"/>
          <w:color w:val="000000"/>
          <w:sz w:val="28"/>
          <w:szCs w:val="28"/>
        </w:rPr>
        <w:t>:</w:t>
      </w:r>
    </w:p>
    <w:p w:rsidR="00AE7A4C" w:rsidRPr="00F756E0" w:rsidRDefault="00AE7A4C" w:rsidP="00556B1A">
      <w:pPr>
        <w:tabs>
          <w:tab w:val="left" w:pos="993"/>
          <w:tab w:val="left" w:pos="7938"/>
        </w:tabs>
        <w:autoSpaceDE w:val="0"/>
        <w:autoSpaceDN w:val="0"/>
        <w:adjustRightInd w:val="0"/>
        <w:spacing w:after="0" w:line="240" w:lineRule="auto"/>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 xml:space="preserve">-обмен информацией о вакансиях с органами по труду и занятости населения; - участие в мероприятиях по содействию трудоустройству выпускников колледжа, организованных органами исполнительной власти. </w:t>
      </w:r>
    </w:p>
    <w:p w:rsidR="00AE7A4C" w:rsidRPr="00F756E0" w:rsidRDefault="00AE7A4C" w:rsidP="00556B1A">
      <w:pPr>
        <w:tabs>
          <w:tab w:val="left" w:pos="993"/>
          <w:tab w:val="left" w:pos="7938"/>
        </w:tabs>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С целью содействия трудоустройству выпускников колледжа в группах проводятся классные часы, круглые столы с приглашением представителей образовательных учреждений, промышленных предприятий и организаций. Выпускникам разъясняются их права и обязанности при трудоустройстве, предлагаются варианты мест по трудоустройству. Информация о выпускниках размещается на WEB-сайте колледжа. В стенах колледжа оформлен стенд «Центр содействия занятости студентов», на котором размещается полезная информация по трудоустройству студентов и выпускников колледжа. Одним из показателей соответствия образовательных результатов выпускников колледжа актуальному состоянию и перспективам развития экономики Смоленской области  являются результаты мониторинга трудоустройства выпускников. В настоящее время одной из задач образовательного учреждения является дальнейшее сопровождение карьеры выпускника. </w:t>
      </w:r>
    </w:p>
    <w:p w:rsidR="00AE7A4C" w:rsidRPr="00F756E0" w:rsidRDefault="00AE7A4C" w:rsidP="00556B1A">
      <w:pPr>
        <w:tabs>
          <w:tab w:val="left" w:pos="993"/>
          <w:tab w:val="left" w:pos="7938"/>
        </w:tabs>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756E0">
        <w:rPr>
          <w:rFonts w:ascii="Times New Roman" w:eastAsia="Calibri" w:hAnsi="Times New Roman" w:cs="Times New Roman"/>
          <w:color w:val="000000"/>
          <w:sz w:val="28"/>
          <w:szCs w:val="28"/>
        </w:rPr>
        <w:t>В течение всего учебного года проводится мониторинг обучающихся выпускных групп, который позволяет планировать занятость, трудоустройство и дальнейшее сопровождение карьеры выпускников.</w:t>
      </w:r>
    </w:p>
    <w:p w:rsidR="00AE7A4C" w:rsidRPr="00F756E0" w:rsidRDefault="00AE7A4C" w:rsidP="00556B1A">
      <w:pPr>
        <w:tabs>
          <w:tab w:val="left" w:pos="0"/>
          <w:tab w:val="left" w:pos="993"/>
          <w:tab w:val="left" w:pos="7938"/>
        </w:tabs>
        <w:spacing w:after="0" w:line="240" w:lineRule="auto"/>
        <w:ind w:firstLine="851"/>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Анализ отзывов социальных партнеров о качестве подготовки обучающихся показывают, что подготовка выпускников осуществляется на должном уровне. Выпускники владеют видами профессиональной деятельности, предусмотренными ФГОС. Работодатели отмечают высокий уровень теоретической и практической подготовки выпускников; умение работать в команде; творческий и системный подходы к работе; дисциплинированность, инициативность и коммуникативность; умение оперативно справляться с выполнением заданий. В процессе работы выпускники проявляют себя в профессиональном отношении с положительной стороны, показывают себя как квалифицированные специалисты и организованные сотрудники, демонстрируют видение проблем, событий и действий. </w:t>
      </w:r>
    </w:p>
    <w:p w:rsidR="00AE7A4C" w:rsidRPr="00F756E0" w:rsidRDefault="00AE7A4C" w:rsidP="00556B1A">
      <w:pPr>
        <w:tabs>
          <w:tab w:val="left" w:pos="0"/>
          <w:tab w:val="left" w:pos="993"/>
          <w:tab w:val="left" w:pos="7938"/>
        </w:tabs>
        <w:spacing w:after="0" w:line="240" w:lineRule="auto"/>
        <w:ind w:firstLine="851"/>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Обучающимся, проявившим профессионально значимые качества, высокий уровень профессиональной подготовки в период производственной практики, работодатели предлагают трудоустройство на предприятиях города. </w:t>
      </w:r>
    </w:p>
    <w:p w:rsidR="00AE7A4C" w:rsidRDefault="00AE7A4C" w:rsidP="00556B1A">
      <w:pPr>
        <w:tabs>
          <w:tab w:val="left" w:pos="993"/>
          <w:tab w:val="left" w:pos="7938"/>
        </w:tabs>
        <w:spacing w:after="0" w:line="240" w:lineRule="auto"/>
        <w:ind w:firstLine="708"/>
        <w:rPr>
          <w:rFonts w:ascii="Times New Roman" w:hAnsi="Times New Roman" w:cs="Times New Roman"/>
          <w:b/>
          <w:sz w:val="28"/>
          <w:szCs w:val="28"/>
        </w:rPr>
      </w:pPr>
      <w:r w:rsidRPr="00F756E0">
        <w:rPr>
          <w:rFonts w:ascii="Times New Roman" w:eastAsia="Times New Roman" w:hAnsi="Times New Roman" w:cs="Times New Roman"/>
          <w:sz w:val="28"/>
          <w:szCs w:val="28"/>
          <w:lang w:eastAsia="ru-RU"/>
        </w:rPr>
        <w:t>Показатели трудоустройства выпускников 20</w:t>
      </w:r>
      <w:r>
        <w:rPr>
          <w:rFonts w:ascii="Times New Roman" w:eastAsia="Times New Roman" w:hAnsi="Times New Roman" w:cs="Times New Roman"/>
          <w:sz w:val="28"/>
          <w:szCs w:val="28"/>
          <w:lang w:eastAsia="ru-RU"/>
        </w:rPr>
        <w:t>23</w:t>
      </w:r>
      <w:r w:rsidRPr="00F756E0">
        <w:rPr>
          <w:rFonts w:ascii="Times New Roman" w:eastAsia="Times New Roman" w:hAnsi="Times New Roman" w:cs="Times New Roman"/>
          <w:sz w:val="28"/>
          <w:szCs w:val="28"/>
          <w:lang w:eastAsia="ru-RU"/>
        </w:rPr>
        <w:t xml:space="preserve"> года представлены в таблице</w:t>
      </w:r>
      <w:r w:rsidR="0085331F">
        <w:rPr>
          <w:rFonts w:ascii="Times New Roman" w:eastAsia="Times New Roman" w:hAnsi="Times New Roman" w:cs="Times New Roman"/>
          <w:sz w:val="28"/>
          <w:szCs w:val="28"/>
          <w:lang w:eastAsia="ru-RU"/>
        </w:rPr>
        <w:t>:</w:t>
      </w:r>
    </w:p>
    <w:tbl>
      <w:tblPr>
        <w:tblStyle w:val="10"/>
        <w:tblW w:w="9571" w:type="dxa"/>
        <w:tblLook w:val="04A0" w:firstRow="1" w:lastRow="0" w:firstColumn="1" w:lastColumn="0" w:noHBand="0" w:noVBand="1"/>
      </w:tblPr>
      <w:tblGrid>
        <w:gridCol w:w="4241"/>
        <w:gridCol w:w="2267"/>
        <w:gridCol w:w="1792"/>
        <w:gridCol w:w="1271"/>
      </w:tblGrid>
      <w:tr w:rsidR="00AE7A4C" w:rsidRPr="00F756E0" w:rsidTr="00AE7A4C">
        <w:tc>
          <w:tcPr>
            <w:tcW w:w="4241" w:type="dxa"/>
          </w:tcPr>
          <w:p w:rsidR="00AE7A4C" w:rsidRPr="00F756E0" w:rsidRDefault="00AE7A4C" w:rsidP="00556B1A">
            <w:pPr>
              <w:tabs>
                <w:tab w:val="left" w:pos="0"/>
                <w:tab w:val="left" w:pos="993"/>
                <w:tab w:val="left" w:pos="7938"/>
              </w:tabs>
              <w:jc w:val="center"/>
              <w:rPr>
                <w:rFonts w:ascii="Times New Roman" w:eastAsia="Times New Roman" w:hAnsi="Times New Roman"/>
                <w:b/>
                <w:sz w:val="24"/>
                <w:szCs w:val="24"/>
              </w:rPr>
            </w:pPr>
            <w:r w:rsidRPr="00F756E0">
              <w:rPr>
                <w:rFonts w:ascii="Times New Roman" w:eastAsia="Times New Roman" w:hAnsi="Times New Roman"/>
                <w:b/>
                <w:sz w:val="24"/>
                <w:szCs w:val="24"/>
              </w:rPr>
              <w:t>Направление подготовки</w:t>
            </w:r>
          </w:p>
        </w:tc>
        <w:tc>
          <w:tcPr>
            <w:tcW w:w="2267" w:type="dxa"/>
          </w:tcPr>
          <w:p w:rsidR="00AE7A4C" w:rsidRPr="00F756E0" w:rsidRDefault="00AE7A4C" w:rsidP="00556B1A">
            <w:pPr>
              <w:tabs>
                <w:tab w:val="left" w:pos="0"/>
                <w:tab w:val="left" w:pos="993"/>
                <w:tab w:val="left" w:pos="7938"/>
              </w:tabs>
              <w:jc w:val="center"/>
              <w:rPr>
                <w:rFonts w:ascii="Times New Roman" w:eastAsia="Times New Roman" w:hAnsi="Times New Roman"/>
                <w:b/>
                <w:sz w:val="24"/>
                <w:szCs w:val="24"/>
              </w:rPr>
            </w:pPr>
            <w:r w:rsidRPr="00F756E0">
              <w:rPr>
                <w:rFonts w:ascii="Times New Roman" w:eastAsia="Times New Roman" w:hAnsi="Times New Roman"/>
                <w:b/>
                <w:sz w:val="24"/>
                <w:szCs w:val="24"/>
              </w:rPr>
              <w:t>Количество выпускников</w:t>
            </w:r>
          </w:p>
        </w:tc>
        <w:tc>
          <w:tcPr>
            <w:tcW w:w="1792" w:type="dxa"/>
          </w:tcPr>
          <w:p w:rsidR="00AE7A4C" w:rsidRPr="00F756E0" w:rsidRDefault="00AE7A4C" w:rsidP="00556B1A">
            <w:pPr>
              <w:tabs>
                <w:tab w:val="left" w:pos="0"/>
                <w:tab w:val="left" w:pos="993"/>
                <w:tab w:val="left" w:pos="7938"/>
              </w:tabs>
              <w:jc w:val="center"/>
              <w:rPr>
                <w:rFonts w:ascii="Times New Roman" w:eastAsia="Times New Roman" w:hAnsi="Times New Roman"/>
                <w:b/>
                <w:sz w:val="24"/>
                <w:szCs w:val="24"/>
              </w:rPr>
            </w:pPr>
            <w:r w:rsidRPr="00F756E0">
              <w:rPr>
                <w:rFonts w:ascii="Times New Roman" w:eastAsia="Times New Roman" w:hAnsi="Times New Roman"/>
                <w:b/>
                <w:sz w:val="24"/>
                <w:szCs w:val="24"/>
              </w:rPr>
              <w:t>Фактически трудоустроено</w:t>
            </w:r>
          </w:p>
        </w:tc>
        <w:tc>
          <w:tcPr>
            <w:tcW w:w="1271" w:type="dxa"/>
          </w:tcPr>
          <w:p w:rsidR="00AE7A4C" w:rsidRPr="00F756E0" w:rsidRDefault="00AE7A4C" w:rsidP="00556B1A">
            <w:pPr>
              <w:tabs>
                <w:tab w:val="left" w:pos="0"/>
                <w:tab w:val="left" w:pos="993"/>
                <w:tab w:val="left" w:pos="7938"/>
              </w:tabs>
              <w:jc w:val="center"/>
              <w:rPr>
                <w:rFonts w:ascii="Times New Roman" w:eastAsia="Times New Roman" w:hAnsi="Times New Roman"/>
                <w:b/>
                <w:sz w:val="24"/>
                <w:szCs w:val="24"/>
              </w:rPr>
            </w:pPr>
            <w:r w:rsidRPr="00F756E0">
              <w:rPr>
                <w:rFonts w:ascii="Times New Roman" w:eastAsia="Times New Roman" w:hAnsi="Times New Roman"/>
                <w:b/>
                <w:sz w:val="24"/>
                <w:szCs w:val="24"/>
              </w:rPr>
              <w:t>%</w:t>
            </w:r>
          </w:p>
        </w:tc>
      </w:tr>
      <w:tr w:rsidR="00AE7A4C" w:rsidRPr="00F756E0" w:rsidTr="00AE7A4C">
        <w:tc>
          <w:tcPr>
            <w:tcW w:w="4241" w:type="dxa"/>
          </w:tcPr>
          <w:p w:rsidR="00AE7A4C" w:rsidRPr="00F756E0" w:rsidRDefault="00AE7A4C" w:rsidP="00556B1A">
            <w:pPr>
              <w:tabs>
                <w:tab w:val="left" w:pos="0"/>
                <w:tab w:val="left" w:pos="993"/>
                <w:tab w:val="left" w:pos="7938"/>
              </w:tabs>
              <w:jc w:val="center"/>
              <w:rPr>
                <w:rFonts w:ascii="Times New Roman" w:eastAsia="Times New Roman" w:hAnsi="Times New Roman"/>
                <w:sz w:val="24"/>
                <w:szCs w:val="24"/>
              </w:rPr>
            </w:pPr>
            <w:r w:rsidRPr="00F756E0">
              <w:rPr>
                <w:rFonts w:ascii="Times New Roman" w:eastAsia="Times New Roman" w:hAnsi="Times New Roman"/>
                <w:sz w:val="24"/>
                <w:szCs w:val="24"/>
              </w:rPr>
              <w:t>1</w:t>
            </w:r>
          </w:p>
        </w:tc>
        <w:tc>
          <w:tcPr>
            <w:tcW w:w="2267" w:type="dxa"/>
          </w:tcPr>
          <w:p w:rsidR="00AE7A4C" w:rsidRPr="00F756E0" w:rsidRDefault="00AE7A4C" w:rsidP="00556B1A">
            <w:pPr>
              <w:tabs>
                <w:tab w:val="left" w:pos="0"/>
                <w:tab w:val="left" w:pos="993"/>
                <w:tab w:val="left" w:pos="7938"/>
              </w:tabs>
              <w:jc w:val="center"/>
              <w:rPr>
                <w:rFonts w:ascii="Times New Roman" w:eastAsia="Times New Roman" w:hAnsi="Times New Roman"/>
                <w:sz w:val="24"/>
                <w:szCs w:val="24"/>
              </w:rPr>
            </w:pPr>
            <w:r w:rsidRPr="00F756E0">
              <w:rPr>
                <w:rFonts w:ascii="Times New Roman" w:eastAsia="Times New Roman" w:hAnsi="Times New Roman"/>
                <w:sz w:val="24"/>
                <w:szCs w:val="24"/>
              </w:rPr>
              <w:t>2</w:t>
            </w:r>
          </w:p>
        </w:tc>
        <w:tc>
          <w:tcPr>
            <w:tcW w:w="1792" w:type="dxa"/>
          </w:tcPr>
          <w:p w:rsidR="00AE7A4C" w:rsidRPr="00F756E0" w:rsidRDefault="00AE7A4C" w:rsidP="00556B1A">
            <w:pPr>
              <w:tabs>
                <w:tab w:val="left" w:pos="0"/>
                <w:tab w:val="left" w:pos="993"/>
                <w:tab w:val="left" w:pos="7938"/>
              </w:tabs>
              <w:jc w:val="center"/>
              <w:rPr>
                <w:rFonts w:ascii="Times New Roman" w:eastAsia="Times New Roman" w:hAnsi="Times New Roman"/>
                <w:sz w:val="24"/>
                <w:szCs w:val="24"/>
              </w:rPr>
            </w:pPr>
            <w:r w:rsidRPr="00F756E0">
              <w:rPr>
                <w:rFonts w:ascii="Times New Roman" w:eastAsia="Times New Roman" w:hAnsi="Times New Roman"/>
                <w:sz w:val="24"/>
                <w:szCs w:val="24"/>
              </w:rPr>
              <w:t>3</w:t>
            </w:r>
          </w:p>
        </w:tc>
        <w:tc>
          <w:tcPr>
            <w:tcW w:w="1271" w:type="dxa"/>
          </w:tcPr>
          <w:p w:rsidR="00AE7A4C" w:rsidRPr="00F756E0" w:rsidRDefault="00AE7A4C" w:rsidP="00556B1A">
            <w:pPr>
              <w:tabs>
                <w:tab w:val="left" w:pos="0"/>
                <w:tab w:val="left" w:pos="993"/>
                <w:tab w:val="left" w:pos="7938"/>
              </w:tabs>
              <w:jc w:val="center"/>
              <w:rPr>
                <w:rFonts w:ascii="Times New Roman" w:eastAsia="Times New Roman" w:hAnsi="Times New Roman"/>
                <w:sz w:val="24"/>
                <w:szCs w:val="24"/>
              </w:rPr>
            </w:pPr>
            <w:r w:rsidRPr="00F756E0">
              <w:rPr>
                <w:rFonts w:ascii="Times New Roman" w:eastAsia="Times New Roman" w:hAnsi="Times New Roman"/>
                <w:sz w:val="24"/>
                <w:szCs w:val="24"/>
              </w:rPr>
              <w:t>4</w:t>
            </w:r>
          </w:p>
        </w:tc>
      </w:tr>
      <w:tr w:rsidR="00AE7A4C" w:rsidRPr="00F756E0" w:rsidTr="00AE7A4C">
        <w:tc>
          <w:tcPr>
            <w:tcW w:w="4241" w:type="dxa"/>
          </w:tcPr>
          <w:p w:rsidR="00AE7A4C" w:rsidRPr="00A738FB" w:rsidRDefault="00AE7A4C" w:rsidP="00556B1A">
            <w:pPr>
              <w:tabs>
                <w:tab w:val="left" w:pos="993"/>
                <w:tab w:val="left" w:pos="7938"/>
              </w:tabs>
              <w:rPr>
                <w:rFonts w:ascii="Times New Roman" w:eastAsia="Times New Roman" w:hAnsi="Times New Roman"/>
                <w:color w:val="000000"/>
                <w:sz w:val="24"/>
                <w:szCs w:val="24"/>
              </w:rPr>
            </w:pPr>
            <w:r w:rsidRPr="00A738FB">
              <w:rPr>
                <w:rFonts w:ascii="Times New Roman" w:eastAsia="Times New Roman" w:hAnsi="Times New Roman"/>
                <w:color w:val="000000"/>
                <w:sz w:val="24"/>
                <w:szCs w:val="24"/>
              </w:rPr>
              <w:t>35.02.05 Агрономия</w:t>
            </w:r>
          </w:p>
        </w:tc>
        <w:tc>
          <w:tcPr>
            <w:tcW w:w="2267" w:type="dxa"/>
          </w:tcPr>
          <w:p w:rsidR="00AE7A4C" w:rsidRPr="00A738FB" w:rsidRDefault="00AE7A4C" w:rsidP="00556B1A">
            <w:pPr>
              <w:tabs>
                <w:tab w:val="left" w:pos="0"/>
                <w:tab w:val="left" w:pos="993"/>
                <w:tab w:val="left" w:pos="7938"/>
              </w:tabs>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1792" w:type="dxa"/>
          </w:tcPr>
          <w:p w:rsidR="00AE7A4C" w:rsidRPr="00A738FB" w:rsidRDefault="00AE7A4C" w:rsidP="00556B1A">
            <w:pPr>
              <w:tabs>
                <w:tab w:val="left" w:pos="0"/>
                <w:tab w:val="left" w:pos="993"/>
                <w:tab w:val="left" w:pos="7938"/>
              </w:tabs>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271" w:type="dxa"/>
          </w:tcPr>
          <w:p w:rsidR="00AE7A4C" w:rsidRPr="00A738FB" w:rsidRDefault="00AE7A4C" w:rsidP="00556B1A">
            <w:pPr>
              <w:tabs>
                <w:tab w:val="left" w:pos="0"/>
                <w:tab w:val="left" w:pos="993"/>
                <w:tab w:val="left" w:pos="7938"/>
              </w:tabs>
              <w:jc w:val="center"/>
              <w:rPr>
                <w:rFonts w:ascii="Times New Roman" w:eastAsia="Times New Roman" w:hAnsi="Times New Roman"/>
                <w:sz w:val="24"/>
                <w:szCs w:val="24"/>
              </w:rPr>
            </w:pPr>
            <w:r>
              <w:rPr>
                <w:rFonts w:ascii="Times New Roman" w:eastAsia="Times New Roman" w:hAnsi="Times New Roman"/>
                <w:sz w:val="24"/>
                <w:szCs w:val="24"/>
              </w:rPr>
              <w:t>91</w:t>
            </w:r>
          </w:p>
        </w:tc>
      </w:tr>
      <w:tr w:rsidR="00AE7A4C" w:rsidRPr="00F756E0" w:rsidTr="00AE7A4C">
        <w:tc>
          <w:tcPr>
            <w:tcW w:w="4241" w:type="dxa"/>
          </w:tcPr>
          <w:p w:rsidR="00AE7A4C" w:rsidRPr="00A738FB" w:rsidRDefault="00AE7A4C" w:rsidP="00556B1A">
            <w:pPr>
              <w:tabs>
                <w:tab w:val="left" w:pos="993"/>
                <w:tab w:val="left" w:pos="7938"/>
              </w:tabs>
              <w:rPr>
                <w:rFonts w:ascii="Times New Roman" w:eastAsia="Times New Roman" w:hAnsi="Times New Roman"/>
                <w:color w:val="000000"/>
                <w:sz w:val="24"/>
                <w:szCs w:val="24"/>
              </w:rPr>
            </w:pPr>
            <w:r w:rsidRPr="00A738FB">
              <w:rPr>
                <w:rFonts w:ascii="Times New Roman" w:eastAsia="Times New Roman" w:hAnsi="Times New Roman"/>
                <w:color w:val="000000"/>
                <w:sz w:val="24"/>
                <w:szCs w:val="24"/>
              </w:rPr>
              <w:t>35.02.07 Механизация сельского хозяйства</w:t>
            </w:r>
          </w:p>
        </w:tc>
        <w:tc>
          <w:tcPr>
            <w:tcW w:w="2267" w:type="dxa"/>
          </w:tcPr>
          <w:p w:rsidR="00AE7A4C" w:rsidRPr="00A738FB" w:rsidRDefault="00AE7A4C" w:rsidP="00556B1A">
            <w:pPr>
              <w:tabs>
                <w:tab w:val="left" w:pos="0"/>
                <w:tab w:val="left" w:pos="993"/>
                <w:tab w:val="left" w:pos="7938"/>
              </w:tabs>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1792" w:type="dxa"/>
          </w:tcPr>
          <w:p w:rsidR="00AE7A4C" w:rsidRPr="00A738FB" w:rsidRDefault="00AE7A4C" w:rsidP="00556B1A">
            <w:pPr>
              <w:tabs>
                <w:tab w:val="left" w:pos="0"/>
                <w:tab w:val="left" w:pos="993"/>
                <w:tab w:val="left" w:pos="7938"/>
              </w:tabs>
              <w:jc w:val="center"/>
              <w:rPr>
                <w:rFonts w:ascii="Times New Roman" w:eastAsia="Times New Roman" w:hAnsi="Times New Roman"/>
                <w:sz w:val="24"/>
                <w:szCs w:val="24"/>
              </w:rPr>
            </w:pPr>
            <w:r>
              <w:rPr>
                <w:rFonts w:ascii="Times New Roman" w:eastAsia="Times New Roman" w:hAnsi="Times New Roman"/>
                <w:sz w:val="24"/>
                <w:szCs w:val="24"/>
              </w:rPr>
              <w:t>18</w:t>
            </w:r>
          </w:p>
        </w:tc>
        <w:tc>
          <w:tcPr>
            <w:tcW w:w="1271" w:type="dxa"/>
          </w:tcPr>
          <w:p w:rsidR="00AE7A4C" w:rsidRPr="00A738FB" w:rsidRDefault="00AE7A4C" w:rsidP="00556B1A">
            <w:pPr>
              <w:tabs>
                <w:tab w:val="left" w:pos="0"/>
                <w:tab w:val="left" w:pos="993"/>
                <w:tab w:val="left" w:pos="7938"/>
              </w:tabs>
              <w:jc w:val="center"/>
              <w:rPr>
                <w:rFonts w:ascii="Times New Roman" w:eastAsia="Times New Roman" w:hAnsi="Times New Roman"/>
                <w:sz w:val="24"/>
                <w:szCs w:val="24"/>
              </w:rPr>
            </w:pPr>
            <w:r>
              <w:rPr>
                <w:rFonts w:ascii="Times New Roman" w:eastAsia="Times New Roman" w:hAnsi="Times New Roman"/>
                <w:sz w:val="24"/>
                <w:szCs w:val="24"/>
              </w:rPr>
              <w:t>90</w:t>
            </w:r>
          </w:p>
        </w:tc>
      </w:tr>
      <w:tr w:rsidR="00AE7A4C" w:rsidRPr="00F756E0" w:rsidTr="00AE7A4C">
        <w:tc>
          <w:tcPr>
            <w:tcW w:w="4241" w:type="dxa"/>
          </w:tcPr>
          <w:p w:rsidR="00AE7A4C" w:rsidRPr="00F756E0" w:rsidRDefault="00AE7A4C" w:rsidP="00556B1A">
            <w:pPr>
              <w:tabs>
                <w:tab w:val="left" w:pos="993"/>
                <w:tab w:val="left" w:pos="7938"/>
              </w:tabs>
              <w:rPr>
                <w:rFonts w:ascii="Times New Roman" w:eastAsia="Times New Roman" w:hAnsi="Times New Roman"/>
                <w:color w:val="000000"/>
                <w:sz w:val="24"/>
                <w:szCs w:val="24"/>
              </w:rPr>
            </w:pPr>
            <w:r w:rsidRPr="00F756E0">
              <w:rPr>
                <w:rFonts w:ascii="Times New Roman" w:eastAsia="Times New Roman" w:hAnsi="Times New Roman"/>
                <w:color w:val="000000"/>
                <w:sz w:val="24"/>
                <w:szCs w:val="24"/>
              </w:rPr>
              <w:t>44.02.02 Преподавание в начальных классах</w:t>
            </w:r>
          </w:p>
        </w:tc>
        <w:tc>
          <w:tcPr>
            <w:tcW w:w="2267" w:type="dxa"/>
          </w:tcPr>
          <w:p w:rsidR="00AE7A4C" w:rsidRPr="00F756E0" w:rsidRDefault="00AE7A4C" w:rsidP="00556B1A">
            <w:pPr>
              <w:tabs>
                <w:tab w:val="left" w:pos="0"/>
                <w:tab w:val="left" w:pos="993"/>
                <w:tab w:val="left" w:pos="7938"/>
              </w:tabs>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1792" w:type="dxa"/>
          </w:tcPr>
          <w:p w:rsidR="00AE7A4C" w:rsidRPr="00F756E0" w:rsidRDefault="00AE7A4C" w:rsidP="00556B1A">
            <w:pPr>
              <w:tabs>
                <w:tab w:val="left" w:pos="0"/>
                <w:tab w:val="left" w:pos="993"/>
                <w:tab w:val="left" w:pos="7938"/>
              </w:tabs>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1271" w:type="dxa"/>
          </w:tcPr>
          <w:p w:rsidR="00AE7A4C" w:rsidRPr="00F756E0" w:rsidRDefault="00AE7A4C" w:rsidP="00556B1A">
            <w:pPr>
              <w:tabs>
                <w:tab w:val="left" w:pos="0"/>
                <w:tab w:val="left" w:pos="993"/>
                <w:tab w:val="left" w:pos="7938"/>
              </w:tabs>
              <w:jc w:val="center"/>
              <w:rPr>
                <w:rFonts w:ascii="Times New Roman" w:eastAsia="Times New Roman" w:hAnsi="Times New Roman"/>
                <w:sz w:val="24"/>
                <w:szCs w:val="24"/>
              </w:rPr>
            </w:pPr>
            <w:r>
              <w:rPr>
                <w:rFonts w:ascii="Times New Roman" w:eastAsia="Times New Roman" w:hAnsi="Times New Roman"/>
                <w:sz w:val="24"/>
                <w:szCs w:val="24"/>
              </w:rPr>
              <w:t>100</w:t>
            </w:r>
          </w:p>
        </w:tc>
      </w:tr>
      <w:tr w:rsidR="00AE7A4C" w:rsidRPr="00F756E0" w:rsidTr="00AE7A4C">
        <w:tc>
          <w:tcPr>
            <w:tcW w:w="4241" w:type="dxa"/>
          </w:tcPr>
          <w:p w:rsidR="00AE7A4C" w:rsidRPr="00F756E0" w:rsidRDefault="00AE7A4C" w:rsidP="00556B1A">
            <w:pPr>
              <w:tabs>
                <w:tab w:val="left" w:pos="993"/>
                <w:tab w:val="left" w:pos="7938"/>
              </w:tabs>
              <w:rPr>
                <w:rFonts w:ascii="Times New Roman" w:eastAsia="Times New Roman" w:hAnsi="Times New Roman"/>
                <w:color w:val="000000"/>
                <w:sz w:val="24"/>
                <w:szCs w:val="24"/>
              </w:rPr>
            </w:pPr>
            <w:r w:rsidRPr="00F756E0">
              <w:rPr>
                <w:rFonts w:ascii="Times New Roman" w:eastAsia="Times New Roman" w:hAnsi="Times New Roman"/>
                <w:color w:val="000000"/>
                <w:sz w:val="24"/>
                <w:szCs w:val="24"/>
              </w:rPr>
              <w:t>49.02.01 Физическая культура</w:t>
            </w:r>
          </w:p>
        </w:tc>
        <w:tc>
          <w:tcPr>
            <w:tcW w:w="2267" w:type="dxa"/>
          </w:tcPr>
          <w:p w:rsidR="00AE7A4C" w:rsidRPr="00F756E0" w:rsidRDefault="00AE7A4C" w:rsidP="00556B1A">
            <w:pPr>
              <w:tabs>
                <w:tab w:val="left" w:pos="0"/>
                <w:tab w:val="left" w:pos="993"/>
                <w:tab w:val="left" w:pos="7938"/>
              </w:tabs>
              <w:jc w:val="center"/>
              <w:rPr>
                <w:rFonts w:ascii="Times New Roman" w:eastAsia="Times New Roman" w:hAnsi="Times New Roman"/>
                <w:sz w:val="24"/>
                <w:szCs w:val="24"/>
              </w:rPr>
            </w:pPr>
            <w:r>
              <w:rPr>
                <w:rFonts w:ascii="Times New Roman" w:eastAsia="Times New Roman" w:hAnsi="Times New Roman"/>
                <w:sz w:val="24"/>
                <w:szCs w:val="24"/>
              </w:rPr>
              <w:t>26</w:t>
            </w:r>
          </w:p>
        </w:tc>
        <w:tc>
          <w:tcPr>
            <w:tcW w:w="1792" w:type="dxa"/>
          </w:tcPr>
          <w:p w:rsidR="00AE7A4C" w:rsidRPr="00F756E0" w:rsidRDefault="00AE7A4C" w:rsidP="00556B1A">
            <w:pPr>
              <w:tabs>
                <w:tab w:val="left" w:pos="0"/>
                <w:tab w:val="left" w:pos="993"/>
                <w:tab w:val="left" w:pos="7938"/>
              </w:tabs>
              <w:jc w:val="center"/>
              <w:rPr>
                <w:rFonts w:ascii="Times New Roman" w:eastAsia="Times New Roman" w:hAnsi="Times New Roman"/>
                <w:sz w:val="24"/>
                <w:szCs w:val="24"/>
              </w:rPr>
            </w:pPr>
            <w:r>
              <w:rPr>
                <w:rFonts w:ascii="Times New Roman" w:eastAsia="Times New Roman" w:hAnsi="Times New Roman"/>
                <w:sz w:val="24"/>
                <w:szCs w:val="24"/>
              </w:rPr>
              <w:t>15</w:t>
            </w:r>
          </w:p>
        </w:tc>
        <w:tc>
          <w:tcPr>
            <w:tcW w:w="1271" w:type="dxa"/>
          </w:tcPr>
          <w:p w:rsidR="00AE7A4C" w:rsidRPr="00F756E0" w:rsidRDefault="00AE7A4C" w:rsidP="00556B1A">
            <w:pPr>
              <w:tabs>
                <w:tab w:val="left" w:pos="0"/>
                <w:tab w:val="left" w:pos="993"/>
                <w:tab w:val="left" w:pos="7938"/>
              </w:tabs>
              <w:jc w:val="center"/>
              <w:rPr>
                <w:rFonts w:ascii="Times New Roman" w:eastAsia="Times New Roman" w:hAnsi="Times New Roman"/>
                <w:sz w:val="24"/>
                <w:szCs w:val="24"/>
              </w:rPr>
            </w:pPr>
            <w:r>
              <w:rPr>
                <w:rFonts w:ascii="Times New Roman" w:eastAsia="Times New Roman" w:hAnsi="Times New Roman"/>
                <w:sz w:val="24"/>
                <w:szCs w:val="24"/>
              </w:rPr>
              <w:t>57</w:t>
            </w:r>
          </w:p>
        </w:tc>
      </w:tr>
      <w:tr w:rsidR="00AE7A4C" w:rsidRPr="00F756E0" w:rsidTr="00AE7A4C">
        <w:tc>
          <w:tcPr>
            <w:tcW w:w="4241" w:type="dxa"/>
          </w:tcPr>
          <w:p w:rsidR="00AE7A4C" w:rsidRPr="001538BE" w:rsidRDefault="00AE7A4C" w:rsidP="00556B1A">
            <w:pPr>
              <w:tabs>
                <w:tab w:val="left" w:pos="0"/>
                <w:tab w:val="left" w:pos="993"/>
                <w:tab w:val="left" w:pos="7938"/>
              </w:tabs>
              <w:rPr>
                <w:rFonts w:ascii="Times New Roman" w:eastAsia="Times New Roman" w:hAnsi="Times New Roman"/>
                <w:sz w:val="24"/>
                <w:szCs w:val="24"/>
              </w:rPr>
            </w:pPr>
            <w:r w:rsidRPr="001538BE">
              <w:rPr>
                <w:rFonts w:ascii="Times New Roman" w:eastAsia="Times New Roman" w:hAnsi="Times New Roman"/>
                <w:sz w:val="24"/>
                <w:szCs w:val="24"/>
              </w:rPr>
              <w:t xml:space="preserve">36.02.01 Ветеринария </w:t>
            </w:r>
          </w:p>
        </w:tc>
        <w:tc>
          <w:tcPr>
            <w:tcW w:w="2267" w:type="dxa"/>
          </w:tcPr>
          <w:p w:rsidR="00AE7A4C" w:rsidRPr="00F756E0" w:rsidRDefault="00AE7A4C" w:rsidP="00556B1A">
            <w:pPr>
              <w:tabs>
                <w:tab w:val="left" w:pos="0"/>
                <w:tab w:val="left" w:pos="993"/>
                <w:tab w:val="left" w:pos="7938"/>
              </w:tabs>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792" w:type="dxa"/>
          </w:tcPr>
          <w:p w:rsidR="00AE7A4C" w:rsidRPr="00F756E0" w:rsidRDefault="00AE7A4C" w:rsidP="00556B1A">
            <w:pPr>
              <w:tabs>
                <w:tab w:val="left" w:pos="0"/>
                <w:tab w:val="left" w:pos="993"/>
                <w:tab w:val="left" w:pos="7938"/>
              </w:tabs>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271" w:type="dxa"/>
          </w:tcPr>
          <w:p w:rsidR="00AE7A4C" w:rsidRPr="00F756E0" w:rsidRDefault="00AE7A4C" w:rsidP="00556B1A">
            <w:pPr>
              <w:tabs>
                <w:tab w:val="left" w:pos="0"/>
                <w:tab w:val="left" w:pos="993"/>
                <w:tab w:val="left" w:pos="7938"/>
              </w:tabs>
              <w:jc w:val="center"/>
              <w:rPr>
                <w:rFonts w:ascii="Times New Roman" w:eastAsia="Times New Roman" w:hAnsi="Times New Roman"/>
                <w:sz w:val="24"/>
                <w:szCs w:val="24"/>
              </w:rPr>
            </w:pPr>
            <w:r>
              <w:rPr>
                <w:rFonts w:ascii="Times New Roman" w:eastAsia="Times New Roman" w:hAnsi="Times New Roman"/>
                <w:sz w:val="24"/>
                <w:szCs w:val="24"/>
              </w:rPr>
              <w:t>100</w:t>
            </w:r>
          </w:p>
        </w:tc>
      </w:tr>
      <w:tr w:rsidR="00AE7A4C" w:rsidRPr="00F756E0" w:rsidTr="00AE7A4C">
        <w:trPr>
          <w:trHeight w:val="567"/>
        </w:trPr>
        <w:tc>
          <w:tcPr>
            <w:tcW w:w="4241" w:type="dxa"/>
          </w:tcPr>
          <w:p w:rsidR="00AE7A4C" w:rsidRPr="00F756E0" w:rsidRDefault="00AE7A4C" w:rsidP="00556B1A">
            <w:pPr>
              <w:tabs>
                <w:tab w:val="left" w:pos="0"/>
                <w:tab w:val="left" w:pos="993"/>
                <w:tab w:val="left" w:pos="7938"/>
              </w:tabs>
              <w:rPr>
                <w:rFonts w:ascii="Times New Roman" w:eastAsia="Times New Roman" w:hAnsi="Times New Roman"/>
                <w:sz w:val="28"/>
                <w:szCs w:val="28"/>
              </w:rPr>
            </w:pPr>
            <w:r w:rsidRPr="00F756E0">
              <w:rPr>
                <w:rFonts w:ascii="Times New Roman" w:eastAsia="Times New Roman" w:hAnsi="Times New Roman"/>
                <w:sz w:val="24"/>
                <w:szCs w:val="24"/>
              </w:rPr>
              <w:t>38.02.01 Экономика и бухгалтерский учет (по отраслям)</w:t>
            </w:r>
          </w:p>
        </w:tc>
        <w:tc>
          <w:tcPr>
            <w:tcW w:w="2267" w:type="dxa"/>
          </w:tcPr>
          <w:p w:rsidR="00AE7A4C" w:rsidRPr="00F756E0" w:rsidRDefault="00AE7A4C" w:rsidP="00556B1A">
            <w:pPr>
              <w:tabs>
                <w:tab w:val="left" w:pos="0"/>
                <w:tab w:val="left" w:pos="993"/>
                <w:tab w:val="left" w:pos="7938"/>
              </w:tabs>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1792" w:type="dxa"/>
          </w:tcPr>
          <w:p w:rsidR="00AE7A4C" w:rsidRPr="00F756E0" w:rsidRDefault="00AE7A4C" w:rsidP="00556B1A">
            <w:pPr>
              <w:tabs>
                <w:tab w:val="left" w:pos="0"/>
                <w:tab w:val="left" w:pos="993"/>
                <w:tab w:val="left" w:pos="7938"/>
              </w:tabs>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271" w:type="dxa"/>
          </w:tcPr>
          <w:p w:rsidR="00AE7A4C" w:rsidRPr="00F756E0" w:rsidRDefault="00AE7A4C" w:rsidP="00556B1A">
            <w:pPr>
              <w:tabs>
                <w:tab w:val="left" w:pos="0"/>
                <w:tab w:val="left" w:pos="993"/>
                <w:tab w:val="left" w:pos="7938"/>
              </w:tabs>
              <w:jc w:val="center"/>
              <w:rPr>
                <w:rFonts w:ascii="Times New Roman" w:eastAsia="Times New Roman" w:hAnsi="Times New Roman"/>
                <w:sz w:val="24"/>
                <w:szCs w:val="24"/>
              </w:rPr>
            </w:pPr>
            <w:r>
              <w:rPr>
                <w:rFonts w:ascii="Times New Roman" w:eastAsia="Times New Roman" w:hAnsi="Times New Roman"/>
                <w:sz w:val="24"/>
                <w:szCs w:val="24"/>
              </w:rPr>
              <w:t>86</w:t>
            </w:r>
          </w:p>
        </w:tc>
      </w:tr>
      <w:tr w:rsidR="00AE7A4C" w:rsidRPr="00F756E0" w:rsidTr="00AE7A4C">
        <w:tc>
          <w:tcPr>
            <w:tcW w:w="4241" w:type="dxa"/>
          </w:tcPr>
          <w:p w:rsidR="00AE7A4C" w:rsidRPr="00F756E0" w:rsidRDefault="00AE7A4C" w:rsidP="00556B1A">
            <w:pPr>
              <w:tabs>
                <w:tab w:val="left" w:pos="0"/>
                <w:tab w:val="left" w:pos="993"/>
                <w:tab w:val="left" w:pos="7938"/>
              </w:tabs>
              <w:rPr>
                <w:rFonts w:ascii="Times New Roman" w:eastAsia="Times New Roman" w:hAnsi="Times New Roman"/>
                <w:sz w:val="28"/>
                <w:szCs w:val="28"/>
              </w:rPr>
            </w:pPr>
            <w:r w:rsidRPr="00F756E0">
              <w:rPr>
                <w:rFonts w:ascii="Times New Roman" w:eastAsia="Times New Roman" w:hAnsi="Times New Roman"/>
                <w:sz w:val="24"/>
                <w:szCs w:val="24"/>
              </w:rPr>
              <w:t xml:space="preserve">44.02.01  </w:t>
            </w:r>
            <w:r w:rsidRPr="00F756E0">
              <w:rPr>
                <w:rFonts w:ascii="Times New Roman" w:eastAsia="Times New Roman" w:hAnsi="Times New Roman"/>
                <w:color w:val="000000"/>
                <w:w w:val="90"/>
                <w:sz w:val="24"/>
                <w:szCs w:val="24"/>
              </w:rPr>
              <w:t>Дошкольное образование</w:t>
            </w:r>
          </w:p>
        </w:tc>
        <w:tc>
          <w:tcPr>
            <w:tcW w:w="2267" w:type="dxa"/>
          </w:tcPr>
          <w:p w:rsidR="00AE7A4C" w:rsidRPr="00F756E0" w:rsidRDefault="00AE7A4C" w:rsidP="00556B1A">
            <w:pPr>
              <w:tabs>
                <w:tab w:val="left" w:pos="0"/>
                <w:tab w:val="left" w:pos="993"/>
                <w:tab w:val="left" w:pos="7938"/>
              </w:tabs>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792" w:type="dxa"/>
          </w:tcPr>
          <w:p w:rsidR="00AE7A4C" w:rsidRPr="00F756E0" w:rsidRDefault="00AE7A4C" w:rsidP="00556B1A">
            <w:pPr>
              <w:tabs>
                <w:tab w:val="left" w:pos="0"/>
                <w:tab w:val="left" w:pos="993"/>
                <w:tab w:val="left" w:pos="7938"/>
              </w:tabs>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1271" w:type="dxa"/>
          </w:tcPr>
          <w:p w:rsidR="00AE7A4C" w:rsidRPr="00F756E0" w:rsidRDefault="00AE7A4C" w:rsidP="00556B1A">
            <w:pPr>
              <w:tabs>
                <w:tab w:val="left" w:pos="0"/>
                <w:tab w:val="left" w:pos="993"/>
                <w:tab w:val="left" w:pos="7938"/>
              </w:tabs>
              <w:jc w:val="center"/>
              <w:rPr>
                <w:rFonts w:ascii="Times New Roman" w:eastAsia="Times New Roman" w:hAnsi="Times New Roman"/>
                <w:sz w:val="24"/>
                <w:szCs w:val="24"/>
              </w:rPr>
            </w:pPr>
            <w:r>
              <w:rPr>
                <w:rFonts w:ascii="Times New Roman" w:eastAsia="Times New Roman" w:hAnsi="Times New Roman"/>
                <w:sz w:val="24"/>
                <w:szCs w:val="24"/>
              </w:rPr>
              <w:t>91</w:t>
            </w:r>
          </w:p>
        </w:tc>
      </w:tr>
      <w:tr w:rsidR="00AE7A4C" w:rsidRPr="00F756E0" w:rsidTr="00AE7A4C">
        <w:tc>
          <w:tcPr>
            <w:tcW w:w="4241" w:type="dxa"/>
          </w:tcPr>
          <w:p w:rsidR="00AE7A4C" w:rsidRPr="00F756E0" w:rsidRDefault="00AE7A4C" w:rsidP="00556B1A">
            <w:pPr>
              <w:tabs>
                <w:tab w:val="left" w:pos="0"/>
                <w:tab w:val="left" w:pos="993"/>
                <w:tab w:val="left" w:pos="7938"/>
              </w:tabs>
              <w:jc w:val="center"/>
              <w:rPr>
                <w:rFonts w:ascii="Times New Roman" w:eastAsia="Times New Roman" w:hAnsi="Times New Roman"/>
                <w:b/>
                <w:sz w:val="24"/>
                <w:szCs w:val="24"/>
              </w:rPr>
            </w:pPr>
            <w:r w:rsidRPr="00F756E0">
              <w:rPr>
                <w:rFonts w:ascii="Times New Roman" w:eastAsia="Times New Roman" w:hAnsi="Times New Roman"/>
                <w:b/>
                <w:sz w:val="24"/>
                <w:szCs w:val="24"/>
              </w:rPr>
              <w:t>Итого</w:t>
            </w:r>
          </w:p>
        </w:tc>
        <w:tc>
          <w:tcPr>
            <w:tcW w:w="2267" w:type="dxa"/>
          </w:tcPr>
          <w:p w:rsidR="00AE7A4C" w:rsidRPr="00F756E0" w:rsidRDefault="00AE7A4C" w:rsidP="00556B1A">
            <w:pPr>
              <w:tabs>
                <w:tab w:val="left" w:pos="0"/>
                <w:tab w:val="left" w:pos="993"/>
                <w:tab w:val="left" w:pos="7938"/>
              </w:tabs>
              <w:jc w:val="center"/>
              <w:rPr>
                <w:rFonts w:ascii="Times New Roman" w:eastAsia="Times New Roman" w:hAnsi="Times New Roman"/>
                <w:b/>
                <w:sz w:val="24"/>
                <w:szCs w:val="24"/>
              </w:rPr>
            </w:pPr>
            <w:r>
              <w:rPr>
                <w:rFonts w:ascii="Times New Roman" w:eastAsia="Times New Roman" w:hAnsi="Times New Roman"/>
                <w:b/>
                <w:sz w:val="24"/>
                <w:szCs w:val="24"/>
              </w:rPr>
              <w:t>107</w:t>
            </w:r>
          </w:p>
        </w:tc>
        <w:tc>
          <w:tcPr>
            <w:tcW w:w="1792" w:type="dxa"/>
          </w:tcPr>
          <w:p w:rsidR="00AE7A4C" w:rsidRPr="00F756E0" w:rsidRDefault="00AE7A4C" w:rsidP="00556B1A">
            <w:pPr>
              <w:tabs>
                <w:tab w:val="left" w:pos="0"/>
                <w:tab w:val="left" w:pos="993"/>
                <w:tab w:val="left" w:pos="7938"/>
              </w:tabs>
              <w:jc w:val="center"/>
              <w:rPr>
                <w:rFonts w:ascii="Times New Roman" w:eastAsia="Times New Roman" w:hAnsi="Times New Roman"/>
                <w:b/>
                <w:sz w:val="24"/>
                <w:szCs w:val="24"/>
              </w:rPr>
            </w:pPr>
            <w:r>
              <w:rPr>
                <w:rFonts w:ascii="Times New Roman" w:eastAsia="Times New Roman" w:hAnsi="Times New Roman"/>
                <w:b/>
                <w:sz w:val="24"/>
                <w:szCs w:val="24"/>
              </w:rPr>
              <w:t>93</w:t>
            </w:r>
          </w:p>
        </w:tc>
        <w:tc>
          <w:tcPr>
            <w:tcW w:w="1271" w:type="dxa"/>
          </w:tcPr>
          <w:p w:rsidR="00AE7A4C" w:rsidRPr="00F756E0" w:rsidRDefault="00AE7A4C" w:rsidP="00556B1A">
            <w:pPr>
              <w:tabs>
                <w:tab w:val="left" w:pos="0"/>
                <w:tab w:val="left" w:pos="993"/>
                <w:tab w:val="left" w:pos="7938"/>
              </w:tabs>
              <w:jc w:val="center"/>
              <w:rPr>
                <w:rFonts w:ascii="Times New Roman" w:eastAsia="Times New Roman" w:hAnsi="Times New Roman"/>
                <w:b/>
                <w:sz w:val="24"/>
                <w:szCs w:val="24"/>
              </w:rPr>
            </w:pPr>
            <w:r>
              <w:rPr>
                <w:rFonts w:ascii="Times New Roman" w:eastAsia="Times New Roman" w:hAnsi="Times New Roman"/>
                <w:b/>
                <w:sz w:val="24"/>
                <w:szCs w:val="24"/>
              </w:rPr>
              <w:t>86</w:t>
            </w:r>
          </w:p>
        </w:tc>
      </w:tr>
    </w:tbl>
    <w:p w:rsidR="00AE7A4C" w:rsidRPr="00F756E0" w:rsidRDefault="00AE7A4C" w:rsidP="00556B1A">
      <w:pPr>
        <w:tabs>
          <w:tab w:val="left" w:pos="0"/>
          <w:tab w:val="left" w:pos="993"/>
          <w:tab w:val="left" w:pos="7938"/>
        </w:tabs>
        <w:spacing w:after="0" w:line="240" w:lineRule="auto"/>
        <w:ind w:firstLine="85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целом по учебному заведению 86</w:t>
      </w:r>
      <w:r w:rsidRPr="00F756E0">
        <w:rPr>
          <w:rFonts w:ascii="Times New Roman" w:eastAsia="Times New Roman" w:hAnsi="Times New Roman" w:cs="Times New Roman"/>
          <w:sz w:val="28"/>
          <w:szCs w:val="28"/>
          <w:lang w:eastAsia="ru-RU"/>
        </w:rPr>
        <w:t>% выпускников 20</w:t>
      </w:r>
      <w:r>
        <w:rPr>
          <w:rFonts w:ascii="Times New Roman" w:eastAsia="Times New Roman" w:hAnsi="Times New Roman" w:cs="Times New Roman"/>
          <w:sz w:val="28"/>
          <w:szCs w:val="28"/>
          <w:lang w:eastAsia="ru-RU"/>
        </w:rPr>
        <w:t>23</w:t>
      </w:r>
      <w:r w:rsidRPr="00F756E0">
        <w:rPr>
          <w:rFonts w:ascii="Times New Roman" w:eastAsia="Times New Roman" w:hAnsi="Times New Roman" w:cs="Times New Roman"/>
          <w:sz w:val="28"/>
          <w:szCs w:val="28"/>
          <w:lang w:eastAsia="ru-RU"/>
        </w:rPr>
        <w:t xml:space="preserve"> года трудоустроены. </w:t>
      </w:r>
    </w:p>
    <w:p w:rsidR="00AE7A4C" w:rsidRDefault="00AE7A4C" w:rsidP="00556B1A">
      <w:pPr>
        <w:tabs>
          <w:tab w:val="left" w:pos="993"/>
          <w:tab w:val="left" w:pos="7938"/>
        </w:tabs>
        <w:spacing w:after="0" w:line="240" w:lineRule="auto"/>
        <w:ind w:firstLine="900"/>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Выпускники учебно</w:t>
      </w:r>
      <w:r>
        <w:rPr>
          <w:rFonts w:ascii="Times New Roman" w:eastAsia="Times New Roman" w:hAnsi="Times New Roman" w:cs="Times New Roman"/>
          <w:sz w:val="28"/>
          <w:szCs w:val="28"/>
          <w:lang w:eastAsia="ru-RU"/>
        </w:rPr>
        <w:t>го заведения работают</w:t>
      </w:r>
      <w:r w:rsidRPr="00F756E0">
        <w:rPr>
          <w:rFonts w:ascii="Times New Roman" w:eastAsia="Times New Roman" w:hAnsi="Times New Roman" w:cs="Times New Roman"/>
          <w:sz w:val="28"/>
          <w:szCs w:val="28"/>
          <w:lang w:eastAsia="ru-RU"/>
        </w:rPr>
        <w:t xml:space="preserve"> в </w:t>
      </w:r>
      <w:r w:rsidR="00C370DE">
        <w:rPr>
          <w:rFonts w:ascii="Times New Roman" w:eastAsia="Times New Roman" w:hAnsi="Times New Roman" w:cs="Times New Roman"/>
          <w:sz w:val="28"/>
          <w:szCs w:val="28"/>
          <w:lang w:eastAsia="ru-RU"/>
        </w:rPr>
        <w:t>организациях</w:t>
      </w:r>
      <w:r w:rsidRPr="00F756E0">
        <w:rPr>
          <w:rFonts w:ascii="Times New Roman" w:eastAsia="Times New Roman" w:hAnsi="Times New Roman" w:cs="Times New Roman"/>
          <w:sz w:val="28"/>
          <w:szCs w:val="28"/>
          <w:lang w:eastAsia="ru-RU"/>
        </w:rPr>
        <w:t xml:space="preserve"> Гагаринского, </w:t>
      </w:r>
      <w:r>
        <w:rPr>
          <w:rFonts w:ascii="Times New Roman" w:eastAsia="Times New Roman" w:hAnsi="Times New Roman" w:cs="Times New Roman"/>
          <w:sz w:val="28"/>
          <w:szCs w:val="28"/>
          <w:lang w:eastAsia="ru-RU"/>
        </w:rPr>
        <w:t xml:space="preserve">Новодугинского, </w:t>
      </w:r>
      <w:r w:rsidRPr="00F756E0">
        <w:rPr>
          <w:rFonts w:ascii="Times New Roman" w:eastAsia="Times New Roman" w:hAnsi="Times New Roman" w:cs="Times New Roman"/>
          <w:sz w:val="28"/>
          <w:szCs w:val="28"/>
          <w:lang w:eastAsia="ru-RU"/>
        </w:rPr>
        <w:t>Сычёв</w:t>
      </w:r>
      <w:r>
        <w:rPr>
          <w:rFonts w:ascii="Times New Roman" w:eastAsia="Times New Roman" w:hAnsi="Times New Roman" w:cs="Times New Roman"/>
          <w:sz w:val="28"/>
          <w:szCs w:val="28"/>
          <w:lang w:eastAsia="ru-RU"/>
        </w:rPr>
        <w:t xml:space="preserve">ского, Тёмкинского, Вяземского </w:t>
      </w:r>
      <w:r w:rsidRPr="00F756E0">
        <w:rPr>
          <w:rFonts w:ascii="Times New Roman" w:eastAsia="Times New Roman" w:hAnsi="Times New Roman" w:cs="Times New Roman"/>
          <w:sz w:val="28"/>
          <w:szCs w:val="28"/>
          <w:lang w:eastAsia="ru-RU"/>
        </w:rPr>
        <w:t xml:space="preserve">районов Смоленской области, </w:t>
      </w:r>
      <w:r>
        <w:rPr>
          <w:rFonts w:ascii="Times New Roman" w:eastAsia="Times New Roman" w:hAnsi="Times New Roman" w:cs="Times New Roman"/>
          <w:sz w:val="28"/>
          <w:szCs w:val="28"/>
          <w:lang w:eastAsia="ru-RU"/>
        </w:rPr>
        <w:t xml:space="preserve">в </w:t>
      </w:r>
      <w:r w:rsidRPr="00F756E0">
        <w:rPr>
          <w:rFonts w:ascii="Times New Roman" w:eastAsia="Times New Roman" w:hAnsi="Times New Roman" w:cs="Times New Roman"/>
          <w:sz w:val="28"/>
          <w:szCs w:val="28"/>
          <w:lang w:eastAsia="ru-RU"/>
        </w:rPr>
        <w:t>близлежащих районах Московской области и</w:t>
      </w:r>
      <w:r>
        <w:rPr>
          <w:rFonts w:ascii="Times New Roman" w:eastAsia="Times New Roman" w:hAnsi="Times New Roman" w:cs="Times New Roman"/>
          <w:sz w:val="28"/>
          <w:szCs w:val="28"/>
          <w:lang w:eastAsia="ru-RU"/>
        </w:rPr>
        <w:t xml:space="preserve"> в</w:t>
      </w:r>
      <w:r w:rsidRPr="00F756E0">
        <w:rPr>
          <w:rFonts w:ascii="Times New Roman" w:eastAsia="Times New Roman" w:hAnsi="Times New Roman" w:cs="Times New Roman"/>
          <w:sz w:val="28"/>
          <w:szCs w:val="28"/>
          <w:lang w:eastAsia="ru-RU"/>
        </w:rPr>
        <w:t xml:space="preserve">  г. Москва.</w:t>
      </w:r>
    </w:p>
    <w:p w:rsidR="00AE7A4C" w:rsidRDefault="00AE7A4C" w:rsidP="00556B1A">
      <w:pPr>
        <w:tabs>
          <w:tab w:val="left" w:pos="0"/>
          <w:tab w:val="left" w:pos="993"/>
          <w:tab w:val="left" w:pos="7938"/>
        </w:tabs>
        <w:spacing w:after="0" w:line="240" w:lineRule="auto"/>
        <w:ind w:firstLine="851"/>
        <w:jc w:val="both"/>
        <w:rPr>
          <w:rFonts w:ascii="Times New Roman" w:eastAsia="Times New Roman" w:hAnsi="Times New Roman" w:cs="Times New Roman"/>
          <w:b/>
          <w:sz w:val="28"/>
          <w:szCs w:val="28"/>
          <w:lang w:eastAsia="ru-RU"/>
        </w:rPr>
      </w:pPr>
      <w:r w:rsidRPr="00E7307D">
        <w:rPr>
          <w:rFonts w:ascii="Times New Roman" w:eastAsia="Times New Roman" w:hAnsi="Times New Roman" w:cs="Times New Roman"/>
          <w:b/>
          <w:sz w:val="28"/>
          <w:szCs w:val="28"/>
          <w:lang w:eastAsia="ru-RU"/>
        </w:rPr>
        <w:t xml:space="preserve">Анализируя полученные за отчетный период результаты, можно сделать вывод о хороших партнерских отношениях учебного заведения с предприятиями, о востребованности молодых специалистов - выпускников колледжа. </w:t>
      </w:r>
    </w:p>
    <w:p w:rsidR="00FD2B60" w:rsidRDefault="00FD2B60" w:rsidP="00556B1A">
      <w:pPr>
        <w:tabs>
          <w:tab w:val="left" w:pos="0"/>
          <w:tab w:val="left" w:pos="993"/>
          <w:tab w:val="left" w:pos="7938"/>
        </w:tabs>
        <w:spacing w:after="0" w:line="240" w:lineRule="auto"/>
        <w:ind w:firstLine="851"/>
        <w:jc w:val="both"/>
        <w:rPr>
          <w:rFonts w:ascii="Times New Roman" w:eastAsia="Times New Roman" w:hAnsi="Times New Roman" w:cs="Times New Roman"/>
          <w:b/>
          <w:sz w:val="28"/>
          <w:szCs w:val="28"/>
          <w:lang w:eastAsia="ru-RU"/>
        </w:rPr>
      </w:pPr>
    </w:p>
    <w:p w:rsidR="00FD2B60" w:rsidRDefault="00FD2B60" w:rsidP="00556B1A">
      <w:pPr>
        <w:tabs>
          <w:tab w:val="left" w:pos="0"/>
          <w:tab w:val="left" w:pos="993"/>
          <w:tab w:val="left" w:pos="7938"/>
        </w:tabs>
        <w:spacing w:after="0" w:line="240" w:lineRule="auto"/>
        <w:ind w:firstLine="851"/>
        <w:jc w:val="both"/>
        <w:rPr>
          <w:rFonts w:ascii="Times New Roman" w:eastAsia="Times New Roman" w:hAnsi="Times New Roman" w:cs="Times New Roman"/>
          <w:b/>
          <w:sz w:val="28"/>
          <w:szCs w:val="28"/>
          <w:lang w:eastAsia="ru-RU"/>
        </w:rPr>
      </w:pPr>
    </w:p>
    <w:p w:rsidR="00FD2B60" w:rsidRDefault="00FD2B60" w:rsidP="00556B1A">
      <w:pPr>
        <w:tabs>
          <w:tab w:val="left" w:pos="0"/>
          <w:tab w:val="left" w:pos="993"/>
          <w:tab w:val="left" w:pos="7938"/>
        </w:tabs>
        <w:spacing w:after="0" w:line="240" w:lineRule="auto"/>
        <w:ind w:firstLine="851"/>
        <w:jc w:val="both"/>
        <w:rPr>
          <w:rFonts w:ascii="Times New Roman" w:eastAsia="Times New Roman" w:hAnsi="Times New Roman" w:cs="Times New Roman"/>
          <w:b/>
          <w:sz w:val="28"/>
          <w:szCs w:val="28"/>
          <w:lang w:eastAsia="ru-RU"/>
        </w:rPr>
      </w:pPr>
    </w:p>
    <w:p w:rsidR="00FD2B60" w:rsidRDefault="00FD2B60" w:rsidP="00556B1A">
      <w:pPr>
        <w:tabs>
          <w:tab w:val="left" w:pos="0"/>
          <w:tab w:val="left" w:pos="993"/>
          <w:tab w:val="left" w:pos="7938"/>
        </w:tabs>
        <w:spacing w:after="0" w:line="240" w:lineRule="auto"/>
        <w:ind w:firstLine="851"/>
        <w:jc w:val="both"/>
        <w:rPr>
          <w:rFonts w:ascii="Times New Roman" w:eastAsia="Times New Roman" w:hAnsi="Times New Roman" w:cs="Times New Roman"/>
          <w:b/>
          <w:sz w:val="28"/>
          <w:szCs w:val="28"/>
          <w:lang w:eastAsia="ru-RU"/>
        </w:rPr>
      </w:pPr>
    </w:p>
    <w:p w:rsidR="00FD2B60" w:rsidRDefault="00FD2B60" w:rsidP="00556B1A">
      <w:pPr>
        <w:tabs>
          <w:tab w:val="left" w:pos="0"/>
          <w:tab w:val="left" w:pos="993"/>
          <w:tab w:val="left" w:pos="7938"/>
        </w:tabs>
        <w:spacing w:after="0" w:line="240" w:lineRule="auto"/>
        <w:ind w:firstLine="851"/>
        <w:jc w:val="both"/>
        <w:rPr>
          <w:rFonts w:ascii="Times New Roman" w:eastAsia="Times New Roman" w:hAnsi="Times New Roman" w:cs="Times New Roman"/>
          <w:b/>
          <w:sz w:val="28"/>
          <w:szCs w:val="28"/>
          <w:lang w:eastAsia="ru-RU"/>
        </w:rPr>
      </w:pPr>
    </w:p>
    <w:p w:rsidR="00FD2B60" w:rsidRDefault="00FD2B60" w:rsidP="00556B1A">
      <w:pPr>
        <w:tabs>
          <w:tab w:val="left" w:pos="0"/>
          <w:tab w:val="left" w:pos="993"/>
          <w:tab w:val="left" w:pos="7938"/>
        </w:tabs>
        <w:spacing w:after="0" w:line="240" w:lineRule="auto"/>
        <w:ind w:firstLine="851"/>
        <w:jc w:val="both"/>
        <w:rPr>
          <w:rFonts w:ascii="Times New Roman" w:eastAsia="Times New Roman" w:hAnsi="Times New Roman" w:cs="Times New Roman"/>
          <w:b/>
          <w:sz w:val="28"/>
          <w:szCs w:val="28"/>
          <w:lang w:eastAsia="ru-RU"/>
        </w:rPr>
      </w:pPr>
    </w:p>
    <w:p w:rsidR="00FD2B60" w:rsidRDefault="00FD2B60" w:rsidP="00556B1A">
      <w:pPr>
        <w:tabs>
          <w:tab w:val="left" w:pos="0"/>
          <w:tab w:val="left" w:pos="993"/>
          <w:tab w:val="left" w:pos="7938"/>
        </w:tabs>
        <w:spacing w:after="0" w:line="240" w:lineRule="auto"/>
        <w:ind w:firstLine="851"/>
        <w:jc w:val="both"/>
        <w:rPr>
          <w:rFonts w:ascii="Times New Roman" w:eastAsia="Times New Roman" w:hAnsi="Times New Roman" w:cs="Times New Roman"/>
          <w:b/>
          <w:sz w:val="28"/>
          <w:szCs w:val="28"/>
          <w:lang w:eastAsia="ru-RU"/>
        </w:rPr>
      </w:pPr>
    </w:p>
    <w:p w:rsidR="00FD2B60" w:rsidRDefault="00FD2B60" w:rsidP="00556B1A">
      <w:pPr>
        <w:tabs>
          <w:tab w:val="left" w:pos="0"/>
          <w:tab w:val="left" w:pos="993"/>
          <w:tab w:val="left" w:pos="7938"/>
        </w:tabs>
        <w:spacing w:after="0" w:line="240" w:lineRule="auto"/>
        <w:ind w:firstLine="851"/>
        <w:jc w:val="both"/>
        <w:rPr>
          <w:rFonts w:ascii="Times New Roman" w:eastAsia="Times New Roman" w:hAnsi="Times New Roman" w:cs="Times New Roman"/>
          <w:b/>
          <w:sz w:val="28"/>
          <w:szCs w:val="28"/>
          <w:lang w:eastAsia="ru-RU"/>
        </w:rPr>
      </w:pPr>
    </w:p>
    <w:p w:rsidR="00FD2B60" w:rsidRPr="00E7307D" w:rsidRDefault="00FD2B60" w:rsidP="00556B1A">
      <w:pPr>
        <w:tabs>
          <w:tab w:val="left" w:pos="0"/>
          <w:tab w:val="left" w:pos="993"/>
          <w:tab w:val="left" w:pos="7938"/>
        </w:tabs>
        <w:spacing w:after="0" w:line="240" w:lineRule="auto"/>
        <w:ind w:firstLine="851"/>
        <w:jc w:val="both"/>
        <w:rPr>
          <w:rFonts w:ascii="Times New Roman" w:eastAsia="Times New Roman" w:hAnsi="Times New Roman" w:cs="Times New Roman"/>
          <w:b/>
          <w:sz w:val="28"/>
          <w:szCs w:val="28"/>
          <w:lang w:eastAsia="ru-RU"/>
        </w:rPr>
      </w:pPr>
    </w:p>
    <w:p w:rsidR="001C72B7" w:rsidRPr="00F756E0" w:rsidRDefault="001C72B7" w:rsidP="00556B1A">
      <w:pPr>
        <w:tabs>
          <w:tab w:val="left" w:pos="0"/>
          <w:tab w:val="left" w:pos="993"/>
          <w:tab w:val="left" w:pos="7938"/>
        </w:tabs>
        <w:spacing w:after="0" w:line="240" w:lineRule="auto"/>
        <w:ind w:firstLine="851"/>
        <w:jc w:val="both"/>
        <w:rPr>
          <w:rFonts w:ascii="Times New Roman" w:eastAsia="Times New Roman" w:hAnsi="Times New Roman" w:cs="Times New Roman"/>
          <w:b/>
          <w:i/>
          <w:sz w:val="24"/>
          <w:szCs w:val="24"/>
          <w:lang w:eastAsia="ru-RU"/>
        </w:rPr>
      </w:pPr>
    </w:p>
    <w:p w:rsidR="008A4E4C" w:rsidRDefault="008A4E4C" w:rsidP="00556B1A">
      <w:pPr>
        <w:tabs>
          <w:tab w:val="left" w:pos="993"/>
          <w:tab w:val="left" w:pos="7938"/>
        </w:tabs>
        <w:spacing w:after="0" w:line="240" w:lineRule="auto"/>
        <w:ind w:firstLine="708"/>
        <w:jc w:val="center"/>
        <w:rPr>
          <w:rFonts w:ascii="Times New Roman" w:hAnsi="Times New Roman" w:cs="Times New Roman"/>
          <w:b/>
          <w:sz w:val="28"/>
          <w:szCs w:val="28"/>
        </w:rPr>
      </w:pPr>
      <w:r w:rsidRPr="001C72B7">
        <w:rPr>
          <w:rFonts w:ascii="Times New Roman" w:hAnsi="Times New Roman" w:cs="Times New Roman"/>
          <w:b/>
          <w:sz w:val="28"/>
          <w:szCs w:val="28"/>
        </w:rPr>
        <w:t>Раздел 5. Условия реализации об</w:t>
      </w:r>
      <w:r w:rsidR="001C72B7">
        <w:rPr>
          <w:rFonts w:ascii="Times New Roman" w:hAnsi="Times New Roman" w:cs="Times New Roman"/>
          <w:b/>
          <w:sz w:val="28"/>
          <w:szCs w:val="28"/>
        </w:rPr>
        <w:t xml:space="preserve">разовательных программ </w:t>
      </w:r>
    </w:p>
    <w:p w:rsidR="00FD2B60" w:rsidRPr="00093FF0" w:rsidRDefault="00FD2B60" w:rsidP="00556B1A">
      <w:pPr>
        <w:tabs>
          <w:tab w:val="left" w:pos="993"/>
          <w:tab w:val="left" w:pos="7938"/>
        </w:tabs>
        <w:spacing w:after="0" w:line="240" w:lineRule="auto"/>
        <w:ind w:firstLine="708"/>
        <w:jc w:val="center"/>
        <w:rPr>
          <w:rFonts w:ascii="Times New Roman" w:hAnsi="Times New Roman" w:cs="Times New Roman"/>
          <w:b/>
          <w:sz w:val="28"/>
          <w:szCs w:val="28"/>
        </w:rPr>
      </w:pPr>
    </w:p>
    <w:p w:rsidR="003E6B21" w:rsidRDefault="008A4E4C" w:rsidP="00556B1A">
      <w:pPr>
        <w:pStyle w:val="aa"/>
        <w:tabs>
          <w:tab w:val="left" w:pos="993"/>
          <w:tab w:val="left" w:pos="7938"/>
        </w:tabs>
        <w:spacing w:before="65" w:line="259" w:lineRule="auto"/>
        <w:ind w:left="4385" w:hanging="1810"/>
        <w:jc w:val="left"/>
        <w:rPr>
          <w:b/>
        </w:rPr>
      </w:pPr>
      <w:r w:rsidRPr="00093FF0">
        <w:rPr>
          <w:b/>
        </w:rPr>
        <w:t xml:space="preserve">5.1. Кадровое обеспечение </w:t>
      </w:r>
    </w:p>
    <w:p w:rsidR="003E6B21" w:rsidRDefault="003E6B21" w:rsidP="00556B1A">
      <w:pPr>
        <w:pStyle w:val="aa"/>
        <w:tabs>
          <w:tab w:val="left" w:pos="993"/>
          <w:tab w:val="left" w:pos="7938"/>
        </w:tabs>
        <w:spacing w:before="65" w:line="259" w:lineRule="auto"/>
        <w:ind w:left="4385" w:hanging="1810"/>
        <w:jc w:val="left"/>
      </w:pPr>
      <w:r>
        <w:t>Сведения о составе преподавателей</w:t>
      </w:r>
      <w:r w:rsidR="00FD2B60">
        <w:t xml:space="preserve"> представлены в таблице:</w:t>
      </w:r>
      <w:r>
        <w:rPr>
          <w:spacing w:val="1"/>
        </w:rPr>
        <w:t xml:space="preserve"> </w:t>
      </w:r>
    </w:p>
    <w:p w:rsidR="003E6B21" w:rsidRDefault="003E6B21" w:rsidP="00556B1A">
      <w:pPr>
        <w:pStyle w:val="aa"/>
        <w:tabs>
          <w:tab w:val="left" w:pos="993"/>
          <w:tab w:val="left" w:pos="7938"/>
        </w:tabs>
        <w:spacing w:before="11"/>
        <w:ind w:left="0"/>
        <w:jc w:val="left"/>
        <w:rPr>
          <w:sz w:val="11"/>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6"/>
        <w:gridCol w:w="3496"/>
      </w:tblGrid>
      <w:tr w:rsidR="003E6B21" w:rsidRPr="0024130C" w:rsidTr="007B04A1">
        <w:trPr>
          <w:trHeight w:val="337"/>
        </w:trPr>
        <w:tc>
          <w:tcPr>
            <w:tcW w:w="5166" w:type="dxa"/>
          </w:tcPr>
          <w:p w:rsidR="003E6B21" w:rsidRPr="0024130C" w:rsidRDefault="003E6B21" w:rsidP="00556B1A">
            <w:pPr>
              <w:pStyle w:val="TableParagraph"/>
              <w:tabs>
                <w:tab w:val="left" w:pos="993"/>
                <w:tab w:val="left" w:pos="7938"/>
              </w:tabs>
              <w:spacing w:before="0"/>
              <w:ind w:left="551"/>
              <w:jc w:val="left"/>
              <w:rPr>
                <w:rFonts w:ascii="Times New Roman" w:hAnsi="Times New Roman" w:cs="Times New Roman"/>
                <w:b/>
                <w:sz w:val="24"/>
              </w:rPr>
            </w:pPr>
            <w:r w:rsidRPr="0024130C">
              <w:rPr>
                <w:rFonts w:ascii="Times New Roman" w:hAnsi="Times New Roman" w:cs="Times New Roman"/>
                <w:b/>
                <w:sz w:val="24"/>
              </w:rPr>
              <w:t>Сведения</w:t>
            </w:r>
          </w:p>
        </w:tc>
        <w:tc>
          <w:tcPr>
            <w:tcW w:w="3496" w:type="dxa"/>
          </w:tcPr>
          <w:p w:rsidR="003E6B21" w:rsidRPr="0024130C" w:rsidRDefault="003E6B21" w:rsidP="00556B1A">
            <w:pPr>
              <w:pStyle w:val="TableParagraph"/>
              <w:tabs>
                <w:tab w:val="left" w:pos="993"/>
                <w:tab w:val="left" w:pos="7938"/>
              </w:tabs>
              <w:spacing w:before="0"/>
              <w:ind w:left="472"/>
              <w:jc w:val="left"/>
              <w:rPr>
                <w:rFonts w:ascii="Times New Roman" w:hAnsi="Times New Roman" w:cs="Times New Roman"/>
                <w:b/>
                <w:sz w:val="24"/>
              </w:rPr>
            </w:pPr>
            <w:r w:rsidRPr="0024130C">
              <w:rPr>
                <w:rFonts w:ascii="Times New Roman" w:hAnsi="Times New Roman" w:cs="Times New Roman"/>
                <w:b/>
                <w:sz w:val="24"/>
              </w:rPr>
              <w:t>Количество</w:t>
            </w:r>
          </w:p>
        </w:tc>
      </w:tr>
      <w:tr w:rsidR="003E6B21" w:rsidRPr="0024130C" w:rsidTr="00F47245">
        <w:trPr>
          <w:trHeight w:val="297"/>
        </w:trPr>
        <w:tc>
          <w:tcPr>
            <w:tcW w:w="5166" w:type="dxa"/>
          </w:tcPr>
          <w:p w:rsidR="003E6B21" w:rsidRPr="0024130C" w:rsidRDefault="003E6B21" w:rsidP="00556B1A">
            <w:pPr>
              <w:pStyle w:val="TableParagraph"/>
              <w:tabs>
                <w:tab w:val="left" w:pos="993"/>
                <w:tab w:val="left" w:pos="7938"/>
              </w:tabs>
              <w:spacing w:before="0"/>
              <w:ind w:left="551"/>
              <w:jc w:val="left"/>
              <w:rPr>
                <w:rFonts w:ascii="Times New Roman" w:hAnsi="Times New Roman" w:cs="Times New Roman"/>
                <w:sz w:val="24"/>
              </w:rPr>
            </w:pPr>
            <w:r w:rsidRPr="0024130C">
              <w:rPr>
                <w:rFonts w:ascii="Times New Roman" w:hAnsi="Times New Roman" w:cs="Times New Roman"/>
                <w:sz w:val="24"/>
              </w:rPr>
              <w:t>Преподавательский</w:t>
            </w:r>
            <w:r w:rsidRPr="0024130C">
              <w:rPr>
                <w:rFonts w:ascii="Times New Roman" w:hAnsi="Times New Roman" w:cs="Times New Roman"/>
                <w:spacing w:val="-6"/>
                <w:sz w:val="24"/>
              </w:rPr>
              <w:t xml:space="preserve"> </w:t>
            </w:r>
            <w:r w:rsidRPr="0024130C">
              <w:rPr>
                <w:rFonts w:ascii="Times New Roman" w:hAnsi="Times New Roman" w:cs="Times New Roman"/>
                <w:sz w:val="24"/>
              </w:rPr>
              <w:t>состав</w:t>
            </w:r>
          </w:p>
        </w:tc>
        <w:tc>
          <w:tcPr>
            <w:tcW w:w="3496" w:type="dxa"/>
          </w:tcPr>
          <w:p w:rsidR="003E6B21" w:rsidRPr="0024130C" w:rsidRDefault="003E6B21" w:rsidP="00556B1A">
            <w:pPr>
              <w:pStyle w:val="TableParagraph"/>
              <w:tabs>
                <w:tab w:val="left" w:pos="993"/>
                <w:tab w:val="left" w:pos="7938"/>
              </w:tabs>
              <w:spacing w:before="0"/>
              <w:ind w:left="472"/>
              <w:jc w:val="left"/>
              <w:rPr>
                <w:rFonts w:ascii="Times New Roman" w:hAnsi="Times New Roman" w:cs="Times New Roman"/>
                <w:sz w:val="24"/>
                <w:lang w:val="ru-RU"/>
              </w:rPr>
            </w:pPr>
            <w:r w:rsidRPr="0024130C">
              <w:rPr>
                <w:rFonts w:ascii="Times New Roman" w:hAnsi="Times New Roman" w:cs="Times New Roman"/>
                <w:sz w:val="24"/>
              </w:rPr>
              <w:t>4</w:t>
            </w:r>
            <w:r w:rsidR="007B04A1" w:rsidRPr="0024130C">
              <w:rPr>
                <w:rFonts w:ascii="Times New Roman" w:hAnsi="Times New Roman" w:cs="Times New Roman"/>
                <w:sz w:val="24"/>
                <w:lang w:val="ru-RU"/>
              </w:rPr>
              <w:t>3</w:t>
            </w:r>
          </w:p>
        </w:tc>
      </w:tr>
      <w:tr w:rsidR="003E6B21" w:rsidRPr="0024130C" w:rsidTr="00F47245">
        <w:trPr>
          <w:trHeight w:val="259"/>
        </w:trPr>
        <w:tc>
          <w:tcPr>
            <w:tcW w:w="5166" w:type="dxa"/>
          </w:tcPr>
          <w:p w:rsidR="003E6B21" w:rsidRPr="0024130C" w:rsidRDefault="003E6B21" w:rsidP="00556B1A">
            <w:pPr>
              <w:pStyle w:val="TableParagraph"/>
              <w:tabs>
                <w:tab w:val="left" w:pos="993"/>
                <w:tab w:val="left" w:pos="7938"/>
              </w:tabs>
              <w:spacing w:before="0"/>
              <w:ind w:left="551"/>
              <w:jc w:val="left"/>
              <w:rPr>
                <w:rFonts w:ascii="Times New Roman" w:hAnsi="Times New Roman" w:cs="Times New Roman"/>
                <w:sz w:val="24"/>
              </w:rPr>
            </w:pPr>
            <w:r w:rsidRPr="0024130C">
              <w:rPr>
                <w:rFonts w:ascii="Times New Roman" w:hAnsi="Times New Roman" w:cs="Times New Roman"/>
                <w:sz w:val="24"/>
              </w:rPr>
              <w:t>Всего</w:t>
            </w:r>
            <w:r w:rsidRPr="0024130C">
              <w:rPr>
                <w:rFonts w:ascii="Times New Roman" w:hAnsi="Times New Roman" w:cs="Times New Roman"/>
                <w:spacing w:val="-4"/>
                <w:sz w:val="24"/>
              </w:rPr>
              <w:t xml:space="preserve"> </w:t>
            </w:r>
            <w:r w:rsidRPr="0024130C">
              <w:rPr>
                <w:rFonts w:ascii="Times New Roman" w:hAnsi="Times New Roman" w:cs="Times New Roman"/>
                <w:sz w:val="24"/>
              </w:rPr>
              <w:t>преподавателей</w:t>
            </w:r>
          </w:p>
        </w:tc>
        <w:tc>
          <w:tcPr>
            <w:tcW w:w="3496" w:type="dxa"/>
          </w:tcPr>
          <w:p w:rsidR="003E6B21" w:rsidRPr="0024130C" w:rsidRDefault="003E6B21" w:rsidP="00556B1A">
            <w:pPr>
              <w:pStyle w:val="TableParagraph"/>
              <w:tabs>
                <w:tab w:val="left" w:pos="993"/>
                <w:tab w:val="left" w:pos="7938"/>
              </w:tabs>
              <w:spacing w:before="0"/>
              <w:ind w:left="472"/>
              <w:jc w:val="left"/>
              <w:rPr>
                <w:rFonts w:ascii="Times New Roman" w:hAnsi="Times New Roman" w:cs="Times New Roman"/>
                <w:sz w:val="24"/>
              </w:rPr>
            </w:pPr>
            <w:r w:rsidRPr="0024130C">
              <w:rPr>
                <w:rFonts w:ascii="Times New Roman" w:hAnsi="Times New Roman" w:cs="Times New Roman"/>
                <w:sz w:val="24"/>
              </w:rPr>
              <w:t>42</w:t>
            </w:r>
          </w:p>
        </w:tc>
      </w:tr>
      <w:tr w:rsidR="003E6B21" w:rsidRPr="0024130C" w:rsidTr="00F47245">
        <w:trPr>
          <w:trHeight w:val="263"/>
        </w:trPr>
        <w:tc>
          <w:tcPr>
            <w:tcW w:w="5166" w:type="dxa"/>
          </w:tcPr>
          <w:p w:rsidR="003E6B21" w:rsidRPr="0024130C" w:rsidRDefault="003E6B21" w:rsidP="00556B1A">
            <w:pPr>
              <w:pStyle w:val="TableParagraph"/>
              <w:tabs>
                <w:tab w:val="left" w:pos="993"/>
                <w:tab w:val="left" w:pos="7938"/>
              </w:tabs>
              <w:spacing w:before="0"/>
              <w:ind w:left="551"/>
              <w:jc w:val="left"/>
              <w:rPr>
                <w:rFonts w:ascii="Times New Roman" w:hAnsi="Times New Roman" w:cs="Times New Roman"/>
                <w:sz w:val="24"/>
              </w:rPr>
            </w:pPr>
            <w:r w:rsidRPr="0024130C">
              <w:rPr>
                <w:rFonts w:ascii="Times New Roman" w:hAnsi="Times New Roman" w:cs="Times New Roman"/>
                <w:sz w:val="24"/>
              </w:rPr>
              <w:t>Образование:</w:t>
            </w:r>
            <w:r w:rsidRPr="0024130C">
              <w:rPr>
                <w:rFonts w:ascii="Times New Roman" w:hAnsi="Times New Roman" w:cs="Times New Roman"/>
                <w:spacing w:val="-6"/>
                <w:sz w:val="24"/>
              </w:rPr>
              <w:t xml:space="preserve"> </w:t>
            </w:r>
            <w:r w:rsidRPr="0024130C">
              <w:rPr>
                <w:rFonts w:ascii="Times New Roman" w:hAnsi="Times New Roman" w:cs="Times New Roman"/>
                <w:sz w:val="24"/>
              </w:rPr>
              <w:t>высшее</w:t>
            </w:r>
          </w:p>
        </w:tc>
        <w:tc>
          <w:tcPr>
            <w:tcW w:w="3496" w:type="dxa"/>
          </w:tcPr>
          <w:p w:rsidR="003E6B21" w:rsidRPr="0024130C" w:rsidRDefault="003E6B21" w:rsidP="00556B1A">
            <w:pPr>
              <w:pStyle w:val="TableParagraph"/>
              <w:tabs>
                <w:tab w:val="left" w:pos="993"/>
                <w:tab w:val="left" w:pos="7938"/>
              </w:tabs>
              <w:spacing w:before="0"/>
              <w:ind w:left="472"/>
              <w:jc w:val="left"/>
              <w:rPr>
                <w:rFonts w:ascii="Times New Roman" w:hAnsi="Times New Roman" w:cs="Times New Roman"/>
                <w:sz w:val="24"/>
                <w:lang w:val="ru-RU"/>
              </w:rPr>
            </w:pPr>
            <w:r w:rsidRPr="0024130C">
              <w:rPr>
                <w:rFonts w:ascii="Times New Roman" w:hAnsi="Times New Roman" w:cs="Times New Roman"/>
                <w:sz w:val="24"/>
              </w:rPr>
              <w:t>3</w:t>
            </w:r>
            <w:r w:rsidR="007B04A1" w:rsidRPr="0024130C">
              <w:rPr>
                <w:rFonts w:ascii="Times New Roman" w:hAnsi="Times New Roman" w:cs="Times New Roman"/>
                <w:sz w:val="24"/>
                <w:lang w:val="ru-RU"/>
              </w:rPr>
              <w:t>7</w:t>
            </w:r>
          </w:p>
        </w:tc>
      </w:tr>
      <w:tr w:rsidR="003E6B21" w:rsidRPr="0024130C" w:rsidTr="00F47245">
        <w:trPr>
          <w:trHeight w:val="253"/>
        </w:trPr>
        <w:tc>
          <w:tcPr>
            <w:tcW w:w="8662" w:type="dxa"/>
            <w:gridSpan w:val="2"/>
          </w:tcPr>
          <w:p w:rsidR="003E6B21" w:rsidRPr="0024130C" w:rsidRDefault="003E6B21" w:rsidP="00556B1A">
            <w:pPr>
              <w:pStyle w:val="TableParagraph"/>
              <w:tabs>
                <w:tab w:val="left" w:pos="993"/>
                <w:tab w:val="left" w:pos="7938"/>
              </w:tabs>
              <w:spacing w:before="0"/>
              <w:ind w:left="477"/>
              <w:jc w:val="left"/>
              <w:rPr>
                <w:rFonts w:ascii="Times New Roman" w:hAnsi="Times New Roman" w:cs="Times New Roman"/>
                <w:b/>
                <w:sz w:val="24"/>
              </w:rPr>
            </w:pPr>
            <w:r w:rsidRPr="0024130C">
              <w:rPr>
                <w:rFonts w:ascii="Times New Roman" w:hAnsi="Times New Roman" w:cs="Times New Roman"/>
                <w:b/>
                <w:sz w:val="24"/>
              </w:rPr>
              <w:t>Квалификационная</w:t>
            </w:r>
            <w:r w:rsidRPr="0024130C">
              <w:rPr>
                <w:rFonts w:ascii="Times New Roman" w:hAnsi="Times New Roman" w:cs="Times New Roman"/>
                <w:b/>
                <w:spacing w:val="-4"/>
                <w:sz w:val="24"/>
              </w:rPr>
              <w:t xml:space="preserve"> </w:t>
            </w:r>
            <w:r w:rsidRPr="0024130C">
              <w:rPr>
                <w:rFonts w:ascii="Times New Roman" w:hAnsi="Times New Roman" w:cs="Times New Roman"/>
                <w:b/>
                <w:sz w:val="24"/>
              </w:rPr>
              <w:t>категория:</w:t>
            </w:r>
          </w:p>
        </w:tc>
      </w:tr>
      <w:tr w:rsidR="003E6B21" w:rsidRPr="0024130C" w:rsidTr="00F47245">
        <w:trPr>
          <w:trHeight w:val="257"/>
        </w:trPr>
        <w:tc>
          <w:tcPr>
            <w:tcW w:w="5166" w:type="dxa"/>
          </w:tcPr>
          <w:p w:rsidR="003E6B21" w:rsidRPr="0024130C" w:rsidRDefault="003E6B21" w:rsidP="00556B1A">
            <w:pPr>
              <w:pStyle w:val="TableParagraph"/>
              <w:tabs>
                <w:tab w:val="left" w:pos="993"/>
                <w:tab w:val="left" w:pos="7938"/>
              </w:tabs>
              <w:spacing w:before="0"/>
              <w:ind w:left="551"/>
              <w:jc w:val="left"/>
              <w:rPr>
                <w:rFonts w:ascii="Times New Roman" w:hAnsi="Times New Roman" w:cs="Times New Roman"/>
                <w:sz w:val="24"/>
              </w:rPr>
            </w:pPr>
            <w:r w:rsidRPr="0024130C">
              <w:rPr>
                <w:rFonts w:ascii="Times New Roman" w:hAnsi="Times New Roman" w:cs="Times New Roman"/>
                <w:sz w:val="24"/>
              </w:rPr>
              <w:t>Высшая</w:t>
            </w:r>
          </w:p>
        </w:tc>
        <w:tc>
          <w:tcPr>
            <w:tcW w:w="3496" w:type="dxa"/>
          </w:tcPr>
          <w:p w:rsidR="003E6B21" w:rsidRPr="0024130C" w:rsidRDefault="003E6B21" w:rsidP="00556B1A">
            <w:pPr>
              <w:pStyle w:val="TableParagraph"/>
              <w:tabs>
                <w:tab w:val="left" w:pos="993"/>
                <w:tab w:val="left" w:pos="7938"/>
              </w:tabs>
              <w:spacing w:before="0"/>
              <w:ind w:left="472"/>
              <w:jc w:val="left"/>
              <w:rPr>
                <w:rFonts w:ascii="Times New Roman" w:hAnsi="Times New Roman" w:cs="Times New Roman"/>
                <w:sz w:val="24"/>
                <w:lang w:val="ru-RU"/>
              </w:rPr>
            </w:pPr>
            <w:r w:rsidRPr="0024130C">
              <w:rPr>
                <w:rFonts w:ascii="Times New Roman" w:hAnsi="Times New Roman" w:cs="Times New Roman"/>
                <w:sz w:val="24"/>
              </w:rPr>
              <w:t>1</w:t>
            </w:r>
            <w:r w:rsidR="007B04A1" w:rsidRPr="0024130C">
              <w:rPr>
                <w:rFonts w:ascii="Times New Roman" w:hAnsi="Times New Roman" w:cs="Times New Roman"/>
                <w:sz w:val="24"/>
                <w:lang w:val="ru-RU"/>
              </w:rPr>
              <w:t>8</w:t>
            </w:r>
          </w:p>
        </w:tc>
      </w:tr>
      <w:tr w:rsidR="003E6B21" w:rsidRPr="0024130C" w:rsidTr="00F47245">
        <w:trPr>
          <w:trHeight w:val="247"/>
        </w:trPr>
        <w:tc>
          <w:tcPr>
            <w:tcW w:w="5166" w:type="dxa"/>
          </w:tcPr>
          <w:p w:rsidR="003E6B21" w:rsidRPr="0024130C" w:rsidRDefault="003E6B21" w:rsidP="00556B1A">
            <w:pPr>
              <w:pStyle w:val="TableParagraph"/>
              <w:tabs>
                <w:tab w:val="left" w:pos="993"/>
                <w:tab w:val="left" w:pos="7938"/>
              </w:tabs>
              <w:spacing w:before="0"/>
              <w:ind w:left="551"/>
              <w:jc w:val="left"/>
              <w:rPr>
                <w:rFonts w:ascii="Times New Roman" w:hAnsi="Times New Roman" w:cs="Times New Roman"/>
                <w:sz w:val="24"/>
              </w:rPr>
            </w:pPr>
            <w:r w:rsidRPr="0024130C">
              <w:rPr>
                <w:rFonts w:ascii="Times New Roman" w:hAnsi="Times New Roman" w:cs="Times New Roman"/>
                <w:sz w:val="24"/>
              </w:rPr>
              <w:t>Первая</w:t>
            </w:r>
          </w:p>
        </w:tc>
        <w:tc>
          <w:tcPr>
            <w:tcW w:w="3496" w:type="dxa"/>
          </w:tcPr>
          <w:p w:rsidR="003E6B21" w:rsidRPr="0024130C" w:rsidRDefault="003E6B21" w:rsidP="00556B1A">
            <w:pPr>
              <w:pStyle w:val="TableParagraph"/>
              <w:tabs>
                <w:tab w:val="left" w:pos="993"/>
                <w:tab w:val="left" w:pos="7938"/>
              </w:tabs>
              <w:spacing w:before="0"/>
              <w:ind w:left="472"/>
              <w:jc w:val="left"/>
              <w:rPr>
                <w:rFonts w:ascii="Times New Roman" w:hAnsi="Times New Roman" w:cs="Times New Roman"/>
                <w:sz w:val="24"/>
              </w:rPr>
            </w:pPr>
            <w:r w:rsidRPr="0024130C">
              <w:rPr>
                <w:rFonts w:ascii="Times New Roman" w:hAnsi="Times New Roman" w:cs="Times New Roman"/>
                <w:sz w:val="24"/>
              </w:rPr>
              <w:t>1</w:t>
            </w:r>
          </w:p>
        </w:tc>
      </w:tr>
      <w:tr w:rsidR="003E6B21" w:rsidRPr="0024130C" w:rsidTr="00F47245">
        <w:trPr>
          <w:trHeight w:val="251"/>
        </w:trPr>
        <w:tc>
          <w:tcPr>
            <w:tcW w:w="5166" w:type="dxa"/>
          </w:tcPr>
          <w:p w:rsidR="003E6B21" w:rsidRPr="0024130C" w:rsidRDefault="003E6B21" w:rsidP="00556B1A">
            <w:pPr>
              <w:pStyle w:val="TableParagraph"/>
              <w:tabs>
                <w:tab w:val="left" w:pos="993"/>
                <w:tab w:val="left" w:pos="7938"/>
              </w:tabs>
              <w:spacing w:before="0"/>
              <w:ind w:left="551"/>
              <w:jc w:val="left"/>
              <w:rPr>
                <w:rFonts w:ascii="Times New Roman" w:hAnsi="Times New Roman" w:cs="Times New Roman"/>
                <w:sz w:val="24"/>
              </w:rPr>
            </w:pPr>
            <w:r w:rsidRPr="0024130C">
              <w:rPr>
                <w:rFonts w:ascii="Times New Roman" w:hAnsi="Times New Roman" w:cs="Times New Roman"/>
                <w:sz w:val="24"/>
              </w:rPr>
              <w:t>Не</w:t>
            </w:r>
            <w:r w:rsidRPr="0024130C">
              <w:rPr>
                <w:rFonts w:ascii="Times New Roman" w:hAnsi="Times New Roman" w:cs="Times New Roman"/>
                <w:spacing w:val="-5"/>
                <w:sz w:val="24"/>
              </w:rPr>
              <w:t xml:space="preserve"> </w:t>
            </w:r>
            <w:r w:rsidRPr="0024130C">
              <w:rPr>
                <w:rFonts w:ascii="Times New Roman" w:hAnsi="Times New Roman" w:cs="Times New Roman"/>
                <w:sz w:val="24"/>
              </w:rPr>
              <w:t>имеют</w:t>
            </w:r>
            <w:r w:rsidRPr="0024130C">
              <w:rPr>
                <w:rFonts w:ascii="Times New Roman" w:hAnsi="Times New Roman" w:cs="Times New Roman"/>
                <w:spacing w:val="-2"/>
                <w:sz w:val="24"/>
              </w:rPr>
              <w:t xml:space="preserve"> </w:t>
            </w:r>
            <w:r w:rsidRPr="0024130C">
              <w:rPr>
                <w:rFonts w:ascii="Times New Roman" w:hAnsi="Times New Roman" w:cs="Times New Roman"/>
                <w:sz w:val="24"/>
              </w:rPr>
              <w:t>категории</w:t>
            </w:r>
          </w:p>
        </w:tc>
        <w:tc>
          <w:tcPr>
            <w:tcW w:w="3496" w:type="dxa"/>
          </w:tcPr>
          <w:p w:rsidR="003E6B21" w:rsidRPr="0024130C" w:rsidRDefault="003E6B21" w:rsidP="00556B1A">
            <w:pPr>
              <w:pStyle w:val="TableParagraph"/>
              <w:tabs>
                <w:tab w:val="left" w:pos="993"/>
                <w:tab w:val="left" w:pos="7938"/>
              </w:tabs>
              <w:spacing w:before="0"/>
              <w:ind w:left="472"/>
              <w:jc w:val="left"/>
              <w:rPr>
                <w:rFonts w:ascii="Times New Roman" w:hAnsi="Times New Roman" w:cs="Times New Roman"/>
                <w:sz w:val="24"/>
                <w:lang w:val="ru-RU"/>
              </w:rPr>
            </w:pPr>
            <w:r w:rsidRPr="0024130C">
              <w:rPr>
                <w:rFonts w:ascii="Times New Roman" w:hAnsi="Times New Roman" w:cs="Times New Roman"/>
                <w:sz w:val="24"/>
              </w:rPr>
              <w:t>1</w:t>
            </w:r>
            <w:r w:rsidR="007B04A1" w:rsidRPr="0024130C">
              <w:rPr>
                <w:rFonts w:ascii="Times New Roman" w:hAnsi="Times New Roman" w:cs="Times New Roman"/>
                <w:sz w:val="24"/>
                <w:lang w:val="ru-RU"/>
              </w:rPr>
              <w:t>3</w:t>
            </w:r>
          </w:p>
        </w:tc>
      </w:tr>
      <w:tr w:rsidR="003E6B21" w:rsidRPr="0024130C" w:rsidTr="00F47245">
        <w:trPr>
          <w:trHeight w:val="255"/>
        </w:trPr>
        <w:tc>
          <w:tcPr>
            <w:tcW w:w="5166" w:type="dxa"/>
          </w:tcPr>
          <w:p w:rsidR="003E6B21" w:rsidRPr="0024130C" w:rsidRDefault="003E6B21" w:rsidP="00556B1A">
            <w:pPr>
              <w:pStyle w:val="TableParagraph"/>
              <w:tabs>
                <w:tab w:val="left" w:pos="993"/>
                <w:tab w:val="left" w:pos="7938"/>
              </w:tabs>
              <w:spacing w:before="0"/>
              <w:ind w:left="551"/>
              <w:jc w:val="left"/>
              <w:rPr>
                <w:rFonts w:ascii="Times New Roman" w:hAnsi="Times New Roman" w:cs="Times New Roman"/>
                <w:sz w:val="24"/>
              </w:rPr>
            </w:pPr>
            <w:r w:rsidRPr="0024130C">
              <w:rPr>
                <w:rFonts w:ascii="Times New Roman" w:hAnsi="Times New Roman" w:cs="Times New Roman"/>
                <w:sz w:val="24"/>
              </w:rPr>
              <w:t>Ученая</w:t>
            </w:r>
            <w:r w:rsidRPr="0024130C">
              <w:rPr>
                <w:rFonts w:ascii="Times New Roman" w:hAnsi="Times New Roman" w:cs="Times New Roman"/>
                <w:spacing w:val="-3"/>
                <w:sz w:val="24"/>
              </w:rPr>
              <w:t xml:space="preserve"> </w:t>
            </w:r>
            <w:r w:rsidRPr="0024130C">
              <w:rPr>
                <w:rFonts w:ascii="Times New Roman" w:hAnsi="Times New Roman" w:cs="Times New Roman"/>
                <w:sz w:val="24"/>
              </w:rPr>
              <w:t>степень</w:t>
            </w:r>
          </w:p>
        </w:tc>
        <w:tc>
          <w:tcPr>
            <w:tcW w:w="3496" w:type="dxa"/>
          </w:tcPr>
          <w:p w:rsidR="003E6B21" w:rsidRPr="0024130C" w:rsidRDefault="007B04A1" w:rsidP="00556B1A">
            <w:pPr>
              <w:pStyle w:val="TableParagraph"/>
              <w:tabs>
                <w:tab w:val="left" w:pos="993"/>
                <w:tab w:val="left" w:pos="7938"/>
              </w:tabs>
              <w:spacing w:before="0"/>
              <w:ind w:left="472"/>
              <w:jc w:val="left"/>
              <w:rPr>
                <w:rFonts w:ascii="Times New Roman" w:hAnsi="Times New Roman" w:cs="Times New Roman"/>
                <w:sz w:val="24"/>
                <w:lang w:val="ru-RU"/>
              </w:rPr>
            </w:pPr>
            <w:r w:rsidRPr="0024130C">
              <w:rPr>
                <w:rFonts w:ascii="Times New Roman" w:hAnsi="Times New Roman" w:cs="Times New Roman"/>
                <w:sz w:val="24"/>
                <w:lang w:val="ru-RU"/>
              </w:rPr>
              <w:t>0</w:t>
            </w:r>
          </w:p>
        </w:tc>
      </w:tr>
      <w:tr w:rsidR="003E6B21" w:rsidRPr="0024130C" w:rsidTr="00F47245">
        <w:trPr>
          <w:trHeight w:val="245"/>
        </w:trPr>
        <w:tc>
          <w:tcPr>
            <w:tcW w:w="5166" w:type="dxa"/>
          </w:tcPr>
          <w:p w:rsidR="003E6B21" w:rsidRPr="0024130C" w:rsidRDefault="003E6B21" w:rsidP="00556B1A">
            <w:pPr>
              <w:pStyle w:val="TableParagraph"/>
              <w:tabs>
                <w:tab w:val="left" w:pos="993"/>
                <w:tab w:val="left" w:pos="7938"/>
              </w:tabs>
              <w:spacing w:before="0"/>
              <w:ind w:left="551"/>
              <w:jc w:val="left"/>
              <w:rPr>
                <w:rFonts w:ascii="Times New Roman" w:hAnsi="Times New Roman" w:cs="Times New Roman"/>
                <w:sz w:val="24"/>
              </w:rPr>
            </w:pPr>
            <w:r w:rsidRPr="0024130C">
              <w:rPr>
                <w:rFonts w:ascii="Times New Roman" w:hAnsi="Times New Roman" w:cs="Times New Roman"/>
                <w:sz w:val="24"/>
              </w:rPr>
              <w:t>Соискатели,</w:t>
            </w:r>
            <w:r w:rsidRPr="0024130C">
              <w:rPr>
                <w:rFonts w:ascii="Times New Roman" w:hAnsi="Times New Roman" w:cs="Times New Roman"/>
                <w:spacing w:val="-4"/>
                <w:sz w:val="24"/>
              </w:rPr>
              <w:t xml:space="preserve"> </w:t>
            </w:r>
            <w:r w:rsidRPr="0024130C">
              <w:rPr>
                <w:rFonts w:ascii="Times New Roman" w:hAnsi="Times New Roman" w:cs="Times New Roman"/>
                <w:sz w:val="24"/>
              </w:rPr>
              <w:t>аспиранты,</w:t>
            </w:r>
            <w:r w:rsidRPr="0024130C">
              <w:rPr>
                <w:rFonts w:ascii="Times New Roman" w:hAnsi="Times New Roman" w:cs="Times New Roman"/>
                <w:spacing w:val="-4"/>
                <w:sz w:val="24"/>
              </w:rPr>
              <w:t xml:space="preserve"> </w:t>
            </w:r>
            <w:r w:rsidRPr="0024130C">
              <w:rPr>
                <w:rFonts w:ascii="Times New Roman" w:hAnsi="Times New Roman" w:cs="Times New Roman"/>
                <w:sz w:val="24"/>
              </w:rPr>
              <w:t>магистры</w:t>
            </w:r>
          </w:p>
        </w:tc>
        <w:tc>
          <w:tcPr>
            <w:tcW w:w="3496" w:type="dxa"/>
          </w:tcPr>
          <w:p w:rsidR="003E6B21" w:rsidRPr="0024130C" w:rsidRDefault="003E6B21" w:rsidP="00556B1A">
            <w:pPr>
              <w:pStyle w:val="TableParagraph"/>
              <w:tabs>
                <w:tab w:val="left" w:pos="993"/>
                <w:tab w:val="left" w:pos="7938"/>
              </w:tabs>
              <w:spacing w:before="0"/>
              <w:ind w:left="472"/>
              <w:jc w:val="left"/>
              <w:rPr>
                <w:rFonts w:ascii="Times New Roman" w:hAnsi="Times New Roman" w:cs="Times New Roman"/>
                <w:sz w:val="24"/>
              </w:rPr>
            </w:pPr>
            <w:r w:rsidRPr="0024130C">
              <w:rPr>
                <w:rFonts w:ascii="Times New Roman" w:hAnsi="Times New Roman" w:cs="Times New Roman"/>
                <w:sz w:val="24"/>
              </w:rPr>
              <w:t>0</w:t>
            </w:r>
          </w:p>
        </w:tc>
      </w:tr>
    </w:tbl>
    <w:p w:rsidR="007B04A1" w:rsidRDefault="007B04A1" w:rsidP="00556B1A">
      <w:pPr>
        <w:tabs>
          <w:tab w:val="left" w:pos="993"/>
          <w:tab w:val="left" w:pos="7938"/>
        </w:tabs>
        <w:spacing w:after="0" w:line="240" w:lineRule="auto"/>
        <w:ind w:firstLine="708"/>
        <w:jc w:val="center"/>
        <w:rPr>
          <w:rFonts w:ascii="Times New Roman" w:hAnsi="Times New Roman" w:cs="Times New Roman"/>
          <w:b/>
          <w:sz w:val="28"/>
          <w:szCs w:val="28"/>
        </w:rPr>
      </w:pPr>
    </w:p>
    <w:p w:rsidR="007B04A1" w:rsidRDefault="007B04A1" w:rsidP="00556B1A">
      <w:pPr>
        <w:tabs>
          <w:tab w:val="left" w:pos="993"/>
          <w:tab w:val="left" w:pos="7938"/>
        </w:tabs>
        <w:rPr>
          <w:rFonts w:ascii="Times New Roman" w:hAnsi="Times New Roman" w:cs="Times New Roman"/>
          <w:sz w:val="28"/>
          <w:szCs w:val="28"/>
        </w:rPr>
      </w:pPr>
      <w:r w:rsidRPr="00E7307D">
        <w:rPr>
          <w:rFonts w:ascii="Times New Roman" w:hAnsi="Times New Roman" w:cs="Times New Roman"/>
          <w:sz w:val="28"/>
          <w:szCs w:val="28"/>
        </w:rPr>
        <w:t>Информация о повышении квалификации педагогических работников</w:t>
      </w:r>
      <w:r>
        <w:rPr>
          <w:rFonts w:ascii="Times New Roman" w:hAnsi="Times New Roman" w:cs="Times New Roman"/>
          <w:sz w:val="28"/>
          <w:szCs w:val="28"/>
        </w:rPr>
        <w:t>.</w:t>
      </w:r>
    </w:p>
    <w:p w:rsidR="007B04A1" w:rsidRDefault="007B04A1" w:rsidP="00556B1A">
      <w:pPr>
        <w:tabs>
          <w:tab w:val="left" w:pos="993"/>
          <w:tab w:val="left" w:pos="793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Высшая категория: Буцилова Т.М., Иконникова Е.Г., Мурачева В.С.</w:t>
      </w:r>
    </w:p>
    <w:p w:rsidR="007B04A1" w:rsidRDefault="007B04A1" w:rsidP="00556B1A">
      <w:pPr>
        <w:tabs>
          <w:tab w:val="left" w:pos="993"/>
          <w:tab w:val="left" w:pos="793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Первая категория: Пушкина Е.А.</w:t>
      </w:r>
    </w:p>
    <w:p w:rsidR="007B04A1" w:rsidRDefault="007B04A1" w:rsidP="00556B1A">
      <w:pPr>
        <w:tabs>
          <w:tab w:val="left" w:pos="993"/>
          <w:tab w:val="left" w:pos="793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Разработано новое Положение об аттестации педагогических работников</w:t>
      </w:r>
    </w:p>
    <w:p w:rsidR="007B04A1" w:rsidRDefault="007B04A1" w:rsidP="00556B1A">
      <w:pPr>
        <w:tabs>
          <w:tab w:val="left" w:pos="993"/>
          <w:tab w:val="left" w:pos="793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Составлен график аттестации на соответствие должности</w:t>
      </w:r>
    </w:p>
    <w:p w:rsidR="007B04A1" w:rsidRDefault="007B04A1" w:rsidP="00556B1A">
      <w:pPr>
        <w:tabs>
          <w:tab w:val="left" w:pos="993"/>
          <w:tab w:val="left" w:pos="793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поданы заявления на повышение квалификации: Моткин В.В., Сахарова Т.Н.</w:t>
      </w:r>
    </w:p>
    <w:p w:rsidR="007B04A1" w:rsidRDefault="007B04A1" w:rsidP="00556B1A">
      <w:pPr>
        <w:tabs>
          <w:tab w:val="left" w:pos="993"/>
          <w:tab w:val="left" w:pos="793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41F5D">
        <w:rPr>
          <w:rFonts w:ascii="Times New Roman" w:hAnsi="Times New Roman" w:cs="Times New Roman"/>
          <w:i/>
          <w:sz w:val="28"/>
          <w:szCs w:val="28"/>
          <w:u w:val="single"/>
        </w:rPr>
        <w:t>Прошли курсы повышения квалификации</w:t>
      </w:r>
      <w:r>
        <w:rPr>
          <w:rFonts w:ascii="Times New Roman" w:hAnsi="Times New Roman" w:cs="Times New Roman"/>
          <w:sz w:val="28"/>
          <w:szCs w:val="28"/>
        </w:rPr>
        <w:t>:</w:t>
      </w:r>
    </w:p>
    <w:p w:rsidR="007B04A1" w:rsidRDefault="007B04A1" w:rsidP="00556B1A">
      <w:pPr>
        <w:tabs>
          <w:tab w:val="left" w:pos="993"/>
          <w:tab w:val="left" w:pos="793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 Смирнова Т.А. – а) дополнительная профессиональная программа «Искусственный интеллект для учителей»; 72 часа, с 01.08.2023 по 02.10.2023, г. Москва (удостоверение)</w:t>
      </w:r>
      <w:r w:rsidR="00E7307D">
        <w:rPr>
          <w:rFonts w:ascii="Times New Roman" w:hAnsi="Times New Roman" w:cs="Times New Roman"/>
          <w:sz w:val="28"/>
          <w:szCs w:val="28"/>
        </w:rPr>
        <w:t>;</w:t>
      </w:r>
    </w:p>
    <w:p w:rsidR="007B04A1" w:rsidRDefault="007B04A1" w:rsidP="00556B1A">
      <w:pPr>
        <w:tabs>
          <w:tab w:val="left" w:pos="993"/>
          <w:tab w:val="left" w:pos="793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б) дополнительная профессиональная программа «Деятельность советника директора по воспитанию и взаимодействию с детскими общественными объединениями в профессиональных образовательных организациях»; 140 часов, Росдетцентр (сертификат)</w:t>
      </w:r>
      <w:r w:rsidR="0030188E">
        <w:rPr>
          <w:rFonts w:ascii="Times New Roman" w:hAnsi="Times New Roman" w:cs="Times New Roman"/>
          <w:sz w:val="28"/>
          <w:szCs w:val="28"/>
        </w:rPr>
        <w:t>;</w:t>
      </w:r>
    </w:p>
    <w:p w:rsidR="0030188E" w:rsidRDefault="0030188E" w:rsidP="00556B1A">
      <w:pPr>
        <w:tabs>
          <w:tab w:val="left" w:pos="993"/>
          <w:tab w:val="left" w:pos="793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в) программа повышения квалификации «Разговоры о важном: организация и обеспечение внеурочно</w:t>
      </w:r>
      <w:r w:rsidR="00E7307D">
        <w:rPr>
          <w:rFonts w:ascii="Times New Roman" w:hAnsi="Times New Roman" w:cs="Times New Roman"/>
          <w:sz w:val="28"/>
          <w:szCs w:val="28"/>
        </w:rPr>
        <w:t>й деятельности. Москва», 180ч. (у</w:t>
      </w:r>
      <w:r>
        <w:rPr>
          <w:rFonts w:ascii="Times New Roman" w:hAnsi="Times New Roman" w:cs="Times New Roman"/>
          <w:sz w:val="28"/>
          <w:szCs w:val="28"/>
        </w:rPr>
        <w:t>достоверение</w:t>
      </w:r>
      <w:r w:rsidR="00E7307D">
        <w:rPr>
          <w:rFonts w:ascii="Times New Roman" w:hAnsi="Times New Roman" w:cs="Times New Roman"/>
          <w:sz w:val="28"/>
          <w:szCs w:val="28"/>
        </w:rPr>
        <w:t>);</w:t>
      </w:r>
    </w:p>
    <w:p w:rsidR="007B04A1" w:rsidRDefault="007B04A1" w:rsidP="00556B1A">
      <w:pPr>
        <w:tabs>
          <w:tab w:val="left" w:pos="993"/>
          <w:tab w:val="left" w:pos="793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2) Никитина О.И. – программа повышения квалификации «Особенности введения и реализации обновленных ФГОС»; 72 часа, Смоленск (удостоверение)</w:t>
      </w:r>
      <w:r w:rsidR="00E7307D">
        <w:rPr>
          <w:rFonts w:ascii="Times New Roman" w:hAnsi="Times New Roman" w:cs="Times New Roman"/>
          <w:sz w:val="28"/>
          <w:szCs w:val="28"/>
        </w:rPr>
        <w:t>;</w:t>
      </w:r>
    </w:p>
    <w:p w:rsidR="007B04A1" w:rsidRDefault="007B04A1" w:rsidP="00556B1A">
      <w:pPr>
        <w:tabs>
          <w:tab w:val="left" w:pos="993"/>
          <w:tab w:val="left" w:pos="793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Петрова Т.Е., Чернявская С.А., Пивоварова Л.Я. - </w:t>
      </w:r>
      <w:r w:rsidRPr="001F0B11">
        <w:rPr>
          <w:rFonts w:ascii="Times New Roman" w:hAnsi="Times New Roman" w:cs="Times New Roman"/>
          <w:sz w:val="28"/>
          <w:szCs w:val="28"/>
        </w:rPr>
        <w:t>курсы повышения квалификации «Сопровождение лиц с инвалидностью и ОВЗ</w:t>
      </w:r>
      <w:r w:rsidR="00E7307D">
        <w:rPr>
          <w:rFonts w:ascii="Times New Roman" w:hAnsi="Times New Roman" w:cs="Times New Roman"/>
          <w:sz w:val="28"/>
          <w:szCs w:val="28"/>
        </w:rPr>
        <w:t xml:space="preserve"> </w:t>
      </w:r>
      <w:r w:rsidRPr="001F0B11">
        <w:rPr>
          <w:rFonts w:ascii="Times New Roman" w:hAnsi="Times New Roman" w:cs="Times New Roman"/>
          <w:sz w:val="28"/>
          <w:szCs w:val="28"/>
        </w:rPr>
        <w:t>в системе профессионального образования»</w:t>
      </w:r>
      <w:r>
        <w:rPr>
          <w:rFonts w:ascii="Times New Roman" w:hAnsi="Times New Roman" w:cs="Times New Roman"/>
          <w:sz w:val="28"/>
          <w:szCs w:val="28"/>
        </w:rPr>
        <w:t>, 72 часа, Смоленск (удостоверение)</w:t>
      </w:r>
      <w:r w:rsidR="00E7307D">
        <w:rPr>
          <w:rFonts w:ascii="Times New Roman" w:hAnsi="Times New Roman" w:cs="Times New Roman"/>
          <w:sz w:val="28"/>
          <w:szCs w:val="28"/>
        </w:rPr>
        <w:t>;</w:t>
      </w:r>
    </w:p>
    <w:p w:rsidR="007B04A1" w:rsidRDefault="007B04A1" w:rsidP="00556B1A">
      <w:pPr>
        <w:tabs>
          <w:tab w:val="left" w:pos="993"/>
          <w:tab w:val="left" w:pos="793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Писарева Л.И. - </w:t>
      </w:r>
      <w:r w:rsidRPr="001F0B11">
        <w:rPr>
          <w:rFonts w:ascii="Times New Roman" w:hAnsi="Times New Roman" w:cs="Times New Roman"/>
          <w:sz w:val="28"/>
          <w:szCs w:val="28"/>
        </w:rPr>
        <w:t>курсы повышения квалификации</w:t>
      </w:r>
      <w:r>
        <w:rPr>
          <w:rFonts w:ascii="Times New Roman" w:hAnsi="Times New Roman" w:cs="Times New Roman"/>
          <w:sz w:val="28"/>
          <w:szCs w:val="28"/>
        </w:rPr>
        <w:t xml:space="preserve"> «Оказание первой помощи», Смоленск, ме</w:t>
      </w:r>
      <w:r w:rsidR="00E7307D">
        <w:rPr>
          <w:rFonts w:ascii="Times New Roman" w:hAnsi="Times New Roman" w:cs="Times New Roman"/>
          <w:sz w:val="28"/>
          <w:szCs w:val="28"/>
        </w:rPr>
        <w:t>динститут, 36ч.</w:t>
      </w:r>
      <w:r>
        <w:rPr>
          <w:rFonts w:ascii="Times New Roman" w:hAnsi="Times New Roman" w:cs="Times New Roman"/>
          <w:sz w:val="28"/>
          <w:szCs w:val="28"/>
        </w:rPr>
        <w:t xml:space="preserve"> </w:t>
      </w:r>
      <w:r w:rsidR="00E7307D">
        <w:rPr>
          <w:rFonts w:ascii="Times New Roman" w:hAnsi="Times New Roman" w:cs="Times New Roman"/>
          <w:sz w:val="28"/>
          <w:szCs w:val="28"/>
        </w:rPr>
        <w:t>(</w:t>
      </w:r>
      <w:r>
        <w:rPr>
          <w:rFonts w:ascii="Times New Roman" w:hAnsi="Times New Roman" w:cs="Times New Roman"/>
          <w:sz w:val="28"/>
          <w:szCs w:val="28"/>
        </w:rPr>
        <w:t>удостоверение</w:t>
      </w:r>
      <w:r w:rsidR="00E7307D">
        <w:rPr>
          <w:rFonts w:ascii="Times New Roman" w:hAnsi="Times New Roman" w:cs="Times New Roman"/>
          <w:sz w:val="28"/>
          <w:szCs w:val="28"/>
        </w:rPr>
        <w:t>);</w:t>
      </w:r>
    </w:p>
    <w:p w:rsidR="007B04A1" w:rsidRDefault="007B04A1" w:rsidP="00556B1A">
      <w:pPr>
        <w:tabs>
          <w:tab w:val="left" w:pos="993"/>
          <w:tab w:val="left" w:pos="793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Лисина Н.А. - </w:t>
      </w:r>
      <w:r w:rsidRPr="001F0B11">
        <w:rPr>
          <w:rFonts w:ascii="Times New Roman" w:hAnsi="Times New Roman" w:cs="Times New Roman"/>
          <w:sz w:val="28"/>
          <w:szCs w:val="28"/>
        </w:rPr>
        <w:t>курсы повышения квалификации</w:t>
      </w:r>
      <w:r w:rsidR="00E7307D">
        <w:rPr>
          <w:rFonts w:ascii="Times New Roman" w:hAnsi="Times New Roman" w:cs="Times New Roman"/>
          <w:sz w:val="28"/>
          <w:szCs w:val="28"/>
        </w:rPr>
        <w:t xml:space="preserve"> «</w:t>
      </w:r>
      <w:r>
        <w:rPr>
          <w:rFonts w:ascii="Times New Roman" w:hAnsi="Times New Roman" w:cs="Times New Roman"/>
          <w:sz w:val="28"/>
          <w:szCs w:val="28"/>
        </w:rPr>
        <w:t>Проектирование профессионально-ориентированного содержания общеобразовате</w:t>
      </w:r>
      <w:r w:rsidR="00E7307D">
        <w:rPr>
          <w:rFonts w:ascii="Times New Roman" w:hAnsi="Times New Roman" w:cs="Times New Roman"/>
          <w:sz w:val="28"/>
          <w:szCs w:val="28"/>
        </w:rPr>
        <w:t>льных дисциплин», Сургут, 16ч. (</w:t>
      </w:r>
      <w:r>
        <w:rPr>
          <w:rFonts w:ascii="Times New Roman" w:hAnsi="Times New Roman" w:cs="Times New Roman"/>
          <w:sz w:val="28"/>
          <w:szCs w:val="28"/>
        </w:rPr>
        <w:t>удостоверение</w:t>
      </w:r>
      <w:r w:rsidR="00E7307D">
        <w:rPr>
          <w:rFonts w:ascii="Times New Roman" w:hAnsi="Times New Roman" w:cs="Times New Roman"/>
          <w:sz w:val="28"/>
          <w:szCs w:val="28"/>
        </w:rPr>
        <w:t>);</w:t>
      </w:r>
    </w:p>
    <w:p w:rsidR="007B04A1" w:rsidRDefault="0030188E" w:rsidP="00556B1A">
      <w:pPr>
        <w:tabs>
          <w:tab w:val="left" w:pos="993"/>
          <w:tab w:val="left" w:pos="7938"/>
        </w:tabs>
        <w:spacing w:after="0" w:line="240" w:lineRule="auto"/>
        <w:jc w:val="both"/>
        <w:rPr>
          <w:rFonts w:ascii="Times New Roman" w:hAnsi="Times New Roman" w:cs="Times New Roman"/>
          <w:sz w:val="28"/>
          <w:szCs w:val="28"/>
        </w:rPr>
      </w:pPr>
      <w:r w:rsidRPr="0030188E">
        <w:rPr>
          <w:rFonts w:ascii="Times New Roman" w:hAnsi="Times New Roman" w:cs="Times New Roman"/>
          <w:sz w:val="28"/>
          <w:szCs w:val="28"/>
        </w:rPr>
        <w:t>6) Сулимов</w:t>
      </w:r>
      <w:r>
        <w:rPr>
          <w:rFonts w:ascii="Times New Roman" w:hAnsi="Times New Roman" w:cs="Times New Roman"/>
          <w:sz w:val="28"/>
          <w:szCs w:val="28"/>
        </w:rPr>
        <w:t xml:space="preserve"> В.А. - </w:t>
      </w:r>
      <w:r w:rsidRPr="001F0B11">
        <w:rPr>
          <w:rFonts w:ascii="Times New Roman" w:hAnsi="Times New Roman" w:cs="Times New Roman"/>
          <w:sz w:val="28"/>
          <w:szCs w:val="28"/>
        </w:rPr>
        <w:t>курсы повышения квалификации</w:t>
      </w:r>
      <w:r>
        <w:rPr>
          <w:rFonts w:ascii="Times New Roman" w:hAnsi="Times New Roman" w:cs="Times New Roman"/>
          <w:sz w:val="28"/>
          <w:szCs w:val="28"/>
        </w:rPr>
        <w:t xml:space="preserve"> </w:t>
      </w:r>
      <w:r w:rsidR="00E7307D">
        <w:rPr>
          <w:rFonts w:ascii="Times New Roman" w:hAnsi="Times New Roman" w:cs="Times New Roman"/>
          <w:sz w:val="28"/>
          <w:szCs w:val="28"/>
        </w:rPr>
        <w:t>«</w:t>
      </w:r>
      <w:r>
        <w:rPr>
          <w:rFonts w:ascii="Times New Roman" w:hAnsi="Times New Roman" w:cs="Times New Roman"/>
          <w:sz w:val="28"/>
          <w:szCs w:val="28"/>
        </w:rPr>
        <w:t>Реализация требований обновленных ФГОС ООО в работе учителя</w:t>
      </w:r>
      <w:r w:rsidR="00E7307D">
        <w:rPr>
          <w:rFonts w:ascii="Times New Roman" w:hAnsi="Times New Roman" w:cs="Times New Roman"/>
          <w:sz w:val="28"/>
          <w:szCs w:val="28"/>
        </w:rPr>
        <w:t>», Смоленск, 36ч. (</w:t>
      </w:r>
      <w:r>
        <w:rPr>
          <w:rFonts w:ascii="Times New Roman" w:hAnsi="Times New Roman" w:cs="Times New Roman"/>
          <w:sz w:val="28"/>
          <w:szCs w:val="28"/>
        </w:rPr>
        <w:t>удостоверение</w:t>
      </w:r>
      <w:r w:rsidR="00E7307D">
        <w:rPr>
          <w:rFonts w:ascii="Times New Roman" w:hAnsi="Times New Roman" w:cs="Times New Roman"/>
          <w:sz w:val="28"/>
          <w:szCs w:val="28"/>
        </w:rPr>
        <w:t>);</w:t>
      </w:r>
    </w:p>
    <w:p w:rsidR="0030188E" w:rsidRDefault="0030188E" w:rsidP="00556B1A">
      <w:pPr>
        <w:tabs>
          <w:tab w:val="left" w:pos="993"/>
          <w:tab w:val="left" w:pos="793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Pr="0030188E">
        <w:rPr>
          <w:rFonts w:ascii="Times New Roman" w:hAnsi="Times New Roman" w:cs="Times New Roman"/>
          <w:sz w:val="28"/>
          <w:szCs w:val="28"/>
        </w:rPr>
        <w:t xml:space="preserve">) </w:t>
      </w:r>
      <w:r>
        <w:rPr>
          <w:rFonts w:ascii="Times New Roman" w:hAnsi="Times New Roman" w:cs="Times New Roman"/>
          <w:sz w:val="28"/>
          <w:szCs w:val="28"/>
        </w:rPr>
        <w:t xml:space="preserve">Никитина О.И. - </w:t>
      </w:r>
      <w:r w:rsidRPr="001F0B11">
        <w:rPr>
          <w:rFonts w:ascii="Times New Roman" w:hAnsi="Times New Roman" w:cs="Times New Roman"/>
          <w:sz w:val="28"/>
          <w:szCs w:val="28"/>
        </w:rPr>
        <w:t>курсы повышения квалификации</w:t>
      </w:r>
      <w:r>
        <w:rPr>
          <w:rFonts w:ascii="Times New Roman" w:hAnsi="Times New Roman" w:cs="Times New Roman"/>
          <w:sz w:val="28"/>
          <w:szCs w:val="28"/>
        </w:rPr>
        <w:t xml:space="preserve"> Реализация требований обновлен</w:t>
      </w:r>
      <w:r w:rsidR="00E7307D">
        <w:rPr>
          <w:rFonts w:ascii="Times New Roman" w:hAnsi="Times New Roman" w:cs="Times New Roman"/>
          <w:sz w:val="28"/>
          <w:szCs w:val="28"/>
        </w:rPr>
        <w:t xml:space="preserve">ных ФГОС ООО в работе учителя, </w:t>
      </w:r>
      <w:r>
        <w:rPr>
          <w:rFonts w:ascii="Times New Roman" w:hAnsi="Times New Roman" w:cs="Times New Roman"/>
          <w:sz w:val="28"/>
          <w:szCs w:val="28"/>
        </w:rPr>
        <w:t>Смоленск, 36ч</w:t>
      </w:r>
      <w:r w:rsidR="00E7307D">
        <w:rPr>
          <w:rFonts w:ascii="Times New Roman" w:hAnsi="Times New Roman" w:cs="Times New Roman"/>
          <w:sz w:val="28"/>
          <w:szCs w:val="28"/>
        </w:rPr>
        <w:t>.</w:t>
      </w:r>
      <w:r>
        <w:rPr>
          <w:rFonts w:ascii="Times New Roman" w:hAnsi="Times New Roman" w:cs="Times New Roman"/>
          <w:sz w:val="28"/>
          <w:szCs w:val="28"/>
        </w:rPr>
        <w:t xml:space="preserve"> </w:t>
      </w:r>
      <w:r w:rsidR="00E7307D">
        <w:rPr>
          <w:rFonts w:ascii="Times New Roman" w:hAnsi="Times New Roman" w:cs="Times New Roman"/>
          <w:sz w:val="28"/>
          <w:szCs w:val="28"/>
        </w:rPr>
        <w:t>(</w:t>
      </w:r>
      <w:r>
        <w:rPr>
          <w:rFonts w:ascii="Times New Roman" w:hAnsi="Times New Roman" w:cs="Times New Roman"/>
          <w:sz w:val="28"/>
          <w:szCs w:val="28"/>
        </w:rPr>
        <w:t>удостоверение</w:t>
      </w:r>
      <w:r w:rsidR="00E7307D">
        <w:rPr>
          <w:rFonts w:ascii="Times New Roman" w:hAnsi="Times New Roman" w:cs="Times New Roman"/>
          <w:sz w:val="28"/>
          <w:szCs w:val="28"/>
        </w:rPr>
        <w:t>);</w:t>
      </w:r>
    </w:p>
    <w:p w:rsidR="001213C0" w:rsidRDefault="001213C0" w:rsidP="00556B1A">
      <w:pPr>
        <w:tabs>
          <w:tab w:val="left" w:pos="993"/>
          <w:tab w:val="left" w:pos="793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8) Орлова Т.А.- </w:t>
      </w:r>
      <w:r w:rsidRPr="001F0B11">
        <w:rPr>
          <w:rFonts w:ascii="Times New Roman" w:hAnsi="Times New Roman" w:cs="Times New Roman"/>
          <w:sz w:val="28"/>
          <w:szCs w:val="28"/>
        </w:rPr>
        <w:t>курсы повышения квалификации</w:t>
      </w:r>
      <w:r>
        <w:rPr>
          <w:rFonts w:ascii="Times New Roman" w:hAnsi="Times New Roman" w:cs="Times New Roman"/>
          <w:sz w:val="28"/>
          <w:szCs w:val="28"/>
        </w:rPr>
        <w:t xml:space="preserve"> по дополнительн</w:t>
      </w:r>
      <w:r w:rsidR="00E7307D">
        <w:rPr>
          <w:rFonts w:ascii="Times New Roman" w:hAnsi="Times New Roman" w:cs="Times New Roman"/>
          <w:sz w:val="28"/>
          <w:szCs w:val="28"/>
        </w:rPr>
        <w:t>ой профессиональной программе «О</w:t>
      </w:r>
      <w:r>
        <w:rPr>
          <w:rFonts w:ascii="Times New Roman" w:hAnsi="Times New Roman" w:cs="Times New Roman"/>
          <w:sz w:val="28"/>
          <w:szCs w:val="28"/>
        </w:rPr>
        <w:t>бучение педагогических работников навыкам работы на оборудовании в современных мастерских в соотв</w:t>
      </w:r>
      <w:r w:rsidR="00E7307D">
        <w:rPr>
          <w:rFonts w:ascii="Times New Roman" w:hAnsi="Times New Roman" w:cs="Times New Roman"/>
          <w:sz w:val="28"/>
          <w:szCs w:val="28"/>
        </w:rPr>
        <w:t xml:space="preserve">етствии с профилем реализуемой </w:t>
      </w:r>
      <w:r>
        <w:rPr>
          <w:rFonts w:ascii="Times New Roman" w:hAnsi="Times New Roman" w:cs="Times New Roman"/>
          <w:sz w:val="28"/>
          <w:szCs w:val="28"/>
        </w:rPr>
        <w:t>ООП СПО», 94ч</w:t>
      </w:r>
      <w:r w:rsidR="00E7307D">
        <w:rPr>
          <w:rFonts w:ascii="Times New Roman" w:hAnsi="Times New Roman" w:cs="Times New Roman"/>
          <w:sz w:val="28"/>
          <w:szCs w:val="28"/>
        </w:rPr>
        <w:t>.</w:t>
      </w:r>
      <w:r>
        <w:rPr>
          <w:rFonts w:ascii="Times New Roman" w:hAnsi="Times New Roman" w:cs="Times New Roman"/>
          <w:sz w:val="28"/>
          <w:szCs w:val="28"/>
        </w:rPr>
        <w:t>, Государственный университет просвещения, г.</w:t>
      </w:r>
      <w:r w:rsidR="00E7307D">
        <w:rPr>
          <w:rFonts w:ascii="Times New Roman" w:hAnsi="Times New Roman" w:cs="Times New Roman"/>
          <w:sz w:val="28"/>
          <w:szCs w:val="28"/>
        </w:rPr>
        <w:t xml:space="preserve"> </w:t>
      </w:r>
      <w:r>
        <w:rPr>
          <w:rFonts w:ascii="Times New Roman" w:hAnsi="Times New Roman" w:cs="Times New Roman"/>
          <w:sz w:val="28"/>
          <w:szCs w:val="28"/>
        </w:rPr>
        <w:t>Мытищи</w:t>
      </w:r>
      <w:r w:rsidR="00E7307D">
        <w:rPr>
          <w:rFonts w:ascii="Times New Roman" w:hAnsi="Times New Roman" w:cs="Times New Roman"/>
          <w:sz w:val="28"/>
          <w:szCs w:val="28"/>
        </w:rPr>
        <w:t xml:space="preserve"> (</w:t>
      </w:r>
      <w:r>
        <w:rPr>
          <w:rFonts w:ascii="Times New Roman" w:hAnsi="Times New Roman" w:cs="Times New Roman"/>
          <w:sz w:val="28"/>
          <w:szCs w:val="28"/>
        </w:rPr>
        <w:t>удостоверение</w:t>
      </w:r>
      <w:r w:rsidR="00E7307D">
        <w:rPr>
          <w:rFonts w:ascii="Times New Roman" w:hAnsi="Times New Roman" w:cs="Times New Roman"/>
          <w:sz w:val="28"/>
          <w:szCs w:val="28"/>
        </w:rPr>
        <w:t>)</w:t>
      </w:r>
      <w:r>
        <w:rPr>
          <w:rFonts w:ascii="Times New Roman" w:hAnsi="Times New Roman" w:cs="Times New Roman"/>
          <w:sz w:val="28"/>
          <w:szCs w:val="28"/>
        </w:rPr>
        <w:t>;</w:t>
      </w:r>
    </w:p>
    <w:p w:rsidR="001213C0" w:rsidRDefault="001213C0" w:rsidP="00556B1A">
      <w:pPr>
        <w:tabs>
          <w:tab w:val="left" w:pos="993"/>
          <w:tab w:val="left" w:pos="793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00E7307D">
        <w:rPr>
          <w:rFonts w:ascii="Times New Roman" w:hAnsi="Times New Roman" w:cs="Times New Roman"/>
          <w:sz w:val="28"/>
          <w:szCs w:val="28"/>
        </w:rPr>
        <w:t xml:space="preserve"> </w:t>
      </w:r>
      <w:r>
        <w:rPr>
          <w:rFonts w:ascii="Times New Roman" w:hAnsi="Times New Roman" w:cs="Times New Roman"/>
          <w:sz w:val="28"/>
          <w:szCs w:val="28"/>
        </w:rPr>
        <w:t>Смирнова Т.А.</w:t>
      </w:r>
      <w:r w:rsidRPr="001213C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F0B11">
        <w:rPr>
          <w:rFonts w:ascii="Times New Roman" w:hAnsi="Times New Roman" w:cs="Times New Roman"/>
          <w:sz w:val="28"/>
          <w:szCs w:val="28"/>
        </w:rPr>
        <w:t>курсы повышения квалификации</w:t>
      </w:r>
      <w:r>
        <w:rPr>
          <w:rFonts w:ascii="Times New Roman" w:hAnsi="Times New Roman" w:cs="Times New Roman"/>
          <w:sz w:val="28"/>
          <w:szCs w:val="28"/>
        </w:rPr>
        <w:t xml:space="preserve"> по дополнительн</w:t>
      </w:r>
      <w:r w:rsidR="00E7307D">
        <w:rPr>
          <w:rFonts w:ascii="Times New Roman" w:hAnsi="Times New Roman" w:cs="Times New Roman"/>
          <w:sz w:val="28"/>
          <w:szCs w:val="28"/>
        </w:rPr>
        <w:t>ой профессиональной программе «О</w:t>
      </w:r>
      <w:r>
        <w:rPr>
          <w:rFonts w:ascii="Times New Roman" w:hAnsi="Times New Roman" w:cs="Times New Roman"/>
          <w:sz w:val="28"/>
          <w:szCs w:val="28"/>
        </w:rPr>
        <w:t>бучение педагогических работников навыкам работы на оборудовании в современных мастерских в соотв</w:t>
      </w:r>
      <w:r w:rsidR="00E7307D">
        <w:rPr>
          <w:rFonts w:ascii="Times New Roman" w:hAnsi="Times New Roman" w:cs="Times New Roman"/>
          <w:sz w:val="28"/>
          <w:szCs w:val="28"/>
        </w:rPr>
        <w:t xml:space="preserve">етствии с профилем реализуемой </w:t>
      </w:r>
      <w:r>
        <w:rPr>
          <w:rFonts w:ascii="Times New Roman" w:hAnsi="Times New Roman" w:cs="Times New Roman"/>
          <w:sz w:val="28"/>
          <w:szCs w:val="28"/>
        </w:rPr>
        <w:t>ООП СПО», 94ч</w:t>
      </w:r>
      <w:r w:rsidR="00E7307D">
        <w:rPr>
          <w:rFonts w:ascii="Times New Roman" w:hAnsi="Times New Roman" w:cs="Times New Roman"/>
          <w:sz w:val="28"/>
          <w:szCs w:val="28"/>
        </w:rPr>
        <w:t>.</w:t>
      </w:r>
      <w:r>
        <w:rPr>
          <w:rFonts w:ascii="Times New Roman" w:hAnsi="Times New Roman" w:cs="Times New Roman"/>
          <w:sz w:val="28"/>
          <w:szCs w:val="28"/>
        </w:rPr>
        <w:t>, Государственный университет просвещения, г.</w:t>
      </w:r>
      <w:r w:rsidR="00E7307D">
        <w:rPr>
          <w:rFonts w:ascii="Times New Roman" w:hAnsi="Times New Roman" w:cs="Times New Roman"/>
          <w:sz w:val="28"/>
          <w:szCs w:val="28"/>
        </w:rPr>
        <w:t xml:space="preserve"> Мытищи</w:t>
      </w:r>
      <w:r>
        <w:rPr>
          <w:rFonts w:ascii="Times New Roman" w:hAnsi="Times New Roman" w:cs="Times New Roman"/>
          <w:sz w:val="28"/>
          <w:szCs w:val="28"/>
        </w:rPr>
        <w:t xml:space="preserve"> </w:t>
      </w:r>
      <w:r w:rsidR="00E7307D">
        <w:rPr>
          <w:rFonts w:ascii="Times New Roman" w:hAnsi="Times New Roman" w:cs="Times New Roman"/>
          <w:sz w:val="28"/>
          <w:szCs w:val="28"/>
        </w:rPr>
        <w:t>(</w:t>
      </w:r>
      <w:r>
        <w:rPr>
          <w:rFonts w:ascii="Times New Roman" w:hAnsi="Times New Roman" w:cs="Times New Roman"/>
          <w:sz w:val="28"/>
          <w:szCs w:val="28"/>
        </w:rPr>
        <w:t>удостоверение</w:t>
      </w:r>
      <w:r w:rsidR="00E7307D">
        <w:rPr>
          <w:rFonts w:ascii="Times New Roman" w:hAnsi="Times New Roman" w:cs="Times New Roman"/>
          <w:sz w:val="28"/>
          <w:szCs w:val="28"/>
        </w:rPr>
        <w:t>)</w:t>
      </w:r>
      <w:r>
        <w:rPr>
          <w:rFonts w:ascii="Times New Roman" w:hAnsi="Times New Roman" w:cs="Times New Roman"/>
          <w:sz w:val="28"/>
          <w:szCs w:val="28"/>
        </w:rPr>
        <w:t>;</w:t>
      </w:r>
    </w:p>
    <w:p w:rsidR="001213C0" w:rsidRDefault="001213C0" w:rsidP="00556B1A">
      <w:pPr>
        <w:tabs>
          <w:tab w:val="left" w:pos="993"/>
          <w:tab w:val="left" w:pos="793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10) Яковлева А.А.</w:t>
      </w:r>
      <w:r w:rsidRPr="001213C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F0B11">
        <w:rPr>
          <w:rFonts w:ascii="Times New Roman" w:hAnsi="Times New Roman" w:cs="Times New Roman"/>
          <w:sz w:val="28"/>
          <w:szCs w:val="28"/>
        </w:rPr>
        <w:t>курсы повышения квалификации</w:t>
      </w:r>
      <w:r>
        <w:rPr>
          <w:rFonts w:ascii="Times New Roman" w:hAnsi="Times New Roman" w:cs="Times New Roman"/>
          <w:sz w:val="28"/>
          <w:szCs w:val="28"/>
        </w:rPr>
        <w:t xml:space="preserve"> по дополнительн</w:t>
      </w:r>
      <w:r w:rsidR="00E7307D">
        <w:rPr>
          <w:rFonts w:ascii="Times New Roman" w:hAnsi="Times New Roman" w:cs="Times New Roman"/>
          <w:sz w:val="28"/>
          <w:szCs w:val="28"/>
        </w:rPr>
        <w:t>ой профессиональной программе «О</w:t>
      </w:r>
      <w:r>
        <w:rPr>
          <w:rFonts w:ascii="Times New Roman" w:hAnsi="Times New Roman" w:cs="Times New Roman"/>
          <w:sz w:val="28"/>
          <w:szCs w:val="28"/>
        </w:rPr>
        <w:t>бучение педагогических работников навыкам работы на оборудовании в современных мастерских в соответс</w:t>
      </w:r>
      <w:r w:rsidR="00E7307D">
        <w:rPr>
          <w:rFonts w:ascii="Times New Roman" w:hAnsi="Times New Roman" w:cs="Times New Roman"/>
          <w:sz w:val="28"/>
          <w:szCs w:val="28"/>
        </w:rPr>
        <w:t xml:space="preserve">твии с профилем реализуемой </w:t>
      </w:r>
      <w:r>
        <w:rPr>
          <w:rFonts w:ascii="Times New Roman" w:hAnsi="Times New Roman" w:cs="Times New Roman"/>
          <w:sz w:val="28"/>
          <w:szCs w:val="28"/>
        </w:rPr>
        <w:t>ООП СПО», 94ч</w:t>
      </w:r>
      <w:r w:rsidR="00E7307D">
        <w:rPr>
          <w:rFonts w:ascii="Times New Roman" w:hAnsi="Times New Roman" w:cs="Times New Roman"/>
          <w:sz w:val="28"/>
          <w:szCs w:val="28"/>
        </w:rPr>
        <w:t>.</w:t>
      </w:r>
      <w:r>
        <w:rPr>
          <w:rFonts w:ascii="Times New Roman" w:hAnsi="Times New Roman" w:cs="Times New Roman"/>
          <w:sz w:val="28"/>
          <w:szCs w:val="28"/>
        </w:rPr>
        <w:t>, Государственный университет просвещения, г.</w:t>
      </w:r>
      <w:r w:rsidR="00E7307D">
        <w:rPr>
          <w:rFonts w:ascii="Times New Roman" w:hAnsi="Times New Roman" w:cs="Times New Roman"/>
          <w:sz w:val="28"/>
          <w:szCs w:val="28"/>
        </w:rPr>
        <w:t xml:space="preserve"> Мытищи</w:t>
      </w:r>
      <w:r>
        <w:rPr>
          <w:rFonts w:ascii="Times New Roman" w:hAnsi="Times New Roman" w:cs="Times New Roman"/>
          <w:sz w:val="28"/>
          <w:szCs w:val="28"/>
        </w:rPr>
        <w:t xml:space="preserve"> </w:t>
      </w:r>
      <w:r w:rsidR="00E7307D">
        <w:rPr>
          <w:rFonts w:ascii="Times New Roman" w:hAnsi="Times New Roman" w:cs="Times New Roman"/>
          <w:sz w:val="28"/>
          <w:szCs w:val="28"/>
        </w:rPr>
        <w:t>(</w:t>
      </w:r>
      <w:r>
        <w:rPr>
          <w:rFonts w:ascii="Times New Roman" w:hAnsi="Times New Roman" w:cs="Times New Roman"/>
          <w:sz w:val="28"/>
          <w:szCs w:val="28"/>
        </w:rPr>
        <w:t>удостоверение</w:t>
      </w:r>
      <w:r w:rsidR="00E7307D">
        <w:rPr>
          <w:rFonts w:ascii="Times New Roman" w:hAnsi="Times New Roman" w:cs="Times New Roman"/>
          <w:sz w:val="28"/>
          <w:szCs w:val="28"/>
        </w:rPr>
        <w:t>)</w:t>
      </w:r>
      <w:r>
        <w:rPr>
          <w:rFonts w:ascii="Times New Roman" w:hAnsi="Times New Roman" w:cs="Times New Roman"/>
          <w:sz w:val="28"/>
          <w:szCs w:val="28"/>
        </w:rPr>
        <w:t>.</w:t>
      </w:r>
    </w:p>
    <w:p w:rsidR="00E7307D" w:rsidRDefault="00E7307D" w:rsidP="00556B1A">
      <w:pPr>
        <w:tabs>
          <w:tab w:val="left" w:pos="993"/>
          <w:tab w:val="left" w:pos="7938"/>
        </w:tabs>
        <w:spacing w:after="0" w:line="240" w:lineRule="auto"/>
        <w:jc w:val="both"/>
        <w:rPr>
          <w:rFonts w:ascii="Times New Roman" w:hAnsi="Times New Roman" w:cs="Times New Roman"/>
          <w:sz w:val="28"/>
          <w:szCs w:val="28"/>
        </w:rPr>
      </w:pPr>
    </w:p>
    <w:p w:rsidR="007B04A1" w:rsidRPr="00241F5D" w:rsidRDefault="00ED2B77" w:rsidP="00556B1A">
      <w:pPr>
        <w:tabs>
          <w:tab w:val="left" w:pos="993"/>
          <w:tab w:val="left" w:pos="7938"/>
        </w:tabs>
        <w:spacing w:after="0" w:line="240" w:lineRule="auto"/>
        <w:ind w:firstLine="708"/>
        <w:jc w:val="center"/>
        <w:rPr>
          <w:rFonts w:ascii="Times New Roman" w:hAnsi="Times New Roman" w:cs="Times New Roman"/>
          <w:i/>
          <w:sz w:val="28"/>
          <w:szCs w:val="28"/>
        </w:rPr>
      </w:pPr>
      <w:r w:rsidRPr="00241F5D">
        <w:rPr>
          <w:rFonts w:ascii="Times New Roman" w:hAnsi="Times New Roman" w:cs="Times New Roman"/>
          <w:i/>
          <w:sz w:val="28"/>
          <w:szCs w:val="28"/>
        </w:rPr>
        <w:t>Мероприятия,</w:t>
      </w:r>
      <w:r w:rsidRPr="00241F5D">
        <w:rPr>
          <w:rFonts w:ascii="Times New Roman" w:hAnsi="Times New Roman" w:cs="Times New Roman"/>
          <w:i/>
          <w:spacing w:val="-7"/>
          <w:sz w:val="28"/>
          <w:szCs w:val="28"/>
        </w:rPr>
        <w:t xml:space="preserve"> </w:t>
      </w:r>
      <w:r w:rsidRPr="00241F5D">
        <w:rPr>
          <w:rFonts w:ascii="Times New Roman" w:hAnsi="Times New Roman" w:cs="Times New Roman"/>
          <w:i/>
          <w:sz w:val="28"/>
          <w:szCs w:val="28"/>
        </w:rPr>
        <w:t>направленные</w:t>
      </w:r>
      <w:r w:rsidRPr="00241F5D">
        <w:rPr>
          <w:rFonts w:ascii="Times New Roman" w:hAnsi="Times New Roman" w:cs="Times New Roman"/>
          <w:i/>
          <w:spacing w:val="-7"/>
          <w:sz w:val="28"/>
          <w:szCs w:val="28"/>
        </w:rPr>
        <w:t xml:space="preserve"> </w:t>
      </w:r>
      <w:r w:rsidRPr="00241F5D">
        <w:rPr>
          <w:rFonts w:ascii="Times New Roman" w:hAnsi="Times New Roman" w:cs="Times New Roman"/>
          <w:i/>
          <w:sz w:val="28"/>
          <w:szCs w:val="28"/>
        </w:rPr>
        <w:t>на</w:t>
      </w:r>
      <w:r w:rsidRPr="00241F5D">
        <w:rPr>
          <w:rFonts w:ascii="Times New Roman" w:hAnsi="Times New Roman" w:cs="Times New Roman"/>
          <w:i/>
          <w:spacing w:val="-7"/>
          <w:sz w:val="28"/>
          <w:szCs w:val="28"/>
        </w:rPr>
        <w:t xml:space="preserve"> </w:t>
      </w:r>
      <w:r w:rsidRPr="00241F5D">
        <w:rPr>
          <w:rFonts w:ascii="Times New Roman" w:hAnsi="Times New Roman" w:cs="Times New Roman"/>
          <w:i/>
          <w:sz w:val="28"/>
          <w:szCs w:val="28"/>
        </w:rPr>
        <w:t>повышение</w:t>
      </w:r>
      <w:r w:rsidRPr="00241F5D">
        <w:rPr>
          <w:rFonts w:ascii="Times New Roman" w:hAnsi="Times New Roman" w:cs="Times New Roman"/>
          <w:i/>
          <w:spacing w:val="-7"/>
          <w:sz w:val="28"/>
          <w:szCs w:val="28"/>
        </w:rPr>
        <w:t xml:space="preserve"> </w:t>
      </w:r>
      <w:r w:rsidRPr="00241F5D">
        <w:rPr>
          <w:rFonts w:ascii="Times New Roman" w:hAnsi="Times New Roman" w:cs="Times New Roman"/>
          <w:i/>
          <w:sz w:val="28"/>
          <w:szCs w:val="28"/>
        </w:rPr>
        <w:t>уровня</w:t>
      </w:r>
      <w:r w:rsidRPr="00241F5D">
        <w:rPr>
          <w:rFonts w:ascii="Times New Roman" w:hAnsi="Times New Roman" w:cs="Times New Roman"/>
          <w:i/>
          <w:spacing w:val="-7"/>
          <w:sz w:val="28"/>
          <w:szCs w:val="28"/>
        </w:rPr>
        <w:t xml:space="preserve"> </w:t>
      </w:r>
      <w:r w:rsidRPr="00241F5D">
        <w:rPr>
          <w:rFonts w:ascii="Times New Roman" w:hAnsi="Times New Roman" w:cs="Times New Roman"/>
          <w:i/>
          <w:sz w:val="28"/>
          <w:szCs w:val="28"/>
        </w:rPr>
        <w:t>методической</w:t>
      </w:r>
      <w:r w:rsidRPr="00241F5D">
        <w:rPr>
          <w:rFonts w:ascii="Times New Roman" w:hAnsi="Times New Roman" w:cs="Times New Roman"/>
          <w:i/>
          <w:spacing w:val="-57"/>
          <w:sz w:val="28"/>
          <w:szCs w:val="28"/>
        </w:rPr>
        <w:t xml:space="preserve"> </w:t>
      </w:r>
      <w:r w:rsidRPr="00241F5D">
        <w:rPr>
          <w:rFonts w:ascii="Times New Roman" w:hAnsi="Times New Roman" w:cs="Times New Roman"/>
          <w:i/>
          <w:sz w:val="28"/>
          <w:szCs w:val="28"/>
        </w:rPr>
        <w:t>компетентности преподавателей</w:t>
      </w:r>
      <w:r w:rsidR="00E7307D">
        <w:rPr>
          <w:rFonts w:ascii="Times New Roman" w:hAnsi="Times New Roman" w:cs="Times New Roman"/>
          <w:i/>
          <w:sz w:val="28"/>
          <w:szCs w:val="28"/>
        </w:rPr>
        <w:t>:</w:t>
      </w:r>
    </w:p>
    <w:p w:rsidR="00ED2B77" w:rsidRPr="00ED2B77" w:rsidRDefault="00ED2B77" w:rsidP="00556B1A">
      <w:pPr>
        <w:pStyle w:val="a3"/>
        <w:numPr>
          <w:ilvl w:val="0"/>
          <w:numId w:val="2"/>
        </w:numPr>
        <w:tabs>
          <w:tab w:val="left" w:pos="993"/>
          <w:tab w:val="left" w:pos="7938"/>
        </w:tabs>
        <w:spacing w:after="0" w:line="240" w:lineRule="auto"/>
        <w:jc w:val="both"/>
        <w:rPr>
          <w:rFonts w:ascii="Times New Roman" w:hAnsi="Times New Roman" w:cs="Times New Roman"/>
          <w:sz w:val="28"/>
          <w:szCs w:val="28"/>
        </w:rPr>
      </w:pPr>
      <w:r w:rsidRPr="00ED2B77">
        <w:rPr>
          <w:rFonts w:ascii="Times New Roman" w:hAnsi="Times New Roman" w:cs="Times New Roman"/>
          <w:sz w:val="28"/>
          <w:szCs w:val="28"/>
        </w:rPr>
        <w:t>Смирнова Т.А. приняла участие:</w:t>
      </w:r>
    </w:p>
    <w:p w:rsidR="00ED2B77" w:rsidRDefault="00ED2B77" w:rsidP="00556B1A">
      <w:pPr>
        <w:tabs>
          <w:tab w:val="left" w:pos="993"/>
          <w:tab w:val="left" w:pos="7938"/>
        </w:tabs>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w:t>
      </w:r>
      <w:r w:rsidRPr="00ED2B77">
        <w:rPr>
          <w:rFonts w:ascii="Times New Roman" w:hAnsi="Times New Roman" w:cs="Times New Roman"/>
          <w:sz w:val="28"/>
          <w:szCs w:val="28"/>
        </w:rPr>
        <w:t xml:space="preserve"> в фестивале открытых уроков преподавателей и мастеров производственного обучения ПОО в г.</w:t>
      </w:r>
      <w:r w:rsidR="00E7307D">
        <w:rPr>
          <w:rFonts w:ascii="Times New Roman" w:hAnsi="Times New Roman" w:cs="Times New Roman"/>
          <w:sz w:val="28"/>
          <w:szCs w:val="28"/>
        </w:rPr>
        <w:t xml:space="preserve"> </w:t>
      </w:r>
      <w:r w:rsidRPr="00ED2B77">
        <w:rPr>
          <w:rFonts w:ascii="Times New Roman" w:hAnsi="Times New Roman" w:cs="Times New Roman"/>
          <w:sz w:val="28"/>
          <w:szCs w:val="28"/>
        </w:rPr>
        <w:t>Смоленске;</w:t>
      </w:r>
    </w:p>
    <w:p w:rsidR="00ED2B77" w:rsidRDefault="00ED2B77" w:rsidP="00556B1A">
      <w:pPr>
        <w:tabs>
          <w:tab w:val="left" w:pos="993"/>
          <w:tab w:val="left" w:pos="7938"/>
        </w:tabs>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w:t>
      </w:r>
      <w:r w:rsidRPr="00ED2B77">
        <w:rPr>
          <w:rFonts w:ascii="Times New Roman" w:hAnsi="Times New Roman" w:cs="Times New Roman"/>
          <w:sz w:val="28"/>
          <w:szCs w:val="28"/>
        </w:rPr>
        <w:t xml:space="preserve"> в работе Всероссийского научно-практического форума «противодействие идеологии терроризма в образовательной сфере и молодежной среде»</w:t>
      </w:r>
      <w:r w:rsidR="00E7307D">
        <w:rPr>
          <w:rFonts w:ascii="Times New Roman" w:hAnsi="Times New Roman" w:cs="Times New Roman"/>
          <w:sz w:val="28"/>
          <w:szCs w:val="28"/>
        </w:rPr>
        <w:t xml:space="preserve"> в </w:t>
      </w:r>
      <w:r w:rsidRPr="00ED2B77">
        <w:rPr>
          <w:rFonts w:ascii="Times New Roman" w:hAnsi="Times New Roman" w:cs="Times New Roman"/>
          <w:sz w:val="28"/>
          <w:szCs w:val="28"/>
        </w:rPr>
        <w:t>г.</w:t>
      </w:r>
      <w:r w:rsidR="00E7307D">
        <w:rPr>
          <w:rFonts w:ascii="Times New Roman" w:hAnsi="Times New Roman" w:cs="Times New Roman"/>
          <w:sz w:val="28"/>
          <w:szCs w:val="28"/>
        </w:rPr>
        <w:t xml:space="preserve"> </w:t>
      </w:r>
      <w:r w:rsidRPr="00ED2B77">
        <w:rPr>
          <w:rFonts w:ascii="Times New Roman" w:hAnsi="Times New Roman" w:cs="Times New Roman"/>
          <w:sz w:val="28"/>
          <w:szCs w:val="28"/>
        </w:rPr>
        <w:t>Москва</w:t>
      </w:r>
      <w:r>
        <w:rPr>
          <w:rFonts w:ascii="Times New Roman" w:hAnsi="Times New Roman" w:cs="Times New Roman"/>
          <w:sz w:val="28"/>
          <w:szCs w:val="28"/>
        </w:rPr>
        <w:t>;</w:t>
      </w:r>
    </w:p>
    <w:p w:rsidR="00ED2B77" w:rsidRDefault="00ED2B77" w:rsidP="00556B1A">
      <w:pPr>
        <w:tabs>
          <w:tab w:val="left" w:pos="993"/>
          <w:tab w:val="left" w:pos="7938"/>
        </w:tabs>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в Международной конференции «ФГОС: опыт внедрения и анализ результатов освоения» с докладом «Методики преподавания в СПО»;</w:t>
      </w:r>
    </w:p>
    <w:p w:rsidR="00ED2B77" w:rsidRDefault="00ED2B77" w:rsidP="00556B1A">
      <w:pPr>
        <w:tabs>
          <w:tab w:val="left" w:pos="993"/>
          <w:tab w:val="left" w:pos="7938"/>
        </w:tabs>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E7307D">
        <w:rPr>
          <w:rFonts w:ascii="Times New Roman" w:hAnsi="Times New Roman" w:cs="Times New Roman"/>
          <w:sz w:val="28"/>
          <w:szCs w:val="28"/>
        </w:rPr>
        <w:t xml:space="preserve">во </w:t>
      </w:r>
      <w:r>
        <w:rPr>
          <w:rFonts w:ascii="Times New Roman" w:hAnsi="Times New Roman" w:cs="Times New Roman"/>
          <w:sz w:val="28"/>
          <w:szCs w:val="28"/>
        </w:rPr>
        <w:t>Всероссийском педагогическом конкурсе «Перспективные технологии и методы в практ</w:t>
      </w:r>
      <w:r w:rsidR="00E7307D">
        <w:rPr>
          <w:rFonts w:ascii="Times New Roman" w:hAnsi="Times New Roman" w:cs="Times New Roman"/>
          <w:sz w:val="28"/>
          <w:szCs w:val="28"/>
        </w:rPr>
        <w:t xml:space="preserve">ике современного образования» в г. </w:t>
      </w:r>
      <w:r>
        <w:rPr>
          <w:rFonts w:ascii="Times New Roman" w:hAnsi="Times New Roman" w:cs="Times New Roman"/>
          <w:sz w:val="28"/>
          <w:szCs w:val="28"/>
        </w:rPr>
        <w:t>Москва, 3 место</w:t>
      </w:r>
      <w:r w:rsidR="00E7529A">
        <w:rPr>
          <w:rFonts w:ascii="Times New Roman" w:hAnsi="Times New Roman" w:cs="Times New Roman"/>
          <w:sz w:val="28"/>
          <w:szCs w:val="28"/>
        </w:rPr>
        <w:t>;</w:t>
      </w:r>
    </w:p>
    <w:p w:rsidR="00E7529A" w:rsidRPr="00ED2B77" w:rsidRDefault="00E7307D" w:rsidP="00556B1A">
      <w:pPr>
        <w:tabs>
          <w:tab w:val="left" w:pos="993"/>
          <w:tab w:val="left" w:pos="7938"/>
        </w:tabs>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в</w:t>
      </w:r>
      <w:r w:rsidR="00E7529A">
        <w:rPr>
          <w:rFonts w:ascii="Times New Roman" w:hAnsi="Times New Roman" w:cs="Times New Roman"/>
          <w:sz w:val="28"/>
          <w:szCs w:val="28"/>
        </w:rPr>
        <w:t xml:space="preserve"> международном конкурсе педагогического мастерства «Учитель года 2023», финалист</w:t>
      </w:r>
      <w:r>
        <w:rPr>
          <w:rFonts w:ascii="Times New Roman" w:hAnsi="Times New Roman" w:cs="Times New Roman"/>
          <w:sz w:val="28"/>
          <w:szCs w:val="28"/>
        </w:rPr>
        <w:t>;</w:t>
      </w:r>
    </w:p>
    <w:p w:rsidR="00F47245" w:rsidRDefault="00F47245" w:rsidP="00556B1A">
      <w:pPr>
        <w:tabs>
          <w:tab w:val="left" w:pos="993"/>
          <w:tab w:val="left" w:pos="7938"/>
        </w:tabs>
        <w:spacing w:after="0" w:line="240" w:lineRule="auto"/>
        <w:ind w:firstLine="708"/>
        <w:jc w:val="both"/>
        <w:rPr>
          <w:rFonts w:ascii="Times New Roman" w:hAnsi="Times New Roman" w:cs="Times New Roman"/>
          <w:sz w:val="28"/>
          <w:szCs w:val="28"/>
        </w:rPr>
      </w:pPr>
      <w:r w:rsidRPr="00F47245">
        <w:rPr>
          <w:rFonts w:ascii="Times New Roman" w:hAnsi="Times New Roman" w:cs="Times New Roman"/>
          <w:sz w:val="28"/>
          <w:szCs w:val="28"/>
        </w:rPr>
        <w:t>2)</w:t>
      </w:r>
      <w:r w:rsidRPr="00F47245">
        <w:t xml:space="preserve"> </w:t>
      </w:r>
      <w:r w:rsidRPr="00F47245">
        <w:rPr>
          <w:rFonts w:ascii="Times New Roman" w:hAnsi="Times New Roman" w:cs="Times New Roman"/>
          <w:sz w:val="28"/>
          <w:szCs w:val="28"/>
        </w:rPr>
        <w:t>Титов В.</w:t>
      </w:r>
      <w:r w:rsidR="00E7307D">
        <w:rPr>
          <w:rFonts w:ascii="Times New Roman" w:hAnsi="Times New Roman" w:cs="Times New Roman"/>
          <w:sz w:val="28"/>
          <w:szCs w:val="28"/>
        </w:rPr>
        <w:t xml:space="preserve"> </w:t>
      </w:r>
      <w:r w:rsidRPr="00F47245">
        <w:rPr>
          <w:rFonts w:ascii="Times New Roman" w:hAnsi="Times New Roman" w:cs="Times New Roman"/>
          <w:sz w:val="28"/>
          <w:szCs w:val="28"/>
        </w:rPr>
        <w:t>В.</w:t>
      </w:r>
      <w:r w:rsidR="00E7307D">
        <w:rPr>
          <w:rFonts w:ascii="Times New Roman" w:hAnsi="Times New Roman" w:cs="Times New Roman"/>
          <w:sz w:val="28"/>
          <w:szCs w:val="28"/>
        </w:rPr>
        <w:t xml:space="preserve"> 22.11.2023 г. принял участие в </w:t>
      </w:r>
      <w:r w:rsidRPr="00F47245">
        <w:rPr>
          <w:rFonts w:ascii="Times New Roman" w:hAnsi="Times New Roman" w:cs="Times New Roman"/>
          <w:sz w:val="28"/>
          <w:szCs w:val="28"/>
        </w:rPr>
        <w:t>Региональном конкурсе «Преподаватель года».</w:t>
      </w:r>
      <w:r w:rsidRPr="00F47245">
        <w:rPr>
          <w:rFonts w:ascii="Times New Roman" w:hAnsi="Times New Roman" w:cs="Times New Roman"/>
          <w:sz w:val="28"/>
          <w:szCs w:val="28"/>
        </w:rPr>
        <w:tab/>
      </w:r>
    </w:p>
    <w:p w:rsidR="00F47245" w:rsidRDefault="00F47245" w:rsidP="00556B1A">
      <w:pPr>
        <w:tabs>
          <w:tab w:val="left" w:pos="993"/>
          <w:tab w:val="left" w:pos="7938"/>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Pr="00F47245">
        <w:t xml:space="preserve"> </w:t>
      </w:r>
      <w:r w:rsidRPr="00F47245">
        <w:rPr>
          <w:rFonts w:ascii="Times New Roman" w:hAnsi="Times New Roman" w:cs="Times New Roman"/>
          <w:sz w:val="28"/>
          <w:szCs w:val="28"/>
        </w:rPr>
        <w:t>Петрова Т.Е.</w:t>
      </w:r>
      <w:r>
        <w:rPr>
          <w:rFonts w:ascii="Times New Roman" w:hAnsi="Times New Roman" w:cs="Times New Roman"/>
          <w:sz w:val="28"/>
          <w:szCs w:val="28"/>
        </w:rPr>
        <w:t xml:space="preserve"> </w:t>
      </w:r>
      <w:r w:rsidRPr="00F47245">
        <w:rPr>
          <w:rFonts w:ascii="Times New Roman" w:hAnsi="Times New Roman" w:cs="Times New Roman"/>
          <w:sz w:val="28"/>
          <w:szCs w:val="28"/>
        </w:rPr>
        <w:t>22-23.11</w:t>
      </w:r>
      <w:r w:rsidR="00E7307D">
        <w:rPr>
          <w:rFonts w:ascii="Times New Roman" w:hAnsi="Times New Roman" w:cs="Times New Roman"/>
          <w:sz w:val="28"/>
          <w:szCs w:val="28"/>
        </w:rPr>
        <w:t>.2023 г.</w:t>
      </w:r>
      <w:r>
        <w:rPr>
          <w:rFonts w:ascii="Times New Roman" w:hAnsi="Times New Roman" w:cs="Times New Roman"/>
          <w:sz w:val="28"/>
          <w:szCs w:val="28"/>
        </w:rPr>
        <w:t xml:space="preserve"> приняла участие во </w:t>
      </w:r>
      <w:r w:rsidRPr="00F47245">
        <w:rPr>
          <w:rFonts w:ascii="Times New Roman" w:hAnsi="Times New Roman" w:cs="Times New Roman"/>
          <w:sz w:val="28"/>
          <w:szCs w:val="28"/>
        </w:rPr>
        <w:tab/>
        <w:t>Всероссийск</w:t>
      </w:r>
      <w:r>
        <w:rPr>
          <w:rFonts w:ascii="Times New Roman" w:hAnsi="Times New Roman" w:cs="Times New Roman"/>
          <w:sz w:val="28"/>
          <w:szCs w:val="28"/>
        </w:rPr>
        <w:t>ом</w:t>
      </w:r>
      <w:r w:rsidRPr="00F47245">
        <w:rPr>
          <w:rFonts w:ascii="Times New Roman" w:hAnsi="Times New Roman" w:cs="Times New Roman"/>
          <w:sz w:val="28"/>
          <w:szCs w:val="28"/>
        </w:rPr>
        <w:t xml:space="preserve"> онлайн семинар</w:t>
      </w:r>
      <w:r>
        <w:rPr>
          <w:rFonts w:ascii="Times New Roman" w:hAnsi="Times New Roman" w:cs="Times New Roman"/>
          <w:sz w:val="28"/>
          <w:szCs w:val="28"/>
        </w:rPr>
        <w:t>е</w:t>
      </w:r>
      <w:r w:rsidRPr="00F47245">
        <w:rPr>
          <w:rFonts w:ascii="Times New Roman" w:hAnsi="Times New Roman" w:cs="Times New Roman"/>
          <w:sz w:val="28"/>
          <w:szCs w:val="28"/>
        </w:rPr>
        <w:t xml:space="preserve"> «Сопровождение подростков и молодых людей с РАС: организационные аспекты и технологии».</w:t>
      </w:r>
    </w:p>
    <w:p w:rsidR="00E7307D" w:rsidRDefault="00F47245" w:rsidP="00556B1A">
      <w:pPr>
        <w:tabs>
          <w:tab w:val="left" w:pos="993"/>
          <w:tab w:val="left" w:pos="7938"/>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 </w:t>
      </w:r>
      <w:r w:rsidRPr="00F47245">
        <w:rPr>
          <w:rFonts w:ascii="Times New Roman" w:hAnsi="Times New Roman" w:cs="Times New Roman"/>
          <w:sz w:val="28"/>
          <w:szCs w:val="28"/>
        </w:rPr>
        <w:t>Петрова Т.Е.</w:t>
      </w:r>
      <w:r>
        <w:rPr>
          <w:rFonts w:ascii="Times New Roman" w:hAnsi="Times New Roman" w:cs="Times New Roman"/>
          <w:sz w:val="28"/>
          <w:szCs w:val="28"/>
        </w:rPr>
        <w:t>,</w:t>
      </w:r>
      <w:r w:rsidR="009E7A0C">
        <w:rPr>
          <w:rFonts w:ascii="Times New Roman" w:hAnsi="Times New Roman" w:cs="Times New Roman"/>
          <w:sz w:val="28"/>
          <w:szCs w:val="28"/>
        </w:rPr>
        <w:t xml:space="preserve"> </w:t>
      </w:r>
      <w:r w:rsidRPr="00F47245">
        <w:rPr>
          <w:rFonts w:ascii="Times New Roman" w:hAnsi="Times New Roman" w:cs="Times New Roman"/>
          <w:sz w:val="28"/>
          <w:szCs w:val="28"/>
        </w:rPr>
        <w:t>Писарева Л.И.</w:t>
      </w:r>
      <w:r>
        <w:rPr>
          <w:rFonts w:ascii="Times New Roman" w:hAnsi="Times New Roman" w:cs="Times New Roman"/>
          <w:sz w:val="28"/>
          <w:szCs w:val="28"/>
        </w:rPr>
        <w:t>,</w:t>
      </w:r>
      <w:r w:rsidR="009E7A0C">
        <w:rPr>
          <w:rFonts w:ascii="Times New Roman" w:hAnsi="Times New Roman" w:cs="Times New Roman"/>
          <w:sz w:val="28"/>
          <w:szCs w:val="28"/>
        </w:rPr>
        <w:t xml:space="preserve"> </w:t>
      </w:r>
      <w:r w:rsidRPr="00F47245">
        <w:rPr>
          <w:rFonts w:ascii="Times New Roman" w:hAnsi="Times New Roman" w:cs="Times New Roman"/>
          <w:sz w:val="28"/>
          <w:szCs w:val="28"/>
        </w:rPr>
        <w:t>Яковлева А.А.</w:t>
      </w:r>
      <w:r>
        <w:rPr>
          <w:rFonts w:ascii="Times New Roman" w:hAnsi="Times New Roman" w:cs="Times New Roman"/>
          <w:sz w:val="28"/>
          <w:szCs w:val="28"/>
        </w:rPr>
        <w:t xml:space="preserve">, </w:t>
      </w:r>
      <w:r w:rsidRPr="00F47245">
        <w:rPr>
          <w:rFonts w:ascii="Times New Roman" w:hAnsi="Times New Roman" w:cs="Times New Roman"/>
          <w:sz w:val="28"/>
          <w:szCs w:val="28"/>
        </w:rPr>
        <w:t>Никифорова И.А.</w:t>
      </w:r>
      <w:r>
        <w:rPr>
          <w:rFonts w:ascii="Times New Roman" w:hAnsi="Times New Roman" w:cs="Times New Roman"/>
          <w:sz w:val="28"/>
          <w:szCs w:val="28"/>
        </w:rPr>
        <w:t xml:space="preserve">, </w:t>
      </w:r>
      <w:r w:rsidRPr="00F47245">
        <w:rPr>
          <w:rFonts w:ascii="Times New Roman" w:hAnsi="Times New Roman" w:cs="Times New Roman"/>
          <w:sz w:val="28"/>
          <w:szCs w:val="28"/>
        </w:rPr>
        <w:t>Ефремова А.И.</w:t>
      </w:r>
      <w:r>
        <w:rPr>
          <w:rFonts w:ascii="Times New Roman" w:hAnsi="Times New Roman" w:cs="Times New Roman"/>
          <w:sz w:val="28"/>
          <w:szCs w:val="28"/>
        </w:rPr>
        <w:t xml:space="preserve">, </w:t>
      </w:r>
      <w:r w:rsidRPr="00F47245">
        <w:rPr>
          <w:rFonts w:ascii="Times New Roman" w:hAnsi="Times New Roman" w:cs="Times New Roman"/>
          <w:sz w:val="28"/>
          <w:szCs w:val="28"/>
        </w:rPr>
        <w:t>Орлова Т.А.</w:t>
      </w:r>
      <w:r>
        <w:rPr>
          <w:rFonts w:ascii="Times New Roman" w:hAnsi="Times New Roman" w:cs="Times New Roman"/>
          <w:sz w:val="28"/>
          <w:szCs w:val="28"/>
        </w:rPr>
        <w:t xml:space="preserve">, </w:t>
      </w:r>
      <w:r w:rsidRPr="00F47245">
        <w:rPr>
          <w:rFonts w:ascii="Times New Roman" w:hAnsi="Times New Roman" w:cs="Times New Roman"/>
          <w:sz w:val="28"/>
          <w:szCs w:val="28"/>
        </w:rPr>
        <w:t>Пивоварова Л.Я.</w:t>
      </w:r>
      <w:r>
        <w:rPr>
          <w:rFonts w:ascii="Times New Roman" w:hAnsi="Times New Roman" w:cs="Times New Roman"/>
          <w:sz w:val="28"/>
          <w:szCs w:val="28"/>
        </w:rPr>
        <w:t xml:space="preserve">, </w:t>
      </w:r>
      <w:r w:rsidRPr="00F47245">
        <w:rPr>
          <w:rFonts w:ascii="Times New Roman" w:hAnsi="Times New Roman" w:cs="Times New Roman"/>
          <w:sz w:val="28"/>
          <w:szCs w:val="28"/>
        </w:rPr>
        <w:t>Симдянов А.Н.</w:t>
      </w:r>
      <w:r>
        <w:rPr>
          <w:rFonts w:ascii="Times New Roman" w:hAnsi="Times New Roman" w:cs="Times New Roman"/>
          <w:sz w:val="28"/>
          <w:szCs w:val="28"/>
        </w:rPr>
        <w:t xml:space="preserve">, </w:t>
      </w:r>
      <w:r w:rsidRPr="00F47245">
        <w:rPr>
          <w:rFonts w:ascii="Times New Roman" w:hAnsi="Times New Roman" w:cs="Times New Roman"/>
          <w:sz w:val="28"/>
          <w:szCs w:val="28"/>
        </w:rPr>
        <w:t>Лисина Н.А.</w:t>
      </w:r>
      <w:r>
        <w:rPr>
          <w:rFonts w:ascii="Times New Roman" w:hAnsi="Times New Roman" w:cs="Times New Roman"/>
          <w:sz w:val="28"/>
          <w:szCs w:val="28"/>
        </w:rPr>
        <w:t xml:space="preserve">, </w:t>
      </w:r>
      <w:r w:rsidRPr="00F47245">
        <w:rPr>
          <w:rFonts w:ascii="Times New Roman" w:hAnsi="Times New Roman" w:cs="Times New Roman"/>
          <w:sz w:val="28"/>
          <w:szCs w:val="28"/>
        </w:rPr>
        <w:t>Стрижекозина Е.А.</w:t>
      </w:r>
      <w:r>
        <w:rPr>
          <w:rFonts w:ascii="Times New Roman" w:hAnsi="Times New Roman" w:cs="Times New Roman"/>
          <w:sz w:val="28"/>
          <w:szCs w:val="28"/>
        </w:rPr>
        <w:t xml:space="preserve"> приняли участие в </w:t>
      </w:r>
      <w:r w:rsidRPr="009E7A0C">
        <w:rPr>
          <w:rFonts w:ascii="Times New Roman" w:hAnsi="Times New Roman" w:cs="Times New Roman"/>
          <w:sz w:val="28"/>
          <w:szCs w:val="28"/>
        </w:rPr>
        <w:t>работе Фестиваля «Наука 0+» на базе колледжа</w:t>
      </w:r>
      <w:r w:rsidR="009E7A0C">
        <w:rPr>
          <w:rFonts w:ascii="Times New Roman" w:hAnsi="Times New Roman" w:cs="Times New Roman"/>
          <w:sz w:val="28"/>
          <w:szCs w:val="28"/>
        </w:rPr>
        <w:t>.</w:t>
      </w:r>
    </w:p>
    <w:p w:rsidR="00ED2B77" w:rsidRPr="009E7A0C" w:rsidRDefault="00F47245" w:rsidP="00556B1A">
      <w:pPr>
        <w:tabs>
          <w:tab w:val="left" w:pos="993"/>
          <w:tab w:val="left" w:pos="7938"/>
        </w:tabs>
        <w:spacing w:after="0" w:line="240" w:lineRule="auto"/>
        <w:ind w:firstLine="708"/>
        <w:jc w:val="both"/>
        <w:rPr>
          <w:rFonts w:ascii="Times New Roman" w:hAnsi="Times New Roman" w:cs="Times New Roman"/>
          <w:sz w:val="28"/>
          <w:szCs w:val="28"/>
        </w:rPr>
      </w:pPr>
      <w:r w:rsidRPr="009E7A0C">
        <w:rPr>
          <w:rFonts w:ascii="Times New Roman" w:hAnsi="Times New Roman" w:cs="Times New Roman"/>
          <w:sz w:val="28"/>
          <w:szCs w:val="28"/>
        </w:rPr>
        <w:tab/>
      </w:r>
      <w:r w:rsidRPr="009E7A0C">
        <w:rPr>
          <w:rFonts w:ascii="Times New Roman" w:hAnsi="Times New Roman" w:cs="Times New Roman"/>
          <w:sz w:val="28"/>
          <w:szCs w:val="28"/>
        </w:rPr>
        <w:tab/>
      </w:r>
    </w:p>
    <w:p w:rsidR="00FA2F5A" w:rsidRDefault="008A4E4C" w:rsidP="00556B1A">
      <w:pPr>
        <w:tabs>
          <w:tab w:val="left" w:pos="993"/>
          <w:tab w:val="left" w:pos="7938"/>
        </w:tabs>
        <w:spacing w:after="0" w:line="240" w:lineRule="auto"/>
        <w:ind w:firstLine="708"/>
        <w:jc w:val="center"/>
        <w:rPr>
          <w:rFonts w:ascii="Times New Roman" w:hAnsi="Times New Roman" w:cs="Times New Roman"/>
          <w:b/>
          <w:sz w:val="28"/>
          <w:szCs w:val="28"/>
        </w:rPr>
      </w:pPr>
      <w:r w:rsidRPr="00093FF0">
        <w:rPr>
          <w:rFonts w:ascii="Times New Roman" w:hAnsi="Times New Roman" w:cs="Times New Roman"/>
          <w:b/>
          <w:sz w:val="28"/>
          <w:szCs w:val="28"/>
        </w:rPr>
        <w:t xml:space="preserve">5.2. Библиотечно- информационное и учебно-методическое обеспечение </w:t>
      </w:r>
    </w:p>
    <w:p w:rsidR="00E7307D" w:rsidRDefault="00E7307D" w:rsidP="00556B1A">
      <w:pPr>
        <w:tabs>
          <w:tab w:val="left" w:pos="993"/>
          <w:tab w:val="left" w:pos="7938"/>
        </w:tabs>
        <w:spacing w:after="0" w:line="240" w:lineRule="auto"/>
        <w:ind w:firstLine="708"/>
        <w:jc w:val="center"/>
        <w:rPr>
          <w:rFonts w:ascii="Times New Roman" w:hAnsi="Times New Roman" w:cs="Times New Roman"/>
          <w:b/>
          <w:sz w:val="28"/>
          <w:szCs w:val="28"/>
        </w:rPr>
      </w:pPr>
    </w:p>
    <w:p w:rsidR="00FA2F5A" w:rsidRPr="00F756E0" w:rsidRDefault="00FA2F5A" w:rsidP="00556B1A">
      <w:pPr>
        <w:tabs>
          <w:tab w:val="left" w:pos="993"/>
          <w:tab w:val="left" w:pos="7938"/>
        </w:tabs>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Библиотека является одним из структурных подразделений колледжа, которое обеспечивает учебной, учебно-методической, научной литературой и информацией учебно-воспитательный процесс, а также является центром духовного и интеллектуального развития обучающихся. В библиотеке имеется необходимый набор учебной, учебно-методической художественной, научно-публицистической литературы, и периодических изданий, находящихся на бумажных и электронных носителях, фонд которых, постоянно пополняется более современными экземплярами. Состояние фонда учебников </w:t>
      </w:r>
      <w:r>
        <w:rPr>
          <w:rFonts w:ascii="Times New Roman" w:eastAsia="Times New Roman" w:hAnsi="Times New Roman" w:cs="Times New Roman"/>
          <w:color w:val="000000"/>
          <w:sz w:val="28"/>
          <w:szCs w:val="28"/>
          <w:lang w:eastAsia="ru-RU"/>
        </w:rPr>
        <w:t>удовлетворительное</w:t>
      </w:r>
    </w:p>
    <w:p w:rsidR="00FA2F5A" w:rsidRPr="00F756E0" w:rsidRDefault="00FA2F5A" w:rsidP="00556B1A">
      <w:pPr>
        <w:tabs>
          <w:tab w:val="left" w:pos="993"/>
          <w:tab w:val="left" w:pos="7938"/>
        </w:tabs>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Деятельность библиотеки характеризует тесная связь с другими структурными подразделениями колледжа. Это выражается в предоставлении библиографической информации во время проведения общих методических и учебно-воспитательных мероприятий. Сотрудники библиотеки организуют дифференцированное обслуживание читателей на абонементе; в читальном зале по читательскому формуляру; в учебных кабинетах (для работы с литературой на учебных занятиях), применяя методы индивидуального и группового обслуживания; обеспечивают комплектование фонда в соответствии с учебными программами и планами; комплектуют учебную, учебно-методическую, производственно- техническую, научную, научно-популярную, справочную, художественную и периодическую литературу, изготовленную в печатной и электронной формах. </w:t>
      </w:r>
    </w:p>
    <w:p w:rsidR="00FA2F5A" w:rsidRPr="00F756E0" w:rsidRDefault="00FA2F5A" w:rsidP="00556B1A">
      <w:pPr>
        <w:tabs>
          <w:tab w:val="left" w:pos="993"/>
          <w:tab w:val="left" w:pos="7938"/>
        </w:tabs>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color w:val="000000"/>
          <w:sz w:val="28"/>
          <w:szCs w:val="28"/>
          <w:lang w:eastAsia="ru-RU"/>
        </w:rPr>
        <w:t xml:space="preserve">В колледже доступны для сотрудников и студентов современные библиотечные и информационные ресурсы, в том числе для выполнения самостоятельной учебной и исследовательской работы подключены электронно-библиотечная система. </w:t>
      </w:r>
      <w:r w:rsidRPr="00F756E0">
        <w:rPr>
          <w:rFonts w:ascii="Times New Roman" w:eastAsia="Times New Roman" w:hAnsi="Times New Roman" w:cs="Times New Roman"/>
          <w:sz w:val="28"/>
          <w:szCs w:val="28"/>
          <w:lang w:eastAsia="ru-RU"/>
        </w:rPr>
        <w:t xml:space="preserve"> Фонд библиотеки формируется с учетом наиболее полного обеспечения образовательного процесса учебной и методической литературой.</w:t>
      </w:r>
    </w:p>
    <w:p w:rsidR="00FA2F5A" w:rsidRPr="00F756E0" w:rsidRDefault="00FA2F5A" w:rsidP="00556B1A">
      <w:pPr>
        <w:tabs>
          <w:tab w:val="left" w:pos="993"/>
          <w:tab w:val="left" w:pos="793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color w:val="000000"/>
          <w:sz w:val="28"/>
          <w:szCs w:val="28"/>
          <w:lang w:eastAsia="ru-RU"/>
        </w:rPr>
        <w:t xml:space="preserve">Объем фонда основной учебно-методической литературы составляет 80% от всего библиотечного фонда. Библиотека систематически анализирует состояние учебно-методического фонда и информационного обеспечения образовательного процесса. </w:t>
      </w:r>
    </w:p>
    <w:p w:rsidR="00FA2F5A" w:rsidRPr="00F756E0" w:rsidRDefault="00FA2F5A" w:rsidP="00556B1A">
      <w:pPr>
        <w:tabs>
          <w:tab w:val="left" w:pos="993"/>
          <w:tab w:val="left" w:pos="7938"/>
        </w:tabs>
        <w:spacing w:after="0" w:line="240" w:lineRule="auto"/>
        <w:ind w:firstLine="851"/>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Недостаточное финансирование ОУ в части приобретения учебной и учебно-методической литературы привело к тому, что преподаватели колледжа работают над созданием электронных версий учебников и учебных пособий, занимаются разработкой тематических электронных изданий..</w:t>
      </w:r>
    </w:p>
    <w:p w:rsidR="00FA2F5A" w:rsidRPr="00F756E0" w:rsidRDefault="00FA2F5A" w:rsidP="00556B1A">
      <w:pPr>
        <w:tabs>
          <w:tab w:val="left" w:pos="993"/>
          <w:tab w:val="left" w:pos="7938"/>
        </w:tabs>
        <w:spacing w:after="0" w:line="240" w:lineRule="auto"/>
        <w:ind w:firstLine="851"/>
        <w:jc w:val="both"/>
        <w:rPr>
          <w:rFonts w:ascii="Times New Roman" w:eastAsia="Times New Roman" w:hAnsi="Times New Roman" w:cs="Times New Roman"/>
          <w:sz w:val="28"/>
          <w:szCs w:val="28"/>
          <w:lang w:eastAsia="ru-RU"/>
        </w:rPr>
      </w:pPr>
      <w:r w:rsidRPr="00F16113">
        <w:rPr>
          <w:rFonts w:ascii="Times New Roman" w:eastAsia="Times New Roman" w:hAnsi="Times New Roman" w:cs="Times New Roman"/>
          <w:sz w:val="28"/>
          <w:szCs w:val="28"/>
          <w:lang w:eastAsia="ru-RU"/>
        </w:rPr>
        <w:t>Заключен договор с  - электронной библиотекой, каждый студент имеет персональный ключ -  доступ к библиотечному фонду. Таким образом, обеспеченность литературой составляет 100%.</w:t>
      </w:r>
    </w:p>
    <w:p w:rsidR="00FA2F5A" w:rsidRPr="00136948" w:rsidRDefault="00FA2F5A" w:rsidP="00556B1A">
      <w:pPr>
        <w:tabs>
          <w:tab w:val="left" w:pos="993"/>
          <w:tab w:val="left" w:pos="7938"/>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36948">
        <w:rPr>
          <w:rFonts w:ascii="Times New Roman" w:eastAsia="Times New Roman" w:hAnsi="Times New Roman" w:cs="Times New Roman"/>
          <w:sz w:val="28"/>
          <w:szCs w:val="28"/>
          <w:lang w:eastAsia="ru-RU"/>
        </w:rPr>
        <w:t xml:space="preserve">Общий фонд библиотеки колледжа  составляет </w:t>
      </w:r>
      <w:r w:rsidRPr="00136948">
        <w:rPr>
          <w:rFonts w:ascii="Times New Roman" w:eastAsia="Times New Roman" w:hAnsi="Times New Roman" w:cs="Times New Roman"/>
          <w:b/>
          <w:sz w:val="28"/>
          <w:szCs w:val="28"/>
          <w:lang w:eastAsia="ru-RU"/>
        </w:rPr>
        <w:t>75408  экземпляров</w:t>
      </w:r>
      <w:r w:rsidRPr="00136948">
        <w:rPr>
          <w:rFonts w:ascii="Times New Roman" w:eastAsia="Times New Roman" w:hAnsi="Times New Roman" w:cs="Times New Roman"/>
          <w:sz w:val="28"/>
          <w:szCs w:val="28"/>
          <w:lang w:eastAsia="ru-RU"/>
        </w:rPr>
        <w:t>, количество единиц учебной и учебно-методической литературы- 38606 экземпляров, художественная литература - 25792 экземпляров; научная литература-91 экземпляр.</w:t>
      </w:r>
    </w:p>
    <w:p w:rsidR="00FA2F5A" w:rsidRPr="00136948" w:rsidRDefault="00FA2F5A" w:rsidP="00556B1A">
      <w:pPr>
        <w:tabs>
          <w:tab w:val="left" w:pos="993"/>
          <w:tab w:val="left" w:pos="793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36948">
        <w:rPr>
          <w:rFonts w:ascii="Times New Roman" w:eastAsia="Times New Roman" w:hAnsi="Times New Roman" w:cs="Times New Roman"/>
          <w:sz w:val="28"/>
          <w:szCs w:val="28"/>
          <w:lang w:eastAsia="ru-RU"/>
        </w:rPr>
        <w:t xml:space="preserve">Библиотечный фонд размещен в </w:t>
      </w:r>
      <w:r w:rsidR="00136948">
        <w:rPr>
          <w:rFonts w:ascii="Times New Roman" w:eastAsia="Times New Roman" w:hAnsi="Times New Roman" w:cs="Times New Roman"/>
          <w:sz w:val="28"/>
          <w:szCs w:val="28"/>
          <w:lang w:eastAsia="ru-RU"/>
        </w:rPr>
        <w:t>двух</w:t>
      </w:r>
      <w:r w:rsidRPr="00136948">
        <w:rPr>
          <w:rFonts w:ascii="Times New Roman" w:eastAsia="Times New Roman" w:hAnsi="Times New Roman" w:cs="Times New Roman"/>
          <w:sz w:val="28"/>
          <w:szCs w:val="28"/>
          <w:lang w:eastAsia="ru-RU"/>
        </w:rPr>
        <w:t xml:space="preserve"> учебных корпусах и двух общежитиях. В которых размещено </w:t>
      </w:r>
      <w:r w:rsidR="00136948">
        <w:rPr>
          <w:rFonts w:ascii="Times New Roman" w:eastAsia="Times New Roman" w:hAnsi="Times New Roman" w:cs="Times New Roman"/>
          <w:sz w:val="28"/>
          <w:szCs w:val="28"/>
          <w:lang w:eastAsia="ru-RU"/>
        </w:rPr>
        <w:t>50</w:t>
      </w:r>
      <w:r w:rsidRPr="00136948">
        <w:rPr>
          <w:rFonts w:ascii="Times New Roman" w:eastAsia="Times New Roman" w:hAnsi="Times New Roman" w:cs="Times New Roman"/>
          <w:sz w:val="28"/>
          <w:szCs w:val="28"/>
          <w:lang w:eastAsia="ru-RU"/>
        </w:rPr>
        <w:t xml:space="preserve"> посадочных мест для использования библиотечного фонда, в том числе 9 оснащены персональными компьютерами, их низ 5 с выходом в Интернет.</w:t>
      </w:r>
    </w:p>
    <w:p w:rsidR="00FA2F5A" w:rsidRDefault="00FA2F5A" w:rsidP="00556B1A">
      <w:pPr>
        <w:tabs>
          <w:tab w:val="left" w:pos="993"/>
          <w:tab w:val="left" w:pos="7938"/>
        </w:tabs>
        <w:spacing w:after="0" w:line="240" w:lineRule="auto"/>
        <w:ind w:firstLine="851"/>
        <w:jc w:val="both"/>
        <w:rPr>
          <w:rFonts w:ascii="Times New Roman" w:eastAsia="Times New Roman" w:hAnsi="Times New Roman" w:cs="Times New Roman"/>
          <w:sz w:val="28"/>
          <w:szCs w:val="28"/>
          <w:lang w:eastAsia="ru-RU"/>
        </w:rPr>
      </w:pPr>
      <w:r w:rsidRPr="00136948">
        <w:rPr>
          <w:rFonts w:ascii="Times New Roman" w:eastAsia="Times New Roman" w:hAnsi="Times New Roman" w:cs="Times New Roman"/>
          <w:sz w:val="28"/>
          <w:szCs w:val="28"/>
          <w:lang w:eastAsia="ru-RU"/>
        </w:rPr>
        <w:t xml:space="preserve">Студенты и преподаватели колледжа активно пользуются библиотечным фондом.  </w:t>
      </w:r>
      <w:r w:rsidR="00E7307D">
        <w:rPr>
          <w:rFonts w:ascii="Times New Roman" w:eastAsia="Times New Roman" w:hAnsi="Times New Roman" w:cs="Times New Roman"/>
          <w:sz w:val="28"/>
          <w:szCs w:val="28"/>
          <w:lang w:eastAsia="ru-RU"/>
        </w:rPr>
        <w:t xml:space="preserve">Численность зарегистрированных </w:t>
      </w:r>
      <w:r w:rsidRPr="00136948">
        <w:rPr>
          <w:rFonts w:ascii="Times New Roman" w:eastAsia="Times New Roman" w:hAnsi="Times New Roman" w:cs="Times New Roman"/>
          <w:sz w:val="28"/>
          <w:szCs w:val="28"/>
          <w:lang w:eastAsia="ru-RU"/>
        </w:rPr>
        <w:t>пользователей 558 человек; число посещений за год 7102;  выдано 9352 экземпляра, в том числе обучающимся,   9063 экземпляра.</w:t>
      </w:r>
    </w:p>
    <w:p w:rsidR="00E7307D" w:rsidRDefault="00E7307D" w:rsidP="00556B1A">
      <w:pPr>
        <w:tabs>
          <w:tab w:val="left" w:pos="993"/>
          <w:tab w:val="left" w:pos="7938"/>
        </w:tabs>
        <w:spacing w:after="0" w:line="240" w:lineRule="auto"/>
        <w:ind w:firstLine="851"/>
        <w:jc w:val="both"/>
        <w:rPr>
          <w:rFonts w:ascii="Times New Roman" w:eastAsia="Times New Roman" w:hAnsi="Times New Roman" w:cs="Times New Roman"/>
          <w:sz w:val="28"/>
          <w:szCs w:val="28"/>
          <w:lang w:eastAsia="ru-RU"/>
        </w:rPr>
      </w:pPr>
    </w:p>
    <w:tbl>
      <w:tblPr>
        <w:tblW w:w="9472" w:type="dxa"/>
        <w:tblInd w:w="-8" w:type="dxa"/>
        <w:shd w:val="clear" w:color="auto" w:fill="FFFFFF" w:themeFill="background1"/>
        <w:tblLayout w:type="fixed"/>
        <w:tblLook w:val="0000" w:firstRow="0" w:lastRow="0" w:firstColumn="0" w:lastColumn="0" w:noHBand="0" w:noVBand="0"/>
      </w:tblPr>
      <w:tblGrid>
        <w:gridCol w:w="2101"/>
        <w:gridCol w:w="1147"/>
        <w:gridCol w:w="2964"/>
        <w:gridCol w:w="3260"/>
      </w:tblGrid>
      <w:tr w:rsidR="00E7307D" w:rsidRPr="00E7307D" w:rsidTr="00E7307D">
        <w:trPr>
          <w:trHeight w:val="314"/>
        </w:trPr>
        <w:tc>
          <w:tcPr>
            <w:tcW w:w="2101" w:type="dxa"/>
            <w:tcBorders>
              <w:top w:val="single" w:sz="6" w:space="0" w:color="auto"/>
              <w:left w:val="single" w:sz="6" w:space="0" w:color="auto"/>
              <w:bottom w:val="single" w:sz="6" w:space="0" w:color="auto"/>
              <w:right w:val="single" w:sz="6" w:space="0" w:color="auto"/>
            </w:tcBorders>
            <w:shd w:val="clear" w:color="auto" w:fill="FFFFFF" w:themeFill="background1"/>
          </w:tcPr>
          <w:p w:rsidR="00E7307D" w:rsidRPr="00E7307D" w:rsidRDefault="00E7307D" w:rsidP="00556B1A">
            <w:pPr>
              <w:tabs>
                <w:tab w:val="left" w:pos="993"/>
                <w:tab w:val="left" w:pos="7938"/>
              </w:tabs>
              <w:autoSpaceDE w:val="0"/>
              <w:autoSpaceDN w:val="0"/>
              <w:adjustRightInd w:val="0"/>
              <w:spacing w:after="0" w:line="240" w:lineRule="auto"/>
              <w:jc w:val="center"/>
              <w:rPr>
                <w:rFonts w:ascii="Times New Roman" w:hAnsi="Times New Roman" w:cs="Times New Roman"/>
                <w:bCs/>
                <w:color w:val="000000"/>
                <w:sz w:val="24"/>
                <w:szCs w:val="24"/>
              </w:rPr>
            </w:pPr>
            <w:r w:rsidRPr="00E7307D">
              <w:rPr>
                <w:rFonts w:ascii="Times New Roman" w:hAnsi="Times New Roman" w:cs="Times New Roman"/>
                <w:bCs/>
                <w:color w:val="000000"/>
                <w:sz w:val="24"/>
                <w:szCs w:val="24"/>
              </w:rPr>
              <w:t>Укомплектованность ОО учебной литературой (%)</w:t>
            </w:r>
          </w:p>
        </w:tc>
        <w:tc>
          <w:tcPr>
            <w:tcW w:w="1147" w:type="dxa"/>
            <w:tcBorders>
              <w:top w:val="single" w:sz="6" w:space="0" w:color="auto"/>
              <w:left w:val="single" w:sz="6" w:space="0" w:color="auto"/>
              <w:bottom w:val="single" w:sz="6" w:space="0" w:color="auto"/>
              <w:right w:val="single" w:sz="6" w:space="0" w:color="auto"/>
            </w:tcBorders>
            <w:shd w:val="clear" w:color="auto" w:fill="FFFFFF" w:themeFill="background1"/>
          </w:tcPr>
          <w:p w:rsidR="00E7307D" w:rsidRPr="00E7307D" w:rsidRDefault="00E7307D" w:rsidP="00556B1A">
            <w:pPr>
              <w:tabs>
                <w:tab w:val="left" w:pos="993"/>
                <w:tab w:val="left" w:pos="7938"/>
              </w:tabs>
              <w:autoSpaceDE w:val="0"/>
              <w:autoSpaceDN w:val="0"/>
              <w:adjustRightInd w:val="0"/>
              <w:spacing w:after="0" w:line="240" w:lineRule="auto"/>
              <w:jc w:val="center"/>
              <w:rPr>
                <w:rFonts w:ascii="Times New Roman" w:hAnsi="Times New Roman" w:cs="Times New Roman"/>
                <w:bCs/>
                <w:color w:val="000000"/>
                <w:sz w:val="24"/>
                <w:szCs w:val="24"/>
              </w:rPr>
            </w:pPr>
            <w:r w:rsidRPr="00E7307D">
              <w:rPr>
                <w:rFonts w:ascii="Times New Roman" w:hAnsi="Times New Roman" w:cs="Times New Roman"/>
                <w:bCs/>
                <w:color w:val="000000"/>
                <w:sz w:val="24"/>
                <w:szCs w:val="24"/>
              </w:rPr>
              <w:t>Наличие резервного фонда</w:t>
            </w:r>
          </w:p>
        </w:tc>
        <w:tc>
          <w:tcPr>
            <w:tcW w:w="2964" w:type="dxa"/>
            <w:tcBorders>
              <w:top w:val="single" w:sz="6" w:space="0" w:color="auto"/>
              <w:left w:val="single" w:sz="6" w:space="0" w:color="auto"/>
              <w:bottom w:val="single" w:sz="6" w:space="0" w:color="auto"/>
              <w:right w:val="single" w:sz="6" w:space="0" w:color="auto"/>
            </w:tcBorders>
            <w:shd w:val="clear" w:color="auto" w:fill="FFFFFF" w:themeFill="background1"/>
          </w:tcPr>
          <w:p w:rsidR="00E7307D" w:rsidRPr="00E7307D" w:rsidRDefault="00E7307D" w:rsidP="00556B1A">
            <w:pPr>
              <w:tabs>
                <w:tab w:val="left" w:pos="993"/>
                <w:tab w:val="left" w:pos="7938"/>
              </w:tabs>
              <w:autoSpaceDE w:val="0"/>
              <w:autoSpaceDN w:val="0"/>
              <w:adjustRightInd w:val="0"/>
              <w:spacing w:after="0" w:line="240" w:lineRule="auto"/>
              <w:jc w:val="center"/>
              <w:rPr>
                <w:rFonts w:ascii="Times New Roman" w:hAnsi="Times New Roman" w:cs="Times New Roman"/>
                <w:bCs/>
                <w:color w:val="000000"/>
                <w:sz w:val="24"/>
                <w:szCs w:val="24"/>
              </w:rPr>
            </w:pPr>
            <w:r w:rsidRPr="00E7307D">
              <w:rPr>
                <w:rFonts w:ascii="Times New Roman" w:hAnsi="Times New Roman" w:cs="Times New Roman"/>
                <w:bCs/>
                <w:color w:val="000000"/>
                <w:sz w:val="24"/>
                <w:szCs w:val="24"/>
              </w:rPr>
              <w:t>Соответствие учебной литературы федеральному перечню</w:t>
            </w:r>
          </w:p>
        </w:tc>
        <w:tc>
          <w:tcPr>
            <w:tcW w:w="3260" w:type="dxa"/>
            <w:tcBorders>
              <w:top w:val="single" w:sz="6" w:space="0" w:color="auto"/>
              <w:left w:val="single" w:sz="6" w:space="0" w:color="auto"/>
              <w:bottom w:val="single" w:sz="6" w:space="0" w:color="auto"/>
              <w:right w:val="single" w:sz="6" w:space="0" w:color="auto"/>
            </w:tcBorders>
            <w:shd w:val="clear" w:color="auto" w:fill="FFFFFF" w:themeFill="background1"/>
          </w:tcPr>
          <w:p w:rsidR="00E7307D" w:rsidRPr="00E7307D" w:rsidRDefault="00E7307D" w:rsidP="00556B1A">
            <w:pPr>
              <w:tabs>
                <w:tab w:val="left" w:pos="993"/>
                <w:tab w:val="left" w:pos="7938"/>
              </w:tabs>
              <w:autoSpaceDE w:val="0"/>
              <w:autoSpaceDN w:val="0"/>
              <w:adjustRightInd w:val="0"/>
              <w:spacing w:after="0" w:line="240" w:lineRule="auto"/>
              <w:jc w:val="center"/>
              <w:rPr>
                <w:rFonts w:ascii="Times New Roman" w:hAnsi="Times New Roman" w:cs="Times New Roman"/>
                <w:bCs/>
                <w:color w:val="000000"/>
                <w:sz w:val="24"/>
                <w:szCs w:val="24"/>
              </w:rPr>
            </w:pPr>
            <w:r w:rsidRPr="00E7307D">
              <w:rPr>
                <w:rFonts w:ascii="Times New Roman" w:hAnsi="Times New Roman" w:cs="Times New Roman"/>
                <w:bCs/>
                <w:color w:val="000000"/>
                <w:sz w:val="24"/>
                <w:szCs w:val="24"/>
              </w:rPr>
              <w:t>Примечание</w:t>
            </w:r>
          </w:p>
        </w:tc>
      </w:tr>
      <w:tr w:rsidR="00E7307D" w:rsidRPr="00E7307D" w:rsidTr="00E7307D">
        <w:trPr>
          <w:trHeight w:val="314"/>
        </w:trPr>
        <w:tc>
          <w:tcPr>
            <w:tcW w:w="2101" w:type="dxa"/>
            <w:tcBorders>
              <w:top w:val="single" w:sz="6" w:space="0" w:color="auto"/>
              <w:left w:val="single" w:sz="6" w:space="0" w:color="auto"/>
              <w:bottom w:val="single" w:sz="6" w:space="0" w:color="auto"/>
              <w:right w:val="single" w:sz="6" w:space="0" w:color="auto"/>
            </w:tcBorders>
            <w:shd w:val="clear" w:color="auto" w:fill="FFFFFF" w:themeFill="background1"/>
          </w:tcPr>
          <w:p w:rsidR="00E7307D" w:rsidRPr="00E7307D" w:rsidRDefault="00E7307D" w:rsidP="00556B1A">
            <w:pPr>
              <w:tabs>
                <w:tab w:val="left" w:pos="993"/>
                <w:tab w:val="left" w:pos="7938"/>
              </w:tabs>
              <w:autoSpaceDE w:val="0"/>
              <w:autoSpaceDN w:val="0"/>
              <w:adjustRightInd w:val="0"/>
              <w:spacing w:after="0" w:line="240" w:lineRule="auto"/>
              <w:jc w:val="center"/>
              <w:rPr>
                <w:rFonts w:ascii="Times New Roman" w:hAnsi="Times New Roman" w:cs="Times New Roman"/>
                <w:bCs/>
                <w:color w:val="000000"/>
                <w:sz w:val="24"/>
                <w:szCs w:val="24"/>
              </w:rPr>
            </w:pPr>
            <w:r w:rsidRPr="00E7307D">
              <w:rPr>
                <w:rFonts w:ascii="Times New Roman" w:hAnsi="Times New Roman" w:cs="Times New Roman"/>
                <w:bCs/>
                <w:color w:val="000000"/>
                <w:sz w:val="24"/>
                <w:szCs w:val="24"/>
              </w:rPr>
              <w:t>78</w:t>
            </w:r>
          </w:p>
        </w:tc>
        <w:tc>
          <w:tcPr>
            <w:tcW w:w="1147" w:type="dxa"/>
            <w:tcBorders>
              <w:top w:val="single" w:sz="6" w:space="0" w:color="auto"/>
              <w:left w:val="single" w:sz="6" w:space="0" w:color="auto"/>
              <w:bottom w:val="single" w:sz="6" w:space="0" w:color="auto"/>
              <w:right w:val="single" w:sz="6" w:space="0" w:color="auto"/>
            </w:tcBorders>
            <w:shd w:val="clear" w:color="auto" w:fill="FFFFFF" w:themeFill="background1"/>
          </w:tcPr>
          <w:p w:rsidR="00E7307D" w:rsidRPr="00E7307D" w:rsidRDefault="00E7307D" w:rsidP="00556B1A">
            <w:pPr>
              <w:tabs>
                <w:tab w:val="left" w:pos="993"/>
                <w:tab w:val="left" w:pos="7938"/>
              </w:tabs>
              <w:autoSpaceDE w:val="0"/>
              <w:autoSpaceDN w:val="0"/>
              <w:adjustRightInd w:val="0"/>
              <w:spacing w:after="0" w:line="240" w:lineRule="auto"/>
              <w:jc w:val="center"/>
              <w:rPr>
                <w:rFonts w:ascii="Times New Roman" w:hAnsi="Times New Roman" w:cs="Times New Roman"/>
                <w:bCs/>
                <w:color w:val="000000"/>
                <w:sz w:val="24"/>
                <w:szCs w:val="24"/>
              </w:rPr>
            </w:pPr>
            <w:r w:rsidRPr="00E7307D">
              <w:rPr>
                <w:rFonts w:ascii="Times New Roman" w:hAnsi="Times New Roman" w:cs="Times New Roman"/>
                <w:bCs/>
                <w:color w:val="000000"/>
                <w:sz w:val="24"/>
                <w:szCs w:val="24"/>
              </w:rPr>
              <w:t>0</w:t>
            </w:r>
          </w:p>
        </w:tc>
        <w:tc>
          <w:tcPr>
            <w:tcW w:w="2964" w:type="dxa"/>
            <w:tcBorders>
              <w:top w:val="single" w:sz="6" w:space="0" w:color="auto"/>
              <w:left w:val="single" w:sz="6" w:space="0" w:color="auto"/>
              <w:bottom w:val="single" w:sz="6" w:space="0" w:color="auto"/>
              <w:right w:val="single" w:sz="6" w:space="0" w:color="auto"/>
            </w:tcBorders>
            <w:shd w:val="clear" w:color="auto" w:fill="FFFFFF" w:themeFill="background1"/>
          </w:tcPr>
          <w:p w:rsidR="00E7307D" w:rsidRPr="00E7307D" w:rsidRDefault="00E7307D" w:rsidP="00556B1A">
            <w:pPr>
              <w:tabs>
                <w:tab w:val="left" w:pos="993"/>
                <w:tab w:val="left" w:pos="7938"/>
              </w:tabs>
              <w:autoSpaceDE w:val="0"/>
              <w:autoSpaceDN w:val="0"/>
              <w:adjustRightInd w:val="0"/>
              <w:spacing w:after="0" w:line="240" w:lineRule="auto"/>
              <w:jc w:val="center"/>
              <w:rPr>
                <w:rFonts w:ascii="Times New Roman" w:hAnsi="Times New Roman" w:cs="Times New Roman"/>
                <w:bCs/>
                <w:color w:val="000000"/>
                <w:sz w:val="24"/>
                <w:szCs w:val="24"/>
              </w:rPr>
            </w:pPr>
            <w:r w:rsidRPr="00E7307D">
              <w:rPr>
                <w:rFonts w:ascii="Times New Roman" w:hAnsi="Times New Roman" w:cs="Times New Roman"/>
                <w:bCs/>
                <w:color w:val="000000"/>
                <w:sz w:val="24"/>
                <w:szCs w:val="24"/>
              </w:rPr>
              <w:t>37000</w:t>
            </w:r>
          </w:p>
        </w:tc>
        <w:tc>
          <w:tcPr>
            <w:tcW w:w="3260" w:type="dxa"/>
            <w:tcBorders>
              <w:top w:val="single" w:sz="6" w:space="0" w:color="auto"/>
              <w:left w:val="single" w:sz="6" w:space="0" w:color="auto"/>
              <w:bottom w:val="single" w:sz="6" w:space="0" w:color="auto"/>
              <w:right w:val="single" w:sz="6" w:space="0" w:color="auto"/>
            </w:tcBorders>
            <w:shd w:val="clear" w:color="auto" w:fill="FFFFFF" w:themeFill="background1"/>
          </w:tcPr>
          <w:p w:rsidR="00E7307D" w:rsidRPr="00E7307D" w:rsidRDefault="00E7307D" w:rsidP="00556B1A">
            <w:pPr>
              <w:tabs>
                <w:tab w:val="left" w:pos="993"/>
                <w:tab w:val="left" w:pos="7938"/>
              </w:tabs>
              <w:autoSpaceDE w:val="0"/>
              <w:autoSpaceDN w:val="0"/>
              <w:adjustRightInd w:val="0"/>
              <w:spacing w:after="0" w:line="240" w:lineRule="auto"/>
              <w:jc w:val="center"/>
              <w:rPr>
                <w:rFonts w:ascii="Times New Roman" w:hAnsi="Times New Roman" w:cs="Times New Roman"/>
                <w:bCs/>
                <w:color w:val="000000"/>
                <w:sz w:val="24"/>
                <w:szCs w:val="24"/>
              </w:rPr>
            </w:pPr>
            <w:r w:rsidRPr="00E7307D">
              <w:rPr>
                <w:rFonts w:ascii="Times New Roman" w:hAnsi="Times New Roman" w:cs="Times New Roman"/>
                <w:bCs/>
                <w:color w:val="000000"/>
                <w:sz w:val="24"/>
                <w:szCs w:val="24"/>
              </w:rPr>
              <w:t>Подключены к ЭБС «Лань»</w:t>
            </w:r>
          </w:p>
        </w:tc>
      </w:tr>
    </w:tbl>
    <w:p w:rsidR="00E7307D" w:rsidRDefault="00E7307D" w:rsidP="00556B1A">
      <w:pPr>
        <w:tabs>
          <w:tab w:val="left" w:pos="993"/>
          <w:tab w:val="left" w:pos="7938"/>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FA2F5A" w:rsidRPr="00F756E0" w:rsidRDefault="00FA2F5A" w:rsidP="00556B1A">
      <w:pPr>
        <w:tabs>
          <w:tab w:val="left" w:pos="993"/>
          <w:tab w:val="left" w:pos="7938"/>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 xml:space="preserve">Серьезное внимание в колледже уделяется внедрению в образовательный процесс информационных технологий. Компьютеризация образовательного процесса осуществляется в рамках профессионально-образовательных программ. </w:t>
      </w:r>
    </w:p>
    <w:p w:rsidR="00FA2F5A" w:rsidRPr="00F756E0" w:rsidRDefault="00FA2F5A" w:rsidP="00556B1A">
      <w:pPr>
        <w:tabs>
          <w:tab w:val="left" w:pos="993"/>
          <w:tab w:val="left" w:pos="793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color w:val="000000"/>
          <w:sz w:val="28"/>
          <w:szCs w:val="28"/>
          <w:lang w:eastAsia="ru-RU"/>
        </w:rPr>
        <w:t xml:space="preserve">Преподаватели и студенты являются активными пользователями ресурсов сети Интернет, регулярно проводят вебинары и видеоконференции. Скорость подключения: 50 Мбит/сек. Для ограничения к ресурсам интернет используется выделенный сервер (intenetserver) с соответствующим программным обеспечением. Фильтрация доступа студентов к запрещенным ресурсам организована с помощью программной оболочки KerioControl. Количество единиц </w:t>
      </w:r>
      <w:r w:rsidRPr="00F756E0">
        <w:rPr>
          <w:rFonts w:ascii="Times New Roman" w:eastAsia="Times New Roman" w:hAnsi="Times New Roman" w:cs="Times New Roman"/>
          <w:sz w:val="28"/>
          <w:szCs w:val="28"/>
          <w:lang w:eastAsia="ru-RU"/>
        </w:rPr>
        <w:t xml:space="preserve">вычислительной техники (компьютеров) 146. С процессором Pentium и выше –120.  В учебном процессе используется 96 единиц. Учебный процесс в Колледже осуществляется в </w:t>
      </w:r>
      <w:r>
        <w:rPr>
          <w:rFonts w:ascii="Times New Roman" w:eastAsia="Times New Roman" w:hAnsi="Times New Roman" w:cs="Times New Roman"/>
          <w:sz w:val="28"/>
          <w:szCs w:val="28"/>
          <w:lang w:eastAsia="ru-RU"/>
        </w:rPr>
        <w:t>3</w:t>
      </w:r>
      <w:r w:rsidRPr="00F756E0">
        <w:rPr>
          <w:rFonts w:ascii="Times New Roman" w:eastAsia="Times New Roman" w:hAnsi="Times New Roman" w:cs="Times New Roman"/>
          <w:sz w:val="28"/>
          <w:szCs w:val="28"/>
          <w:lang w:eastAsia="ru-RU"/>
        </w:rPr>
        <w:t xml:space="preserve"> компьютерных классах. В учебных целях используются: </w:t>
      </w:r>
    </w:p>
    <w:p w:rsidR="00FA2F5A" w:rsidRPr="00F756E0" w:rsidRDefault="00FA2F5A" w:rsidP="00556B1A">
      <w:pPr>
        <w:tabs>
          <w:tab w:val="left" w:pos="993"/>
          <w:tab w:val="left" w:pos="7938"/>
        </w:tabs>
        <w:autoSpaceDE w:val="0"/>
        <w:autoSpaceDN w:val="0"/>
        <w:adjustRightInd w:val="0"/>
        <w:spacing w:after="27" w:line="240" w:lineRule="auto"/>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 мультимедиапроекторы - 4 шт.; </w:t>
      </w:r>
    </w:p>
    <w:p w:rsidR="00FA2F5A" w:rsidRPr="00F756E0" w:rsidRDefault="00FA2F5A" w:rsidP="00556B1A">
      <w:pPr>
        <w:tabs>
          <w:tab w:val="left" w:pos="993"/>
          <w:tab w:val="left" w:pos="7938"/>
        </w:tabs>
        <w:autoSpaceDE w:val="0"/>
        <w:autoSpaceDN w:val="0"/>
        <w:adjustRightInd w:val="0"/>
        <w:spacing w:after="27" w:line="240" w:lineRule="auto"/>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интерактивные доски</w:t>
      </w:r>
      <w:r w:rsidR="00F21084">
        <w:rPr>
          <w:rFonts w:ascii="Times New Roman" w:eastAsia="Times New Roman" w:hAnsi="Times New Roman" w:cs="Times New Roman"/>
          <w:sz w:val="28"/>
          <w:szCs w:val="28"/>
          <w:lang w:eastAsia="ru-RU"/>
        </w:rPr>
        <w:t>, панели</w:t>
      </w:r>
      <w:r w:rsidRPr="00F756E0">
        <w:rPr>
          <w:rFonts w:ascii="Times New Roman" w:eastAsia="Times New Roman" w:hAnsi="Times New Roman" w:cs="Times New Roman"/>
          <w:sz w:val="28"/>
          <w:szCs w:val="28"/>
          <w:lang w:eastAsia="ru-RU"/>
        </w:rPr>
        <w:t xml:space="preserve"> - </w:t>
      </w:r>
      <w:r w:rsidR="00F21084">
        <w:rPr>
          <w:rFonts w:ascii="Times New Roman" w:eastAsia="Times New Roman" w:hAnsi="Times New Roman" w:cs="Times New Roman"/>
          <w:sz w:val="28"/>
          <w:szCs w:val="28"/>
          <w:lang w:eastAsia="ru-RU"/>
        </w:rPr>
        <w:t>3</w:t>
      </w:r>
      <w:r w:rsidRPr="00F756E0">
        <w:rPr>
          <w:rFonts w:ascii="Times New Roman" w:eastAsia="Times New Roman" w:hAnsi="Times New Roman" w:cs="Times New Roman"/>
          <w:sz w:val="28"/>
          <w:szCs w:val="28"/>
          <w:lang w:eastAsia="ru-RU"/>
        </w:rPr>
        <w:t xml:space="preserve"> шт.; </w:t>
      </w:r>
    </w:p>
    <w:p w:rsidR="00FA2F5A" w:rsidRPr="00F756E0" w:rsidRDefault="00FA2F5A" w:rsidP="00556B1A">
      <w:pPr>
        <w:tabs>
          <w:tab w:val="left" w:pos="993"/>
          <w:tab w:val="left" w:pos="7938"/>
        </w:tabs>
        <w:autoSpaceDE w:val="0"/>
        <w:autoSpaceDN w:val="0"/>
        <w:adjustRightInd w:val="0"/>
        <w:spacing w:after="27" w:line="240" w:lineRule="auto"/>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принтеры – 26 щт.;</w:t>
      </w:r>
    </w:p>
    <w:p w:rsidR="00FA2F5A" w:rsidRPr="00F756E0" w:rsidRDefault="00FA2F5A" w:rsidP="00556B1A">
      <w:pPr>
        <w:tabs>
          <w:tab w:val="left" w:pos="993"/>
          <w:tab w:val="left" w:pos="7938"/>
        </w:tabs>
        <w:autoSpaceDE w:val="0"/>
        <w:autoSpaceDN w:val="0"/>
        <w:adjustRightInd w:val="0"/>
        <w:spacing w:after="27" w:line="240" w:lineRule="auto"/>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сканеры – 2шт;</w:t>
      </w:r>
    </w:p>
    <w:p w:rsidR="00FA2F5A" w:rsidRPr="00F756E0" w:rsidRDefault="00FA2F5A" w:rsidP="00556B1A">
      <w:pPr>
        <w:tabs>
          <w:tab w:val="left" w:pos="993"/>
          <w:tab w:val="left" w:pos="7938"/>
        </w:tabs>
        <w:autoSpaceDE w:val="0"/>
        <w:autoSpaceDN w:val="0"/>
        <w:adjustRightInd w:val="0"/>
        <w:spacing w:after="27" w:line="240" w:lineRule="auto"/>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Многофункциональные устройства (МФУ)- 7 шт.</w:t>
      </w:r>
    </w:p>
    <w:p w:rsidR="00FA2F5A" w:rsidRPr="00F756E0" w:rsidRDefault="00FA2F5A" w:rsidP="00556B1A">
      <w:pPr>
        <w:tabs>
          <w:tab w:val="left" w:pos="993"/>
          <w:tab w:val="left" w:pos="7938"/>
        </w:tabs>
        <w:autoSpaceDE w:val="0"/>
        <w:autoSpaceDN w:val="0"/>
        <w:adjustRightInd w:val="0"/>
        <w:spacing w:after="27" w:line="240" w:lineRule="auto"/>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 лицензионные программные продукты «1С: Предприятие», Антивирус Касперского, Windows 7, 8.1,Windows Server 2003, 2008 r2, 2012 r2, действует подписка DreamSpark; </w:t>
      </w:r>
    </w:p>
    <w:p w:rsidR="00FA2F5A" w:rsidRPr="00F756E0" w:rsidRDefault="00FA2F5A" w:rsidP="00556B1A">
      <w:pPr>
        <w:tabs>
          <w:tab w:val="left" w:pos="993"/>
          <w:tab w:val="left" w:pos="793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 информационно-справочные базы («Консультант Плюс», «Гарант»). </w:t>
      </w:r>
    </w:p>
    <w:p w:rsidR="00FA2F5A" w:rsidRPr="00F756E0" w:rsidRDefault="00FA2F5A" w:rsidP="00556B1A">
      <w:pPr>
        <w:tabs>
          <w:tab w:val="left" w:pos="993"/>
          <w:tab w:val="left" w:pos="793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 xml:space="preserve">В колледже внедрено рабочее место по передачи данных в ФИС «Федеральный реестр сведений документов об образовании и (или) о квалификации, документах об обучении» На данный момент проводится работа по заполнению базы. </w:t>
      </w:r>
    </w:p>
    <w:p w:rsidR="00FA2F5A" w:rsidRPr="00F756E0" w:rsidRDefault="00FA2F5A" w:rsidP="00556B1A">
      <w:pPr>
        <w:tabs>
          <w:tab w:val="left" w:pos="993"/>
          <w:tab w:val="left" w:pos="7938"/>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756E0">
        <w:rPr>
          <w:rFonts w:ascii="Times New Roman" w:eastAsia="Times New Roman" w:hAnsi="Times New Roman" w:cs="Times New Roman"/>
          <w:color w:val="000000"/>
          <w:sz w:val="28"/>
          <w:szCs w:val="28"/>
          <w:lang w:eastAsia="ru-RU"/>
        </w:rPr>
        <w:t>Колледж имеет официальный сайт в сети Интернет. Информация (справочная, ознакомительного и познавательного характера) поступает на сайт от руководителей структурных подразделений, администрации и педагогического коллектива. Официальный сайт соответствует требованиям Федерального Закона Российской Федерации от 29.12.2012 г. № 273-ФЗ «Об образовании в Российской Федерации» и нормативных правовых актов Российской</w:t>
      </w:r>
      <w:r>
        <w:rPr>
          <w:rFonts w:ascii="Times New Roman" w:eastAsia="Times New Roman" w:hAnsi="Times New Roman" w:cs="Times New Roman"/>
          <w:color w:val="000000"/>
          <w:sz w:val="28"/>
          <w:szCs w:val="28"/>
          <w:lang w:eastAsia="ru-RU"/>
        </w:rPr>
        <w:t xml:space="preserve"> Федерации</w:t>
      </w:r>
      <w:r w:rsidRPr="00F756E0">
        <w:rPr>
          <w:rFonts w:ascii="Times New Roman" w:eastAsia="Times New Roman" w:hAnsi="Times New Roman" w:cs="Times New Roman"/>
          <w:color w:val="000000"/>
          <w:sz w:val="28"/>
          <w:szCs w:val="28"/>
          <w:lang w:eastAsia="ru-RU"/>
        </w:rPr>
        <w:t xml:space="preserve">. </w:t>
      </w:r>
    </w:p>
    <w:p w:rsidR="00FA2F5A" w:rsidRPr="00F756E0" w:rsidRDefault="00FA2F5A" w:rsidP="00556B1A">
      <w:pPr>
        <w:tabs>
          <w:tab w:val="left" w:pos="993"/>
          <w:tab w:val="left" w:pos="7938"/>
        </w:tabs>
        <w:spacing w:after="0" w:line="240" w:lineRule="auto"/>
        <w:ind w:firstLine="567"/>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sz w:val="28"/>
          <w:szCs w:val="28"/>
          <w:lang w:eastAsia="ru-RU"/>
        </w:rPr>
        <w:t>Колледж активно применяет информационные технологии в управленческой и образовательной деятельности. При этом используются собственные разработки, адаптированные к особенностям данного учебного заведения, лицензированные программы, закупленные в  целях повышения качества образования, а также свободно распространяемые программы.</w:t>
      </w:r>
    </w:p>
    <w:p w:rsidR="00FA2F5A" w:rsidRPr="00F756E0" w:rsidRDefault="00FA2F5A" w:rsidP="00556B1A">
      <w:pPr>
        <w:tabs>
          <w:tab w:val="left" w:pos="993"/>
          <w:tab w:val="left" w:pos="7938"/>
        </w:tabs>
        <w:autoSpaceDE w:val="0"/>
        <w:autoSpaceDN w:val="0"/>
        <w:adjustRightInd w:val="0"/>
        <w:spacing w:after="0" w:line="240" w:lineRule="auto"/>
        <w:ind w:firstLine="709"/>
        <w:jc w:val="both"/>
        <w:rPr>
          <w:rFonts w:ascii="Times New Roman" w:eastAsia="Times New Roman" w:hAnsi="Times New Roman" w:cs="Times New Roman"/>
          <w:b/>
          <w:color w:val="000000"/>
          <w:sz w:val="28"/>
          <w:szCs w:val="28"/>
          <w:lang w:eastAsia="ru-RU"/>
        </w:rPr>
      </w:pPr>
      <w:r w:rsidRPr="00F756E0">
        <w:rPr>
          <w:rFonts w:ascii="Times New Roman" w:eastAsia="Times New Roman" w:hAnsi="Times New Roman" w:cs="Times New Roman"/>
          <w:b/>
          <w:color w:val="000000"/>
          <w:sz w:val="28"/>
          <w:szCs w:val="28"/>
          <w:lang w:eastAsia="ru-RU"/>
        </w:rPr>
        <w:t>Вывод</w:t>
      </w:r>
      <w:r w:rsidR="00E7307D">
        <w:rPr>
          <w:rFonts w:ascii="Times New Roman" w:eastAsia="Times New Roman" w:hAnsi="Times New Roman" w:cs="Times New Roman"/>
          <w:b/>
          <w:color w:val="000000"/>
          <w:sz w:val="28"/>
          <w:szCs w:val="28"/>
          <w:lang w:eastAsia="ru-RU"/>
        </w:rPr>
        <w:t>ы</w:t>
      </w:r>
      <w:r w:rsidRPr="00F756E0">
        <w:rPr>
          <w:rFonts w:ascii="Times New Roman" w:eastAsia="Times New Roman" w:hAnsi="Times New Roman" w:cs="Times New Roman"/>
          <w:b/>
          <w:color w:val="000000"/>
          <w:sz w:val="28"/>
          <w:szCs w:val="28"/>
          <w:lang w:eastAsia="ru-RU"/>
        </w:rPr>
        <w:t>:</w:t>
      </w:r>
    </w:p>
    <w:p w:rsidR="00FA2F5A" w:rsidRPr="00F756E0" w:rsidRDefault="00FA2F5A" w:rsidP="00556B1A">
      <w:pPr>
        <w:tabs>
          <w:tab w:val="left" w:pos="993"/>
          <w:tab w:val="left" w:pos="7938"/>
        </w:tabs>
        <w:spacing w:after="0" w:line="240" w:lineRule="auto"/>
        <w:ind w:firstLine="709"/>
        <w:jc w:val="both"/>
        <w:rPr>
          <w:rFonts w:ascii="Times New Roman" w:eastAsia="Times New Roman" w:hAnsi="Times New Roman" w:cs="Times New Roman"/>
          <w:b/>
          <w:i/>
          <w:color w:val="000000"/>
          <w:sz w:val="24"/>
          <w:szCs w:val="24"/>
          <w:lang w:eastAsia="ru-RU"/>
        </w:rPr>
      </w:pPr>
      <w:r w:rsidRPr="00F756E0">
        <w:rPr>
          <w:rFonts w:ascii="Times New Roman" w:eastAsia="Times New Roman" w:hAnsi="Times New Roman" w:cs="Times New Roman"/>
          <w:b/>
          <w:i/>
          <w:color w:val="000000"/>
          <w:sz w:val="28"/>
          <w:szCs w:val="28"/>
          <w:lang w:eastAsia="ru-RU"/>
        </w:rPr>
        <w:t xml:space="preserve">Для решения задач по программно-информационному и компьютерному обеспечению учебного процесса колледж имеет необходимое оборудование. </w:t>
      </w:r>
    </w:p>
    <w:p w:rsidR="00FA2F5A" w:rsidRPr="00F756E0" w:rsidRDefault="00FA2F5A" w:rsidP="00556B1A">
      <w:pPr>
        <w:tabs>
          <w:tab w:val="left" w:pos="993"/>
          <w:tab w:val="left" w:pos="7938"/>
        </w:tabs>
        <w:autoSpaceDE w:val="0"/>
        <w:autoSpaceDN w:val="0"/>
        <w:adjustRightInd w:val="0"/>
        <w:spacing w:after="0" w:line="240" w:lineRule="auto"/>
        <w:ind w:firstLine="709"/>
        <w:jc w:val="both"/>
        <w:rPr>
          <w:rFonts w:ascii="Times New Roman" w:eastAsia="Times New Roman" w:hAnsi="Times New Roman" w:cs="Times New Roman"/>
          <w:b/>
          <w:i/>
          <w:color w:val="000000"/>
          <w:sz w:val="28"/>
          <w:szCs w:val="28"/>
          <w:lang w:eastAsia="ru-RU"/>
        </w:rPr>
      </w:pPr>
      <w:r w:rsidRPr="00F756E0">
        <w:rPr>
          <w:rFonts w:ascii="Times New Roman" w:eastAsia="Times New Roman" w:hAnsi="Times New Roman" w:cs="Times New Roman"/>
          <w:b/>
          <w:i/>
          <w:color w:val="000000"/>
          <w:sz w:val="28"/>
          <w:szCs w:val="28"/>
          <w:lang w:eastAsia="ru-RU"/>
        </w:rPr>
        <w:t xml:space="preserve">Обучающиеся обеспечены автоматизированными рабочими местами в соответствии с требованиями ФГОС, свободным доступом к информационным ресурсам сети Интернет. </w:t>
      </w:r>
    </w:p>
    <w:p w:rsidR="00FA2F5A" w:rsidRPr="00F756E0" w:rsidRDefault="00FA2F5A" w:rsidP="00556B1A">
      <w:pPr>
        <w:tabs>
          <w:tab w:val="left" w:pos="993"/>
          <w:tab w:val="left" w:pos="7938"/>
        </w:tabs>
        <w:autoSpaceDE w:val="0"/>
        <w:autoSpaceDN w:val="0"/>
        <w:adjustRightInd w:val="0"/>
        <w:spacing w:after="0" w:line="240" w:lineRule="auto"/>
        <w:ind w:firstLine="709"/>
        <w:jc w:val="both"/>
        <w:rPr>
          <w:rFonts w:ascii="Times New Roman" w:eastAsia="Times New Roman" w:hAnsi="Times New Roman" w:cs="Times New Roman"/>
          <w:b/>
          <w:i/>
          <w:color w:val="000000"/>
          <w:sz w:val="28"/>
          <w:szCs w:val="28"/>
          <w:lang w:eastAsia="ru-RU"/>
        </w:rPr>
      </w:pPr>
      <w:r w:rsidRPr="00F756E0">
        <w:rPr>
          <w:rFonts w:ascii="Times New Roman" w:eastAsia="Times New Roman" w:hAnsi="Times New Roman" w:cs="Times New Roman"/>
          <w:b/>
          <w:i/>
          <w:color w:val="000000"/>
          <w:sz w:val="28"/>
          <w:szCs w:val="28"/>
          <w:lang w:eastAsia="ru-RU"/>
        </w:rPr>
        <w:t xml:space="preserve">Колледж оснащен достаточным количеством компьютеров и минимально-необходимым количеством лицензионных программных продуктов. Участникам образовательного процесса обеспечена возможность доступа к фондам учебно-методической документации и электронно-библиотечным системам. </w:t>
      </w:r>
    </w:p>
    <w:p w:rsidR="00FA2F5A" w:rsidRPr="00F756E0" w:rsidRDefault="00FA2F5A" w:rsidP="00E7307D">
      <w:pPr>
        <w:tabs>
          <w:tab w:val="left" w:pos="993"/>
          <w:tab w:val="left" w:pos="793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756E0">
        <w:rPr>
          <w:rFonts w:ascii="Times New Roman" w:eastAsia="Times New Roman" w:hAnsi="Times New Roman" w:cs="Times New Roman"/>
          <w:b/>
          <w:i/>
          <w:color w:val="000000"/>
          <w:sz w:val="28"/>
          <w:szCs w:val="28"/>
          <w:lang w:eastAsia="ru-RU"/>
        </w:rPr>
        <w:t xml:space="preserve">Однако </w:t>
      </w:r>
      <w:r w:rsidRPr="00F756E0">
        <w:rPr>
          <w:rFonts w:ascii="Times New Roman" w:eastAsia="Times New Roman" w:hAnsi="Times New Roman" w:cs="Times New Roman"/>
          <w:b/>
          <w:bCs/>
          <w:i/>
          <w:iCs/>
          <w:color w:val="000000"/>
          <w:sz w:val="28"/>
          <w:szCs w:val="28"/>
          <w:lang w:eastAsia="ru-RU"/>
        </w:rPr>
        <w:t>существует необходимость в обновлении парка компьютерной техники колледжа и приобретении современного лицензионного программного обеспечения.</w:t>
      </w:r>
    </w:p>
    <w:p w:rsidR="001C72B7" w:rsidRPr="00093FF0" w:rsidRDefault="001C72B7" w:rsidP="00556B1A">
      <w:pPr>
        <w:tabs>
          <w:tab w:val="left" w:pos="993"/>
          <w:tab w:val="left" w:pos="7938"/>
        </w:tabs>
        <w:spacing w:after="0" w:line="240" w:lineRule="auto"/>
        <w:ind w:firstLine="708"/>
        <w:jc w:val="center"/>
        <w:rPr>
          <w:rFonts w:ascii="Times New Roman" w:hAnsi="Times New Roman" w:cs="Times New Roman"/>
          <w:b/>
          <w:sz w:val="28"/>
          <w:szCs w:val="28"/>
        </w:rPr>
      </w:pPr>
    </w:p>
    <w:p w:rsidR="005B0673" w:rsidRPr="009B2E19" w:rsidRDefault="00E7307D" w:rsidP="00E7307D">
      <w:pPr>
        <w:tabs>
          <w:tab w:val="left" w:pos="993"/>
          <w:tab w:val="left" w:pos="7938"/>
        </w:tabs>
        <w:jc w:val="center"/>
        <w:rPr>
          <w:rFonts w:ascii="Times New Roman" w:hAnsi="Times New Roman" w:cs="Times New Roman"/>
          <w:b/>
          <w:sz w:val="28"/>
          <w:szCs w:val="28"/>
        </w:rPr>
      </w:pPr>
      <w:r>
        <w:rPr>
          <w:rFonts w:ascii="Times New Roman" w:hAnsi="Times New Roman" w:cs="Times New Roman"/>
          <w:b/>
          <w:sz w:val="28"/>
          <w:szCs w:val="28"/>
        </w:rPr>
        <w:t>5.3</w:t>
      </w:r>
      <w:r w:rsidR="008A4E4C" w:rsidRPr="00093FF0">
        <w:rPr>
          <w:rFonts w:ascii="Times New Roman" w:hAnsi="Times New Roman" w:cs="Times New Roman"/>
          <w:b/>
          <w:sz w:val="28"/>
          <w:szCs w:val="28"/>
        </w:rPr>
        <w:t xml:space="preserve">. Воспитательная работа и социальная поддержка обучающихся </w:t>
      </w:r>
      <w:r w:rsidR="005B0673" w:rsidRPr="009B2E19">
        <w:rPr>
          <w:rFonts w:ascii="Times New Roman" w:hAnsi="Times New Roman" w:cs="Times New Roman"/>
          <w:b/>
          <w:sz w:val="28"/>
          <w:szCs w:val="28"/>
        </w:rPr>
        <w:t>Воспитательная работа и социальная поддержка обучающихся</w:t>
      </w:r>
    </w:p>
    <w:p w:rsidR="005B0673" w:rsidRPr="009B2E19" w:rsidRDefault="005B0673" w:rsidP="00556B1A">
      <w:pPr>
        <w:tabs>
          <w:tab w:val="left" w:pos="993"/>
          <w:tab w:val="left" w:pos="7938"/>
        </w:tabs>
        <w:spacing w:after="0" w:line="240" w:lineRule="auto"/>
        <w:ind w:firstLine="709"/>
        <w:jc w:val="both"/>
        <w:rPr>
          <w:rFonts w:ascii="Times New Roman" w:eastAsia="Times New Roman" w:hAnsi="Times New Roman" w:cs="Times New Roman"/>
          <w:sz w:val="28"/>
          <w:szCs w:val="28"/>
          <w:lang w:eastAsia="ru-RU"/>
        </w:rPr>
      </w:pPr>
      <w:r w:rsidRPr="009B2E19">
        <w:rPr>
          <w:rFonts w:ascii="Times New Roman" w:eastAsia="Times New Roman" w:hAnsi="Times New Roman" w:cs="Times New Roman"/>
          <w:sz w:val="28"/>
          <w:szCs w:val="28"/>
          <w:lang w:eastAsia="ru-RU"/>
        </w:rPr>
        <w:t xml:space="preserve">Воспитательная деятельность является важнейшим фактором профессионального становления и развития личности студента. Система воспитательной работы в колледже построена так, чтобы обеспечить оптимальные условия для становления специалиста. </w:t>
      </w:r>
    </w:p>
    <w:p w:rsidR="005B0673" w:rsidRPr="009B2E19" w:rsidRDefault="005B0673" w:rsidP="00556B1A">
      <w:pPr>
        <w:tabs>
          <w:tab w:val="left" w:pos="993"/>
          <w:tab w:val="left" w:pos="7938"/>
        </w:tabs>
        <w:spacing w:after="0" w:line="240" w:lineRule="auto"/>
        <w:ind w:firstLine="709"/>
        <w:jc w:val="both"/>
        <w:rPr>
          <w:rFonts w:ascii="Times New Roman" w:eastAsia="Times New Roman" w:hAnsi="Times New Roman" w:cs="Times New Roman"/>
          <w:sz w:val="28"/>
          <w:szCs w:val="28"/>
          <w:lang w:eastAsia="ru-RU"/>
        </w:rPr>
      </w:pPr>
      <w:r w:rsidRPr="009B2E19">
        <w:rPr>
          <w:rFonts w:ascii="Times New Roman" w:eastAsia="Times New Roman" w:hAnsi="Times New Roman" w:cs="Times New Roman"/>
          <w:sz w:val="28"/>
          <w:szCs w:val="28"/>
          <w:lang w:eastAsia="ru-RU"/>
        </w:rPr>
        <w:t xml:space="preserve">За каждой группой приказом директора закреплен куратор </w:t>
      </w:r>
      <w:r>
        <w:rPr>
          <w:rFonts w:ascii="Times New Roman" w:eastAsia="Times New Roman" w:hAnsi="Times New Roman" w:cs="Times New Roman"/>
          <w:sz w:val="28"/>
          <w:szCs w:val="28"/>
          <w:lang w:eastAsia="ru-RU"/>
        </w:rPr>
        <w:t>(</w:t>
      </w:r>
      <w:r w:rsidRPr="009B2E19">
        <w:rPr>
          <w:rFonts w:ascii="Times New Roman" w:eastAsia="Times New Roman" w:hAnsi="Times New Roman" w:cs="Times New Roman"/>
          <w:sz w:val="28"/>
          <w:szCs w:val="28"/>
          <w:lang w:eastAsia="ru-RU"/>
        </w:rPr>
        <w:t>классный руководитель) из числа наиболее опытных педагогов; в общежитии со студентами работает воспитатель; налажено дежурство студентов по кабинетам и колледжу; функционирует школа студенческого актива – Студенческий совет, совет общежития, старост, актив каждой группы, совет дела (по плану). Координацию всех сфер, видов и форм воспитания студентов осуществляет административно - общественный совет по воспитанию. Вся воспитательная работа планируется и организуется совместно с органами студенческого самоуправления, т. к. основной формой взаимоотношений в коллективе является сотрудничество.</w:t>
      </w:r>
    </w:p>
    <w:p w:rsidR="005B0673" w:rsidRDefault="005B0673" w:rsidP="00556B1A">
      <w:pPr>
        <w:tabs>
          <w:tab w:val="left" w:pos="993"/>
          <w:tab w:val="left" w:pos="7938"/>
        </w:tabs>
        <w:spacing w:after="0" w:line="240" w:lineRule="auto"/>
        <w:ind w:firstLine="709"/>
        <w:jc w:val="both"/>
        <w:rPr>
          <w:rFonts w:ascii="Times New Roman" w:eastAsia="Times New Roman" w:hAnsi="Times New Roman" w:cs="Times New Roman"/>
          <w:sz w:val="28"/>
          <w:szCs w:val="28"/>
          <w:lang w:eastAsia="ru-RU"/>
        </w:rPr>
      </w:pPr>
      <w:r w:rsidRPr="009B2E19">
        <w:rPr>
          <w:rFonts w:ascii="Times New Roman" w:eastAsia="Times New Roman" w:hAnsi="Times New Roman" w:cs="Times New Roman"/>
          <w:sz w:val="28"/>
          <w:szCs w:val="28"/>
          <w:lang w:eastAsia="ru-RU"/>
        </w:rPr>
        <w:t>Для организации общеколледжных мероприятий создаются творческие группы и оргкомитеты, которые разрабатывают положения, планируют, организуют, проводят и анализируют КТД, акции, соревнования, концерты. В творческом сотрудничестве со своими наставниками и сокурсниками студенты получают практические навыки планирования, разработки, организации, проведения и анализа самых разнообразных по форме и содержанию мероприятий, коллективных творческих дел.</w:t>
      </w:r>
    </w:p>
    <w:p w:rsidR="00E7307D" w:rsidRPr="009B2E19" w:rsidRDefault="00E7307D" w:rsidP="00556B1A">
      <w:pPr>
        <w:tabs>
          <w:tab w:val="left" w:pos="993"/>
          <w:tab w:val="left" w:pos="7938"/>
        </w:tabs>
        <w:spacing w:after="0" w:line="240" w:lineRule="auto"/>
        <w:ind w:firstLine="709"/>
        <w:jc w:val="both"/>
        <w:rPr>
          <w:rFonts w:ascii="Times New Roman" w:eastAsia="Times New Roman" w:hAnsi="Times New Roman" w:cs="Times New Roman"/>
          <w:sz w:val="28"/>
          <w:szCs w:val="28"/>
          <w:lang w:eastAsia="ru-RU"/>
        </w:rPr>
      </w:pPr>
    </w:p>
    <w:p w:rsidR="005B0673" w:rsidRPr="005B0673" w:rsidRDefault="005B0673" w:rsidP="00556B1A">
      <w:pPr>
        <w:tabs>
          <w:tab w:val="left" w:pos="916"/>
          <w:tab w:val="left" w:pos="993"/>
          <w:tab w:val="left" w:pos="1832"/>
          <w:tab w:val="left" w:pos="2748"/>
          <w:tab w:val="left" w:pos="3664"/>
          <w:tab w:val="left" w:pos="4580"/>
          <w:tab w:val="left" w:pos="5496"/>
          <w:tab w:val="left" w:pos="6412"/>
          <w:tab w:val="left" w:pos="7328"/>
          <w:tab w:val="left" w:pos="793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Pr="005B0673">
        <w:rPr>
          <w:rFonts w:ascii="Times New Roman" w:eastAsia="Times New Roman" w:hAnsi="Times New Roman" w:cs="Times New Roman"/>
          <w:b/>
          <w:color w:val="000000"/>
          <w:sz w:val="28"/>
          <w:szCs w:val="28"/>
          <w:lang w:eastAsia="ru-RU"/>
        </w:rPr>
        <w:t xml:space="preserve">Задачи воспитательной работы:   </w:t>
      </w:r>
    </w:p>
    <w:p w:rsidR="005B0673" w:rsidRPr="005B0673" w:rsidRDefault="005B0673" w:rsidP="00556B1A">
      <w:pPr>
        <w:pStyle w:val="a3"/>
        <w:numPr>
          <w:ilvl w:val="0"/>
          <w:numId w:val="10"/>
        </w:numPr>
        <w:tabs>
          <w:tab w:val="left" w:pos="916"/>
          <w:tab w:val="left" w:pos="993"/>
          <w:tab w:val="left" w:pos="2748"/>
          <w:tab w:val="left" w:pos="3664"/>
          <w:tab w:val="left" w:pos="4580"/>
          <w:tab w:val="left" w:pos="5496"/>
          <w:tab w:val="left" w:pos="6412"/>
          <w:tab w:val="left" w:pos="7328"/>
          <w:tab w:val="left" w:pos="7938"/>
          <w:tab w:val="left" w:pos="8244"/>
          <w:tab w:val="left" w:pos="9356"/>
          <w:tab w:val="left" w:pos="10076"/>
          <w:tab w:val="left" w:pos="10992"/>
          <w:tab w:val="left" w:pos="11908"/>
          <w:tab w:val="left" w:pos="12824"/>
          <w:tab w:val="left" w:pos="13740"/>
          <w:tab w:val="left" w:pos="14656"/>
        </w:tabs>
        <w:spacing w:after="0"/>
        <w:ind w:left="426" w:right="-41" w:hanging="66"/>
        <w:jc w:val="both"/>
        <w:rPr>
          <w:rFonts w:ascii="Times New Roman" w:eastAsia="Times New Roman" w:hAnsi="Times New Roman" w:cs="Times New Roman"/>
          <w:b/>
          <w:color w:val="000000"/>
          <w:sz w:val="28"/>
          <w:szCs w:val="28"/>
          <w:lang w:eastAsia="ru-RU"/>
        </w:rPr>
      </w:pPr>
      <w:r w:rsidRPr="005B0673">
        <w:rPr>
          <w:rFonts w:ascii="Times New Roman" w:eastAsia="Times New Roman" w:hAnsi="Times New Roman" w:cs="Times New Roman"/>
          <w:color w:val="000000"/>
          <w:sz w:val="28"/>
          <w:szCs w:val="28"/>
          <w:lang w:eastAsia="ru-RU"/>
        </w:rPr>
        <w:t xml:space="preserve">координация и укрепление взаимодействия всех участников воспитательного процесса;   </w:t>
      </w:r>
    </w:p>
    <w:p w:rsidR="005B0673" w:rsidRPr="005B0673" w:rsidRDefault="005B0673" w:rsidP="00556B1A">
      <w:pPr>
        <w:pStyle w:val="a3"/>
        <w:numPr>
          <w:ilvl w:val="0"/>
          <w:numId w:val="10"/>
        </w:numPr>
        <w:tabs>
          <w:tab w:val="left" w:pos="709"/>
          <w:tab w:val="left" w:pos="993"/>
          <w:tab w:val="left" w:pos="2748"/>
          <w:tab w:val="left" w:pos="3664"/>
          <w:tab w:val="left" w:pos="4580"/>
          <w:tab w:val="left" w:pos="5496"/>
          <w:tab w:val="left" w:pos="6412"/>
          <w:tab w:val="left" w:pos="7328"/>
          <w:tab w:val="left" w:pos="7938"/>
          <w:tab w:val="left" w:pos="8244"/>
          <w:tab w:val="left" w:pos="9160"/>
          <w:tab w:val="left" w:pos="10076"/>
          <w:tab w:val="left" w:pos="10992"/>
          <w:tab w:val="left" w:pos="11908"/>
          <w:tab w:val="left" w:pos="12824"/>
          <w:tab w:val="left" w:pos="13740"/>
          <w:tab w:val="left" w:pos="14656"/>
        </w:tabs>
        <w:spacing w:after="0"/>
        <w:ind w:left="426" w:hanging="66"/>
        <w:jc w:val="both"/>
        <w:rPr>
          <w:rFonts w:ascii="Times New Roman" w:eastAsia="Times New Roman" w:hAnsi="Times New Roman" w:cs="Times New Roman"/>
          <w:color w:val="000000"/>
          <w:sz w:val="28"/>
          <w:szCs w:val="28"/>
          <w:lang w:eastAsia="ru-RU"/>
        </w:rPr>
      </w:pPr>
      <w:r w:rsidRPr="005B0673">
        <w:rPr>
          <w:rFonts w:ascii="Times New Roman" w:eastAsia="Times New Roman" w:hAnsi="Times New Roman" w:cs="Times New Roman"/>
          <w:color w:val="000000"/>
          <w:sz w:val="28"/>
          <w:szCs w:val="28"/>
          <w:lang w:eastAsia="ru-RU"/>
        </w:rPr>
        <w:t xml:space="preserve">   создание условий для досуга молодёжи с целью противостояния различным проявлениям асоциального поведения;   </w:t>
      </w:r>
    </w:p>
    <w:p w:rsidR="005B0673" w:rsidRPr="005B0673" w:rsidRDefault="005B0673" w:rsidP="00556B1A">
      <w:pPr>
        <w:pStyle w:val="a3"/>
        <w:numPr>
          <w:ilvl w:val="0"/>
          <w:numId w:val="10"/>
        </w:numPr>
        <w:tabs>
          <w:tab w:val="left" w:pos="916"/>
          <w:tab w:val="left" w:pos="993"/>
          <w:tab w:val="left" w:pos="2748"/>
          <w:tab w:val="left" w:pos="3664"/>
          <w:tab w:val="left" w:pos="4580"/>
          <w:tab w:val="left" w:pos="5496"/>
          <w:tab w:val="left" w:pos="6412"/>
          <w:tab w:val="left" w:pos="7328"/>
          <w:tab w:val="left" w:pos="7938"/>
          <w:tab w:val="left" w:pos="8244"/>
          <w:tab w:val="left" w:pos="9160"/>
          <w:tab w:val="left" w:pos="10076"/>
          <w:tab w:val="left" w:pos="10992"/>
          <w:tab w:val="left" w:pos="11908"/>
          <w:tab w:val="left" w:pos="12824"/>
          <w:tab w:val="left" w:pos="13740"/>
          <w:tab w:val="left" w:pos="14656"/>
        </w:tabs>
        <w:spacing w:after="0"/>
        <w:ind w:left="426" w:hanging="66"/>
        <w:jc w:val="both"/>
        <w:rPr>
          <w:rFonts w:ascii="Times New Roman" w:eastAsia="Times New Roman" w:hAnsi="Times New Roman" w:cs="Times New Roman"/>
          <w:color w:val="000000"/>
          <w:sz w:val="28"/>
          <w:szCs w:val="28"/>
          <w:lang w:eastAsia="ru-RU"/>
        </w:rPr>
      </w:pPr>
      <w:r w:rsidRPr="005B0673">
        <w:rPr>
          <w:rFonts w:ascii="Times New Roman" w:eastAsia="Times New Roman" w:hAnsi="Times New Roman" w:cs="Times New Roman"/>
          <w:color w:val="000000"/>
          <w:sz w:val="28"/>
          <w:szCs w:val="28"/>
          <w:lang w:eastAsia="ru-RU"/>
        </w:rPr>
        <w:t xml:space="preserve">совершенствование содержания и механизмов нравственного, гражданско-правового, патриотического, художественного, трудового, эстетического и физического воспитания студентов;   </w:t>
      </w:r>
    </w:p>
    <w:p w:rsidR="005B0673" w:rsidRPr="005B0673" w:rsidRDefault="005B0673" w:rsidP="00556B1A">
      <w:pPr>
        <w:pStyle w:val="a3"/>
        <w:numPr>
          <w:ilvl w:val="0"/>
          <w:numId w:val="10"/>
        </w:numPr>
        <w:tabs>
          <w:tab w:val="left" w:pos="709"/>
          <w:tab w:val="left" w:pos="993"/>
          <w:tab w:val="left" w:pos="2748"/>
          <w:tab w:val="left" w:pos="3664"/>
          <w:tab w:val="left" w:pos="4580"/>
          <w:tab w:val="left" w:pos="5496"/>
          <w:tab w:val="left" w:pos="6412"/>
          <w:tab w:val="left" w:pos="7328"/>
          <w:tab w:val="left" w:pos="7938"/>
          <w:tab w:val="left" w:pos="8244"/>
          <w:tab w:val="left" w:pos="9160"/>
          <w:tab w:val="left" w:pos="10076"/>
          <w:tab w:val="left" w:pos="10992"/>
          <w:tab w:val="left" w:pos="11908"/>
          <w:tab w:val="left" w:pos="12824"/>
          <w:tab w:val="left" w:pos="13740"/>
          <w:tab w:val="left" w:pos="14656"/>
        </w:tabs>
        <w:spacing w:after="0"/>
        <w:ind w:left="426" w:hanging="66"/>
        <w:jc w:val="both"/>
        <w:rPr>
          <w:rFonts w:ascii="Times New Roman" w:eastAsia="Times New Roman" w:hAnsi="Times New Roman" w:cs="Times New Roman"/>
          <w:color w:val="000000"/>
          <w:sz w:val="28"/>
          <w:szCs w:val="28"/>
          <w:lang w:eastAsia="ru-RU"/>
        </w:rPr>
      </w:pPr>
      <w:r w:rsidRPr="005B0673">
        <w:rPr>
          <w:rFonts w:ascii="Times New Roman" w:eastAsia="Times New Roman" w:hAnsi="Times New Roman" w:cs="Times New Roman"/>
          <w:color w:val="000000"/>
          <w:sz w:val="28"/>
          <w:szCs w:val="28"/>
          <w:lang w:eastAsia="ru-RU"/>
        </w:rPr>
        <w:t xml:space="preserve">  формирование патриотизма, активности, инициативности, культуры, умения жить и работать в условиях современных экономических преобразований;   </w:t>
      </w:r>
    </w:p>
    <w:p w:rsidR="005B0673" w:rsidRPr="005B0673" w:rsidRDefault="005B0673" w:rsidP="00556B1A">
      <w:pPr>
        <w:pStyle w:val="a3"/>
        <w:numPr>
          <w:ilvl w:val="0"/>
          <w:numId w:val="10"/>
        </w:numPr>
        <w:tabs>
          <w:tab w:val="left" w:pos="916"/>
          <w:tab w:val="left" w:pos="993"/>
          <w:tab w:val="left" w:pos="2748"/>
          <w:tab w:val="left" w:pos="3664"/>
          <w:tab w:val="left" w:pos="4580"/>
          <w:tab w:val="left" w:pos="5496"/>
          <w:tab w:val="left" w:pos="6412"/>
          <w:tab w:val="left" w:pos="7328"/>
          <w:tab w:val="left" w:pos="7938"/>
          <w:tab w:val="left" w:pos="8244"/>
          <w:tab w:val="left" w:pos="9160"/>
          <w:tab w:val="left" w:pos="10076"/>
          <w:tab w:val="left" w:pos="10992"/>
          <w:tab w:val="left" w:pos="11908"/>
          <w:tab w:val="left" w:pos="12824"/>
          <w:tab w:val="left" w:pos="13740"/>
          <w:tab w:val="left" w:pos="14656"/>
        </w:tabs>
        <w:spacing w:after="0"/>
        <w:ind w:left="426" w:hanging="66"/>
        <w:jc w:val="both"/>
        <w:rPr>
          <w:rFonts w:ascii="Times New Roman" w:eastAsia="Times New Roman" w:hAnsi="Times New Roman" w:cs="Times New Roman"/>
          <w:color w:val="000000"/>
          <w:sz w:val="28"/>
          <w:szCs w:val="28"/>
          <w:lang w:eastAsia="ru-RU"/>
        </w:rPr>
      </w:pPr>
      <w:r w:rsidRPr="005B0673">
        <w:rPr>
          <w:rFonts w:ascii="Times New Roman" w:eastAsia="Times New Roman" w:hAnsi="Times New Roman" w:cs="Times New Roman"/>
          <w:color w:val="000000"/>
          <w:sz w:val="28"/>
          <w:szCs w:val="28"/>
          <w:lang w:eastAsia="ru-RU"/>
        </w:rPr>
        <w:t xml:space="preserve">использование отечественных традиций и глубокого уважения к традициям многонациональной культуры, интернационализма и толерантности;  </w:t>
      </w:r>
    </w:p>
    <w:p w:rsidR="005B0673" w:rsidRPr="005B0673" w:rsidRDefault="005B0673" w:rsidP="00556B1A">
      <w:pPr>
        <w:pStyle w:val="a3"/>
        <w:numPr>
          <w:ilvl w:val="0"/>
          <w:numId w:val="10"/>
        </w:numPr>
        <w:tabs>
          <w:tab w:val="left" w:pos="916"/>
          <w:tab w:val="left" w:pos="993"/>
          <w:tab w:val="left" w:pos="2748"/>
          <w:tab w:val="left" w:pos="3664"/>
          <w:tab w:val="left" w:pos="4580"/>
          <w:tab w:val="left" w:pos="5496"/>
          <w:tab w:val="left" w:pos="6412"/>
          <w:tab w:val="left" w:pos="7328"/>
          <w:tab w:val="left" w:pos="7938"/>
          <w:tab w:val="left" w:pos="8244"/>
          <w:tab w:val="left" w:pos="9160"/>
          <w:tab w:val="left" w:pos="10076"/>
          <w:tab w:val="left" w:pos="10992"/>
          <w:tab w:val="left" w:pos="11908"/>
          <w:tab w:val="left" w:pos="12824"/>
          <w:tab w:val="left" w:pos="13740"/>
          <w:tab w:val="left" w:pos="14656"/>
        </w:tabs>
        <w:spacing w:after="0"/>
        <w:ind w:left="426" w:hanging="66"/>
        <w:jc w:val="both"/>
        <w:rPr>
          <w:rFonts w:ascii="Times New Roman" w:eastAsia="Times New Roman" w:hAnsi="Times New Roman" w:cs="Times New Roman"/>
          <w:color w:val="000000"/>
          <w:sz w:val="28"/>
          <w:szCs w:val="28"/>
          <w:lang w:eastAsia="ru-RU"/>
        </w:rPr>
      </w:pPr>
      <w:r w:rsidRPr="005B0673">
        <w:rPr>
          <w:rFonts w:ascii="Times New Roman" w:eastAsia="Times New Roman" w:hAnsi="Times New Roman" w:cs="Times New Roman"/>
          <w:color w:val="000000"/>
          <w:sz w:val="28"/>
          <w:szCs w:val="28"/>
          <w:lang w:eastAsia="ru-RU" w:bidi="ru-RU"/>
        </w:rPr>
        <w:t xml:space="preserve">  развитие системы студенческого самоуправления;</w:t>
      </w:r>
    </w:p>
    <w:p w:rsidR="005B0673" w:rsidRPr="005B0673" w:rsidRDefault="005B0673" w:rsidP="00556B1A">
      <w:pPr>
        <w:pStyle w:val="a3"/>
        <w:widowControl w:val="0"/>
        <w:numPr>
          <w:ilvl w:val="0"/>
          <w:numId w:val="10"/>
        </w:numPr>
        <w:tabs>
          <w:tab w:val="left" w:pos="642"/>
          <w:tab w:val="left" w:pos="993"/>
          <w:tab w:val="left" w:pos="7938"/>
        </w:tabs>
        <w:spacing w:after="0"/>
        <w:ind w:left="426" w:hanging="66"/>
        <w:jc w:val="both"/>
        <w:rPr>
          <w:rFonts w:ascii="Times New Roman" w:eastAsia="Times New Roman" w:hAnsi="Times New Roman" w:cs="Times New Roman"/>
          <w:sz w:val="28"/>
          <w:szCs w:val="28"/>
        </w:rPr>
      </w:pPr>
      <w:r w:rsidRPr="005B0673">
        <w:rPr>
          <w:rFonts w:ascii="Times New Roman" w:eastAsia="Times New Roman" w:hAnsi="Times New Roman" w:cs="Times New Roman"/>
          <w:color w:val="000000"/>
          <w:sz w:val="28"/>
          <w:szCs w:val="28"/>
          <w:lang w:eastAsia="ru-RU" w:bidi="ru-RU"/>
        </w:rPr>
        <w:t xml:space="preserve">      повышение уровня сознательной дисциплины.</w:t>
      </w:r>
    </w:p>
    <w:p w:rsidR="005B0673" w:rsidRPr="009B2E19" w:rsidRDefault="005B0673" w:rsidP="00556B1A">
      <w:pPr>
        <w:widowControl w:val="0"/>
        <w:tabs>
          <w:tab w:val="left" w:pos="642"/>
          <w:tab w:val="left" w:pos="993"/>
          <w:tab w:val="left" w:pos="7938"/>
        </w:tabs>
        <w:spacing w:after="0"/>
        <w:ind w:left="38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Pr="009B2E19">
        <w:rPr>
          <w:rFonts w:ascii="Times New Roman" w:eastAsia="Times New Roman" w:hAnsi="Times New Roman" w:cs="Times New Roman"/>
          <w:b/>
          <w:sz w:val="28"/>
          <w:szCs w:val="28"/>
        </w:rPr>
        <w:t xml:space="preserve">Работа с обучающимися в </w:t>
      </w:r>
      <w:r w:rsidR="00E7307D">
        <w:rPr>
          <w:rFonts w:ascii="Times New Roman" w:eastAsia="Times New Roman" w:hAnsi="Times New Roman" w:cs="Times New Roman"/>
          <w:b/>
          <w:sz w:val="28"/>
          <w:szCs w:val="28"/>
        </w:rPr>
        <w:t>2023</w:t>
      </w:r>
      <w:r w:rsidRPr="009B2E19">
        <w:rPr>
          <w:rFonts w:ascii="Times New Roman" w:eastAsia="Times New Roman" w:hAnsi="Times New Roman" w:cs="Times New Roman"/>
          <w:b/>
          <w:sz w:val="28"/>
          <w:szCs w:val="28"/>
        </w:rPr>
        <w:t xml:space="preserve"> году осуществля</w:t>
      </w:r>
      <w:r>
        <w:rPr>
          <w:rFonts w:ascii="Times New Roman" w:eastAsia="Times New Roman" w:hAnsi="Times New Roman" w:cs="Times New Roman"/>
          <w:b/>
          <w:sz w:val="28"/>
          <w:szCs w:val="28"/>
        </w:rPr>
        <w:t>ла</w:t>
      </w:r>
      <w:r w:rsidRPr="009B2E19">
        <w:rPr>
          <w:rFonts w:ascii="Times New Roman" w:eastAsia="Times New Roman" w:hAnsi="Times New Roman" w:cs="Times New Roman"/>
          <w:b/>
          <w:sz w:val="28"/>
          <w:szCs w:val="28"/>
        </w:rPr>
        <w:t>с</w:t>
      </w:r>
      <w:r>
        <w:rPr>
          <w:rFonts w:ascii="Times New Roman" w:eastAsia="Times New Roman" w:hAnsi="Times New Roman" w:cs="Times New Roman"/>
          <w:b/>
          <w:sz w:val="28"/>
          <w:szCs w:val="28"/>
        </w:rPr>
        <w:t>ь</w:t>
      </w:r>
      <w:r w:rsidRPr="009B2E19">
        <w:rPr>
          <w:rFonts w:ascii="Times New Roman" w:eastAsia="Times New Roman" w:hAnsi="Times New Roman" w:cs="Times New Roman"/>
          <w:b/>
          <w:sz w:val="28"/>
          <w:szCs w:val="28"/>
        </w:rPr>
        <w:t xml:space="preserve"> по направлениям: </w:t>
      </w:r>
    </w:p>
    <w:p w:rsidR="005B0673" w:rsidRPr="005B0673" w:rsidRDefault="005B0673" w:rsidP="00556B1A">
      <w:pPr>
        <w:pStyle w:val="a3"/>
        <w:widowControl w:val="0"/>
        <w:numPr>
          <w:ilvl w:val="0"/>
          <w:numId w:val="11"/>
        </w:numPr>
        <w:tabs>
          <w:tab w:val="left" w:pos="642"/>
          <w:tab w:val="left" w:pos="993"/>
          <w:tab w:val="left" w:pos="7938"/>
        </w:tabs>
        <w:spacing w:after="0"/>
        <w:jc w:val="both"/>
        <w:rPr>
          <w:rFonts w:ascii="Times New Roman" w:eastAsia="Times New Roman" w:hAnsi="Times New Roman" w:cs="Times New Roman"/>
          <w:sz w:val="28"/>
          <w:szCs w:val="28"/>
        </w:rPr>
      </w:pPr>
      <w:r w:rsidRPr="005B0673">
        <w:rPr>
          <w:rFonts w:ascii="Times New Roman" w:eastAsia="Times New Roman" w:hAnsi="Times New Roman" w:cs="Times New Roman"/>
          <w:sz w:val="28"/>
          <w:szCs w:val="28"/>
        </w:rPr>
        <w:t xml:space="preserve">Профессионально-трудовое воспитание </w:t>
      </w:r>
    </w:p>
    <w:p w:rsidR="005B0673" w:rsidRPr="005B0673" w:rsidRDefault="005B0673" w:rsidP="00556B1A">
      <w:pPr>
        <w:pStyle w:val="a3"/>
        <w:widowControl w:val="0"/>
        <w:numPr>
          <w:ilvl w:val="0"/>
          <w:numId w:val="11"/>
        </w:numPr>
        <w:tabs>
          <w:tab w:val="left" w:pos="642"/>
          <w:tab w:val="left" w:pos="993"/>
          <w:tab w:val="left" w:pos="7938"/>
        </w:tabs>
        <w:spacing w:after="0"/>
        <w:jc w:val="both"/>
        <w:rPr>
          <w:rFonts w:ascii="Times New Roman" w:eastAsia="Times New Roman" w:hAnsi="Times New Roman" w:cs="Times New Roman"/>
          <w:sz w:val="28"/>
          <w:szCs w:val="28"/>
        </w:rPr>
      </w:pPr>
      <w:r w:rsidRPr="005B0673">
        <w:rPr>
          <w:rFonts w:ascii="Times New Roman" w:eastAsia="Times New Roman" w:hAnsi="Times New Roman" w:cs="Times New Roman"/>
          <w:sz w:val="28"/>
          <w:szCs w:val="28"/>
        </w:rPr>
        <w:t xml:space="preserve">Гражданско-правовое, патриотическое воспитание </w:t>
      </w:r>
    </w:p>
    <w:p w:rsidR="005B0673" w:rsidRPr="005B0673" w:rsidRDefault="005B0673" w:rsidP="00556B1A">
      <w:pPr>
        <w:pStyle w:val="a3"/>
        <w:widowControl w:val="0"/>
        <w:numPr>
          <w:ilvl w:val="0"/>
          <w:numId w:val="11"/>
        </w:numPr>
        <w:tabs>
          <w:tab w:val="left" w:pos="642"/>
          <w:tab w:val="left" w:pos="993"/>
          <w:tab w:val="left" w:pos="7938"/>
        </w:tabs>
        <w:spacing w:after="0"/>
        <w:jc w:val="both"/>
        <w:rPr>
          <w:rFonts w:ascii="Times New Roman" w:eastAsia="Times New Roman" w:hAnsi="Times New Roman" w:cs="Times New Roman"/>
          <w:sz w:val="28"/>
          <w:szCs w:val="28"/>
        </w:rPr>
      </w:pPr>
      <w:r w:rsidRPr="005B0673">
        <w:rPr>
          <w:rFonts w:ascii="Times New Roman" w:eastAsia="Times New Roman" w:hAnsi="Times New Roman" w:cs="Times New Roman"/>
          <w:sz w:val="28"/>
          <w:szCs w:val="28"/>
        </w:rPr>
        <w:t xml:space="preserve">Духовно-нравственное и эстетическое воспитание </w:t>
      </w:r>
    </w:p>
    <w:p w:rsidR="005B0673" w:rsidRPr="005B0673" w:rsidRDefault="005B0673" w:rsidP="00556B1A">
      <w:pPr>
        <w:pStyle w:val="a3"/>
        <w:widowControl w:val="0"/>
        <w:numPr>
          <w:ilvl w:val="0"/>
          <w:numId w:val="11"/>
        </w:numPr>
        <w:tabs>
          <w:tab w:val="left" w:pos="642"/>
          <w:tab w:val="left" w:pos="993"/>
          <w:tab w:val="left" w:pos="7938"/>
        </w:tabs>
        <w:spacing w:after="0"/>
        <w:jc w:val="both"/>
        <w:rPr>
          <w:rFonts w:ascii="Times New Roman" w:eastAsia="Times New Roman" w:hAnsi="Times New Roman" w:cs="Times New Roman"/>
          <w:sz w:val="28"/>
          <w:szCs w:val="28"/>
        </w:rPr>
      </w:pPr>
      <w:r w:rsidRPr="005B0673">
        <w:rPr>
          <w:rFonts w:ascii="Times New Roman" w:eastAsia="Times New Roman" w:hAnsi="Times New Roman" w:cs="Times New Roman"/>
          <w:sz w:val="28"/>
          <w:szCs w:val="28"/>
        </w:rPr>
        <w:t xml:space="preserve">Экологическое воспитание </w:t>
      </w:r>
    </w:p>
    <w:p w:rsidR="005B0673" w:rsidRPr="005B0673" w:rsidRDefault="005B0673" w:rsidP="00556B1A">
      <w:pPr>
        <w:pStyle w:val="a3"/>
        <w:widowControl w:val="0"/>
        <w:numPr>
          <w:ilvl w:val="0"/>
          <w:numId w:val="11"/>
        </w:numPr>
        <w:tabs>
          <w:tab w:val="left" w:pos="642"/>
          <w:tab w:val="left" w:pos="993"/>
          <w:tab w:val="left" w:pos="7938"/>
        </w:tabs>
        <w:spacing w:after="0"/>
        <w:jc w:val="both"/>
        <w:rPr>
          <w:rFonts w:ascii="Times New Roman" w:eastAsia="Times New Roman" w:hAnsi="Times New Roman" w:cs="Times New Roman"/>
          <w:sz w:val="28"/>
          <w:szCs w:val="28"/>
        </w:rPr>
      </w:pPr>
      <w:r w:rsidRPr="005B0673">
        <w:rPr>
          <w:rFonts w:ascii="Times New Roman" w:eastAsia="Times New Roman" w:hAnsi="Times New Roman" w:cs="Times New Roman"/>
          <w:sz w:val="28"/>
          <w:szCs w:val="28"/>
        </w:rPr>
        <w:t xml:space="preserve">Спортивно-оздоровительное воспитание </w:t>
      </w:r>
    </w:p>
    <w:p w:rsidR="005B0673" w:rsidRPr="005B0673" w:rsidRDefault="005B0673" w:rsidP="00556B1A">
      <w:pPr>
        <w:pStyle w:val="a3"/>
        <w:widowControl w:val="0"/>
        <w:numPr>
          <w:ilvl w:val="0"/>
          <w:numId w:val="11"/>
        </w:numPr>
        <w:tabs>
          <w:tab w:val="left" w:pos="642"/>
          <w:tab w:val="left" w:pos="993"/>
          <w:tab w:val="left" w:pos="7938"/>
        </w:tabs>
        <w:spacing w:after="0"/>
        <w:jc w:val="both"/>
        <w:rPr>
          <w:rFonts w:ascii="Times New Roman" w:eastAsia="Times New Roman" w:hAnsi="Times New Roman" w:cs="Times New Roman"/>
          <w:sz w:val="28"/>
          <w:szCs w:val="28"/>
        </w:rPr>
      </w:pPr>
      <w:r w:rsidRPr="005B0673">
        <w:rPr>
          <w:rFonts w:ascii="Times New Roman" w:eastAsia="Times New Roman" w:hAnsi="Times New Roman" w:cs="Times New Roman"/>
          <w:sz w:val="28"/>
          <w:szCs w:val="28"/>
        </w:rPr>
        <w:t xml:space="preserve">Волонтёрская деятельность </w:t>
      </w:r>
    </w:p>
    <w:p w:rsidR="005B0673" w:rsidRPr="005B0673" w:rsidRDefault="005B0673" w:rsidP="00556B1A">
      <w:pPr>
        <w:pStyle w:val="a3"/>
        <w:widowControl w:val="0"/>
        <w:numPr>
          <w:ilvl w:val="0"/>
          <w:numId w:val="11"/>
        </w:numPr>
        <w:tabs>
          <w:tab w:val="left" w:pos="642"/>
          <w:tab w:val="left" w:pos="993"/>
          <w:tab w:val="left" w:pos="7938"/>
        </w:tabs>
        <w:spacing w:after="0"/>
        <w:jc w:val="both"/>
        <w:rPr>
          <w:rFonts w:ascii="Times New Roman" w:eastAsia="Times New Roman" w:hAnsi="Times New Roman" w:cs="Times New Roman"/>
          <w:sz w:val="28"/>
          <w:szCs w:val="28"/>
        </w:rPr>
      </w:pPr>
      <w:r w:rsidRPr="005B0673">
        <w:rPr>
          <w:rFonts w:ascii="Times New Roman" w:eastAsia="Times New Roman" w:hAnsi="Times New Roman" w:cs="Times New Roman"/>
          <w:sz w:val="28"/>
          <w:szCs w:val="28"/>
        </w:rPr>
        <w:t>Деятельность студенческого самоуправления.</w:t>
      </w:r>
    </w:p>
    <w:p w:rsidR="005B0673" w:rsidRPr="00397323" w:rsidRDefault="005B0673" w:rsidP="00556B1A">
      <w:pPr>
        <w:tabs>
          <w:tab w:val="left" w:pos="993"/>
          <w:tab w:val="left" w:pos="7938"/>
        </w:tabs>
        <w:autoSpaceDE w:val="0"/>
        <w:autoSpaceDN w:val="0"/>
        <w:adjustRightInd w:val="0"/>
        <w:spacing w:after="0" w:line="240" w:lineRule="auto"/>
        <w:jc w:val="both"/>
        <w:rPr>
          <w:rFonts w:ascii="Times New Roman" w:hAnsi="Times New Roman"/>
          <w:color w:val="000000"/>
          <w:sz w:val="28"/>
          <w:szCs w:val="28"/>
        </w:rPr>
      </w:pPr>
      <w:r w:rsidRPr="009B2E19">
        <w:rPr>
          <w:rFonts w:eastAsia="Times New Roman"/>
        </w:rPr>
        <w:t xml:space="preserve"> </w:t>
      </w:r>
      <w:r w:rsidRPr="0029559A">
        <w:rPr>
          <w:rFonts w:ascii="Times New Roman" w:eastAsia="Times New Roman" w:hAnsi="Times New Roman"/>
          <w:sz w:val="28"/>
          <w:szCs w:val="28"/>
          <w:lang w:eastAsia="ru-RU"/>
        </w:rPr>
        <w:t>Для студентов групп нового набора реализуется Программа адаптации, которая начинается традиционно творческими сборами первокурсников и включает в себя диагностику, встречи с администрацией колледжа и общежития «Всё в твоих руках», со старшекурсниками. Задача творческих сборов вовлечь «новен</w:t>
      </w:r>
      <w:r>
        <w:rPr>
          <w:rFonts w:ascii="Times New Roman" w:eastAsia="Times New Roman" w:hAnsi="Times New Roman"/>
          <w:sz w:val="28"/>
          <w:szCs w:val="28"/>
          <w:lang w:eastAsia="ru-RU"/>
        </w:rPr>
        <w:t xml:space="preserve">ьких» в творческие объединения. </w:t>
      </w:r>
      <w:r w:rsidRPr="0029559A">
        <w:rPr>
          <w:rFonts w:ascii="Times New Roman" w:eastAsia="Times New Roman" w:hAnsi="Times New Roman"/>
          <w:sz w:val="28"/>
          <w:szCs w:val="28"/>
          <w:lang w:eastAsia="ru-RU"/>
        </w:rPr>
        <w:t>Педагоги колледжа уделяют внимание формированию у студентов толерантного сознания, профилак</w:t>
      </w:r>
      <w:r>
        <w:rPr>
          <w:rFonts w:ascii="Times New Roman" w:eastAsia="Times New Roman" w:hAnsi="Times New Roman"/>
          <w:sz w:val="28"/>
          <w:szCs w:val="28"/>
          <w:lang w:eastAsia="ru-RU"/>
        </w:rPr>
        <w:t>тике экстремизма.</w:t>
      </w:r>
      <w:r w:rsidRPr="0029559A">
        <w:rPr>
          <w:rFonts w:ascii="Times New Roman" w:eastAsia="Times New Roman" w:hAnsi="Times New Roman"/>
          <w:sz w:val="28"/>
          <w:szCs w:val="28"/>
          <w:lang w:eastAsia="ru-RU"/>
        </w:rPr>
        <w:t xml:space="preserve"> В группах проводятся классные часы «На пути к толерантному сознанию. </w:t>
      </w:r>
      <w:r w:rsidRPr="00397323">
        <w:rPr>
          <w:rFonts w:ascii="Times New Roman" w:hAnsi="Times New Roman"/>
          <w:color w:val="000000"/>
          <w:sz w:val="28"/>
          <w:szCs w:val="28"/>
        </w:rPr>
        <w:t xml:space="preserve">Для первокурсников проводятся: </w:t>
      </w:r>
    </w:p>
    <w:p w:rsidR="005B0673" w:rsidRDefault="005B0673" w:rsidP="00556B1A">
      <w:pPr>
        <w:tabs>
          <w:tab w:val="left" w:pos="993"/>
          <w:tab w:val="left" w:pos="7938"/>
        </w:tabs>
        <w:autoSpaceDE w:val="0"/>
        <w:autoSpaceDN w:val="0"/>
        <w:adjustRightInd w:val="0"/>
        <w:spacing w:after="27"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 индивидуальные консультации </w:t>
      </w:r>
    </w:p>
    <w:p w:rsidR="005B0673" w:rsidRPr="00397323" w:rsidRDefault="005B0673" w:rsidP="00556B1A">
      <w:pPr>
        <w:tabs>
          <w:tab w:val="left" w:pos="993"/>
          <w:tab w:val="left" w:pos="7938"/>
        </w:tabs>
        <w:autoSpaceDE w:val="0"/>
        <w:autoSpaceDN w:val="0"/>
        <w:adjustRightInd w:val="0"/>
        <w:spacing w:after="27"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 участие в групповых студенческих и общеколледжных мероприятиях (культурно-массовых, спортивных); </w:t>
      </w:r>
    </w:p>
    <w:p w:rsidR="005B0673" w:rsidRPr="00397323" w:rsidRDefault="005B0673" w:rsidP="00556B1A">
      <w:pPr>
        <w:tabs>
          <w:tab w:val="left" w:pos="993"/>
          <w:tab w:val="left" w:pos="7938"/>
        </w:tabs>
        <w:autoSpaceDE w:val="0"/>
        <w:autoSpaceDN w:val="0"/>
        <w:adjustRightInd w:val="0"/>
        <w:spacing w:after="27"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 в работе органов студенческого самоуправления; </w:t>
      </w:r>
    </w:p>
    <w:p w:rsidR="005B0673" w:rsidRDefault="005B0673" w:rsidP="00556B1A">
      <w:pPr>
        <w:tabs>
          <w:tab w:val="left" w:pos="993"/>
          <w:tab w:val="left" w:pos="7938"/>
        </w:tabs>
        <w:autoSpaceDE w:val="0"/>
        <w:autoSpaceDN w:val="0"/>
        <w:adjustRightInd w:val="0"/>
        <w:spacing w:after="0"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 совместная работа с инспекцией по делам несовершеннолетних по </w:t>
      </w:r>
      <w:r>
        <w:rPr>
          <w:rFonts w:ascii="Times New Roman" w:hAnsi="Times New Roman"/>
          <w:color w:val="000000"/>
          <w:sz w:val="28"/>
          <w:szCs w:val="28"/>
        </w:rPr>
        <w:t xml:space="preserve">проблемам «трудных» студентов. </w:t>
      </w:r>
    </w:p>
    <w:p w:rsidR="005B0673" w:rsidRDefault="005B0673" w:rsidP="00556B1A">
      <w:pPr>
        <w:tabs>
          <w:tab w:val="left" w:pos="993"/>
          <w:tab w:val="left" w:pos="7938"/>
        </w:tabs>
        <w:autoSpaceDE w:val="0"/>
        <w:autoSpaceDN w:val="0"/>
        <w:adjustRightInd w:val="0"/>
        <w:spacing w:after="0" w:line="240" w:lineRule="auto"/>
        <w:ind w:firstLine="567"/>
        <w:jc w:val="both"/>
        <w:rPr>
          <w:rFonts w:ascii="Times New Roman" w:hAnsi="Times New Roman"/>
          <w:color w:val="000000"/>
          <w:sz w:val="28"/>
          <w:szCs w:val="28"/>
        </w:rPr>
      </w:pPr>
      <w:r w:rsidRPr="00397323">
        <w:rPr>
          <w:rFonts w:ascii="Times New Roman" w:hAnsi="Times New Roman"/>
          <w:color w:val="000000"/>
          <w:sz w:val="28"/>
          <w:szCs w:val="28"/>
        </w:rPr>
        <w:t>Приоритетным направлением в воспитательной работе колледжа является студенческое самоуправление. Содержание программы самоуправления реализуется посредством самоорганизации, коллективного самовоспитания и самоконтроля в студенческих организациях разного уровня: студен</w:t>
      </w:r>
      <w:r>
        <w:rPr>
          <w:rFonts w:ascii="Times New Roman" w:hAnsi="Times New Roman"/>
          <w:color w:val="000000"/>
          <w:sz w:val="28"/>
          <w:szCs w:val="28"/>
        </w:rPr>
        <w:t>ческом совете, совете старост</w:t>
      </w:r>
      <w:r w:rsidRPr="00397323">
        <w:rPr>
          <w:rFonts w:ascii="Times New Roman" w:hAnsi="Times New Roman"/>
          <w:color w:val="000000"/>
          <w:sz w:val="28"/>
          <w:szCs w:val="28"/>
        </w:rPr>
        <w:t>, совете научного студенческого об</w:t>
      </w:r>
      <w:r>
        <w:rPr>
          <w:rFonts w:ascii="Times New Roman" w:hAnsi="Times New Roman"/>
          <w:color w:val="000000"/>
          <w:sz w:val="28"/>
          <w:szCs w:val="28"/>
        </w:rPr>
        <w:t xml:space="preserve">щества, совете общежитий. </w:t>
      </w:r>
      <w:r w:rsidRPr="00397323">
        <w:rPr>
          <w:rFonts w:ascii="Times New Roman" w:hAnsi="Times New Roman"/>
          <w:color w:val="000000"/>
          <w:sz w:val="28"/>
          <w:szCs w:val="28"/>
        </w:rPr>
        <w:t>Основные функции самоуправления: защита интересов и прав студентов, поиск социально-активных студентов, поддержка студенческих инициатив, активное участие в организации и управлении учебно-воспитательным процессом в колледже, профилактика асоциальных проявлений и создание здоровой студенческой среды, организация досуга, оздоровление и развитие творческих и художественных способностей студентов.</w:t>
      </w:r>
    </w:p>
    <w:p w:rsidR="005B0673" w:rsidRPr="00397323" w:rsidRDefault="005B0673" w:rsidP="00556B1A">
      <w:pPr>
        <w:tabs>
          <w:tab w:val="left" w:pos="993"/>
          <w:tab w:val="left" w:pos="7938"/>
        </w:tabs>
        <w:autoSpaceDE w:val="0"/>
        <w:autoSpaceDN w:val="0"/>
        <w:adjustRightInd w:val="0"/>
        <w:spacing w:after="0" w:line="240" w:lineRule="auto"/>
        <w:ind w:firstLine="567"/>
        <w:jc w:val="both"/>
        <w:rPr>
          <w:rFonts w:ascii="Times New Roman" w:hAnsi="Times New Roman"/>
          <w:color w:val="000000"/>
          <w:sz w:val="28"/>
          <w:szCs w:val="28"/>
        </w:rPr>
      </w:pPr>
      <w:r w:rsidRPr="00397323">
        <w:rPr>
          <w:rFonts w:ascii="Times New Roman" w:hAnsi="Times New Roman"/>
          <w:color w:val="000000"/>
          <w:sz w:val="28"/>
          <w:szCs w:val="28"/>
        </w:rPr>
        <w:t>В колледже разработана система поощрения студентов, успешно овладевающих учебной программой и активно участвующих в общественной жизни колледжа. Приказами директора поощряется деятельность творческих коллективов, спортивных команд, органов ученического самоуправления и всех активных студентов, участвующих в жизни колледжа. Грамотами, ценными подарками и дипломами на общем собрании студентов по результатам каждого полугодия поощряются студенты за достигнутые успехи в обучении, производственной деятельности, спортивной, культурно-массовой и общественной жизни колледжа. За активное и успешное участие в мероприятиях колледжа, города и области родителям лучших студентов вручаются благодарственные письма. Лучшие студенты колледжа награждаются грамотами, дипломами, ценными подарками.</w:t>
      </w:r>
    </w:p>
    <w:p w:rsidR="005B0673" w:rsidRDefault="005B0673" w:rsidP="00556B1A">
      <w:pPr>
        <w:tabs>
          <w:tab w:val="left" w:pos="993"/>
          <w:tab w:val="left" w:pos="7938"/>
        </w:tabs>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Стипендиальное обеспечение студентов колледжа осуществляется в соответствии с «Порядком назначения государственной академической стипендии и государственной социальной стипендии студентам колледжа», рассмотренном на Совете колледжа и утвержденном приказом директора. Настоящий Порядок определяет правила назначения государственной академической и социальной стипендии студентам колледжа, обучающимся по очной форме обучения за счет средств областного бюджета.</w:t>
      </w:r>
    </w:p>
    <w:p w:rsidR="005B0673" w:rsidRDefault="005B0673" w:rsidP="00556B1A">
      <w:pPr>
        <w:tabs>
          <w:tab w:val="left" w:pos="993"/>
          <w:tab w:val="left" w:pos="7938"/>
        </w:tabs>
        <w:autoSpaceDE w:val="0"/>
        <w:autoSpaceDN w:val="0"/>
        <w:adjustRightInd w:val="0"/>
        <w:spacing w:after="0" w:line="240" w:lineRule="auto"/>
        <w:ind w:firstLine="709"/>
        <w:jc w:val="both"/>
        <w:rPr>
          <w:rFonts w:ascii="Times New Roman" w:hAnsi="Times New Roman"/>
          <w:color w:val="000000"/>
          <w:sz w:val="28"/>
          <w:szCs w:val="28"/>
        </w:rPr>
      </w:pPr>
      <w:r w:rsidRPr="00397323">
        <w:rPr>
          <w:rFonts w:ascii="Times New Roman" w:hAnsi="Times New Roman"/>
          <w:color w:val="000000"/>
          <w:sz w:val="28"/>
          <w:szCs w:val="28"/>
        </w:rPr>
        <w:t>Государственная социальная стипендия назначается студентам, нуждающимся в социальной помощи в порядке, установленном действующим законодательством.</w:t>
      </w:r>
    </w:p>
    <w:p w:rsidR="005B0673" w:rsidRDefault="005B0673" w:rsidP="00556B1A">
      <w:pPr>
        <w:tabs>
          <w:tab w:val="left" w:pos="993"/>
          <w:tab w:val="left" w:pos="7938"/>
        </w:tabs>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Премирование студентов колледжа производится:</w:t>
      </w:r>
    </w:p>
    <w:p w:rsidR="005B0673" w:rsidRDefault="005B0673" w:rsidP="00556B1A">
      <w:pPr>
        <w:tabs>
          <w:tab w:val="left" w:pos="993"/>
          <w:tab w:val="left" w:pos="7938"/>
        </w:tabs>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-за активное участие в общественной и культурной жизни колледжа;</w:t>
      </w:r>
    </w:p>
    <w:p w:rsidR="005B0673" w:rsidRDefault="005B0673" w:rsidP="00556B1A">
      <w:pPr>
        <w:tabs>
          <w:tab w:val="left" w:pos="993"/>
          <w:tab w:val="left" w:pos="7938"/>
        </w:tabs>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За активное участие в конкурсах, проводимых в масштабах Федерации, области, города;</w:t>
      </w:r>
    </w:p>
    <w:p w:rsidR="005B0673" w:rsidRDefault="005B0673" w:rsidP="00556B1A">
      <w:pPr>
        <w:tabs>
          <w:tab w:val="left" w:pos="993"/>
          <w:tab w:val="left" w:pos="7938"/>
        </w:tabs>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-за разработку и участие в творческих проектах колледжа;</w:t>
      </w:r>
    </w:p>
    <w:p w:rsidR="005B0673" w:rsidRDefault="005B0673" w:rsidP="00556B1A">
      <w:pPr>
        <w:tabs>
          <w:tab w:val="left" w:pos="993"/>
          <w:tab w:val="left" w:pos="7938"/>
        </w:tabs>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-за активное участие в студенческом самоуправлении;</w:t>
      </w:r>
    </w:p>
    <w:p w:rsidR="005B0673" w:rsidRPr="00397323" w:rsidRDefault="005B0673" w:rsidP="00556B1A">
      <w:pPr>
        <w:tabs>
          <w:tab w:val="left" w:pos="993"/>
          <w:tab w:val="left" w:pos="7938"/>
        </w:tabs>
        <w:autoSpaceDE w:val="0"/>
        <w:autoSpaceDN w:val="0"/>
        <w:adjustRightInd w:val="0"/>
        <w:spacing w:after="0"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 за активное участие в спортивной жизни колледжа, города, края; Премирование и размер премии устанавливается персонально каждому студенту, представленному к премированию, исходя из стипендиального фонда и внебюджетных средств колледжа. </w:t>
      </w:r>
    </w:p>
    <w:p w:rsidR="005B0673" w:rsidRDefault="005B0673" w:rsidP="00556B1A">
      <w:pPr>
        <w:tabs>
          <w:tab w:val="left" w:pos="993"/>
          <w:tab w:val="left" w:pos="7938"/>
        </w:tabs>
        <w:autoSpaceDE w:val="0"/>
        <w:autoSpaceDN w:val="0"/>
        <w:adjustRightInd w:val="0"/>
        <w:spacing w:after="0" w:line="240" w:lineRule="auto"/>
        <w:jc w:val="both"/>
        <w:rPr>
          <w:rFonts w:ascii="Times New Roman" w:hAnsi="Times New Roman"/>
          <w:color w:val="000000"/>
          <w:sz w:val="28"/>
          <w:szCs w:val="28"/>
        </w:rPr>
      </w:pPr>
      <w:r w:rsidRPr="00397323">
        <w:rPr>
          <w:rFonts w:ascii="Times New Roman" w:hAnsi="Times New Roman"/>
          <w:color w:val="000000"/>
          <w:sz w:val="28"/>
          <w:szCs w:val="28"/>
        </w:rPr>
        <w:t>В колледже осуществляется социальная поддержка обучающихся в виде выплаты социальных стипендий, выплаты пособий детям-сиротам и детям, оставшимся без попечения родителей. Выплаты производятся согласно законодательству. Детям-сиротам и детям,</w:t>
      </w:r>
      <w:r>
        <w:rPr>
          <w:rFonts w:ascii="Times New Roman" w:hAnsi="Times New Roman"/>
          <w:color w:val="000000"/>
          <w:sz w:val="28"/>
          <w:szCs w:val="28"/>
        </w:rPr>
        <w:t xml:space="preserve"> оставшимся без попечения родите</w:t>
      </w:r>
      <w:r w:rsidRPr="00397323">
        <w:rPr>
          <w:rFonts w:ascii="Times New Roman" w:hAnsi="Times New Roman"/>
          <w:color w:val="000000"/>
          <w:sz w:val="28"/>
          <w:szCs w:val="28"/>
        </w:rPr>
        <w:t>лей, а также иногородним, предоставляется общежитие.</w:t>
      </w:r>
    </w:p>
    <w:p w:rsidR="005B0673" w:rsidRDefault="005B0673" w:rsidP="00556B1A">
      <w:pPr>
        <w:tabs>
          <w:tab w:val="left" w:pos="993"/>
          <w:tab w:val="left" w:pos="7938"/>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Мероприятия программы воспитания, реализованные в 2023 году</w:t>
      </w:r>
      <w:r w:rsidR="00A761B6">
        <w:rPr>
          <w:rFonts w:ascii="Times New Roman" w:hAnsi="Times New Roman"/>
          <w:color w:val="000000"/>
          <w:sz w:val="28"/>
          <w:szCs w:val="28"/>
        </w:rPr>
        <w:t>, представлены в таблице:</w:t>
      </w:r>
    </w:p>
    <w:p w:rsidR="005B0673" w:rsidRDefault="005B0673" w:rsidP="00556B1A">
      <w:pPr>
        <w:tabs>
          <w:tab w:val="left" w:pos="993"/>
          <w:tab w:val="left" w:pos="7938"/>
        </w:tabs>
        <w:autoSpaceDE w:val="0"/>
        <w:autoSpaceDN w:val="0"/>
        <w:adjustRightInd w:val="0"/>
        <w:spacing w:after="0" w:line="240" w:lineRule="auto"/>
        <w:jc w:val="both"/>
        <w:rPr>
          <w:rFonts w:ascii="Times New Roman" w:hAnsi="Times New Roman"/>
          <w:color w:val="000000"/>
          <w:sz w:val="28"/>
          <w:szCs w:val="28"/>
        </w:rPr>
      </w:pPr>
    </w:p>
    <w:tbl>
      <w:tblPr>
        <w:tblStyle w:val="a8"/>
        <w:tblW w:w="0" w:type="auto"/>
        <w:tblLook w:val="04A0" w:firstRow="1" w:lastRow="0" w:firstColumn="1" w:lastColumn="0" w:noHBand="0" w:noVBand="1"/>
      </w:tblPr>
      <w:tblGrid>
        <w:gridCol w:w="4672"/>
        <w:gridCol w:w="4673"/>
      </w:tblGrid>
      <w:tr w:rsidR="005B0673" w:rsidTr="00032EAE">
        <w:tc>
          <w:tcPr>
            <w:tcW w:w="4672" w:type="dxa"/>
          </w:tcPr>
          <w:p w:rsidR="005B0673" w:rsidRDefault="005B0673" w:rsidP="00556B1A">
            <w:pPr>
              <w:tabs>
                <w:tab w:val="left" w:pos="993"/>
                <w:tab w:val="left" w:pos="7938"/>
              </w:tabs>
              <w:autoSpaceDE w:val="0"/>
              <w:autoSpaceDN w:val="0"/>
              <w:adjustRightInd w:val="0"/>
              <w:jc w:val="both"/>
              <w:rPr>
                <w:rFonts w:ascii="Times New Roman" w:hAnsi="Times New Roman"/>
                <w:color w:val="000000"/>
                <w:sz w:val="28"/>
                <w:szCs w:val="28"/>
              </w:rPr>
            </w:pPr>
            <w:r>
              <w:rPr>
                <w:rFonts w:ascii="Times New Roman" w:hAnsi="Times New Roman"/>
                <w:color w:val="000000"/>
                <w:sz w:val="28"/>
                <w:szCs w:val="28"/>
              </w:rPr>
              <w:t>Направления</w:t>
            </w:r>
          </w:p>
        </w:tc>
        <w:tc>
          <w:tcPr>
            <w:tcW w:w="4673" w:type="dxa"/>
          </w:tcPr>
          <w:p w:rsidR="005B0673" w:rsidRDefault="005B0673" w:rsidP="00556B1A">
            <w:pPr>
              <w:tabs>
                <w:tab w:val="left" w:pos="993"/>
                <w:tab w:val="left" w:pos="7938"/>
              </w:tabs>
              <w:autoSpaceDE w:val="0"/>
              <w:autoSpaceDN w:val="0"/>
              <w:adjustRightInd w:val="0"/>
              <w:jc w:val="both"/>
              <w:rPr>
                <w:rFonts w:ascii="Times New Roman" w:hAnsi="Times New Roman"/>
                <w:color w:val="000000"/>
                <w:sz w:val="28"/>
                <w:szCs w:val="28"/>
              </w:rPr>
            </w:pPr>
            <w:r>
              <w:rPr>
                <w:rFonts w:ascii="Times New Roman" w:hAnsi="Times New Roman"/>
                <w:color w:val="000000"/>
                <w:sz w:val="28"/>
                <w:szCs w:val="28"/>
              </w:rPr>
              <w:t>Мероприятия</w:t>
            </w:r>
          </w:p>
        </w:tc>
      </w:tr>
      <w:tr w:rsidR="005B0673" w:rsidRPr="00154677" w:rsidTr="00032EAE">
        <w:tc>
          <w:tcPr>
            <w:tcW w:w="4672" w:type="dxa"/>
          </w:tcPr>
          <w:p w:rsidR="005B0673" w:rsidRPr="00154677" w:rsidRDefault="005B0673" w:rsidP="00556B1A">
            <w:pPr>
              <w:tabs>
                <w:tab w:val="left" w:pos="993"/>
                <w:tab w:val="left" w:pos="7938"/>
              </w:tabs>
              <w:autoSpaceDE w:val="0"/>
              <w:autoSpaceDN w:val="0"/>
              <w:adjustRightInd w:val="0"/>
              <w:jc w:val="both"/>
              <w:rPr>
                <w:rFonts w:ascii="Times New Roman" w:hAnsi="Times New Roman" w:cs="Times New Roman"/>
                <w:sz w:val="28"/>
                <w:szCs w:val="28"/>
              </w:rPr>
            </w:pPr>
            <w:r w:rsidRPr="00154677">
              <w:rPr>
                <w:rFonts w:ascii="Times New Roman" w:hAnsi="Times New Roman" w:cs="Times New Roman"/>
                <w:sz w:val="28"/>
                <w:szCs w:val="28"/>
              </w:rPr>
              <w:t>Профессионально-трудовое воспитание</w:t>
            </w:r>
          </w:p>
        </w:tc>
        <w:tc>
          <w:tcPr>
            <w:tcW w:w="4673" w:type="dxa"/>
          </w:tcPr>
          <w:p w:rsidR="005B0673" w:rsidRPr="00154677" w:rsidRDefault="009C66A0" w:rsidP="00556B1A">
            <w:pPr>
              <w:tabs>
                <w:tab w:val="left" w:pos="993"/>
                <w:tab w:val="left" w:pos="7938"/>
              </w:tabs>
              <w:autoSpaceDE w:val="0"/>
              <w:autoSpaceDN w:val="0"/>
              <w:adjustRightInd w:val="0"/>
              <w:jc w:val="both"/>
              <w:rPr>
                <w:rFonts w:ascii="Times New Roman" w:hAnsi="Times New Roman" w:cs="Times New Roman"/>
                <w:sz w:val="28"/>
                <w:szCs w:val="28"/>
              </w:rPr>
            </w:pPr>
            <w:hyperlink r:id="rId12" w:history="1">
              <w:r w:rsidR="005B0673" w:rsidRPr="00154677">
                <w:rPr>
                  <w:rStyle w:val="a9"/>
                  <w:rFonts w:ascii="Times New Roman" w:hAnsi="Times New Roman" w:cs="Times New Roman"/>
                  <w:sz w:val="28"/>
                  <w:szCs w:val="28"/>
                  <w:shd w:val="clear" w:color="auto" w:fill="FFFFFF"/>
                </w:rPr>
                <w:t>"Неделя без турникетов" в ГМК</w:t>
              </w:r>
            </w:hyperlink>
          </w:p>
          <w:p w:rsidR="005B0673" w:rsidRPr="00154677" w:rsidRDefault="009C66A0" w:rsidP="00556B1A">
            <w:pPr>
              <w:tabs>
                <w:tab w:val="left" w:pos="993"/>
                <w:tab w:val="left" w:pos="7938"/>
              </w:tabs>
              <w:autoSpaceDE w:val="0"/>
              <w:autoSpaceDN w:val="0"/>
              <w:adjustRightInd w:val="0"/>
              <w:jc w:val="both"/>
              <w:rPr>
                <w:rFonts w:ascii="Times New Roman" w:hAnsi="Times New Roman" w:cs="Times New Roman"/>
                <w:sz w:val="28"/>
                <w:szCs w:val="28"/>
              </w:rPr>
            </w:pPr>
            <w:hyperlink r:id="rId13" w:history="1">
              <w:r w:rsidR="005B0673" w:rsidRPr="00154677">
                <w:rPr>
                  <w:rStyle w:val="a9"/>
                  <w:rFonts w:ascii="Times New Roman" w:hAnsi="Times New Roman" w:cs="Times New Roman"/>
                  <w:sz w:val="28"/>
                  <w:szCs w:val="28"/>
                  <w:shd w:val="clear" w:color="auto" w:fill="FFFFFF"/>
                </w:rPr>
                <w:t>Субботник в ГМК</w:t>
              </w:r>
            </w:hyperlink>
          </w:p>
        </w:tc>
      </w:tr>
      <w:tr w:rsidR="005B0673" w:rsidRPr="00154677" w:rsidTr="00032EAE">
        <w:tc>
          <w:tcPr>
            <w:tcW w:w="4672" w:type="dxa"/>
          </w:tcPr>
          <w:p w:rsidR="005B0673" w:rsidRPr="00154677" w:rsidRDefault="005B0673" w:rsidP="00556B1A">
            <w:pPr>
              <w:tabs>
                <w:tab w:val="left" w:pos="993"/>
                <w:tab w:val="left" w:pos="7938"/>
              </w:tabs>
              <w:autoSpaceDE w:val="0"/>
              <w:autoSpaceDN w:val="0"/>
              <w:adjustRightInd w:val="0"/>
              <w:jc w:val="both"/>
              <w:rPr>
                <w:rFonts w:ascii="Times New Roman" w:hAnsi="Times New Roman" w:cs="Times New Roman"/>
                <w:sz w:val="28"/>
                <w:szCs w:val="28"/>
              </w:rPr>
            </w:pPr>
            <w:r w:rsidRPr="00154677">
              <w:rPr>
                <w:rFonts w:ascii="Times New Roman" w:hAnsi="Times New Roman" w:cs="Times New Roman"/>
                <w:sz w:val="28"/>
                <w:szCs w:val="28"/>
              </w:rPr>
              <w:t>Гражданско – правовое, патриотическое воспитание</w:t>
            </w:r>
          </w:p>
        </w:tc>
        <w:tc>
          <w:tcPr>
            <w:tcW w:w="4673" w:type="dxa"/>
          </w:tcPr>
          <w:p w:rsidR="005B0673" w:rsidRPr="00154677" w:rsidRDefault="009C66A0" w:rsidP="00556B1A">
            <w:pPr>
              <w:tabs>
                <w:tab w:val="left" w:pos="993"/>
                <w:tab w:val="left" w:pos="7938"/>
              </w:tabs>
              <w:autoSpaceDE w:val="0"/>
              <w:autoSpaceDN w:val="0"/>
              <w:adjustRightInd w:val="0"/>
              <w:jc w:val="both"/>
              <w:rPr>
                <w:rFonts w:ascii="Times New Roman" w:hAnsi="Times New Roman" w:cs="Times New Roman"/>
                <w:sz w:val="28"/>
                <w:szCs w:val="28"/>
              </w:rPr>
            </w:pPr>
            <w:hyperlink r:id="rId14" w:history="1">
              <w:r w:rsidR="005B0673" w:rsidRPr="00154677">
                <w:rPr>
                  <w:rStyle w:val="a9"/>
                  <w:rFonts w:ascii="Times New Roman" w:hAnsi="Times New Roman" w:cs="Times New Roman"/>
                  <w:sz w:val="28"/>
                  <w:szCs w:val="28"/>
                  <w:shd w:val="clear" w:color="auto" w:fill="FFFFFF"/>
                </w:rPr>
                <w:t>Открытие мемориала в д. Полозово</w:t>
              </w:r>
            </w:hyperlink>
          </w:p>
          <w:p w:rsidR="005B0673" w:rsidRPr="00154677" w:rsidRDefault="009C66A0" w:rsidP="00556B1A">
            <w:pPr>
              <w:tabs>
                <w:tab w:val="left" w:pos="993"/>
                <w:tab w:val="left" w:pos="7938"/>
              </w:tabs>
              <w:autoSpaceDE w:val="0"/>
              <w:autoSpaceDN w:val="0"/>
              <w:adjustRightInd w:val="0"/>
              <w:jc w:val="both"/>
              <w:rPr>
                <w:rFonts w:ascii="Times New Roman" w:hAnsi="Times New Roman" w:cs="Times New Roman"/>
                <w:sz w:val="28"/>
                <w:szCs w:val="28"/>
              </w:rPr>
            </w:pPr>
            <w:hyperlink r:id="rId15" w:history="1">
              <w:r w:rsidR="005B0673" w:rsidRPr="00154677">
                <w:rPr>
                  <w:rStyle w:val="a9"/>
                  <w:rFonts w:ascii="Times New Roman" w:hAnsi="Times New Roman" w:cs="Times New Roman"/>
                  <w:sz w:val="28"/>
                  <w:szCs w:val="28"/>
                  <w:shd w:val="clear" w:color="auto" w:fill="FFFFFF"/>
                </w:rPr>
                <w:t>Вместе против террора!</w:t>
              </w:r>
            </w:hyperlink>
          </w:p>
          <w:p w:rsidR="005B0673" w:rsidRPr="00154677" w:rsidRDefault="009C66A0" w:rsidP="00556B1A">
            <w:pPr>
              <w:tabs>
                <w:tab w:val="left" w:pos="993"/>
                <w:tab w:val="left" w:pos="7938"/>
              </w:tabs>
              <w:autoSpaceDE w:val="0"/>
              <w:autoSpaceDN w:val="0"/>
              <w:adjustRightInd w:val="0"/>
              <w:jc w:val="both"/>
              <w:rPr>
                <w:rFonts w:ascii="Times New Roman" w:hAnsi="Times New Roman" w:cs="Times New Roman"/>
                <w:sz w:val="28"/>
                <w:szCs w:val="28"/>
              </w:rPr>
            </w:pPr>
            <w:hyperlink r:id="rId16" w:history="1">
              <w:r w:rsidR="005B0673" w:rsidRPr="00154677">
                <w:rPr>
                  <w:rStyle w:val="a9"/>
                  <w:rFonts w:ascii="Times New Roman" w:hAnsi="Times New Roman" w:cs="Times New Roman"/>
                  <w:sz w:val="28"/>
                  <w:szCs w:val="28"/>
                  <w:shd w:val="clear" w:color="auto" w:fill="FFFFFF"/>
                </w:rPr>
                <w:t>210-летие Бородинской битвы</w:t>
              </w:r>
            </w:hyperlink>
          </w:p>
          <w:p w:rsidR="005B0673" w:rsidRPr="00154677" w:rsidRDefault="009C66A0" w:rsidP="00556B1A">
            <w:pPr>
              <w:tabs>
                <w:tab w:val="left" w:pos="993"/>
                <w:tab w:val="left" w:pos="7938"/>
              </w:tabs>
              <w:autoSpaceDE w:val="0"/>
              <w:autoSpaceDN w:val="0"/>
              <w:adjustRightInd w:val="0"/>
              <w:jc w:val="both"/>
              <w:rPr>
                <w:rFonts w:ascii="Times New Roman" w:hAnsi="Times New Roman" w:cs="Times New Roman"/>
                <w:sz w:val="28"/>
                <w:szCs w:val="28"/>
              </w:rPr>
            </w:pPr>
            <w:hyperlink r:id="rId17" w:history="1">
              <w:r w:rsidR="005B0673" w:rsidRPr="00154677">
                <w:rPr>
                  <w:rStyle w:val="a9"/>
                  <w:rFonts w:ascii="Times New Roman" w:hAnsi="Times New Roman" w:cs="Times New Roman"/>
                  <w:sz w:val="28"/>
                  <w:szCs w:val="28"/>
                  <w:shd w:val="clear" w:color="auto" w:fill="FFFFFF"/>
                </w:rPr>
                <w:t>Межрегиональная "Вахта Памяти"</w:t>
              </w:r>
            </w:hyperlink>
          </w:p>
          <w:p w:rsidR="005B0673" w:rsidRPr="00154677" w:rsidRDefault="009C66A0" w:rsidP="00556B1A">
            <w:pPr>
              <w:tabs>
                <w:tab w:val="left" w:pos="993"/>
                <w:tab w:val="left" w:pos="7938"/>
              </w:tabs>
              <w:autoSpaceDE w:val="0"/>
              <w:autoSpaceDN w:val="0"/>
              <w:adjustRightInd w:val="0"/>
              <w:jc w:val="both"/>
              <w:rPr>
                <w:rFonts w:ascii="Times New Roman" w:hAnsi="Times New Roman" w:cs="Times New Roman"/>
                <w:sz w:val="28"/>
                <w:szCs w:val="28"/>
              </w:rPr>
            </w:pPr>
            <w:hyperlink r:id="rId18" w:history="1">
              <w:r w:rsidR="005B0673" w:rsidRPr="00154677">
                <w:rPr>
                  <w:rStyle w:val="a9"/>
                  <w:rFonts w:ascii="Times New Roman" w:hAnsi="Times New Roman" w:cs="Times New Roman"/>
                  <w:sz w:val="28"/>
                  <w:szCs w:val="28"/>
                  <w:shd w:val="clear" w:color="auto" w:fill="FFFFFF"/>
                </w:rPr>
                <w:t>"О героях былых времен..."</w:t>
              </w:r>
            </w:hyperlink>
          </w:p>
          <w:p w:rsidR="005B0673" w:rsidRPr="00154677" w:rsidRDefault="009C66A0" w:rsidP="00556B1A">
            <w:pPr>
              <w:tabs>
                <w:tab w:val="left" w:pos="993"/>
                <w:tab w:val="left" w:pos="7938"/>
              </w:tabs>
              <w:autoSpaceDE w:val="0"/>
              <w:autoSpaceDN w:val="0"/>
              <w:adjustRightInd w:val="0"/>
              <w:jc w:val="both"/>
              <w:rPr>
                <w:rFonts w:ascii="Times New Roman" w:hAnsi="Times New Roman" w:cs="Times New Roman"/>
                <w:sz w:val="28"/>
                <w:szCs w:val="28"/>
              </w:rPr>
            </w:pPr>
            <w:hyperlink r:id="rId19" w:history="1">
              <w:r w:rsidR="005B0673" w:rsidRPr="00154677">
                <w:rPr>
                  <w:rStyle w:val="a9"/>
                  <w:rFonts w:ascii="Times New Roman" w:hAnsi="Times New Roman" w:cs="Times New Roman"/>
                  <w:sz w:val="28"/>
                  <w:szCs w:val="28"/>
                  <w:shd w:val="clear" w:color="auto" w:fill="FFFFFF"/>
                </w:rPr>
                <w:t>"1812 год - от Гжатска до Бородино"</w:t>
              </w:r>
            </w:hyperlink>
          </w:p>
          <w:p w:rsidR="005B0673" w:rsidRPr="00154677" w:rsidRDefault="009C66A0" w:rsidP="00556B1A">
            <w:pPr>
              <w:tabs>
                <w:tab w:val="left" w:pos="993"/>
                <w:tab w:val="left" w:pos="7938"/>
              </w:tabs>
              <w:autoSpaceDE w:val="0"/>
              <w:autoSpaceDN w:val="0"/>
              <w:adjustRightInd w:val="0"/>
              <w:jc w:val="both"/>
              <w:rPr>
                <w:rFonts w:ascii="Times New Roman" w:hAnsi="Times New Roman" w:cs="Times New Roman"/>
                <w:sz w:val="28"/>
                <w:szCs w:val="28"/>
              </w:rPr>
            </w:pPr>
            <w:hyperlink r:id="rId20" w:history="1">
              <w:r w:rsidR="005B0673" w:rsidRPr="00154677">
                <w:rPr>
                  <w:rStyle w:val="a9"/>
                  <w:rFonts w:ascii="Times New Roman" w:hAnsi="Times New Roman" w:cs="Times New Roman"/>
                  <w:sz w:val="28"/>
                  <w:szCs w:val="28"/>
                  <w:shd w:val="clear" w:color="auto" w:fill="FFFFFF"/>
                </w:rPr>
                <w:t>"Без срока давности"</w:t>
              </w:r>
            </w:hyperlink>
          </w:p>
          <w:p w:rsidR="005B0673" w:rsidRPr="00154677" w:rsidRDefault="009C66A0" w:rsidP="00556B1A">
            <w:pPr>
              <w:tabs>
                <w:tab w:val="left" w:pos="993"/>
                <w:tab w:val="left" w:pos="7938"/>
              </w:tabs>
              <w:autoSpaceDE w:val="0"/>
              <w:autoSpaceDN w:val="0"/>
              <w:adjustRightInd w:val="0"/>
              <w:jc w:val="both"/>
              <w:rPr>
                <w:rFonts w:ascii="Times New Roman" w:hAnsi="Times New Roman" w:cs="Times New Roman"/>
                <w:sz w:val="28"/>
                <w:szCs w:val="28"/>
              </w:rPr>
            </w:pPr>
            <w:hyperlink r:id="rId21" w:history="1">
              <w:r w:rsidR="005B0673" w:rsidRPr="00154677">
                <w:rPr>
                  <w:rStyle w:val="a9"/>
                  <w:rFonts w:ascii="Times New Roman" w:hAnsi="Times New Roman" w:cs="Times New Roman"/>
                  <w:sz w:val="28"/>
                  <w:szCs w:val="28"/>
                  <w:shd w:val="clear" w:color="auto" w:fill="FFFFFF"/>
                </w:rPr>
                <w:t>Афганистан. Без права на забвение.</w:t>
              </w:r>
            </w:hyperlink>
          </w:p>
          <w:p w:rsidR="005B0673" w:rsidRPr="00154677" w:rsidRDefault="009C66A0" w:rsidP="00556B1A">
            <w:pPr>
              <w:tabs>
                <w:tab w:val="left" w:pos="993"/>
                <w:tab w:val="left" w:pos="7938"/>
              </w:tabs>
              <w:autoSpaceDE w:val="0"/>
              <w:autoSpaceDN w:val="0"/>
              <w:adjustRightInd w:val="0"/>
              <w:jc w:val="both"/>
              <w:rPr>
                <w:rFonts w:ascii="Times New Roman" w:hAnsi="Times New Roman" w:cs="Times New Roman"/>
                <w:sz w:val="28"/>
                <w:szCs w:val="28"/>
              </w:rPr>
            </w:pPr>
            <w:hyperlink r:id="rId22" w:history="1">
              <w:r w:rsidR="005B0673" w:rsidRPr="00154677">
                <w:rPr>
                  <w:rStyle w:val="a9"/>
                  <w:rFonts w:ascii="Times New Roman" w:hAnsi="Times New Roman" w:cs="Times New Roman"/>
                  <w:sz w:val="28"/>
                  <w:szCs w:val="28"/>
                  <w:shd w:val="clear" w:color="auto" w:fill="FFFFFF"/>
                </w:rPr>
                <w:t>В память о Сталинградской битве!</w:t>
              </w:r>
            </w:hyperlink>
          </w:p>
          <w:p w:rsidR="005B0673" w:rsidRPr="00154677" w:rsidRDefault="009C66A0" w:rsidP="00556B1A">
            <w:pPr>
              <w:tabs>
                <w:tab w:val="left" w:pos="993"/>
                <w:tab w:val="left" w:pos="7938"/>
              </w:tabs>
              <w:autoSpaceDE w:val="0"/>
              <w:autoSpaceDN w:val="0"/>
              <w:adjustRightInd w:val="0"/>
              <w:jc w:val="both"/>
              <w:rPr>
                <w:rFonts w:ascii="Times New Roman" w:hAnsi="Times New Roman" w:cs="Times New Roman"/>
                <w:sz w:val="28"/>
                <w:szCs w:val="28"/>
              </w:rPr>
            </w:pPr>
            <w:hyperlink r:id="rId23" w:history="1">
              <w:r w:rsidR="005B0673" w:rsidRPr="00154677">
                <w:rPr>
                  <w:rStyle w:val="a9"/>
                  <w:rFonts w:ascii="Times New Roman" w:hAnsi="Times New Roman" w:cs="Times New Roman"/>
                  <w:sz w:val="28"/>
                  <w:szCs w:val="28"/>
                  <w:shd w:val="clear" w:color="auto" w:fill="FFFFFF"/>
                </w:rPr>
                <w:t>Важна помощь каждого!</w:t>
              </w:r>
            </w:hyperlink>
          </w:p>
          <w:p w:rsidR="005B0673" w:rsidRPr="00154677" w:rsidRDefault="009C66A0" w:rsidP="00556B1A">
            <w:pPr>
              <w:tabs>
                <w:tab w:val="left" w:pos="993"/>
                <w:tab w:val="left" w:pos="7938"/>
              </w:tabs>
              <w:autoSpaceDE w:val="0"/>
              <w:autoSpaceDN w:val="0"/>
              <w:adjustRightInd w:val="0"/>
              <w:jc w:val="both"/>
              <w:rPr>
                <w:rFonts w:ascii="Times New Roman" w:hAnsi="Times New Roman" w:cs="Times New Roman"/>
                <w:sz w:val="28"/>
                <w:szCs w:val="28"/>
              </w:rPr>
            </w:pPr>
            <w:hyperlink r:id="rId24" w:history="1">
              <w:r w:rsidR="005B0673" w:rsidRPr="00154677">
                <w:rPr>
                  <w:rStyle w:val="a9"/>
                  <w:rFonts w:ascii="Times New Roman" w:hAnsi="Times New Roman" w:cs="Times New Roman"/>
                  <w:sz w:val="28"/>
                  <w:szCs w:val="28"/>
                  <w:shd w:val="clear" w:color="auto" w:fill="FFFFFF"/>
                </w:rPr>
                <w:t>Крым в истории России</w:t>
              </w:r>
            </w:hyperlink>
          </w:p>
          <w:p w:rsidR="005B0673" w:rsidRPr="00154677" w:rsidRDefault="009C66A0" w:rsidP="00556B1A">
            <w:pPr>
              <w:tabs>
                <w:tab w:val="left" w:pos="993"/>
                <w:tab w:val="left" w:pos="7938"/>
              </w:tabs>
              <w:autoSpaceDE w:val="0"/>
              <w:autoSpaceDN w:val="0"/>
              <w:adjustRightInd w:val="0"/>
              <w:jc w:val="both"/>
              <w:rPr>
                <w:rFonts w:ascii="Times New Roman" w:hAnsi="Times New Roman" w:cs="Times New Roman"/>
                <w:sz w:val="28"/>
                <w:szCs w:val="28"/>
              </w:rPr>
            </w:pPr>
            <w:hyperlink r:id="rId25" w:history="1">
              <w:r w:rsidR="005B0673" w:rsidRPr="00154677">
                <w:rPr>
                  <w:rStyle w:val="a9"/>
                  <w:rFonts w:ascii="Times New Roman" w:hAnsi="Times New Roman" w:cs="Times New Roman"/>
                  <w:sz w:val="28"/>
                  <w:szCs w:val="28"/>
                  <w:shd w:val="clear" w:color="auto" w:fill="FFFFFF"/>
                </w:rPr>
                <w:t>22 июня 1941 года – День памяти и скорби.</w:t>
              </w:r>
            </w:hyperlink>
          </w:p>
          <w:p w:rsidR="005B0673" w:rsidRPr="00154677" w:rsidRDefault="009C66A0" w:rsidP="00556B1A">
            <w:pPr>
              <w:tabs>
                <w:tab w:val="left" w:pos="993"/>
                <w:tab w:val="left" w:pos="7938"/>
              </w:tabs>
              <w:autoSpaceDE w:val="0"/>
              <w:autoSpaceDN w:val="0"/>
              <w:adjustRightInd w:val="0"/>
              <w:jc w:val="both"/>
              <w:rPr>
                <w:rFonts w:ascii="Times New Roman" w:hAnsi="Times New Roman" w:cs="Times New Roman"/>
                <w:sz w:val="28"/>
                <w:szCs w:val="28"/>
              </w:rPr>
            </w:pPr>
            <w:hyperlink r:id="rId26" w:history="1">
              <w:r w:rsidR="005B0673" w:rsidRPr="00154677">
                <w:rPr>
                  <w:rStyle w:val="a9"/>
                  <w:rFonts w:ascii="Times New Roman" w:hAnsi="Times New Roman" w:cs="Times New Roman"/>
                  <w:sz w:val="28"/>
                  <w:szCs w:val="28"/>
                  <w:shd w:val="clear" w:color="auto" w:fill="FFFFFF"/>
                </w:rPr>
                <w:t>Закрытие "Вахты Памяти 2023"</w:t>
              </w:r>
            </w:hyperlink>
          </w:p>
        </w:tc>
      </w:tr>
      <w:tr w:rsidR="005B0673" w:rsidRPr="00154677" w:rsidTr="00032EAE">
        <w:tc>
          <w:tcPr>
            <w:tcW w:w="4672" w:type="dxa"/>
          </w:tcPr>
          <w:p w:rsidR="005B0673" w:rsidRPr="00154677" w:rsidRDefault="005B0673" w:rsidP="00556B1A">
            <w:pPr>
              <w:tabs>
                <w:tab w:val="left" w:pos="993"/>
                <w:tab w:val="left" w:pos="7938"/>
              </w:tabs>
              <w:autoSpaceDE w:val="0"/>
              <w:autoSpaceDN w:val="0"/>
              <w:adjustRightInd w:val="0"/>
              <w:jc w:val="both"/>
              <w:rPr>
                <w:rFonts w:ascii="Times New Roman" w:hAnsi="Times New Roman" w:cs="Times New Roman"/>
                <w:sz w:val="28"/>
                <w:szCs w:val="28"/>
              </w:rPr>
            </w:pPr>
            <w:r w:rsidRPr="00154677">
              <w:rPr>
                <w:rFonts w:ascii="Times New Roman" w:hAnsi="Times New Roman" w:cs="Times New Roman"/>
                <w:sz w:val="28"/>
                <w:szCs w:val="28"/>
              </w:rPr>
              <w:t>Духовно-нравственное и эстетическое воспитание</w:t>
            </w:r>
          </w:p>
        </w:tc>
        <w:tc>
          <w:tcPr>
            <w:tcW w:w="4673" w:type="dxa"/>
          </w:tcPr>
          <w:p w:rsidR="005B0673" w:rsidRPr="00154677" w:rsidRDefault="009C66A0" w:rsidP="00556B1A">
            <w:pPr>
              <w:tabs>
                <w:tab w:val="left" w:pos="993"/>
                <w:tab w:val="left" w:pos="7938"/>
              </w:tabs>
              <w:autoSpaceDE w:val="0"/>
              <w:autoSpaceDN w:val="0"/>
              <w:adjustRightInd w:val="0"/>
              <w:jc w:val="both"/>
              <w:rPr>
                <w:rFonts w:ascii="Times New Roman" w:hAnsi="Times New Roman" w:cs="Times New Roman"/>
                <w:sz w:val="28"/>
                <w:szCs w:val="28"/>
              </w:rPr>
            </w:pPr>
            <w:hyperlink r:id="rId27" w:history="1">
              <w:r w:rsidR="005B0673" w:rsidRPr="00154677">
                <w:rPr>
                  <w:rStyle w:val="a9"/>
                  <w:rFonts w:ascii="Times New Roman" w:hAnsi="Times New Roman" w:cs="Times New Roman"/>
                  <w:sz w:val="28"/>
                  <w:szCs w:val="28"/>
                  <w:shd w:val="clear" w:color="auto" w:fill="FFFFFF"/>
                </w:rPr>
                <w:t>ГИБДД информирует...</w:t>
              </w:r>
            </w:hyperlink>
          </w:p>
          <w:p w:rsidR="005B0673" w:rsidRPr="00154677" w:rsidRDefault="009C66A0" w:rsidP="00556B1A">
            <w:pPr>
              <w:tabs>
                <w:tab w:val="left" w:pos="993"/>
                <w:tab w:val="left" w:pos="7938"/>
              </w:tabs>
              <w:autoSpaceDE w:val="0"/>
              <w:autoSpaceDN w:val="0"/>
              <w:adjustRightInd w:val="0"/>
              <w:jc w:val="both"/>
              <w:rPr>
                <w:rFonts w:ascii="Times New Roman" w:hAnsi="Times New Roman" w:cs="Times New Roman"/>
                <w:sz w:val="28"/>
                <w:szCs w:val="28"/>
              </w:rPr>
            </w:pPr>
            <w:hyperlink r:id="rId28" w:history="1">
              <w:r w:rsidR="005B0673" w:rsidRPr="00154677">
                <w:rPr>
                  <w:rStyle w:val="a9"/>
                  <w:rFonts w:ascii="Times New Roman" w:hAnsi="Times New Roman" w:cs="Times New Roman"/>
                  <w:sz w:val="28"/>
                  <w:szCs w:val="28"/>
                  <w:shd w:val="clear" w:color="auto" w:fill="FFFFFF"/>
                </w:rPr>
                <w:t>Курить-здоровью вредить!</w:t>
              </w:r>
            </w:hyperlink>
          </w:p>
          <w:p w:rsidR="005B0673" w:rsidRPr="00154677" w:rsidRDefault="009C66A0" w:rsidP="00556B1A">
            <w:pPr>
              <w:tabs>
                <w:tab w:val="left" w:pos="993"/>
                <w:tab w:val="left" w:pos="7938"/>
              </w:tabs>
              <w:autoSpaceDE w:val="0"/>
              <w:autoSpaceDN w:val="0"/>
              <w:adjustRightInd w:val="0"/>
              <w:jc w:val="both"/>
              <w:rPr>
                <w:rFonts w:ascii="Times New Roman" w:hAnsi="Times New Roman" w:cs="Times New Roman"/>
                <w:sz w:val="28"/>
                <w:szCs w:val="28"/>
              </w:rPr>
            </w:pPr>
            <w:hyperlink r:id="rId29" w:history="1">
              <w:r w:rsidR="005B0673" w:rsidRPr="00154677">
                <w:rPr>
                  <w:rStyle w:val="a9"/>
                  <w:rFonts w:ascii="Times New Roman" w:hAnsi="Times New Roman" w:cs="Times New Roman"/>
                  <w:sz w:val="28"/>
                  <w:szCs w:val="28"/>
                  <w:shd w:val="clear" w:color="auto" w:fill="FFFFFF"/>
                </w:rPr>
                <w:t>Предупреждён - значит вооружён!</w:t>
              </w:r>
            </w:hyperlink>
          </w:p>
          <w:p w:rsidR="005B0673" w:rsidRPr="00154677" w:rsidRDefault="009C66A0" w:rsidP="00556B1A">
            <w:pPr>
              <w:tabs>
                <w:tab w:val="left" w:pos="993"/>
                <w:tab w:val="left" w:pos="7938"/>
              </w:tabs>
              <w:autoSpaceDE w:val="0"/>
              <w:autoSpaceDN w:val="0"/>
              <w:adjustRightInd w:val="0"/>
              <w:jc w:val="both"/>
              <w:rPr>
                <w:rFonts w:ascii="Times New Roman" w:hAnsi="Times New Roman" w:cs="Times New Roman"/>
                <w:sz w:val="28"/>
                <w:szCs w:val="28"/>
              </w:rPr>
            </w:pPr>
            <w:hyperlink r:id="rId30" w:history="1">
              <w:r w:rsidR="005B0673" w:rsidRPr="00154677">
                <w:rPr>
                  <w:rStyle w:val="a9"/>
                  <w:rFonts w:ascii="Times New Roman" w:hAnsi="Times New Roman" w:cs="Times New Roman"/>
                  <w:sz w:val="28"/>
                  <w:szCs w:val="28"/>
                  <w:shd w:val="clear" w:color="auto" w:fill="FFFFFF"/>
                </w:rPr>
                <w:t>"О словах и делах..." - встреча с отцом Александром</w:t>
              </w:r>
            </w:hyperlink>
          </w:p>
          <w:p w:rsidR="005B0673" w:rsidRPr="00154677" w:rsidRDefault="009C66A0" w:rsidP="00556B1A">
            <w:pPr>
              <w:tabs>
                <w:tab w:val="left" w:pos="993"/>
                <w:tab w:val="left" w:pos="7938"/>
              </w:tabs>
              <w:autoSpaceDE w:val="0"/>
              <w:autoSpaceDN w:val="0"/>
              <w:adjustRightInd w:val="0"/>
              <w:jc w:val="both"/>
              <w:rPr>
                <w:rFonts w:ascii="Times New Roman" w:hAnsi="Times New Roman" w:cs="Times New Roman"/>
                <w:sz w:val="28"/>
                <w:szCs w:val="28"/>
              </w:rPr>
            </w:pPr>
            <w:hyperlink r:id="rId31" w:history="1">
              <w:r w:rsidR="005B0673" w:rsidRPr="00154677">
                <w:rPr>
                  <w:rStyle w:val="a9"/>
                  <w:rFonts w:ascii="Times New Roman" w:hAnsi="Times New Roman" w:cs="Times New Roman"/>
                  <w:sz w:val="28"/>
                  <w:szCs w:val="28"/>
                  <w:shd w:val="clear" w:color="auto" w:fill="FFFFFF"/>
                </w:rPr>
                <w:t>"День православной книги"</w:t>
              </w:r>
            </w:hyperlink>
          </w:p>
          <w:p w:rsidR="005B0673" w:rsidRPr="00154677" w:rsidRDefault="009C66A0" w:rsidP="00556B1A">
            <w:pPr>
              <w:tabs>
                <w:tab w:val="left" w:pos="993"/>
                <w:tab w:val="left" w:pos="7938"/>
              </w:tabs>
              <w:autoSpaceDE w:val="0"/>
              <w:autoSpaceDN w:val="0"/>
              <w:adjustRightInd w:val="0"/>
              <w:jc w:val="both"/>
              <w:rPr>
                <w:rFonts w:ascii="Times New Roman" w:hAnsi="Times New Roman" w:cs="Times New Roman"/>
                <w:sz w:val="28"/>
                <w:szCs w:val="28"/>
              </w:rPr>
            </w:pPr>
            <w:hyperlink r:id="rId32" w:history="1">
              <w:r w:rsidR="005B0673" w:rsidRPr="00154677">
                <w:rPr>
                  <w:rStyle w:val="a9"/>
                  <w:rFonts w:ascii="Times New Roman" w:hAnsi="Times New Roman" w:cs="Times New Roman"/>
                  <w:sz w:val="28"/>
                  <w:szCs w:val="28"/>
                  <w:shd w:val="clear" w:color="auto" w:fill="FFFFFF"/>
                </w:rPr>
                <w:t>День славянской письменности и культуры</w:t>
              </w:r>
            </w:hyperlink>
          </w:p>
          <w:p w:rsidR="005B0673" w:rsidRPr="00154677" w:rsidRDefault="009C66A0" w:rsidP="00556B1A">
            <w:pPr>
              <w:tabs>
                <w:tab w:val="left" w:pos="993"/>
                <w:tab w:val="left" w:pos="7938"/>
              </w:tabs>
              <w:autoSpaceDE w:val="0"/>
              <w:autoSpaceDN w:val="0"/>
              <w:adjustRightInd w:val="0"/>
              <w:jc w:val="both"/>
              <w:rPr>
                <w:rFonts w:ascii="Times New Roman" w:hAnsi="Times New Roman" w:cs="Times New Roman"/>
                <w:sz w:val="28"/>
                <w:szCs w:val="28"/>
              </w:rPr>
            </w:pPr>
            <w:hyperlink r:id="rId33" w:history="1">
              <w:r w:rsidR="005B0673" w:rsidRPr="00154677">
                <w:rPr>
                  <w:rStyle w:val="a9"/>
                  <w:rFonts w:ascii="Times New Roman" w:hAnsi="Times New Roman" w:cs="Times New Roman"/>
                  <w:sz w:val="28"/>
                  <w:szCs w:val="28"/>
                  <w:shd w:val="clear" w:color="auto" w:fill="FFFFFF"/>
                </w:rPr>
                <w:t>Разговор о безопасности!</w:t>
              </w:r>
            </w:hyperlink>
          </w:p>
        </w:tc>
      </w:tr>
      <w:tr w:rsidR="005B0673" w:rsidRPr="00154677" w:rsidTr="00032EAE">
        <w:tc>
          <w:tcPr>
            <w:tcW w:w="4672" w:type="dxa"/>
          </w:tcPr>
          <w:p w:rsidR="005B0673" w:rsidRPr="00154677" w:rsidRDefault="005B0673" w:rsidP="00556B1A">
            <w:pPr>
              <w:tabs>
                <w:tab w:val="left" w:pos="993"/>
                <w:tab w:val="left" w:pos="7938"/>
              </w:tabs>
              <w:autoSpaceDE w:val="0"/>
              <w:autoSpaceDN w:val="0"/>
              <w:adjustRightInd w:val="0"/>
              <w:jc w:val="both"/>
              <w:rPr>
                <w:rFonts w:ascii="Times New Roman" w:hAnsi="Times New Roman" w:cs="Times New Roman"/>
                <w:sz w:val="28"/>
                <w:szCs w:val="28"/>
              </w:rPr>
            </w:pPr>
            <w:r w:rsidRPr="00154677">
              <w:rPr>
                <w:rFonts w:ascii="Times New Roman" w:hAnsi="Times New Roman" w:cs="Times New Roman"/>
                <w:sz w:val="28"/>
                <w:szCs w:val="28"/>
              </w:rPr>
              <w:t>Экологическое воспитание</w:t>
            </w:r>
          </w:p>
        </w:tc>
        <w:tc>
          <w:tcPr>
            <w:tcW w:w="4673" w:type="dxa"/>
          </w:tcPr>
          <w:p w:rsidR="005B0673" w:rsidRPr="00154677" w:rsidRDefault="009C66A0" w:rsidP="00556B1A">
            <w:pPr>
              <w:tabs>
                <w:tab w:val="left" w:pos="993"/>
                <w:tab w:val="left" w:pos="7938"/>
              </w:tabs>
              <w:autoSpaceDE w:val="0"/>
              <w:autoSpaceDN w:val="0"/>
              <w:adjustRightInd w:val="0"/>
              <w:jc w:val="both"/>
              <w:rPr>
                <w:rFonts w:ascii="Times New Roman" w:hAnsi="Times New Roman" w:cs="Times New Roman"/>
                <w:sz w:val="28"/>
                <w:szCs w:val="28"/>
              </w:rPr>
            </w:pPr>
            <w:hyperlink r:id="rId34" w:history="1">
              <w:r w:rsidR="005B0673" w:rsidRPr="00154677">
                <w:rPr>
                  <w:rStyle w:val="a9"/>
                  <w:rFonts w:ascii="Times New Roman" w:hAnsi="Times New Roman" w:cs="Times New Roman"/>
                  <w:sz w:val="28"/>
                  <w:szCs w:val="28"/>
                  <w:shd w:val="clear" w:color="auto" w:fill="FFFFFF"/>
                </w:rPr>
                <w:t>"Чистый город начинается с тебя"</w:t>
              </w:r>
            </w:hyperlink>
          </w:p>
        </w:tc>
      </w:tr>
      <w:tr w:rsidR="005B0673" w:rsidRPr="00154677" w:rsidTr="00032EAE">
        <w:tc>
          <w:tcPr>
            <w:tcW w:w="4672" w:type="dxa"/>
          </w:tcPr>
          <w:p w:rsidR="005B0673" w:rsidRPr="00154677" w:rsidRDefault="005B0673" w:rsidP="00556B1A">
            <w:pPr>
              <w:tabs>
                <w:tab w:val="left" w:pos="993"/>
                <w:tab w:val="left" w:pos="7938"/>
              </w:tabs>
              <w:rPr>
                <w:rFonts w:ascii="Times New Roman" w:hAnsi="Times New Roman" w:cs="Times New Roman"/>
                <w:sz w:val="28"/>
                <w:szCs w:val="28"/>
              </w:rPr>
            </w:pPr>
            <w:r w:rsidRPr="00154677">
              <w:rPr>
                <w:rFonts w:ascii="Times New Roman" w:eastAsia="Times New Roman" w:hAnsi="Times New Roman" w:cs="Times New Roman"/>
                <w:sz w:val="28"/>
                <w:szCs w:val="28"/>
              </w:rPr>
              <w:t xml:space="preserve">Спортивно-оздоровительное воспитание </w:t>
            </w:r>
          </w:p>
        </w:tc>
        <w:tc>
          <w:tcPr>
            <w:tcW w:w="4673" w:type="dxa"/>
          </w:tcPr>
          <w:p w:rsidR="005B0673" w:rsidRPr="00154677" w:rsidRDefault="009C66A0" w:rsidP="00556B1A">
            <w:pPr>
              <w:tabs>
                <w:tab w:val="left" w:pos="993"/>
                <w:tab w:val="left" w:pos="7938"/>
              </w:tabs>
              <w:rPr>
                <w:rFonts w:ascii="Times New Roman" w:hAnsi="Times New Roman" w:cs="Times New Roman"/>
                <w:sz w:val="28"/>
                <w:szCs w:val="28"/>
              </w:rPr>
            </w:pPr>
            <w:hyperlink r:id="rId35" w:history="1">
              <w:r w:rsidR="005B0673" w:rsidRPr="00154677">
                <w:rPr>
                  <w:rStyle w:val="a9"/>
                  <w:rFonts w:ascii="Times New Roman" w:hAnsi="Times New Roman" w:cs="Times New Roman"/>
                  <w:sz w:val="28"/>
                  <w:szCs w:val="28"/>
                  <w:shd w:val="clear" w:color="auto" w:fill="FFFFFF"/>
                </w:rPr>
                <w:t>Кросс ко Дню освобождения Смоленщины</w:t>
              </w:r>
            </w:hyperlink>
          </w:p>
          <w:p w:rsidR="005B0673" w:rsidRPr="00154677" w:rsidRDefault="009C66A0" w:rsidP="00556B1A">
            <w:pPr>
              <w:tabs>
                <w:tab w:val="left" w:pos="993"/>
                <w:tab w:val="left" w:pos="7938"/>
              </w:tabs>
              <w:rPr>
                <w:rFonts w:ascii="Times New Roman" w:hAnsi="Times New Roman" w:cs="Times New Roman"/>
                <w:sz w:val="28"/>
                <w:szCs w:val="28"/>
              </w:rPr>
            </w:pPr>
            <w:hyperlink r:id="rId36" w:history="1">
              <w:r w:rsidR="005B0673" w:rsidRPr="00154677">
                <w:rPr>
                  <w:rStyle w:val="a9"/>
                  <w:rFonts w:ascii="Times New Roman" w:hAnsi="Times New Roman" w:cs="Times New Roman"/>
                  <w:sz w:val="28"/>
                  <w:szCs w:val="28"/>
                  <w:shd w:val="clear" w:color="auto" w:fill="FFFFFF"/>
                </w:rPr>
                <w:t>"Zа самбо"</w:t>
              </w:r>
            </w:hyperlink>
          </w:p>
          <w:p w:rsidR="005B0673" w:rsidRPr="00154677" w:rsidRDefault="009C66A0" w:rsidP="00556B1A">
            <w:pPr>
              <w:tabs>
                <w:tab w:val="left" w:pos="993"/>
                <w:tab w:val="left" w:pos="7938"/>
              </w:tabs>
              <w:rPr>
                <w:rFonts w:ascii="Times New Roman" w:hAnsi="Times New Roman" w:cs="Times New Roman"/>
                <w:sz w:val="28"/>
                <w:szCs w:val="28"/>
              </w:rPr>
            </w:pPr>
            <w:hyperlink r:id="rId37" w:history="1">
              <w:r w:rsidR="005B0673" w:rsidRPr="00154677">
                <w:rPr>
                  <w:rStyle w:val="a9"/>
                  <w:rFonts w:ascii="Times New Roman" w:hAnsi="Times New Roman" w:cs="Times New Roman"/>
                  <w:sz w:val="28"/>
                  <w:szCs w:val="28"/>
                  <w:shd w:val="clear" w:color="auto" w:fill="FFFFFF"/>
                </w:rPr>
                <w:t>"Спортивная осень" в г. Гагарин</w:t>
              </w:r>
            </w:hyperlink>
          </w:p>
          <w:p w:rsidR="005B0673" w:rsidRPr="00154677" w:rsidRDefault="009C66A0" w:rsidP="00556B1A">
            <w:pPr>
              <w:tabs>
                <w:tab w:val="left" w:pos="993"/>
                <w:tab w:val="left" w:pos="7938"/>
              </w:tabs>
              <w:autoSpaceDE w:val="0"/>
              <w:autoSpaceDN w:val="0"/>
              <w:adjustRightInd w:val="0"/>
              <w:jc w:val="both"/>
              <w:rPr>
                <w:rFonts w:ascii="Times New Roman" w:hAnsi="Times New Roman" w:cs="Times New Roman"/>
                <w:sz w:val="28"/>
                <w:szCs w:val="28"/>
              </w:rPr>
            </w:pPr>
            <w:hyperlink r:id="rId38" w:history="1">
              <w:r w:rsidR="005B0673" w:rsidRPr="00154677">
                <w:rPr>
                  <w:rStyle w:val="a9"/>
                  <w:rFonts w:ascii="Times New Roman" w:hAnsi="Times New Roman" w:cs="Times New Roman"/>
                  <w:sz w:val="28"/>
                  <w:szCs w:val="28"/>
                  <w:shd w:val="clear" w:color="auto" w:fill="FFFFFF"/>
                </w:rPr>
                <w:t>"Весёлые старты первокурсников"</w:t>
              </w:r>
            </w:hyperlink>
          </w:p>
          <w:p w:rsidR="005B0673" w:rsidRPr="00154677" w:rsidRDefault="009C66A0" w:rsidP="00556B1A">
            <w:pPr>
              <w:tabs>
                <w:tab w:val="left" w:pos="993"/>
                <w:tab w:val="left" w:pos="7938"/>
              </w:tabs>
              <w:rPr>
                <w:rFonts w:ascii="Times New Roman" w:hAnsi="Times New Roman" w:cs="Times New Roman"/>
                <w:sz w:val="28"/>
                <w:szCs w:val="28"/>
              </w:rPr>
            </w:pPr>
            <w:hyperlink r:id="rId39" w:history="1">
              <w:r w:rsidR="005B0673" w:rsidRPr="00154677">
                <w:rPr>
                  <w:rStyle w:val="a9"/>
                  <w:rFonts w:ascii="Times New Roman" w:hAnsi="Times New Roman" w:cs="Times New Roman"/>
                  <w:sz w:val="28"/>
                  <w:szCs w:val="28"/>
                  <w:shd w:val="clear" w:color="auto" w:fill="FFFFFF"/>
                </w:rPr>
                <w:t>Открытие Первенства колледжа по микст-волейболу 2022 года.</w:t>
              </w:r>
            </w:hyperlink>
          </w:p>
          <w:p w:rsidR="005B0673" w:rsidRPr="00154677" w:rsidRDefault="009C66A0" w:rsidP="00556B1A">
            <w:pPr>
              <w:tabs>
                <w:tab w:val="left" w:pos="993"/>
                <w:tab w:val="left" w:pos="7938"/>
              </w:tabs>
              <w:rPr>
                <w:rFonts w:ascii="Times New Roman" w:hAnsi="Times New Roman" w:cs="Times New Roman"/>
                <w:sz w:val="28"/>
                <w:szCs w:val="28"/>
              </w:rPr>
            </w:pPr>
            <w:hyperlink r:id="rId40" w:history="1">
              <w:r w:rsidR="005B0673" w:rsidRPr="00154677">
                <w:rPr>
                  <w:rStyle w:val="a9"/>
                  <w:rFonts w:ascii="Times New Roman" w:hAnsi="Times New Roman" w:cs="Times New Roman"/>
                  <w:sz w:val="28"/>
                  <w:szCs w:val="28"/>
                  <w:shd w:val="clear" w:color="auto" w:fill="FFFFFF"/>
                </w:rPr>
                <w:t>Закрытие Первенства колледжа по микст-волейболу 2022 года.</w:t>
              </w:r>
            </w:hyperlink>
          </w:p>
          <w:p w:rsidR="005B0673" w:rsidRPr="00154677" w:rsidRDefault="009C66A0" w:rsidP="00556B1A">
            <w:pPr>
              <w:tabs>
                <w:tab w:val="left" w:pos="993"/>
                <w:tab w:val="left" w:pos="7938"/>
              </w:tabs>
              <w:rPr>
                <w:rFonts w:ascii="Times New Roman" w:hAnsi="Times New Roman" w:cs="Times New Roman"/>
                <w:sz w:val="28"/>
                <w:szCs w:val="28"/>
              </w:rPr>
            </w:pPr>
            <w:hyperlink r:id="rId41" w:history="1">
              <w:r w:rsidR="005B0673" w:rsidRPr="00154677">
                <w:rPr>
                  <w:rStyle w:val="a9"/>
                  <w:rFonts w:ascii="Times New Roman" w:hAnsi="Times New Roman" w:cs="Times New Roman"/>
                  <w:sz w:val="28"/>
                  <w:szCs w:val="28"/>
                  <w:shd w:val="clear" w:color="auto" w:fill="FFFFFF"/>
                </w:rPr>
                <w:t>"Гагаринские старты" на гагаринской земле.</w:t>
              </w:r>
            </w:hyperlink>
          </w:p>
          <w:p w:rsidR="005B0673" w:rsidRPr="00154677" w:rsidRDefault="009C66A0" w:rsidP="00556B1A">
            <w:pPr>
              <w:tabs>
                <w:tab w:val="left" w:pos="993"/>
                <w:tab w:val="left" w:pos="7938"/>
              </w:tabs>
              <w:rPr>
                <w:rFonts w:ascii="Times New Roman" w:hAnsi="Times New Roman" w:cs="Times New Roman"/>
                <w:sz w:val="28"/>
                <w:szCs w:val="28"/>
              </w:rPr>
            </w:pPr>
            <w:hyperlink r:id="rId42" w:history="1">
              <w:r w:rsidR="005B0673" w:rsidRPr="00154677">
                <w:rPr>
                  <w:rStyle w:val="a9"/>
                  <w:rFonts w:ascii="Times New Roman" w:hAnsi="Times New Roman" w:cs="Times New Roman"/>
                  <w:sz w:val="28"/>
                  <w:szCs w:val="28"/>
                  <w:shd w:val="clear" w:color="auto" w:fill="FFFFFF"/>
                </w:rPr>
                <w:t>"Космические старты - 2023"</w:t>
              </w:r>
            </w:hyperlink>
          </w:p>
        </w:tc>
      </w:tr>
      <w:tr w:rsidR="005B0673" w:rsidRPr="00154677" w:rsidTr="00032EAE">
        <w:tc>
          <w:tcPr>
            <w:tcW w:w="4672" w:type="dxa"/>
          </w:tcPr>
          <w:p w:rsidR="005B0673" w:rsidRPr="00154677" w:rsidRDefault="005B0673" w:rsidP="00556B1A">
            <w:pPr>
              <w:tabs>
                <w:tab w:val="left" w:pos="993"/>
                <w:tab w:val="left" w:pos="7938"/>
              </w:tabs>
              <w:autoSpaceDE w:val="0"/>
              <w:autoSpaceDN w:val="0"/>
              <w:adjustRightInd w:val="0"/>
              <w:jc w:val="both"/>
              <w:rPr>
                <w:rFonts w:ascii="Times New Roman" w:hAnsi="Times New Roman" w:cs="Times New Roman"/>
                <w:sz w:val="28"/>
                <w:szCs w:val="28"/>
              </w:rPr>
            </w:pPr>
            <w:r w:rsidRPr="00154677">
              <w:rPr>
                <w:rFonts w:ascii="Times New Roman" w:hAnsi="Times New Roman" w:cs="Times New Roman"/>
                <w:sz w:val="28"/>
                <w:szCs w:val="28"/>
              </w:rPr>
              <w:t>Волонтёрская деятельность</w:t>
            </w:r>
          </w:p>
        </w:tc>
        <w:tc>
          <w:tcPr>
            <w:tcW w:w="4673" w:type="dxa"/>
          </w:tcPr>
          <w:p w:rsidR="005B0673" w:rsidRPr="00154677" w:rsidRDefault="009C66A0" w:rsidP="00556B1A">
            <w:pPr>
              <w:tabs>
                <w:tab w:val="left" w:pos="993"/>
                <w:tab w:val="left" w:pos="7938"/>
              </w:tabs>
              <w:autoSpaceDE w:val="0"/>
              <w:autoSpaceDN w:val="0"/>
              <w:adjustRightInd w:val="0"/>
              <w:jc w:val="both"/>
              <w:rPr>
                <w:rFonts w:ascii="Times New Roman" w:hAnsi="Times New Roman" w:cs="Times New Roman"/>
                <w:sz w:val="28"/>
                <w:szCs w:val="28"/>
              </w:rPr>
            </w:pPr>
            <w:hyperlink r:id="rId43" w:history="1">
              <w:r w:rsidR="005B0673" w:rsidRPr="00154677">
                <w:rPr>
                  <w:rStyle w:val="a9"/>
                  <w:rFonts w:ascii="Times New Roman" w:hAnsi="Times New Roman" w:cs="Times New Roman"/>
                  <w:sz w:val="28"/>
                  <w:szCs w:val="28"/>
                  <w:shd w:val="clear" w:color="auto" w:fill="FFFFFF"/>
                </w:rPr>
                <w:t>Волонтёры в гостях в ГМК</w:t>
              </w:r>
            </w:hyperlink>
          </w:p>
          <w:p w:rsidR="005B0673" w:rsidRPr="00154677" w:rsidRDefault="009C66A0" w:rsidP="00556B1A">
            <w:pPr>
              <w:tabs>
                <w:tab w:val="left" w:pos="993"/>
                <w:tab w:val="left" w:pos="7938"/>
              </w:tabs>
              <w:autoSpaceDE w:val="0"/>
              <w:autoSpaceDN w:val="0"/>
              <w:adjustRightInd w:val="0"/>
              <w:jc w:val="both"/>
              <w:rPr>
                <w:rFonts w:ascii="Times New Roman" w:hAnsi="Times New Roman" w:cs="Times New Roman"/>
                <w:sz w:val="28"/>
                <w:szCs w:val="28"/>
              </w:rPr>
            </w:pPr>
            <w:hyperlink r:id="rId44" w:history="1">
              <w:r w:rsidR="005B0673" w:rsidRPr="00154677">
                <w:rPr>
                  <w:rStyle w:val="a9"/>
                  <w:rFonts w:ascii="Times New Roman" w:hAnsi="Times New Roman" w:cs="Times New Roman"/>
                  <w:sz w:val="28"/>
                  <w:szCs w:val="28"/>
                  <w:shd w:val="clear" w:color="auto" w:fill="FFFFFF"/>
                </w:rPr>
                <w:t>"Спортивный день ГТО среди дошкольников"</w:t>
              </w:r>
            </w:hyperlink>
          </w:p>
          <w:p w:rsidR="005B0673" w:rsidRPr="00154677" w:rsidRDefault="009C66A0" w:rsidP="00556B1A">
            <w:pPr>
              <w:tabs>
                <w:tab w:val="left" w:pos="993"/>
                <w:tab w:val="left" w:pos="7938"/>
              </w:tabs>
              <w:autoSpaceDE w:val="0"/>
              <w:autoSpaceDN w:val="0"/>
              <w:adjustRightInd w:val="0"/>
              <w:jc w:val="both"/>
              <w:rPr>
                <w:rFonts w:ascii="Times New Roman" w:hAnsi="Times New Roman" w:cs="Times New Roman"/>
                <w:sz w:val="28"/>
                <w:szCs w:val="28"/>
              </w:rPr>
            </w:pPr>
            <w:hyperlink r:id="rId45" w:history="1">
              <w:r w:rsidR="005B0673" w:rsidRPr="00154677">
                <w:rPr>
                  <w:rStyle w:val="a9"/>
                  <w:rFonts w:ascii="Times New Roman" w:hAnsi="Times New Roman" w:cs="Times New Roman"/>
                  <w:sz w:val="28"/>
                  <w:szCs w:val="28"/>
                  <w:shd w:val="clear" w:color="auto" w:fill="FFFFFF"/>
                </w:rPr>
                <w:t>Волонтёрство - это работа или возможность проявить себя?!</w:t>
              </w:r>
            </w:hyperlink>
          </w:p>
          <w:p w:rsidR="005B0673" w:rsidRPr="00154677" w:rsidRDefault="009C66A0" w:rsidP="00556B1A">
            <w:pPr>
              <w:tabs>
                <w:tab w:val="left" w:pos="993"/>
                <w:tab w:val="left" w:pos="7938"/>
              </w:tabs>
              <w:autoSpaceDE w:val="0"/>
              <w:autoSpaceDN w:val="0"/>
              <w:adjustRightInd w:val="0"/>
              <w:jc w:val="both"/>
              <w:rPr>
                <w:rFonts w:ascii="Times New Roman" w:hAnsi="Times New Roman" w:cs="Times New Roman"/>
                <w:sz w:val="28"/>
                <w:szCs w:val="28"/>
              </w:rPr>
            </w:pPr>
            <w:hyperlink r:id="rId46" w:history="1">
              <w:r w:rsidR="005B0673" w:rsidRPr="00154677">
                <w:rPr>
                  <w:rStyle w:val="a9"/>
                  <w:rFonts w:ascii="Times New Roman" w:hAnsi="Times New Roman" w:cs="Times New Roman"/>
                  <w:sz w:val="28"/>
                  <w:szCs w:val="28"/>
                  <w:shd w:val="clear" w:color="auto" w:fill="FFFFFF"/>
                </w:rPr>
                <w:t>"Отцовский патруль" в Гагарине</w:t>
              </w:r>
            </w:hyperlink>
          </w:p>
        </w:tc>
      </w:tr>
      <w:tr w:rsidR="005B0673" w:rsidRPr="00154677" w:rsidTr="00032EAE">
        <w:tc>
          <w:tcPr>
            <w:tcW w:w="4672" w:type="dxa"/>
          </w:tcPr>
          <w:p w:rsidR="005B0673" w:rsidRPr="00154677" w:rsidRDefault="005B0673" w:rsidP="00556B1A">
            <w:pPr>
              <w:tabs>
                <w:tab w:val="left" w:pos="993"/>
                <w:tab w:val="left" w:pos="7938"/>
              </w:tabs>
              <w:autoSpaceDE w:val="0"/>
              <w:autoSpaceDN w:val="0"/>
              <w:adjustRightInd w:val="0"/>
              <w:jc w:val="both"/>
              <w:rPr>
                <w:rFonts w:ascii="Times New Roman" w:hAnsi="Times New Roman" w:cs="Times New Roman"/>
                <w:sz w:val="28"/>
                <w:szCs w:val="28"/>
              </w:rPr>
            </w:pPr>
            <w:r w:rsidRPr="00154677">
              <w:rPr>
                <w:rFonts w:ascii="Times New Roman" w:hAnsi="Times New Roman" w:cs="Times New Roman"/>
                <w:sz w:val="28"/>
                <w:szCs w:val="28"/>
              </w:rPr>
              <w:t>Деятельность студенческого самоуправления.</w:t>
            </w:r>
          </w:p>
        </w:tc>
        <w:tc>
          <w:tcPr>
            <w:tcW w:w="4673" w:type="dxa"/>
          </w:tcPr>
          <w:p w:rsidR="005B0673" w:rsidRPr="00154677" w:rsidRDefault="005B0673" w:rsidP="00556B1A">
            <w:pPr>
              <w:tabs>
                <w:tab w:val="left" w:pos="993"/>
                <w:tab w:val="left" w:pos="7938"/>
              </w:tabs>
              <w:autoSpaceDE w:val="0"/>
              <w:autoSpaceDN w:val="0"/>
              <w:adjustRightInd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Посвящение в студенты ГМК</w:t>
            </w:r>
          </w:p>
          <w:p w:rsidR="005B0673" w:rsidRPr="00154677" w:rsidRDefault="009C66A0" w:rsidP="00556B1A">
            <w:pPr>
              <w:tabs>
                <w:tab w:val="left" w:pos="993"/>
                <w:tab w:val="left" w:pos="7938"/>
              </w:tabs>
              <w:autoSpaceDE w:val="0"/>
              <w:autoSpaceDN w:val="0"/>
              <w:adjustRightInd w:val="0"/>
              <w:jc w:val="both"/>
              <w:rPr>
                <w:rFonts w:ascii="Times New Roman" w:hAnsi="Times New Roman" w:cs="Times New Roman"/>
                <w:sz w:val="28"/>
                <w:szCs w:val="28"/>
              </w:rPr>
            </w:pPr>
            <w:hyperlink r:id="rId47" w:history="1">
              <w:r w:rsidR="005B0673" w:rsidRPr="00154677">
                <w:rPr>
                  <w:rStyle w:val="a9"/>
                  <w:rFonts w:ascii="Times New Roman" w:hAnsi="Times New Roman" w:cs="Times New Roman"/>
                  <w:sz w:val="28"/>
                  <w:szCs w:val="28"/>
                  <w:shd w:val="clear" w:color="auto" w:fill="FFFFFF"/>
                </w:rPr>
                <w:t>Мастер-класс в ГМК</w:t>
              </w:r>
            </w:hyperlink>
          </w:p>
          <w:p w:rsidR="005B0673" w:rsidRPr="00154677" w:rsidRDefault="009C66A0" w:rsidP="00556B1A">
            <w:pPr>
              <w:tabs>
                <w:tab w:val="left" w:pos="993"/>
                <w:tab w:val="left" w:pos="7938"/>
              </w:tabs>
              <w:autoSpaceDE w:val="0"/>
              <w:autoSpaceDN w:val="0"/>
              <w:adjustRightInd w:val="0"/>
              <w:jc w:val="both"/>
              <w:rPr>
                <w:rFonts w:ascii="Times New Roman" w:hAnsi="Times New Roman" w:cs="Times New Roman"/>
                <w:sz w:val="28"/>
                <w:szCs w:val="28"/>
              </w:rPr>
            </w:pPr>
            <w:hyperlink r:id="rId48" w:history="1">
              <w:r w:rsidR="005B0673" w:rsidRPr="00154677">
                <w:rPr>
                  <w:rStyle w:val="a9"/>
                  <w:rFonts w:ascii="Times New Roman" w:hAnsi="Times New Roman" w:cs="Times New Roman"/>
                  <w:sz w:val="28"/>
                  <w:szCs w:val="28"/>
                  <w:shd w:val="clear" w:color="auto" w:fill="FFFFFF"/>
                </w:rPr>
                <w:t>"Осенняя ярмарка" - внеурочное мероприятие от студентов ГМК</w:t>
              </w:r>
            </w:hyperlink>
          </w:p>
          <w:p w:rsidR="005B0673" w:rsidRPr="00154677" w:rsidRDefault="009C66A0" w:rsidP="00556B1A">
            <w:pPr>
              <w:tabs>
                <w:tab w:val="left" w:pos="993"/>
                <w:tab w:val="left" w:pos="7938"/>
              </w:tabs>
              <w:autoSpaceDE w:val="0"/>
              <w:autoSpaceDN w:val="0"/>
              <w:adjustRightInd w:val="0"/>
              <w:jc w:val="both"/>
              <w:rPr>
                <w:rFonts w:ascii="Times New Roman" w:hAnsi="Times New Roman" w:cs="Times New Roman"/>
                <w:sz w:val="28"/>
                <w:szCs w:val="28"/>
              </w:rPr>
            </w:pPr>
            <w:hyperlink r:id="rId49" w:history="1">
              <w:r w:rsidR="005B0673" w:rsidRPr="00154677">
                <w:rPr>
                  <w:rStyle w:val="a9"/>
                  <w:rFonts w:ascii="Times New Roman" w:hAnsi="Times New Roman" w:cs="Times New Roman"/>
                  <w:sz w:val="28"/>
                  <w:szCs w:val="28"/>
                  <w:shd w:val="clear" w:color="auto" w:fill="FFFFFF"/>
                </w:rPr>
                <w:t>День учителя в ГМК</w:t>
              </w:r>
            </w:hyperlink>
          </w:p>
          <w:p w:rsidR="005B0673" w:rsidRPr="00154677" w:rsidRDefault="009C66A0" w:rsidP="00556B1A">
            <w:pPr>
              <w:tabs>
                <w:tab w:val="left" w:pos="993"/>
                <w:tab w:val="left" w:pos="7938"/>
              </w:tabs>
              <w:autoSpaceDE w:val="0"/>
              <w:autoSpaceDN w:val="0"/>
              <w:adjustRightInd w:val="0"/>
              <w:jc w:val="both"/>
              <w:rPr>
                <w:rFonts w:ascii="Times New Roman" w:hAnsi="Times New Roman" w:cs="Times New Roman"/>
                <w:sz w:val="28"/>
                <w:szCs w:val="28"/>
              </w:rPr>
            </w:pPr>
            <w:hyperlink r:id="rId50" w:history="1">
              <w:r w:rsidR="005B0673" w:rsidRPr="00154677">
                <w:rPr>
                  <w:rStyle w:val="a9"/>
                  <w:rFonts w:ascii="Times New Roman" w:hAnsi="Times New Roman" w:cs="Times New Roman"/>
                  <w:sz w:val="28"/>
                  <w:szCs w:val="28"/>
                  <w:shd w:val="clear" w:color="auto" w:fill="FFFFFF"/>
                </w:rPr>
                <w:t>"Осенний бал" в ГМК</w:t>
              </w:r>
            </w:hyperlink>
          </w:p>
          <w:p w:rsidR="005B0673" w:rsidRPr="00154677" w:rsidRDefault="009C66A0" w:rsidP="00556B1A">
            <w:pPr>
              <w:tabs>
                <w:tab w:val="left" w:pos="993"/>
                <w:tab w:val="left" w:pos="7938"/>
              </w:tabs>
              <w:autoSpaceDE w:val="0"/>
              <w:autoSpaceDN w:val="0"/>
              <w:adjustRightInd w:val="0"/>
              <w:jc w:val="both"/>
              <w:rPr>
                <w:rFonts w:ascii="Times New Roman" w:hAnsi="Times New Roman" w:cs="Times New Roman"/>
                <w:sz w:val="28"/>
                <w:szCs w:val="28"/>
              </w:rPr>
            </w:pPr>
            <w:hyperlink r:id="rId51" w:history="1">
              <w:r w:rsidR="005B0673" w:rsidRPr="00154677">
                <w:rPr>
                  <w:rStyle w:val="a9"/>
                  <w:rFonts w:ascii="Times New Roman" w:hAnsi="Times New Roman" w:cs="Times New Roman"/>
                  <w:sz w:val="28"/>
                  <w:szCs w:val="28"/>
                  <w:shd w:val="clear" w:color="auto" w:fill="FFFFFF"/>
                </w:rPr>
                <w:t>"Широкая Масленица" в Гагарине</w:t>
              </w:r>
            </w:hyperlink>
          </w:p>
        </w:tc>
      </w:tr>
    </w:tbl>
    <w:p w:rsidR="005B0673" w:rsidRDefault="005B0673" w:rsidP="00556B1A">
      <w:pPr>
        <w:tabs>
          <w:tab w:val="left" w:pos="993"/>
          <w:tab w:val="left" w:pos="7938"/>
        </w:tabs>
        <w:autoSpaceDE w:val="0"/>
        <w:autoSpaceDN w:val="0"/>
        <w:adjustRightInd w:val="0"/>
        <w:spacing w:after="0" w:line="240" w:lineRule="auto"/>
        <w:jc w:val="both"/>
        <w:rPr>
          <w:rFonts w:ascii="Times New Roman" w:hAnsi="Times New Roman"/>
          <w:color w:val="000000"/>
          <w:sz w:val="28"/>
          <w:szCs w:val="28"/>
        </w:rPr>
      </w:pPr>
      <w:r w:rsidRPr="00397323">
        <w:rPr>
          <w:rFonts w:ascii="Times New Roman" w:hAnsi="Times New Roman"/>
          <w:color w:val="000000"/>
          <w:sz w:val="28"/>
          <w:szCs w:val="28"/>
        </w:rPr>
        <w:t xml:space="preserve"> </w:t>
      </w:r>
    </w:p>
    <w:p w:rsidR="003E6B21" w:rsidRDefault="00A761B6" w:rsidP="00A761B6">
      <w:pPr>
        <w:tabs>
          <w:tab w:val="left" w:pos="993"/>
          <w:tab w:val="left" w:pos="7938"/>
        </w:tabs>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5.4</w:t>
      </w:r>
      <w:r w:rsidR="008A4E4C" w:rsidRPr="00093FF0">
        <w:rPr>
          <w:rFonts w:ascii="Times New Roman" w:hAnsi="Times New Roman" w:cs="Times New Roman"/>
          <w:b/>
          <w:sz w:val="28"/>
          <w:szCs w:val="28"/>
        </w:rPr>
        <w:t>. Внутренняя система оценки качества образования</w:t>
      </w:r>
    </w:p>
    <w:p w:rsidR="00A761B6" w:rsidRDefault="00A761B6" w:rsidP="00A761B6">
      <w:pPr>
        <w:tabs>
          <w:tab w:val="left" w:pos="993"/>
          <w:tab w:val="left" w:pos="7938"/>
        </w:tabs>
        <w:autoSpaceDE w:val="0"/>
        <w:autoSpaceDN w:val="0"/>
        <w:adjustRightInd w:val="0"/>
        <w:spacing w:after="0" w:line="240" w:lineRule="auto"/>
        <w:jc w:val="center"/>
        <w:rPr>
          <w:rFonts w:ascii="Times New Roman" w:hAnsi="Times New Roman" w:cs="Times New Roman"/>
          <w:b/>
          <w:sz w:val="28"/>
          <w:szCs w:val="28"/>
        </w:rPr>
      </w:pPr>
    </w:p>
    <w:p w:rsidR="008049C2" w:rsidRPr="000E1822" w:rsidRDefault="008049C2" w:rsidP="00556B1A">
      <w:pPr>
        <w:pStyle w:val="aa"/>
        <w:tabs>
          <w:tab w:val="left" w:pos="993"/>
          <w:tab w:val="left" w:pos="7938"/>
        </w:tabs>
        <w:ind w:right="291" w:firstLine="708"/>
      </w:pPr>
      <w:r w:rsidRPr="000E1822">
        <w:t>Внутренняя</w:t>
      </w:r>
      <w:r w:rsidRPr="000E1822">
        <w:rPr>
          <w:spacing w:val="1"/>
        </w:rPr>
        <w:t xml:space="preserve"> </w:t>
      </w:r>
      <w:r w:rsidRPr="000E1822">
        <w:t>система</w:t>
      </w:r>
      <w:r w:rsidRPr="000E1822">
        <w:rPr>
          <w:spacing w:val="1"/>
        </w:rPr>
        <w:t xml:space="preserve"> </w:t>
      </w:r>
      <w:r w:rsidRPr="000E1822">
        <w:t>оценки</w:t>
      </w:r>
      <w:r w:rsidRPr="000E1822">
        <w:rPr>
          <w:spacing w:val="1"/>
        </w:rPr>
        <w:t xml:space="preserve"> </w:t>
      </w:r>
      <w:r w:rsidRPr="000E1822">
        <w:t>качества</w:t>
      </w:r>
      <w:r w:rsidRPr="000E1822">
        <w:rPr>
          <w:spacing w:val="1"/>
        </w:rPr>
        <w:t xml:space="preserve"> </w:t>
      </w:r>
      <w:r w:rsidRPr="000E1822">
        <w:t>образования</w:t>
      </w:r>
      <w:r w:rsidRPr="000E1822">
        <w:rPr>
          <w:spacing w:val="1"/>
        </w:rPr>
        <w:t xml:space="preserve"> </w:t>
      </w:r>
      <w:r w:rsidRPr="000E1822">
        <w:t>представляет</w:t>
      </w:r>
      <w:r w:rsidRPr="000E1822">
        <w:rPr>
          <w:spacing w:val="1"/>
        </w:rPr>
        <w:t xml:space="preserve"> </w:t>
      </w:r>
      <w:r w:rsidRPr="000E1822">
        <w:t>собой</w:t>
      </w:r>
      <w:r w:rsidRPr="000E1822">
        <w:rPr>
          <w:spacing w:val="1"/>
        </w:rPr>
        <w:t xml:space="preserve"> </w:t>
      </w:r>
      <w:r w:rsidRPr="000E1822">
        <w:t>совокупность</w:t>
      </w:r>
      <w:r w:rsidRPr="000E1822">
        <w:rPr>
          <w:spacing w:val="1"/>
        </w:rPr>
        <w:t xml:space="preserve"> </w:t>
      </w:r>
      <w:r w:rsidRPr="000E1822">
        <w:t>организационных</w:t>
      </w:r>
      <w:r w:rsidRPr="000E1822">
        <w:rPr>
          <w:spacing w:val="1"/>
        </w:rPr>
        <w:t xml:space="preserve"> </w:t>
      </w:r>
      <w:r w:rsidRPr="000E1822">
        <w:t>структур,</w:t>
      </w:r>
      <w:r w:rsidRPr="000E1822">
        <w:rPr>
          <w:spacing w:val="1"/>
        </w:rPr>
        <w:t xml:space="preserve"> </w:t>
      </w:r>
      <w:r w:rsidRPr="000E1822">
        <w:t>норм</w:t>
      </w:r>
      <w:r w:rsidRPr="000E1822">
        <w:rPr>
          <w:spacing w:val="1"/>
        </w:rPr>
        <w:t xml:space="preserve"> </w:t>
      </w:r>
      <w:r w:rsidRPr="000E1822">
        <w:t>и</w:t>
      </w:r>
      <w:r w:rsidRPr="000E1822">
        <w:rPr>
          <w:spacing w:val="1"/>
        </w:rPr>
        <w:t xml:space="preserve"> </w:t>
      </w:r>
      <w:r w:rsidRPr="000E1822">
        <w:t>правил,</w:t>
      </w:r>
      <w:r w:rsidRPr="000E1822">
        <w:rPr>
          <w:spacing w:val="1"/>
        </w:rPr>
        <w:t xml:space="preserve"> </w:t>
      </w:r>
      <w:r w:rsidRPr="000E1822">
        <w:t>диагностических</w:t>
      </w:r>
      <w:r w:rsidRPr="000E1822">
        <w:rPr>
          <w:spacing w:val="1"/>
        </w:rPr>
        <w:t xml:space="preserve"> </w:t>
      </w:r>
      <w:r w:rsidRPr="000E1822">
        <w:t>и</w:t>
      </w:r>
      <w:r w:rsidRPr="000E1822">
        <w:rPr>
          <w:spacing w:val="1"/>
        </w:rPr>
        <w:t xml:space="preserve"> </w:t>
      </w:r>
      <w:r w:rsidRPr="000E1822">
        <w:t>оценочных</w:t>
      </w:r>
      <w:r w:rsidRPr="000E1822">
        <w:rPr>
          <w:spacing w:val="1"/>
        </w:rPr>
        <w:t xml:space="preserve"> </w:t>
      </w:r>
      <w:r w:rsidRPr="000E1822">
        <w:t>процедур,</w:t>
      </w:r>
      <w:r w:rsidRPr="000E1822">
        <w:rPr>
          <w:spacing w:val="1"/>
        </w:rPr>
        <w:t xml:space="preserve"> </w:t>
      </w:r>
      <w:r w:rsidRPr="000E1822">
        <w:t>обеспечивающих</w:t>
      </w:r>
      <w:r w:rsidRPr="000E1822">
        <w:rPr>
          <w:spacing w:val="1"/>
        </w:rPr>
        <w:t xml:space="preserve"> </w:t>
      </w:r>
      <w:r w:rsidRPr="000E1822">
        <w:t>на</w:t>
      </w:r>
      <w:r w:rsidRPr="000E1822">
        <w:rPr>
          <w:spacing w:val="1"/>
        </w:rPr>
        <w:t xml:space="preserve"> </w:t>
      </w:r>
      <w:r w:rsidRPr="000E1822">
        <w:t>единой</w:t>
      </w:r>
      <w:r w:rsidRPr="000E1822">
        <w:rPr>
          <w:spacing w:val="1"/>
        </w:rPr>
        <w:t xml:space="preserve"> </w:t>
      </w:r>
      <w:r w:rsidRPr="000E1822">
        <w:t>основе</w:t>
      </w:r>
      <w:r w:rsidRPr="000E1822">
        <w:rPr>
          <w:spacing w:val="1"/>
        </w:rPr>
        <w:t xml:space="preserve"> </w:t>
      </w:r>
      <w:r w:rsidRPr="000E1822">
        <w:t>оценку</w:t>
      </w:r>
      <w:r w:rsidRPr="000E1822">
        <w:rPr>
          <w:spacing w:val="1"/>
        </w:rPr>
        <w:t xml:space="preserve"> </w:t>
      </w:r>
      <w:r w:rsidRPr="000E1822">
        <w:t>качества</w:t>
      </w:r>
      <w:r w:rsidRPr="000E1822">
        <w:rPr>
          <w:spacing w:val="1"/>
        </w:rPr>
        <w:t xml:space="preserve"> </w:t>
      </w:r>
      <w:r w:rsidRPr="000E1822">
        <w:t>образовательной</w:t>
      </w:r>
      <w:r w:rsidRPr="000E1822">
        <w:rPr>
          <w:spacing w:val="1"/>
        </w:rPr>
        <w:t xml:space="preserve"> </w:t>
      </w:r>
      <w:r w:rsidRPr="000E1822">
        <w:t>деятельности,</w:t>
      </w:r>
      <w:r w:rsidRPr="000E1822">
        <w:rPr>
          <w:spacing w:val="1"/>
        </w:rPr>
        <w:t xml:space="preserve"> </w:t>
      </w:r>
      <w:r w:rsidRPr="000E1822">
        <w:t>эффективности</w:t>
      </w:r>
      <w:r w:rsidRPr="000E1822">
        <w:rPr>
          <w:spacing w:val="1"/>
        </w:rPr>
        <w:t xml:space="preserve"> </w:t>
      </w:r>
      <w:r w:rsidRPr="000E1822">
        <w:t>образовательных</w:t>
      </w:r>
      <w:r w:rsidRPr="000E1822">
        <w:rPr>
          <w:spacing w:val="1"/>
        </w:rPr>
        <w:t xml:space="preserve"> </w:t>
      </w:r>
      <w:r w:rsidRPr="000E1822">
        <w:t>программ,</w:t>
      </w:r>
      <w:r w:rsidRPr="000E1822">
        <w:rPr>
          <w:spacing w:val="1"/>
        </w:rPr>
        <w:t xml:space="preserve"> </w:t>
      </w:r>
      <w:r w:rsidRPr="000E1822">
        <w:t>условий</w:t>
      </w:r>
      <w:r w:rsidRPr="000E1822">
        <w:rPr>
          <w:spacing w:val="1"/>
        </w:rPr>
        <w:t xml:space="preserve"> </w:t>
      </w:r>
      <w:r w:rsidRPr="000E1822">
        <w:t>образовательного</w:t>
      </w:r>
      <w:r w:rsidRPr="000E1822">
        <w:rPr>
          <w:spacing w:val="1"/>
        </w:rPr>
        <w:t xml:space="preserve"> </w:t>
      </w:r>
      <w:r w:rsidRPr="000E1822">
        <w:t>процесса</w:t>
      </w:r>
      <w:r w:rsidRPr="000E1822">
        <w:rPr>
          <w:spacing w:val="1"/>
        </w:rPr>
        <w:t xml:space="preserve"> </w:t>
      </w:r>
      <w:r w:rsidRPr="000E1822">
        <w:t>с</w:t>
      </w:r>
      <w:r w:rsidRPr="000E1822">
        <w:rPr>
          <w:spacing w:val="1"/>
        </w:rPr>
        <w:t xml:space="preserve"> </w:t>
      </w:r>
      <w:r w:rsidRPr="000E1822">
        <w:t>учетом</w:t>
      </w:r>
      <w:r w:rsidRPr="000E1822">
        <w:rPr>
          <w:spacing w:val="1"/>
        </w:rPr>
        <w:t xml:space="preserve"> </w:t>
      </w:r>
      <w:r w:rsidRPr="000E1822">
        <w:t>запросов</w:t>
      </w:r>
      <w:r w:rsidRPr="000E1822">
        <w:rPr>
          <w:spacing w:val="-1"/>
        </w:rPr>
        <w:t xml:space="preserve"> </w:t>
      </w:r>
      <w:r w:rsidRPr="000E1822">
        <w:t>основных</w:t>
      </w:r>
      <w:r w:rsidRPr="000E1822">
        <w:rPr>
          <w:spacing w:val="-2"/>
        </w:rPr>
        <w:t xml:space="preserve"> </w:t>
      </w:r>
      <w:r w:rsidRPr="000E1822">
        <w:t>пользователей</w:t>
      </w:r>
      <w:r w:rsidRPr="000E1822">
        <w:rPr>
          <w:spacing w:val="-1"/>
        </w:rPr>
        <w:t xml:space="preserve"> </w:t>
      </w:r>
      <w:r w:rsidRPr="000E1822">
        <w:t>результатов</w:t>
      </w:r>
      <w:r w:rsidRPr="000E1822">
        <w:rPr>
          <w:spacing w:val="1"/>
        </w:rPr>
        <w:t xml:space="preserve"> </w:t>
      </w:r>
      <w:r w:rsidRPr="000E1822">
        <w:t>системы</w:t>
      </w:r>
      <w:r w:rsidRPr="000E1822">
        <w:rPr>
          <w:spacing w:val="-1"/>
        </w:rPr>
        <w:t xml:space="preserve"> </w:t>
      </w:r>
      <w:r w:rsidRPr="000E1822">
        <w:t>оценки качества</w:t>
      </w:r>
      <w:r w:rsidRPr="000E1822">
        <w:rPr>
          <w:spacing w:val="-2"/>
        </w:rPr>
        <w:t xml:space="preserve"> </w:t>
      </w:r>
      <w:r w:rsidRPr="000E1822">
        <w:t>образования. Согласно положению о ВСОКО</w:t>
      </w:r>
    </w:p>
    <w:p w:rsidR="008049C2" w:rsidRPr="000E1822" w:rsidRDefault="008049C2" w:rsidP="00556B1A">
      <w:pPr>
        <w:pStyle w:val="1"/>
        <w:tabs>
          <w:tab w:val="left" w:pos="705"/>
          <w:tab w:val="left" w:pos="993"/>
          <w:tab w:val="left" w:pos="7938"/>
        </w:tabs>
        <w:spacing w:line="240" w:lineRule="auto"/>
        <w:jc w:val="both"/>
      </w:pPr>
      <w:r w:rsidRPr="000E1822">
        <w:rPr>
          <w:rStyle w:val="ae"/>
          <w:i/>
        </w:rPr>
        <w:t>целями внутренней системы оценки качества образования в колледже являются</w:t>
      </w:r>
      <w:r w:rsidRPr="000E1822">
        <w:rPr>
          <w:rStyle w:val="ae"/>
        </w:rPr>
        <w:t>:</w:t>
      </w:r>
    </w:p>
    <w:p w:rsidR="008049C2" w:rsidRPr="000E1822" w:rsidRDefault="008049C2" w:rsidP="00556B1A">
      <w:pPr>
        <w:pStyle w:val="1"/>
        <w:numPr>
          <w:ilvl w:val="0"/>
          <w:numId w:val="7"/>
        </w:numPr>
        <w:tabs>
          <w:tab w:val="left" w:pos="735"/>
          <w:tab w:val="left" w:pos="993"/>
          <w:tab w:val="left" w:pos="7938"/>
        </w:tabs>
        <w:spacing w:line="240" w:lineRule="auto"/>
        <w:jc w:val="both"/>
      </w:pPr>
      <w:r w:rsidRPr="000E1822">
        <w:rPr>
          <w:rStyle w:val="ae"/>
        </w:rPr>
        <w:t>совершенствование деятельности колледжа;</w:t>
      </w:r>
    </w:p>
    <w:p w:rsidR="008049C2" w:rsidRPr="000E1822" w:rsidRDefault="008049C2" w:rsidP="00556B1A">
      <w:pPr>
        <w:pStyle w:val="1"/>
        <w:numPr>
          <w:ilvl w:val="0"/>
          <w:numId w:val="7"/>
        </w:numPr>
        <w:tabs>
          <w:tab w:val="left" w:pos="735"/>
          <w:tab w:val="left" w:pos="993"/>
          <w:tab w:val="left" w:pos="7938"/>
        </w:tabs>
        <w:spacing w:line="240" w:lineRule="auto"/>
        <w:jc w:val="both"/>
      </w:pPr>
      <w:r w:rsidRPr="000E1822">
        <w:rPr>
          <w:rStyle w:val="ae"/>
        </w:rPr>
        <w:t>повышение мастерства педагогические работников колледжа;</w:t>
      </w:r>
    </w:p>
    <w:p w:rsidR="008049C2" w:rsidRPr="000E1822" w:rsidRDefault="008049C2" w:rsidP="00556B1A">
      <w:pPr>
        <w:pStyle w:val="1"/>
        <w:numPr>
          <w:ilvl w:val="0"/>
          <w:numId w:val="7"/>
        </w:numPr>
        <w:tabs>
          <w:tab w:val="left" w:pos="735"/>
          <w:tab w:val="left" w:pos="993"/>
          <w:tab w:val="left" w:pos="7938"/>
        </w:tabs>
        <w:spacing w:line="240" w:lineRule="auto"/>
        <w:jc w:val="both"/>
      </w:pPr>
      <w:r w:rsidRPr="000E1822">
        <w:rPr>
          <w:rStyle w:val="ae"/>
        </w:rPr>
        <w:t>улучшение качества образования в колледже.</w:t>
      </w:r>
    </w:p>
    <w:p w:rsidR="008049C2" w:rsidRPr="000E1822" w:rsidRDefault="008049C2" w:rsidP="00556B1A">
      <w:pPr>
        <w:pStyle w:val="1"/>
        <w:tabs>
          <w:tab w:val="left" w:pos="705"/>
          <w:tab w:val="left" w:pos="993"/>
          <w:tab w:val="left" w:pos="7938"/>
        </w:tabs>
        <w:spacing w:line="240" w:lineRule="auto"/>
        <w:jc w:val="both"/>
      </w:pPr>
      <w:r w:rsidRPr="000E1822">
        <w:rPr>
          <w:rStyle w:val="ae"/>
          <w:i/>
        </w:rPr>
        <w:t>Задачами внутренней системы оценки качества образования в колледже являются</w:t>
      </w:r>
      <w:r w:rsidRPr="000E1822">
        <w:rPr>
          <w:rStyle w:val="ae"/>
        </w:rPr>
        <w:t>:</w:t>
      </w:r>
    </w:p>
    <w:p w:rsidR="008049C2" w:rsidRPr="000E1822" w:rsidRDefault="008049C2" w:rsidP="00556B1A">
      <w:pPr>
        <w:pStyle w:val="1"/>
        <w:numPr>
          <w:ilvl w:val="0"/>
          <w:numId w:val="8"/>
        </w:numPr>
        <w:tabs>
          <w:tab w:val="left" w:pos="0"/>
          <w:tab w:val="left" w:pos="993"/>
          <w:tab w:val="left" w:pos="7938"/>
        </w:tabs>
        <w:spacing w:line="240" w:lineRule="auto"/>
        <w:jc w:val="both"/>
      </w:pPr>
      <w:r w:rsidRPr="000E1822">
        <w:rPr>
          <w:rStyle w:val="ae"/>
        </w:rPr>
        <w:t>осуществление контроля исполнения законодательства в области образования;</w:t>
      </w:r>
    </w:p>
    <w:p w:rsidR="008049C2" w:rsidRPr="000E1822" w:rsidRDefault="008049C2" w:rsidP="00556B1A">
      <w:pPr>
        <w:pStyle w:val="1"/>
        <w:numPr>
          <w:ilvl w:val="0"/>
          <w:numId w:val="8"/>
        </w:numPr>
        <w:tabs>
          <w:tab w:val="left" w:pos="0"/>
          <w:tab w:val="left" w:pos="705"/>
          <w:tab w:val="left" w:pos="993"/>
          <w:tab w:val="left" w:pos="7938"/>
        </w:tabs>
        <w:spacing w:line="240" w:lineRule="auto"/>
        <w:jc w:val="both"/>
      </w:pPr>
      <w:r w:rsidRPr="000E1822">
        <w:rPr>
          <w:rStyle w:val="ae"/>
        </w:rPr>
        <w:t>выявление случаев нарушений и неисполнения законодательных и иных нормативно-правовых актов, принятие мер по их пресечению;</w:t>
      </w:r>
    </w:p>
    <w:p w:rsidR="008049C2" w:rsidRPr="000E1822" w:rsidRDefault="008049C2" w:rsidP="00556B1A">
      <w:pPr>
        <w:pStyle w:val="1"/>
        <w:numPr>
          <w:ilvl w:val="0"/>
          <w:numId w:val="8"/>
        </w:numPr>
        <w:tabs>
          <w:tab w:val="left" w:pos="0"/>
          <w:tab w:val="left" w:pos="705"/>
          <w:tab w:val="left" w:pos="993"/>
          <w:tab w:val="left" w:pos="7938"/>
        </w:tabs>
        <w:spacing w:line="240" w:lineRule="auto"/>
        <w:ind w:left="740" w:hanging="740"/>
        <w:jc w:val="both"/>
      </w:pPr>
      <w:r w:rsidRPr="000E1822">
        <w:rPr>
          <w:rStyle w:val="ae"/>
        </w:rPr>
        <w:t>анализ эффективности результатов деятельности педагогических работников;</w:t>
      </w:r>
    </w:p>
    <w:p w:rsidR="008049C2" w:rsidRPr="000E1822" w:rsidRDefault="008049C2" w:rsidP="00556B1A">
      <w:pPr>
        <w:pStyle w:val="1"/>
        <w:numPr>
          <w:ilvl w:val="0"/>
          <w:numId w:val="8"/>
        </w:numPr>
        <w:tabs>
          <w:tab w:val="left" w:pos="0"/>
          <w:tab w:val="left" w:pos="705"/>
          <w:tab w:val="left" w:pos="993"/>
          <w:tab w:val="left" w:pos="7938"/>
        </w:tabs>
        <w:spacing w:line="240" w:lineRule="auto"/>
        <w:ind w:left="740" w:hanging="740"/>
        <w:jc w:val="both"/>
      </w:pPr>
      <w:r w:rsidRPr="000E1822">
        <w:rPr>
          <w:rStyle w:val="ae"/>
        </w:rPr>
        <w:t>изучение результатов педагогической деятельности, выявление положительных и отрицательных тенденций в организации образовательного процесса и разработки на этой основе предложений по распространению педагогического опыта и устранению негативных тенденций;</w:t>
      </w:r>
    </w:p>
    <w:p w:rsidR="008049C2" w:rsidRPr="000E1822" w:rsidRDefault="008049C2" w:rsidP="00556B1A">
      <w:pPr>
        <w:pStyle w:val="1"/>
        <w:numPr>
          <w:ilvl w:val="0"/>
          <w:numId w:val="8"/>
        </w:numPr>
        <w:tabs>
          <w:tab w:val="left" w:pos="0"/>
          <w:tab w:val="left" w:pos="993"/>
          <w:tab w:val="left" w:pos="7938"/>
        </w:tabs>
        <w:spacing w:line="240" w:lineRule="auto"/>
        <w:jc w:val="both"/>
      </w:pPr>
      <w:r w:rsidRPr="000E1822">
        <w:rPr>
          <w:rStyle w:val="ae"/>
        </w:rPr>
        <w:t>анализ результатов реализации приказов и распоряжений по колледжу;</w:t>
      </w:r>
    </w:p>
    <w:p w:rsidR="008049C2" w:rsidRPr="000E1822" w:rsidRDefault="008049C2" w:rsidP="00556B1A">
      <w:pPr>
        <w:pStyle w:val="1"/>
        <w:numPr>
          <w:ilvl w:val="0"/>
          <w:numId w:val="8"/>
        </w:numPr>
        <w:tabs>
          <w:tab w:val="left" w:pos="0"/>
          <w:tab w:val="left" w:pos="705"/>
          <w:tab w:val="left" w:pos="993"/>
          <w:tab w:val="left" w:pos="7938"/>
        </w:tabs>
        <w:spacing w:line="240" w:lineRule="auto"/>
        <w:ind w:left="740" w:hanging="740"/>
        <w:jc w:val="both"/>
        <w:rPr>
          <w:rStyle w:val="ae"/>
        </w:rPr>
      </w:pPr>
      <w:r w:rsidRPr="000E1822">
        <w:rPr>
          <w:rStyle w:val="ae"/>
        </w:rPr>
        <w:t>оказание методической помощи педагогическим работникам в процессе контроля.</w:t>
      </w:r>
    </w:p>
    <w:p w:rsidR="008049C2" w:rsidRPr="000E1822" w:rsidRDefault="008049C2" w:rsidP="00556B1A">
      <w:pPr>
        <w:pStyle w:val="1"/>
        <w:tabs>
          <w:tab w:val="left" w:pos="687"/>
          <w:tab w:val="left" w:pos="993"/>
          <w:tab w:val="left" w:pos="7938"/>
        </w:tabs>
        <w:spacing w:line="240" w:lineRule="auto"/>
        <w:jc w:val="both"/>
        <w:rPr>
          <w:i/>
        </w:rPr>
      </w:pPr>
      <w:r w:rsidRPr="000E1822">
        <w:rPr>
          <w:rStyle w:val="ae"/>
          <w:i/>
        </w:rPr>
        <w:t>Объектами внутренней системы оценки качества образования в колледже являются:</w:t>
      </w:r>
    </w:p>
    <w:p w:rsidR="008049C2" w:rsidRPr="000E1822" w:rsidRDefault="008049C2" w:rsidP="00556B1A">
      <w:pPr>
        <w:pStyle w:val="1"/>
        <w:numPr>
          <w:ilvl w:val="0"/>
          <w:numId w:val="9"/>
        </w:numPr>
        <w:tabs>
          <w:tab w:val="left" w:pos="741"/>
          <w:tab w:val="left" w:pos="993"/>
          <w:tab w:val="left" w:pos="7938"/>
        </w:tabs>
        <w:spacing w:line="240" w:lineRule="auto"/>
        <w:jc w:val="both"/>
      </w:pPr>
      <w:r w:rsidRPr="000E1822">
        <w:rPr>
          <w:rStyle w:val="ae"/>
        </w:rPr>
        <w:t>организационно-педагогические условия работы колледжа;</w:t>
      </w:r>
    </w:p>
    <w:p w:rsidR="008049C2" w:rsidRPr="000E1822" w:rsidRDefault="008049C2" w:rsidP="00556B1A">
      <w:pPr>
        <w:pStyle w:val="1"/>
        <w:numPr>
          <w:ilvl w:val="0"/>
          <w:numId w:val="9"/>
        </w:numPr>
        <w:tabs>
          <w:tab w:val="left" w:pos="741"/>
          <w:tab w:val="left" w:pos="993"/>
          <w:tab w:val="left" w:pos="7938"/>
        </w:tabs>
        <w:spacing w:line="240" w:lineRule="auto"/>
        <w:jc w:val="both"/>
      </w:pPr>
      <w:r w:rsidRPr="000E1822">
        <w:rPr>
          <w:rStyle w:val="ae"/>
        </w:rPr>
        <w:t>учебно-производственный процесс;</w:t>
      </w:r>
    </w:p>
    <w:p w:rsidR="008049C2" w:rsidRPr="000E1822" w:rsidRDefault="008049C2" w:rsidP="00556B1A">
      <w:pPr>
        <w:pStyle w:val="1"/>
        <w:numPr>
          <w:ilvl w:val="0"/>
          <w:numId w:val="9"/>
        </w:numPr>
        <w:tabs>
          <w:tab w:val="left" w:pos="741"/>
          <w:tab w:val="left" w:pos="993"/>
          <w:tab w:val="left" w:pos="7938"/>
        </w:tabs>
        <w:spacing w:line="240" w:lineRule="auto"/>
        <w:jc w:val="both"/>
      </w:pPr>
      <w:r w:rsidRPr="000E1822">
        <w:rPr>
          <w:rStyle w:val="ae"/>
        </w:rPr>
        <w:t>воспитательная работа;</w:t>
      </w:r>
    </w:p>
    <w:p w:rsidR="008049C2" w:rsidRPr="000E1822" w:rsidRDefault="008049C2" w:rsidP="00556B1A">
      <w:pPr>
        <w:pStyle w:val="1"/>
        <w:numPr>
          <w:ilvl w:val="0"/>
          <w:numId w:val="9"/>
        </w:numPr>
        <w:tabs>
          <w:tab w:val="left" w:pos="741"/>
          <w:tab w:val="left" w:pos="993"/>
          <w:tab w:val="left" w:pos="7938"/>
        </w:tabs>
        <w:spacing w:line="240" w:lineRule="auto"/>
        <w:jc w:val="both"/>
      </w:pPr>
      <w:r w:rsidRPr="000E1822">
        <w:rPr>
          <w:rStyle w:val="ae"/>
        </w:rPr>
        <w:t>учебно-методическая работа;</w:t>
      </w:r>
    </w:p>
    <w:p w:rsidR="008049C2" w:rsidRPr="000E1822" w:rsidRDefault="008049C2" w:rsidP="00556B1A">
      <w:pPr>
        <w:pStyle w:val="1"/>
        <w:numPr>
          <w:ilvl w:val="0"/>
          <w:numId w:val="9"/>
        </w:numPr>
        <w:tabs>
          <w:tab w:val="left" w:pos="741"/>
          <w:tab w:val="left" w:pos="993"/>
          <w:tab w:val="left" w:pos="7938"/>
        </w:tabs>
        <w:spacing w:line="240" w:lineRule="auto"/>
        <w:jc w:val="both"/>
      </w:pPr>
      <w:r w:rsidRPr="000E1822">
        <w:rPr>
          <w:rStyle w:val="ae"/>
        </w:rPr>
        <w:t>финансово-хозяйственная деятельность;</w:t>
      </w:r>
    </w:p>
    <w:p w:rsidR="008049C2" w:rsidRPr="000E1822" w:rsidRDefault="008049C2" w:rsidP="00556B1A">
      <w:pPr>
        <w:tabs>
          <w:tab w:val="left" w:pos="705"/>
          <w:tab w:val="left" w:pos="993"/>
          <w:tab w:val="left" w:pos="7938"/>
        </w:tabs>
        <w:spacing w:line="240" w:lineRule="auto"/>
        <w:jc w:val="both"/>
        <w:rPr>
          <w:rStyle w:val="ae"/>
          <w:rFonts w:eastAsiaTheme="minorHAnsi"/>
        </w:rPr>
      </w:pPr>
      <w:r w:rsidRPr="000E1822">
        <w:rPr>
          <w:rStyle w:val="ae"/>
          <w:rFonts w:eastAsiaTheme="minorHAnsi"/>
        </w:rPr>
        <w:t>качество работы обслуживающего персонала (выполнение ими должностных обязанностей, результаты работы, отношение к делу.</w:t>
      </w:r>
    </w:p>
    <w:p w:rsidR="001B1F73" w:rsidRPr="000E1822" w:rsidRDefault="001B1F73" w:rsidP="00556B1A">
      <w:pPr>
        <w:tabs>
          <w:tab w:val="left" w:pos="705"/>
          <w:tab w:val="left" w:pos="993"/>
          <w:tab w:val="left" w:pos="7938"/>
        </w:tabs>
        <w:spacing w:line="240" w:lineRule="auto"/>
        <w:jc w:val="both"/>
        <w:rPr>
          <w:rStyle w:val="ae"/>
          <w:rFonts w:eastAsiaTheme="minorHAnsi"/>
        </w:rPr>
      </w:pPr>
      <w:r w:rsidRPr="000E1822">
        <w:rPr>
          <w:rStyle w:val="ae"/>
          <w:rFonts w:eastAsiaTheme="minorHAnsi"/>
        </w:rPr>
        <w:t xml:space="preserve">               В качестве источников данных для оценки качества образования используются:</w:t>
      </w:r>
    </w:p>
    <w:tbl>
      <w:tblPr>
        <w:tblStyle w:val="TableNormal7"/>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4678"/>
      </w:tblGrid>
      <w:tr w:rsidR="008049C2" w:rsidRPr="000E1822" w:rsidTr="001B1F73">
        <w:trPr>
          <w:trHeight w:val="515"/>
        </w:trPr>
        <w:tc>
          <w:tcPr>
            <w:tcW w:w="4673" w:type="dxa"/>
          </w:tcPr>
          <w:p w:rsidR="008049C2" w:rsidRPr="000E1822" w:rsidRDefault="008049C2" w:rsidP="00556B1A">
            <w:pPr>
              <w:tabs>
                <w:tab w:val="left" w:pos="993"/>
                <w:tab w:val="left" w:pos="7938"/>
              </w:tabs>
              <w:ind w:left="1999" w:right="1991" w:hanging="1830"/>
              <w:jc w:val="center"/>
              <w:rPr>
                <w:rFonts w:ascii="Times New Roman" w:eastAsia="Times New Roman" w:hAnsi="Times New Roman" w:cs="Times New Roman"/>
                <w:b/>
                <w:sz w:val="28"/>
                <w:szCs w:val="28"/>
              </w:rPr>
            </w:pPr>
            <w:r w:rsidRPr="000E1822">
              <w:rPr>
                <w:rFonts w:ascii="Times New Roman" w:eastAsia="Times New Roman" w:hAnsi="Times New Roman" w:cs="Times New Roman"/>
                <w:b/>
                <w:sz w:val="28"/>
                <w:szCs w:val="28"/>
              </w:rPr>
              <w:t>Показатель</w:t>
            </w:r>
          </w:p>
        </w:tc>
        <w:tc>
          <w:tcPr>
            <w:tcW w:w="4678" w:type="dxa"/>
          </w:tcPr>
          <w:p w:rsidR="008049C2" w:rsidRPr="000E1822" w:rsidRDefault="00A946B3" w:rsidP="00556B1A">
            <w:pPr>
              <w:tabs>
                <w:tab w:val="left" w:pos="993"/>
                <w:tab w:val="left" w:pos="7938"/>
              </w:tabs>
              <w:ind w:left="1713" w:right="1234"/>
              <w:jc w:val="center"/>
              <w:rPr>
                <w:rFonts w:ascii="Times New Roman" w:eastAsia="Times New Roman" w:hAnsi="Times New Roman" w:cs="Times New Roman"/>
                <w:b/>
                <w:sz w:val="28"/>
                <w:szCs w:val="28"/>
                <w:lang w:val="ru-RU"/>
              </w:rPr>
            </w:pPr>
            <w:r w:rsidRPr="000E1822">
              <w:rPr>
                <w:rFonts w:ascii="Times New Roman" w:eastAsia="Times New Roman" w:hAnsi="Times New Roman" w:cs="Times New Roman"/>
                <w:b/>
                <w:sz w:val="28"/>
                <w:szCs w:val="28"/>
                <w:lang w:val="ru-RU"/>
              </w:rPr>
              <w:t xml:space="preserve">Выход </w:t>
            </w:r>
            <w:r w:rsidR="008049C2" w:rsidRPr="000E1822">
              <w:rPr>
                <w:rFonts w:ascii="Times New Roman" w:eastAsia="Times New Roman" w:hAnsi="Times New Roman" w:cs="Times New Roman"/>
                <w:b/>
                <w:sz w:val="28"/>
                <w:szCs w:val="28"/>
                <w:lang w:val="ru-RU"/>
              </w:rPr>
              <w:t>Документы</w:t>
            </w:r>
          </w:p>
        </w:tc>
      </w:tr>
      <w:tr w:rsidR="008049C2" w:rsidRPr="000E1822" w:rsidTr="001B1F73">
        <w:trPr>
          <w:trHeight w:val="518"/>
        </w:trPr>
        <w:tc>
          <w:tcPr>
            <w:tcW w:w="9351" w:type="dxa"/>
            <w:gridSpan w:val="2"/>
          </w:tcPr>
          <w:p w:rsidR="008049C2" w:rsidRPr="000E1822" w:rsidRDefault="008049C2" w:rsidP="00556B1A">
            <w:pPr>
              <w:tabs>
                <w:tab w:val="left" w:pos="993"/>
                <w:tab w:val="left" w:pos="7938"/>
              </w:tabs>
              <w:ind w:left="1701"/>
              <w:rPr>
                <w:rFonts w:ascii="Times New Roman" w:eastAsia="Times New Roman" w:hAnsi="Times New Roman" w:cs="Times New Roman"/>
                <w:b/>
                <w:i/>
                <w:sz w:val="28"/>
                <w:szCs w:val="28"/>
                <w:lang w:val="ru-RU"/>
              </w:rPr>
            </w:pPr>
            <w:r w:rsidRPr="000E1822">
              <w:rPr>
                <w:rFonts w:ascii="Times New Roman" w:eastAsia="Times New Roman" w:hAnsi="Times New Roman" w:cs="Times New Roman"/>
                <w:b/>
                <w:i/>
                <w:sz w:val="28"/>
                <w:szCs w:val="28"/>
                <w:lang w:val="ru-RU"/>
              </w:rPr>
              <w:t>Для</w:t>
            </w:r>
            <w:r w:rsidRPr="000E1822">
              <w:rPr>
                <w:rFonts w:ascii="Times New Roman" w:eastAsia="Times New Roman" w:hAnsi="Times New Roman" w:cs="Times New Roman"/>
                <w:b/>
                <w:i/>
                <w:spacing w:val="-4"/>
                <w:sz w:val="28"/>
                <w:szCs w:val="28"/>
                <w:lang w:val="ru-RU"/>
              </w:rPr>
              <w:t xml:space="preserve"> </w:t>
            </w:r>
            <w:r w:rsidRPr="000E1822">
              <w:rPr>
                <w:rFonts w:ascii="Times New Roman" w:eastAsia="Times New Roman" w:hAnsi="Times New Roman" w:cs="Times New Roman"/>
                <w:b/>
                <w:i/>
                <w:sz w:val="28"/>
                <w:szCs w:val="28"/>
                <w:lang w:val="ru-RU"/>
              </w:rPr>
              <w:t>оценки</w:t>
            </w:r>
            <w:r w:rsidRPr="000E1822">
              <w:rPr>
                <w:rFonts w:ascii="Times New Roman" w:eastAsia="Times New Roman" w:hAnsi="Times New Roman" w:cs="Times New Roman"/>
                <w:b/>
                <w:i/>
                <w:spacing w:val="-2"/>
                <w:sz w:val="28"/>
                <w:szCs w:val="28"/>
                <w:lang w:val="ru-RU"/>
              </w:rPr>
              <w:t xml:space="preserve"> </w:t>
            </w:r>
            <w:r w:rsidRPr="000E1822">
              <w:rPr>
                <w:rFonts w:ascii="Times New Roman" w:eastAsia="Times New Roman" w:hAnsi="Times New Roman" w:cs="Times New Roman"/>
                <w:b/>
                <w:i/>
                <w:sz w:val="28"/>
                <w:szCs w:val="28"/>
                <w:lang w:val="ru-RU"/>
              </w:rPr>
              <w:t>качества</w:t>
            </w:r>
            <w:r w:rsidRPr="000E1822">
              <w:rPr>
                <w:rFonts w:ascii="Times New Roman" w:eastAsia="Times New Roman" w:hAnsi="Times New Roman" w:cs="Times New Roman"/>
                <w:b/>
                <w:i/>
                <w:spacing w:val="-4"/>
                <w:sz w:val="28"/>
                <w:szCs w:val="28"/>
                <w:lang w:val="ru-RU"/>
              </w:rPr>
              <w:t xml:space="preserve"> </w:t>
            </w:r>
            <w:r w:rsidRPr="000E1822">
              <w:rPr>
                <w:rFonts w:ascii="Times New Roman" w:eastAsia="Times New Roman" w:hAnsi="Times New Roman" w:cs="Times New Roman"/>
                <w:b/>
                <w:i/>
                <w:sz w:val="28"/>
                <w:szCs w:val="28"/>
                <w:lang w:val="ru-RU"/>
              </w:rPr>
              <w:t>результатов</w:t>
            </w:r>
            <w:r w:rsidRPr="000E1822">
              <w:rPr>
                <w:rFonts w:ascii="Times New Roman" w:eastAsia="Times New Roman" w:hAnsi="Times New Roman" w:cs="Times New Roman"/>
                <w:b/>
                <w:i/>
                <w:spacing w:val="-3"/>
                <w:sz w:val="28"/>
                <w:szCs w:val="28"/>
                <w:lang w:val="ru-RU"/>
              </w:rPr>
              <w:t xml:space="preserve"> </w:t>
            </w:r>
            <w:r w:rsidRPr="000E1822">
              <w:rPr>
                <w:rFonts w:ascii="Times New Roman" w:eastAsia="Times New Roman" w:hAnsi="Times New Roman" w:cs="Times New Roman"/>
                <w:b/>
                <w:i/>
                <w:sz w:val="28"/>
                <w:szCs w:val="28"/>
                <w:lang w:val="ru-RU"/>
              </w:rPr>
              <w:t>образовательной</w:t>
            </w:r>
            <w:r w:rsidRPr="000E1822">
              <w:rPr>
                <w:rFonts w:ascii="Times New Roman" w:eastAsia="Times New Roman" w:hAnsi="Times New Roman" w:cs="Times New Roman"/>
                <w:b/>
                <w:i/>
                <w:spacing w:val="-4"/>
                <w:sz w:val="28"/>
                <w:szCs w:val="28"/>
                <w:lang w:val="ru-RU"/>
              </w:rPr>
              <w:t xml:space="preserve"> </w:t>
            </w:r>
            <w:r w:rsidRPr="000E1822">
              <w:rPr>
                <w:rFonts w:ascii="Times New Roman" w:eastAsia="Times New Roman" w:hAnsi="Times New Roman" w:cs="Times New Roman"/>
                <w:b/>
                <w:i/>
                <w:sz w:val="28"/>
                <w:szCs w:val="28"/>
                <w:lang w:val="ru-RU"/>
              </w:rPr>
              <w:t>деятельности:</w:t>
            </w:r>
          </w:p>
        </w:tc>
      </w:tr>
      <w:tr w:rsidR="008049C2" w:rsidRPr="000E1822" w:rsidTr="001B1F73">
        <w:trPr>
          <w:trHeight w:val="1141"/>
        </w:trPr>
        <w:tc>
          <w:tcPr>
            <w:tcW w:w="4673" w:type="dxa"/>
          </w:tcPr>
          <w:p w:rsidR="008049C2" w:rsidRPr="000E1822" w:rsidRDefault="008049C2" w:rsidP="00556B1A">
            <w:pPr>
              <w:tabs>
                <w:tab w:val="left" w:pos="993"/>
                <w:tab w:val="left" w:pos="7938"/>
              </w:tabs>
              <w:ind w:left="108"/>
              <w:rPr>
                <w:rFonts w:ascii="Times New Roman" w:eastAsia="Times New Roman" w:hAnsi="Times New Roman" w:cs="Times New Roman"/>
                <w:sz w:val="28"/>
                <w:szCs w:val="28"/>
                <w:lang w:val="ru-RU"/>
              </w:rPr>
            </w:pPr>
            <w:r w:rsidRPr="000E1822">
              <w:rPr>
                <w:rFonts w:ascii="Times New Roman" w:eastAsia="Times New Roman" w:hAnsi="Times New Roman" w:cs="Times New Roman"/>
                <w:sz w:val="28"/>
                <w:szCs w:val="28"/>
                <w:lang w:val="ru-RU"/>
              </w:rPr>
              <w:t>результаты</w:t>
            </w:r>
            <w:r w:rsidRPr="000E1822">
              <w:rPr>
                <w:rFonts w:ascii="Times New Roman" w:eastAsia="Times New Roman" w:hAnsi="Times New Roman" w:cs="Times New Roman"/>
                <w:spacing w:val="-3"/>
                <w:sz w:val="28"/>
                <w:szCs w:val="28"/>
                <w:lang w:val="ru-RU"/>
              </w:rPr>
              <w:t xml:space="preserve"> </w:t>
            </w:r>
            <w:r w:rsidRPr="000E1822">
              <w:rPr>
                <w:rFonts w:ascii="Times New Roman" w:eastAsia="Times New Roman" w:hAnsi="Times New Roman" w:cs="Times New Roman"/>
                <w:sz w:val="28"/>
                <w:szCs w:val="28"/>
                <w:lang w:val="ru-RU"/>
              </w:rPr>
              <w:t>внутриколледжного</w:t>
            </w:r>
            <w:r w:rsidRPr="000E1822">
              <w:rPr>
                <w:rFonts w:ascii="Times New Roman" w:eastAsia="Times New Roman" w:hAnsi="Times New Roman" w:cs="Times New Roman"/>
                <w:spacing w:val="-2"/>
                <w:sz w:val="28"/>
                <w:szCs w:val="28"/>
                <w:lang w:val="ru-RU"/>
              </w:rPr>
              <w:t xml:space="preserve"> </w:t>
            </w:r>
            <w:r w:rsidRPr="000E1822">
              <w:rPr>
                <w:rFonts w:ascii="Times New Roman" w:eastAsia="Times New Roman" w:hAnsi="Times New Roman" w:cs="Times New Roman"/>
                <w:sz w:val="28"/>
                <w:szCs w:val="28"/>
                <w:lang w:val="ru-RU"/>
              </w:rPr>
              <w:t>контроля;</w:t>
            </w:r>
          </w:p>
        </w:tc>
        <w:tc>
          <w:tcPr>
            <w:tcW w:w="4678" w:type="dxa"/>
          </w:tcPr>
          <w:p w:rsidR="008049C2" w:rsidRPr="000E1822" w:rsidRDefault="00A946B3" w:rsidP="00556B1A">
            <w:pPr>
              <w:tabs>
                <w:tab w:val="left" w:pos="993"/>
                <w:tab w:val="left" w:pos="7938"/>
              </w:tabs>
              <w:ind w:left="107" w:right="604"/>
              <w:rPr>
                <w:rFonts w:ascii="Times New Roman" w:eastAsia="Times New Roman" w:hAnsi="Times New Roman" w:cs="Times New Roman"/>
                <w:sz w:val="28"/>
                <w:szCs w:val="28"/>
                <w:lang w:val="ru-RU"/>
              </w:rPr>
            </w:pPr>
            <w:r w:rsidRPr="000E1822">
              <w:rPr>
                <w:rFonts w:ascii="Times New Roman" w:eastAsia="Times New Roman" w:hAnsi="Times New Roman" w:cs="Times New Roman"/>
                <w:sz w:val="28"/>
                <w:szCs w:val="28"/>
                <w:lang w:val="ru-RU"/>
              </w:rPr>
              <w:t>О</w:t>
            </w:r>
            <w:r w:rsidR="008049C2" w:rsidRPr="000E1822">
              <w:rPr>
                <w:rFonts w:ascii="Times New Roman" w:eastAsia="Times New Roman" w:hAnsi="Times New Roman" w:cs="Times New Roman"/>
                <w:sz w:val="28"/>
                <w:szCs w:val="28"/>
                <w:lang w:val="ru-RU"/>
              </w:rPr>
              <w:t>бсуждение на методическом совете;</w:t>
            </w:r>
            <w:r w:rsidR="008049C2" w:rsidRPr="000E1822">
              <w:rPr>
                <w:rFonts w:ascii="Times New Roman" w:eastAsia="Times New Roman" w:hAnsi="Times New Roman" w:cs="Times New Roman"/>
                <w:spacing w:val="1"/>
                <w:sz w:val="28"/>
                <w:szCs w:val="28"/>
                <w:lang w:val="ru-RU"/>
              </w:rPr>
              <w:t xml:space="preserve"> </w:t>
            </w:r>
            <w:r w:rsidR="008049C2" w:rsidRPr="000E1822">
              <w:rPr>
                <w:rFonts w:ascii="Times New Roman" w:eastAsia="Times New Roman" w:hAnsi="Times New Roman" w:cs="Times New Roman"/>
                <w:sz w:val="28"/>
                <w:szCs w:val="28"/>
                <w:lang w:val="ru-RU"/>
              </w:rPr>
              <w:t>обсуждение</w:t>
            </w:r>
            <w:r w:rsidR="008049C2" w:rsidRPr="000E1822">
              <w:rPr>
                <w:rFonts w:ascii="Times New Roman" w:eastAsia="Times New Roman" w:hAnsi="Times New Roman" w:cs="Times New Roman"/>
                <w:spacing w:val="-5"/>
                <w:sz w:val="28"/>
                <w:szCs w:val="28"/>
                <w:lang w:val="ru-RU"/>
              </w:rPr>
              <w:t xml:space="preserve"> </w:t>
            </w:r>
            <w:r w:rsidR="008049C2" w:rsidRPr="000E1822">
              <w:rPr>
                <w:rFonts w:ascii="Times New Roman" w:eastAsia="Times New Roman" w:hAnsi="Times New Roman" w:cs="Times New Roman"/>
                <w:sz w:val="28"/>
                <w:szCs w:val="28"/>
                <w:lang w:val="ru-RU"/>
              </w:rPr>
              <w:t>на</w:t>
            </w:r>
            <w:r w:rsidR="008049C2" w:rsidRPr="000E1822">
              <w:rPr>
                <w:rFonts w:ascii="Times New Roman" w:eastAsia="Times New Roman" w:hAnsi="Times New Roman" w:cs="Times New Roman"/>
                <w:spacing w:val="-5"/>
                <w:sz w:val="28"/>
                <w:szCs w:val="28"/>
                <w:lang w:val="ru-RU"/>
              </w:rPr>
              <w:t xml:space="preserve"> </w:t>
            </w:r>
            <w:r w:rsidR="008049C2" w:rsidRPr="000E1822">
              <w:rPr>
                <w:rFonts w:ascii="Times New Roman" w:eastAsia="Times New Roman" w:hAnsi="Times New Roman" w:cs="Times New Roman"/>
                <w:sz w:val="28"/>
                <w:szCs w:val="28"/>
                <w:lang w:val="ru-RU"/>
              </w:rPr>
              <w:t>педагогическом</w:t>
            </w:r>
            <w:r w:rsidR="008049C2" w:rsidRPr="000E1822">
              <w:rPr>
                <w:rFonts w:ascii="Times New Roman" w:eastAsia="Times New Roman" w:hAnsi="Times New Roman" w:cs="Times New Roman"/>
                <w:spacing w:val="-5"/>
                <w:sz w:val="28"/>
                <w:szCs w:val="28"/>
                <w:lang w:val="ru-RU"/>
              </w:rPr>
              <w:t xml:space="preserve"> </w:t>
            </w:r>
            <w:r w:rsidR="008049C2" w:rsidRPr="000E1822">
              <w:rPr>
                <w:rFonts w:ascii="Times New Roman" w:eastAsia="Times New Roman" w:hAnsi="Times New Roman" w:cs="Times New Roman"/>
                <w:sz w:val="28"/>
                <w:szCs w:val="28"/>
                <w:lang w:val="ru-RU"/>
              </w:rPr>
              <w:t>совете;</w:t>
            </w:r>
            <w:r w:rsidR="008049C2" w:rsidRPr="000E1822">
              <w:rPr>
                <w:rFonts w:ascii="Times New Roman" w:eastAsia="Times New Roman" w:hAnsi="Times New Roman" w:cs="Times New Roman"/>
                <w:spacing w:val="-57"/>
                <w:sz w:val="28"/>
                <w:szCs w:val="28"/>
                <w:lang w:val="ru-RU"/>
              </w:rPr>
              <w:t xml:space="preserve"> </w:t>
            </w:r>
            <w:r w:rsidR="008049C2" w:rsidRPr="000E1822">
              <w:rPr>
                <w:rFonts w:ascii="Times New Roman" w:eastAsia="Times New Roman" w:hAnsi="Times New Roman" w:cs="Times New Roman"/>
                <w:sz w:val="28"/>
                <w:szCs w:val="28"/>
                <w:lang w:val="ru-RU"/>
              </w:rPr>
              <w:t>обсуждение на совете колледжа</w:t>
            </w:r>
            <w:r w:rsidRPr="000E1822">
              <w:rPr>
                <w:rFonts w:ascii="Times New Roman" w:eastAsia="Times New Roman" w:hAnsi="Times New Roman" w:cs="Times New Roman"/>
                <w:sz w:val="28"/>
                <w:szCs w:val="28"/>
                <w:lang w:val="ru-RU"/>
              </w:rPr>
              <w:t>.</w:t>
            </w:r>
            <w:r w:rsidR="008049C2" w:rsidRPr="000E1822">
              <w:rPr>
                <w:rFonts w:ascii="Times New Roman" w:eastAsia="Times New Roman" w:hAnsi="Times New Roman" w:cs="Times New Roman"/>
                <w:spacing w:val="1"/>
                <w:sz w:val="28"/>
                <w:szCs w:val="28"/>
                <w:lang w:val="ru-RU"/>
              </w:rPr>
              <w:t xml:space="preserve"> </w:t>
            </w:r>
          </w:p>
        </w:tc>
      </w:tr>
      <w:tr w:rsidR="00A946B3" w:rsidRPr="000E1822" w:rsidTr="001B1F73">
        <w:trPr>
          <w:trHeight w:val="311"/>
        </w:trPr>
        <w:tc>
          <w:tcPr>
            <w:tcW w:w="4673" w:type="dxa"/>
          </w:tcPr>
          <w:p w:rsidR="00A946B3" w:rsidRPr="000E1822" w:rsidRDefault="00A946B3" w:rsidP="00556B1A">
            <w:pPr>
              <w:tabs>
                <w:tab w:val="left" w:pos="993"/>
                <w:tab w:val="left" w:pos="7938"/>
              </w:tabs>
              <w:ind w:left="108"/>
              <w:rPr>
                <w:rFonts w:ascii="Times New Roman" w:eastAsia="Times New Roman" w:hAnsi="Times New Roman" w:cs="Times New Roman"/>
                <w:sz w:val="28"/>
                <w:szCs w:val="28"/>
                <w:lang w:val="ru-RU"/>
              </w:rPr>
            </w:pPr>
            <w:r w:rsidRPr="000E1822">
              <w:rPr>
                <w:rFonts w:ascii="Times New Roman" w:eastAsia="Times New Roman" w:hAnsi="Times New Roman" w:cs="Times New Roman"/>
                <w:sz w:val="28"/>
                <w:szCs w:val="28"/>
                <w:lang w:val="ru-RU"/>
              </w:rPr>
              <w:t>текущая успеваемость студентов;</w:t>
            </w:r>
            <w:r w:rsidRPr="000E1822">
              <w:rPr>
                <w:rFonts w:ascii="Times New Roman" w:eastAsia="Times New Roman" w:hAnsi="Times New Roman" w:cs="Times New Roman"/>
                <w:sz w:val="28"/>
                <w:szCs w:val="28"/>
                <w:lang w:val="ru-RU"/>
              </w:rPr>
              <w:tab/>
            </w:r>
          </w:p>
        </w:tc>
        <w:tc>
          <w:tcPr>
            <w:tcW w:w="4678" w:type="dxa"/>
          </w:tcPr>
          <w:p w:rsidR="00A946B3" w:rsidRPr="000E1822" w:rsidRDefault="001B1F73" w:rsidP="00556B1A">
            <w:pPr>
              <w:tabs>
                <w:tab w:val="left" w:pos="993"/>
                <w:tab w:val="left" w:pos="7938"/>
              </w:tabs>
              <w:ind w:left="107"/>
              <w:rPr>
                <w:rFonts w:ascii="Times New Roman" w:eastAsia="Times New Roman" w:hAnsi="Times New Roman" w:cs="Times New Roman"/>
                <w:sz w:val="28"/>
                <w:szCs w:val="28"/>
                <w:lang w:val="ru-RU"/>
              </w:rPr>
            </w:pPr>
            <w:r w:rsidRPr="000E1822">
              <w:rPr>
                <w:rFonts w:ascii="Times New Roman" w:eastAsia="Times New Roman" w:hAnsi="Times New Roman" w:cs="Times New Roman"/>
                <w:sz w:val="28"/>
                <w:szCs w:val="28"/>
                <w:lang w:val="ru-RU"/>
              </w:rPr>
              <w:t>у</w:t>
            </w:r>
            <w:r w:rsidR="00A946B3" w:rsidRPr="000E1822">
              <w:rPr>
                <w:rFonts w:ascii="Times New Roman" w:eastAsia="Times New Roman" w:hAnsi="Times New Roman" w:cs="Times New Roman"/>
                <w:sz w:val="28"/>
                <w:szCs w:val="28"/>
                <w:lang w:val="ru-RU"/>
              </w:rPr>
              <w:t>чебные журналы;</w:t>
            </w:r>
          </w:p>
        </w:tc>
      </w:tr>
      <w:tr w:rsidR="00A946B3" w:rsidRPr="000E1822" w:rsidTr="001B1F73">
        <w:trPr>
          <w:trHeight w:val="1184"/>
        </w:trPr>
        <w:tc>
          <w:tcPr>
            <w:tcW w:w="4673" w:type="dxa"/>
          </w:tcPr>
          <w:p w:rsidR="00A946B3" w:rsidRPr="000E1822" w:rsidRDefault="00A946B3" w:rsidP="00556B1A">
            <w:pPr>
              <w:pStyle w:val="TableParagraph"/>
              <w:tabs>
                <w:tab w:val="left" w:pos="993"/>
                <w:tab w:val="left" w:pos="7938"/>
              </w:tabs>
              <w:spacing w:before="0"/>
              <w:ind w:left="108"/>
              <w:jc w:val="left"/>
              <w:rPr>
                <w:rFonts w:ascii="Times New Roman" w:hAnsi="Times New Roman" w:cs="Times New Roman"/>
                <w:sz w:val="28"/>
                <w:szCs w:val="28"/>
              </w:rPr>
            </w:pPr>
            <w:r w:rsidRPr="000E1822">
              <w:rPr>
                <w:rFonts w:ascii="Times New Roman" w:hAnsi="Times New Roman" w:cs="Times New Roman"/>
                <w:sz w:val="28"/>
                <w:szCs w:val="28"/>
              </w:rPr>
              <w:t>результаты</w:t>
            </w:r>
            <w:r w:rsidRPr="000E1822">
              <w:rPr>
                <w:rFonts w:ascii="Times New Roman" w:hAnsi="Times New Roman" w:cs="Times New Roman"/>
                <w:spacing w:val="-4"/>
                <w:sz w:val="28"/>
                <w:szCs w:val="28"/>
              </w:rPr>
              <w:t xml:space="preserve"> </w:t>
            </w:r>
            <w:r w:rsidRPr="000E1822">
              <w:rPr>
                <w:rFonts w:ascii="Times New Roman" w:hAnsi="Times New Roman" w:cs="Times New Roman"/>
                <w:sz w:val="28"/>
                <w:szCs w:val="28"/>
              </w:rPr>
              <w:t>промежуточной</w:t>
            </w:r>
            <w:r w:rsidRPr="000E1822">
              <w:rPr>
                <w:rFonts w:ascii="Times New Roman" w:hAnsi="Times New Roman" w:cs="Times New Roman"/>
                <w:spacing w:val="-4"/>
                <w:sz w:val="28"/>
                <w:szCs w:val="28"/>
              </w:rPr>
              <w:t xml:space="preserve"> </w:t>
            </w:r>
            <w:r w:rsidRPr="000E1822">
              <w:rPr>
                <w:rFonts w:ascii="Times New Roman" w:hAnsi="Times New Roman" w:cs="Times New Roman"/>
                <w:sz w:val="28"/>
                <w:szCs w:val="28"/>
              </w:rPr>
              <w:t>аттестации;</w:t>
            </w:r>
          </w:p>
        </w:tc>
        <w:tc>
          <w:tcPr>
            <w:tcW w:w="4678" w:type="dxa"/>
          </w:tcPr>
          <w:p w:rsidR="00A946B3" w:rsidRPr="000E1822" w:rsidRDefault="00A946B3" w:rsidP="00556B1A">
            <w:pPr>
              <w:pStyle w:val="TableParagraph"/>
              <w:tabs>
                <w:tab w:val="left" w:pos="993"/>
                <w:tab w:val="left" w:pos="7938"/>
              </w:tabs>
              <w:spacing w:before="0"/>
              <w:ind w:left="107"/>
              <w:jc w:val="both"/>
              <w:rPr>
                <w:rFonts w:ascii="Times New Roman" w:hAnsi="Times New Roman" w:cs="Times New Roman"/>
                <w:sz w:val="28"/>
                <w:szCs w:val="28"/>
                <w:lang w:val="ru-RU"/>
              </w:rPr>
            </w:pPr>
            <w:r w:rsidRPr="000E1822">
              <w:rPr>
                <w:rFonts w:ascii="Times New Roman" w:hAnsi="Times New Roman" w:cs="Times New Roman"/>
                <w:sz w:val="28"/>
                <w:szCs w:val="28"/>
                <w:lang w:val="ru-RU"/>
              </w:rPr>
              <w:t>собрания</w:t>
            </w:r>
            <w:r w:rsidRPr="000E1822">
              <w:rPr>
                <w:rFonts w:ascii="Times New Roman" w:hAnsi="Times New Roman" w:cs="Times New Roman"/>
                <w:spacing w:val="30"/>
                <w:sz w:val="28"/>
                <w:szCs w:val="28"/>
                <w:lang w:val="ru-RU"/>
              </w:rPr>
              <w:t xml:space="preserve"> </w:t>
            </w:r>
            <w:r w:rsidRPr="000E1822">
              <w:rPr>
                <w:rFonts w:ascii="Times New Roman" w:hAnsi="Times New Roman" w:cs="Times New Roman"/>
                <w:sz w:val="28"/>
                <w:szCs w:val="28"/>
                <w:lang w:val="ru-RU"/>
              </w:rPr>
              <w:t>в</w:t>
            </w:r>
            <w:r w:rsidRPr="000E1822">
              <w:rPr>
                <w:rFonts w:ascii="Times New Roman" w:hAnsi="Times New Roman" w:cs="Times New Roman"/>
                <w:spacing w:val="30"/>
                <w:sz w:val="28"/>
                <w:szCs w:val="28"/>
                <w:lang w:val="ru-RU"/>
              </w:rPr>
              <w:t xml:space="preserve"> </w:t>
            </w:r>
            <w:r w:rsidRPr="000E1822">
              <w:rPr>
                <w:rFonts w:ascii="Times New Roman" w:hAnsi="Times New Roman" w:cs="Times New Roman"/>
                <w:sz w:val="28"/>
                <w:szCs w:val="28"/>
                <w:lang w:val="ru-RU"/>
              </w:rPr>
              <w:t>группах</w:t>
            </w:r>
            <w:r w:rsidRPr="000E1822">
              <w:rPr>
                <w:rFonts w:ascii="Times New Roman" w:hAnsi="Times New Roman" w:cs="Times New Roman"/>
                <w:spacing w:val="33"/>
                <w:sz w:val="28"/>
                <w:szCs w:val="28"/>
                <w:lang w:val="ru-RU"/>
              </w:rPr>
              <w:t xml:space="preserve"> </w:t>
            </w:r>
            <w:r w:rsidRPr="000E1822">
              <w:rPr>
                <w:rFonts w:ascii="Times New Roman" w:hAnsi="Times New Roman" w:cs="Times New Roman"/>
                <w:sz w:val="28"/>
                <w:szCs w:val="28"/>
                <w:lang w:val="ru-RU"/>
              </w:rPr>
              <w:t>с</w:t>
            </w:r>
            <w:r w:rsidRPr="000E1822">
              <w:rPr>
                <w:rFonts w:ascii="Times New Roman" w:hAnsi="Times New Roman" w:cs="Times New Roman"/>
                <w:spacing w:val="32"/>
                <w:sz w:val="28"/>
                <w:szCs w:val="28"/>
                <w:lang w:val="ru-RU"/>
              </w:rPr>
              <w:t xml:space="preserve"> </w:t>
            </w:r>
            <w:r w:rsidRPr="000E1822">
              <w:rPr>
                <w:rFonts w:ascii="Times New Roman" w:hAnsi="Times New Roman" w:cs="Times New Roman"/>
                <w:sz w:val="28"/>
                <w:szCs w:val="28"/>
                <w:lang w:val="ru-RU"/>
              </w:rPr>
              <w:t>участием</w:t>
            </w:r>
            <w:r w:rsidRPr="000E1822">
              <w:rPr>
                <w:rFonts w:ascii="Times New Roman" w:hAnsi="Times New Roman" w:cs="Times New Roman"/>
                <w:spacing w:val="30"/>
                <w:sz w:val="28"/>
                <w:szCs w:val="28"/>
                <w:lang w:val="ru-RU"/>
              </w:rPr>
              <w:t xml:space="preserve"> </w:t>
            </w:r>
            <w:r w:rsidRPr="000E1822">
              <w:rPr>
                <w:rFonts w:ascii="Times New Roman" w:hAnsi="Times New Roman" w:cs="Times New Roman"/>
                <w:sz w:val="28"/>
                <w:szCs w:val="28"/>
                <w:lang w:val="ru-RU"/>
              </w:rPr>
              <w:t>директора, заместителей,</w:t>
            </w:r>
            <w:r w:rsidRPr="000E1822">
              <w:rPr>
                <w:rFonts w:ascii="Times New Roman" w:hAnsi="Times New Roman" w:cs="Times New Roman"/>
                <w:sz w:val="28"/>
                <w:szCs w:val="28"/>
                <w:lang w:val="ru-RU"/>
              </w:rPr>
              <w:tab/>
              <w:t xml:space="preserve">зав. </w:t>
            </w:r>
            <w:r w:rsidR="001B1F73" w:rsidRPr="000E1822">
              <w:rPr>
                <w:rFonts w:ascii="Times New Roman" w:hAnsi="Times New Roman" w:cs="Times New Roman"/>
                <w:spacing w:val="-1"/>
                <w:sz w:val="28"/>
                <w:szCs w:val="28"/>
                <w:lang w:val="ru-RU"/>
              </w:rPr>
              <w:t>отделениями,</w:t>
            </w:r>
            <w:r w:rsidR="001B1F73" w:rsidRPr="000E1822">
              <w:rPr>
                <w:rFonts w:ascii="Times New Roman" w:hAnsi="Times New Roman" w:cs="Times New Roman"/>
                <w:spacing w:val="-57"/>
                <w:sz w:val="28"/>
                <w:szCs w:val="28"/>
                <w:lang w:val="ru-RU"/>
              </w:rPr>
              <w:t xml:space="preserve">  </w:t>
            </w:r>
            <w:r w:rsidRPr="000E1822">
              <w:rPr>
                <w:rFonts w:ascii="Times New Roman" w:hAnsi="Times New Roman" w:cs="Times New Roman"/>
                <w:spacing w:val="-57"/>
                <w:sz w:val="28"/>
                <w:szCs w:val="28"/>
                <w:lang w:val="ru-RU"/>
              </w:rPr>
              <w:t xml:space="preserve">                                               </w:t>
            </w:r>
            <w:r w:rsidRPr="000E1822">
              <w:rPr>
                <w:rFonts w:ascii="Times New Roman" w:hAnsi="Times New Roman" w:cs="Times New Roman"/>
                <w:sz w:val="28"/>
                <w:szCs w:val="28"/>
                <w:lang w:val="ru-RU"/>
              </w:rPr>
              <w:t>председателем</w:t>
            </w:r>
            <w:r w:rsidRPr="000E1822">
              <w:rPr>
                <w:rFonts w:ascii="Times New Roman" w:hAnsi="Times New Roman" w:cs="Times New Roman"/>
                <w:spacing w:val="-2"/>
                <w:sz w:val="28"/>
                <w:szCs w:val="28"/>
                <w:lang w:val="ru-RU"/>
              </w:rPr>
              <w:t xml:space="preserve"> П</w:t>
            </w:r>
            <w:r w:rsidRPr="000E1822">
              <w:rPr>
                <w:rFonts w:ascii="Times New Roman" w:hAnsi="Times New Roman" w:cs="Times New Roman"/>
                <w:sz w:val="28"/>
                <w:szCs w:val="28"/>
                <w:lang w:val="ru-RU"/>
              </w:rPr>
              <w:t>ЦК;</w:t>
            </w:r>
          </w:p>
          <w:p w:rsidR="00A946B3" w:rsidRPr="000E1822" w:rsidRDefault="00A946B3" w:rsidP="00556B1A">
            <w:pPr>
              <w:pStyle w:val="TableParagraph"/>
              <w:tabs>
                <w:tab w:val="left" w:pos="993"/>
                <w:tab w:val="left" w:pos="7938"/>
              </w:tabs>
              <w:spacing w:before="0"/>
              <w:ind w:left="107"/>
              <w:jc w:val="both"/>
              <w:rPr>
                <w:rFonts w:ascii="Times New Roman" w:hAnsi="Times New Roman" w:cs="Times New Roman"/>
                <w:sz w:val="28"/>
                <w:szCs w:val="28"/>
                <w:lang w:val="ru-RU"/>
              </w:rPr>
            </w:pPr>
            <w:r w:rsidRPr="000E1822">
              <w:rPr>
                <w:rFonts w:ascii="Times New Roman" w:hAnsi="Times New Roman" w:cs="Times New Roman"/>
                <w:sz w:val="28"/>
                <w:szCs w:val="28"/>
                <w:lang w:val="ru-RU"/>
              </w:rPr>
              <w:t>ведомости; зачетные книжки;</w:t>
            </w:r>
          </w:p>
        </w:tc>
      </w:tr>
      <w:tr w:rsidR="00A946B3" w:rsidRPr="000E1822" w:rsidTr="001B1F73">
        <w:trPr>
          <w:trHeight w:val="636"/>
        </w:trPr>
        <w:tc>
          <w:tcPr>
            <w:tcW w:w="4673" w:type="dxa"/>
          </w:tcPr>
          <w:p w:rsidR="00A946B3" w:rsidRPr="000E1822" w:rsidRDefault="00A946B3" w:rsidP="00556B1A">
            <w:pPr>
              <w:pStyle w:val="TableParagraph"/>
              <w:tabs>
                <w:tab w:val="left" w:pos="993"/>
                <w:tab w:val="left" w:pos="7938"/>
              </w:tabs>
              <w:spacing w:before="0"/>
              <w:ind w:left="108"/>
              <w:jc w:val="left"/>
              <w:rPr>
                <w:rFonts w:ascii="Times New Roman" w:hAnsi="Times New Roman" w:cs="Times New Roman"/>
                <w:sz w:val="28"/>
                <w:szCs w:val="28"/>
              </w:rPr>
            </w:pPr>
            <w:r w:rsidRPr="000E1822">
              <w:rPr>
                <w:rFonts w:ascii="Times New Roman" w:hAnsi="Times New Roman" w:cs="Times New Roman"/>
                <w:sz w:val="28"/>
                <w:szCs w:val="28"/>
              </w:rPr>
              <w:t>результаты</w:t>
            </w:r>
            <w:r w:rsidRPr="000E1822">
              <w:rPr>
                <w:rFonts w:ascii="Times New Roman" w:hAnsi="Times New Roman" w:cs="Times New Roman"/>
                <w:spacing w:val="-2"/>
                <w:sz w:val="28"/>
                <w:szCs w:val="28"/>
              </w:rPr>
              <w:t xml:space="preserve"> </w:t>
            </w:r>
            <w:r w:rsidRPr="000E1822">
              <w:rPr>
                <w:rFonts w:ascii="Times New Roman" w:hAnsi="Times New Roman" w:cs="Times New Roman"/>
                <w:sz w:val="28"/>
                <w:szCs w:val="28"/>
              </w:rPr>
              <w:t>государственной</w:t>
            </w:r>
            <w:r w:rsidRPr="000E1822">
              <w:rPr>
                <w:rFonts w:ascii="Times New Roman" w:hAnsi="Times New Roman" w:cs="Times New Roman"/>
                <w:spacing w:val="-4"/>
                <w:sz w:val="28"/>
                <w:szCs w:val="28"/>
              </w:rPr>
              <w:t xml:space="preserve"> </w:t>
            </w:r>
            <w:r w:rsidRPr="000E1822">
              <w:rPr>
                <w:rFonts w:ascii="Times New Roman" w:hAnsi="Times New Roman" w:cs="Times New Roman"/>
                <w:sz w:val="28"/>
                <w:szCs w:val="28"/>
              </w:rPr>
              <w:t>итоговой</w:t>
            </w:r>
          </w:p>
          <w:p w:rsidR="00A946B3" w:rsidRPr="000E1822" w:rsidRDefault="00A946B3" w:rsidP="00556B1A">
            <w:pPr>
              <w:pStyle w:val="TableParagraph"/>
              <w:tabs>
                <w:tab w:val="left" w:pos="993"/>
                <w:tab w:val="left" w:pos="7938"/>
              </w:tabs>
              <w:spacing w:before="0"/>
              <w:ind w:left="108"/>
              <w:jc w:val="left"/>
              <w:rPr>
                <w:rFonts w:ascii="Times New Roman" w:hAnsi="Times New Roman" w:cs="Times New Roman"/>
                <w:sz w:val="28"/>
                <w:szCs w:val="28"/>
              </w:rPr>
            </w:pPr>
            <w:r w:rsidRPr="000E1822">
              <w:rPr>
                <w:rFonts w:ascii="Times New Roman" w:hAnsi="Times New Roman" w:cs="Times New Roman"/>
                <w:sz w:val="28"/>
                <w:szCs w:val="28"/>
              </w:rPr>
              <w:t>аттестации;</w:t>
            </w:r>
          </w:p>
        </w:tc>
        <w:tc>
          <w:tcPr>
            <w:tcW w:w="4678" w:type="dxa"/>
          </w:tcPr>
          <w:p w:rsidR="00A946B3" w:rsidRPr="000E1822" w:rsidRDefault="00A946B3" w:rsidP="00556B1A">
            <w:pPr>
              <w:pStyle w:val="TableParagraph"/>
              <w:tabs>
                <w:tab w:val="left" w:pos="993"/>
                <w:tab w:val="left" w:pos="7938"/>
              </w:tabs>
              <w:spacing w:before="0"/>
              <w:ind w:left="107"/>
              <w:jc w:val="left"/>
              <w:rPr>
                <w:rFonts w:ascii="Times New Roman" w:hAnsi="Times New Roman" w:cs="Times New Roman"/>
                <w:sz w:val="28"/>
                <w:szCs w:val="28"/>
                <w:lang w:val="ru-RU"/>
              </w:rPr>
            </w:pPr>
            <w:r w:rsidRPr="000E1822">
              <w:rPr>
                <w:rFonts w:ascii="Times New Roman" w:hAnsi="Times New Roman" w:cs="Times New Roman"/>
                <w:sz w:val="28"/>
                <w:szCs w:val="28"/>
                <w:lang w:val="ru-RU"/>
              </w:rPr>
              <w:t>отчеты</w:t>
            </w:r>
            <w:r w:rsidRPr="000E1822">
              <w:rPr>
                <w:rFonts w:ascii="Times New Roman" w:hAnsi="Times New Roman" w:cs="Times New Roman"/>
                <w:spacing w:val="-2"/>
                <w:sz w:val="28"/>
                <w:szCs w:val="28"/>
                <w:lang w:val="ru-RU"/>
              </w:rPr>
              <w:t xml:space="preserve"> </w:t>
            </w:r>
            <w:r w:rsidRPr="000E1822">
              <w:rPr>
                <w:rFonts w:ascii="Times New Roman" w:hAnsi="Times New Roman" w:cs="Times New Roman"/>
                <w:sz w:val="28"/>
                <w:szCs w:val="28"/>
                <w:lang w:val="ru-RU"/>
              </w:rPr>
              <w:t>ГЭК; ведомости; зачетные книжки;</w:t>
            </w:r>
          </w:p>
        </w:tc>
      </w:tr>
      <w:tr w:rsidR="00A946B3" w:rsidRPr="000E1822" w:rsidTr="005B0673">
        <w:trPr>
          <w:trHeight w:val="570"/>
        </w:trPr>
        <w:tc>
          <w:tcPr>
            <w:tcW w:w="4673" w:type="dxa"/>
          </w:tcPr>
          <w:p w:rsidR="00A946B3" w:rsidRPr="000E1822" w:rsidRDefault="00A946B3" w:rsidP="00556B1A">
            <w:pPr>
              <w:pStyle w:val="TableParagraph"/>
              <w:tabs>
                <w:tab w:val="left" w:pos="993"/>
                <w:tab w:val="left" w:pos="7938"/>
              </w:tabs>
              <w:spacing w:before="0"/>
              <w:ind w:left="108" w:right="478"/>
              <w:jc w:val="left"/>
              <w:rPr>
                <w:rFonts w:ascii="Times New Roman" w:hAnsi="Times New Roman" w:cs="Times New Roman"/>
                <w:sz w:val="28"/>
                <w:szCs w:val="28"/>
                <w:lang w:val="ru-RU"/>
              </w:rPr>
            </w:pPr>
            <w:r w:rsidRPr="000E1822">
              <w:rPr>
                <w:rFonts w:ascii="Times New Roman" w:hAnsi="Times New Roman" w:cs="Times New Roman"/>
                <w:sz w:val="28"/>
                <w:szCs w:val="28"/>
                <w:lang w:val="ru-RU"/>
              </w:rPr>
              <w:t>результаты</w:t>
            </w:r>
            <w:r w:rsidRPr="000E1822">
              <w:rPr>
                <w:rFonts w:ascii="Times New Roman" w:hAnsi="Times New Roman" w:cs="Times New Roman"/>
                <w:spacing w:val="-2"/>
                <w:sz w:val="28"/>
                <w:szCs w:val="28"/>
                <w:lang w:val="ru-RU"/>
              </w:rPr>
              <w:t xml:space="preserve"> </w:t>
            </w:r>
            <w:r w:rsidRPr="000E1822">
              <w:rPr>
                <w:rFonts w:ascii="Times New Roman" w:hAnsi="Times New Roman" w:cs="Times New Roman"/>
                <w:sz w:val="28"/>
                <w:szCs w:val="28"/>
                <w:lang w:val="ru-RU"/>
              </w:rPr>
              <w:t>участия</w:t>
            </w:r>
            <w:r w:rsidRPr="000E1822">
              <w:rPr>
                <w:rFonts w:ascii="Times New Roman" w:hAnsi="Times New Roman" w:cs="Times New Roman"/>
                <w:spacing w:val="-4"/>
                <w:sz w:val="28"/>
                <w:szCs w:val="28"/>
                <w:lang w:val="ru-RU"/>
              </w:rPr>
              <w:t xml:space="preserve"> </w:t>
            </w:r>
            <w:r w:rsidRPr="000E1822">
              <w:rPr>
                <w:rFonts w:ascii="Times New Roman" w:hAnsi="Times New Roman" w:cs="Times New Roman"/>
                <w:sz w:val="28"/>
                <w:szCs w:val="28"/>
                <w:lang w:val="ru-RU"/>
              </w:rPr>
              <w:t>в</w:t>
            </w:r>
            <w:r w:rsidRPr="000E1822">
              <w:rPr>
                <w:rFonts w:ascii="Times New Roman" w:hAnsi="Times New Roman" w:cs="Times New Roman"/>
                <w:spacing w:val="-4"/>
                <w:sz w:val="28"/>
                <w:szCs w:val="28"/>
                <w:lang w:val="ru-RU"/>
              </w:rPr>
              <w:t xml:space="preserve"> </w:t>
            </w:r>
            <w:r w:rsidRPr="000E1822">
              <w:rPr>
                <w:rFonts w:ascii="Times New Roman" w:hAnsi="Times New Roman" w:cs="Times New Roman"/>
                <w:sz w:val="28"/>
                <w:szCs w:val="28"/>
                <w:lang w:val="ru-RU"/>
              </w:rPr>
              <w:t>олимпиадах,</w:t>
            </w:r>
            <w:r w:rsidRPr="000E1822">
              <w:rPr>
                <w:rFonts w:ascii="Times New Roman" w:hAnsi="Times New Roman" w:cs="Times New Roman"/>
                <w:spacing w:val="-4"/>
                <w:sz w:val="28"/>
                <w:szCs w:val="28"/>
                <w:lang w:val="ru-RU"/>
              </w:rPr>
              <w:t xml:space="preserve"> </w:t>
            </w:r>
            <w:r w:rsidRPr="000E1822">
              <w:rPr>
                <w:rFonts w:ascii="Times New Roman" w:hAnsi="Times New Roman" w:cs="Times New Roman"/>
                <w:sz w:val="28"/>
                <w:szCs w:val="28"/>
                <w:lang w:val="ru-RU"/>
              </w:rPr>
              <w:t>конкурсах,</w:t>
            </w:r>
            <w:r w:rsidRPr="000E1822">
              <w:rPr>
                <w:rFonts w:ascii="Times New Roman" w:hAnsi="Times New Roman" w:cs="Times New Roman"/>
                <w:spacing w:val="-57"/>
                <w:sz w:val="28"/>
                <w:szCs w:val="28"/>
                <w:lang w:val="ru-RU"/>
              </w:rPr>
              <w:t xml:space="preserve"> </w:t>
            </w:r>
            <w:r w:rsidRPr="000E1822">
              <w:rPr>
                <w:rFonts w:ascii="Times New Roman" w:hAnsi="Times New Roman" w:cs="Times New Roman"/>
                <w:sz w:val="28"/>
                <w:szCs w:val="28"/>
                <w:lang w:val="ru-RU"/>
              </w:rPr>
              <w:t>конференциях;</w:t>
            </w:r>
          </w:p>
        </w:tc>
        <w:tc>
          <w:tcPr>
            <w:tcW w:w="4678" w:type="dxa"/>
          </w:tcPr>
          <w:p w:rsidR="00A946B3" w:rsidRPr="000E1822" w:rsidRDefault="00A946B3" w:rsidP="00556B1A">
            <w:pPr>
              <w:pStyle w:val="TableParagraph"/>
              <w:tabs>
                <w:tab w:val="left" w:pos="993"/>
                <w:tab w:val="left" w:pos="7938"/>
              </w:tabs>
              <w:spacing w:before="0"/>
              <w:ind w:left="107" w:right="1724"/>
              <w:jc w:val="left"/>
              <w:rPr>
                <w:rFonts w:ascii="Times New Roman" w:hAnsi="Times New Roman" w:cs="Times New Roman"/>
                <w:sz w:val="28"/>
                <w:szCs w:val="28"/>
                <w:lang w:val="ru-RU"/>
              </w:rPr>
            </w:pPr>
            <w:r w:rsidRPr="000E1822">
              <w:rPr>
                <w:rFonts w:ascii="Times New Roman" w:hAnsi="Times New Roman" w:cs="Times New Roman"/>
                <w:sz w:val="28"/>
                <w:szCs w:val="28"/>
                <w:lang w:val="ru-RU"/>
              </w:rPr>
              <w:t>приказы</w:t>
            </w:r>
            <w:r w:rsidRPr="000E1822">
              <w:rPr>
                <w:rFonts w:ascii="Times New Roman" w:hAnsi="Times New Roman" w:cs="Times New Roman"/>
                <w:spacing w:val="-5"/>
                <w:sz w:val="28"/>
                <w:szCs w:val="28"/>
                <w:lang w:val="ru-RU"/>
              </w:rPr>
              <w:t xml:space="preserve">  об участии и </w:t>
            </w:r>
            <w:r w:rsidRPr="000E1822">
              <w:rPr>
                <w:rFonts w:ascii="Times New Roman" w:hAnsi="Times New Roman" w:cs="Times New Roman"/>
                <w:sz w:val="28"/>
                <w:szCs w:val="28"/>
                <w:lang w:val="ru-RU"/>
              </w:rPr>
              <w:t>по</w:t>
            </w:r>
            <w:r w:rsidRPr="000E1822">
              <w:rPr>
                <w:rFonts w:ascii="Times New Roman" w:hAnsi="Times New Roman" w:cs="Times New Roman"/>
                <w:spacing w:val="-2"/>
                <w:sz w:val="28"/>
                <w:szCs w:val="28"/>
                <w:lang w:val="ru-RU"/>
              </w:rPr>
              <w:t xml:space="preserve"> </w:t>
            </w:r>
            <w:r w:rsidRPr="000E1822">
              <w:rPr>
                <w:rFonts w:ascii="Times New Roman" w:hAnsi="Times New Roman" w:cs="Times New Roman"/>
                <w:sz w:val="28"/>
                <w:szCs w:val="28"/>
                <w:lang w:val="ru-RU"/>
              </w:rPr>
              <w:t>итогам</w:t>
            </w:r>
            <w:r w:rsidRPr="000E1822">
              <w:rPr>
                <w:rFonts w:ascii="Times New Roman" w:hAnsi="Times New Roman" w:cs="Times New Roman"/>
                <w:spacing w:val="-1"/>
                <w:sz w:val="28"/>
                <w:szCs w:val="28"/>
                <w:lang w:val="ru-RU"/>
              </w:rPr>
              <w:t xml:space="preserve"> </w:t>
            </w:r>
            <w:r w:rsidRPr="000E1822">
              <w:rPr>
                <w:rFonts w:ascii="Times New Roman" w:hAnsi="Times New Roman" w:cs="Times New Roman"/>
                <w:sz w:val="28"/>
                <w:szCs w:val="28"/>
                <w:lang w:val="ru-RU"/>
              </w:rPr>
              <w:t>участия;</w:t>
            </w:r>
          </w:p>
        </w:tc>
      </w:tr>
      <w:tr w:rsidR="00A946B3" w:rsidRPr="000E1822" w:rsidTr="001B1F73">
        <w:trPr>
          <w:trHeight w:val="557"/>
        </w:trPr>
        <w:tc>
          <w:tcPr>
            <w:tcW w:w="4673" w:type="dxa"/>
          </w:tcPr>
          <w:p w:rsidR="00A946B3" w:rsidRPr="000E1822" w:rsidRDefault="00A946B3" w:rsidP="00556B1A">
            <w:pPr>
              <w:pStyle w:val="TableParagraph"/>
              <w:tabs>
                <w:tab w:val="left" w:pos="993"/>
                <w:tab w:val="left" w:pos="7938"/>
              </w:tabs>
              <w:spacing w:before="0"/>
              <w:ind w:left="108"/>
              <w:jc w:val="left"/>
              <w:rPr>
                <w:rFonts w:ascii="Times New Roman" w:hAnsi="Times New Roman" w:cs="Times New Roman"/>
                <w:sz w:val="28"/>
                <w:szCs w:val="28"/>
                <w:lang w:val="ru-RU"/>
              </w:rPr>
            </w:pPr>
            <w:r w:rsidRPr="000E1822">
              <w:rPr>
                <w:rFonts w:ascii="Times New Roman" w:hAnsi="Times New Roman" w:cs="Times New Roman"/>
                <w:sz w:val="28"/>
                <w:szCs w:val="28"/>
                <w:lang w:val="ru-RU"/>
              </w:rPr>
              <w:t>результаты</w:t>
            </w:r>
            <w:r w:rsidRPr="000E1822">
              <w:rPr>
                <w:rFonts w:ascii="Times New Roman" w:hAnsi="Times New Roman" w:cs="Times New Roman"/>
                <w:spacing w:val="-4"/>
                <w:sz w:val="28"/>
                <w:szCs w:val="28"/>
                <w:lang w:val="ru-RU"/>
              </w:rPr>
              <w:t xml:space="preserve"> </w:t>
            </w:r>
            <w:r w:rsidRPr="000E1822">
              <w:rPr>
                <w:rFonts w:ascii="Times New Roman" w:hAnsi="Times New Roman" w:cs="Times New Roman"/>
                <w:sz w:val="28"/>
                <w:szCs w:val="28"/>
                <w:lang w:val="ru-RU"/>
              </w:rPr>
              <w:t>регионального</w:t>
            </w:r>
            <w:r w:rsidRPr="000E1822">
              <w:rPr>
                <w:rFonts w:ascii="Times New Roman" w:hAnsi="Times New Roman" w:cs="Times New Roman"/>
                <w:spacing w:val="-4"/>
                <w:sz w:val="28"/>
                <w:szCs w:val="28"/>
                <w:lang w:val="ru-RU"/>
              </w:rPr>
              <w:t xml:space="preserve"> </w:t>
            </w:r>
            <w:r w:rsidRPr="000E1822">
              <w:rPr>
                <w:rFonts w:ascii="Times New Roman" w:hAnsi="Times New Roman" w:cs="Times New Roman"/>
                <w:sz w:val="28"/>
                <w:szCs w:val="28"/>
                <w:lang w:val="ru-RU"/>
              </w:rPr>
              <w:t>чемпионата</w:t>
            </w:r>
          </w:p>
          <w:p w:rsidR="00A946B3" w:rsidRPr="000E1822" w:rsidRDefault="00A946B3" w:rsidP="00556B1A">
            <w:pPr>
              <w:pStyle w:val="TableParagraph"/>
              <w:tabs>
                <w:tab w:val="left" w:pos="993"/>
                <w:tab w:val="left" w:pos="7938"/>
              </w:tabs>
              <w:spacing w:before="0"/>
              <w:ind w:left="108"/>
              <w:jc w:val="left"/>
              <w:rPr>
                <w:rFonts w:ascii="Times New Roman" w:hAnsi="Times New Roman" w:cs="Times New Roman"/>
                <w:sz w:val="28"/>
                <w:szCs w:val="28"/>
                <w:lang w:val="ru-RU"/>
              </w:rPr>
            </w:pPr>
            <w:r w:rsidRPr="000E1822">
              <w:rPr>
                <w:rFonts w:ascii="Times New Roman" w:hAnsi="Times New Roman" w:cs="Times New Roman"/>
                <w:sz w:val="28"/>
                <w:szCs w:val="28"/>
                <w:lang w:val="ru-RU"/>
              </w:rPr>
              <w:t>«Молодые</w:t>
            </w:r>
            <w:r w:rsidRPr="000E1822">
              <w:rPr>
                <w:rFonts w:ascii="Times New Roman" w:hAnsi="Times New Roman" w:cs="Times New Roman"/>
                <w:spacing w:val="-2"/>
                <w:sz w:val="28"/>
                <w:szCs w:val="28"/>
                <w:lang w:val="ru-RU"/>
              </w:rPr>
              <w:t xml:space="preserve"> </w:t>
            </w:r>
            <w:r w:rsidRPr="000E1822">
              <w:rPr>
                <w:rFonts w:ascii="Times New Roman" w:hAnsi="Times New Roman" w:cs="Times New Roman"/>
                <w:sz w:val="28"/>
                <w:szCs w:val="28"/>
                <w:lang w:val="ru-RU"/>
              </w:rPr>
              <w:t>проф</w:t>
            </w:r>
            <w:r w:rsidR="005B0673" w:rsidRPr="000E1822">
              <w:rPr>
                <w:rFonts w:ascii="Times New Roman" w:hAnsi="Times New Roman" w:cs="Times New Roman"/>
                <w:sz w:val="28"/>
                <w:szCs w:val="28"/>
                <w:lang w:val="ru-RU"/>
              </w:rPr>
              <w:t>е</w:t>
            </w:r>
            <w:r w:rsidRPr="000E1822">
              <w:rPr>
                <w:rFonts w:ascii="Times New Roman" w:hAnsi="Times New Roman" w:cs="Times New Roman"/>
                <w:sz w:val="28"/>
                <w:szCs w:val="28"/>
                <w:lang w:val="ru-RU"/>
              </w:rPr>
              <w:t>ссионалы»</w:t>
            </w:r>
          </w:p>
        </w:tc>
        <w:tc>
          <w:tcPr>
            <w:tcW w:w="4678" w:type="dxa"/>
          </w:tcPr>
          <w:p w:rsidR="00A946B3" w:rsidRPr="000E1822" w:rsidRDefault="00A946B3" w:rsidP="00556B1A">
            <w:pPr>
              <w:pStyle w:val="TableParagraph"/>
              <w:tabs>
                <w:tab w:val="left" w:pos="993"/>
                <w:tab w:val="left" w:pos="1351"/>
                <w:tab w:val="left" w:pos="2150"/>
                <w:tab w:val="left" w:pos="3407"/>
                <w:tab w:val="left" w:pos="7938"/>
              </w:tabs>
              <w:spacing w:before="0"/>
              <w:ind w:left="107"/>
              <w:jc w:val="left"/>
              <w:rPr>
                <w:rFonts w:ascii="Times New Roman" w:hAnsi="Times New Roman" w:cs="Times New Roman"/>
                <w:sz w:val="28"/>
                <w:szCs w:val="28"/>
                <w:lang w:val="ru-RU"/>
              </w:rPr>
            </w:pPr>
            <w:r w:rsidRPr="000E1822">
              <w:rPr>
                <w:rFonts w:ascii="Times New Roman" w:hAnsi="Times New Roman" w:cs="Times New Roman"/>
                <w:sz w:val="28"/>
                <w:szCs w:val="28"/>
                <w:lang w:val="ru-RU"/>
              </w:rPr>
              <w:t>приказ</w:t>
            </w:r>
            <w:r w:rsidR="005B0673" w:rsidRPr="000E1822">
              <w:rPr>
                <w:rFonts w:ascii="Times New Roman" w:hAnsi="Times New Roman" w:cs="Times New Roman"/>
                <w:sz w:val="28"/>
                <w:szCs w:val="28"/>
                <w:lang w:val="ru-RU"/>
              </w:rPr>
              <w:t xml:space="preserve"> об участии и </w:t>
            </w:r>
            <w:r w:rsidRPr="000E1822">
              <w:rPr>
                <w:rFonts w:ascii="Times New Roman" w:hAnsi="Times New Roman" w:cs="Times New Roman"/>
                <w:sz w:val="28"/>
                <w:szCs w:val="28"/>
                <w:lang w:val="ru-RU"/>
              </w:rPr>
              <w:t>по</w:t>
            </w:r>
            <w:r w:rsidR="005B0673" w:rsidRPr="000E1822">
              <w:rPr>
                <w:rFonts w:ascii="Times New Roman" w:hAnsi="Times New Roman" w:cs="Times New Roman"/>
                <w:sz w:val="28"/>
                <w:szCs w:val="28"/>
                <w:lang w:val="ru-RU"/>
              </w:rPr>
              <w:t xml:space="preserve"> </w:t>
            </w:r>
            <w:r w:rsidRPr="000E1822">
              <w:rPr>
                <w:rFonts w:ascii="Times New Roman" w:hAnsi="Times New Roman" w:cs="Times New Roman"/>
                <w:sz w:val="28"/>
                <w:szCs w:val="28"/>
                <w:lang w:val="ru-RU"/>
              </w:rPr>
              <w:t>итогам чемпионата;</w:t>
            </w:r>
          </w:p>
          <w:p w:rsidR="00A946B3" w:rsidRPr="000E1822" w:rsidRDefault="005B0673" w:rsidP="00556B1A">
            <w:pPr>
              <w:pStyle w:val="TableParagraph"/>
              <w:tabs>
                <w:tab w:val="left" w:pos="993"/>
                <w:tab w:val="left" w:pos="7938"/>
              </w:tabs>
              <w:spacing w:before="0"/>
              <w:ind w:left="107"/>
              <w:jc w:val="left"/>
              <w:rPr>
                <w:rFonts w:ascii="Times New Roman" w:hAnsi="Times New Roman" w:cs="Times New Roman"/>
                <w:sz w:val="28"/>
                <w:szCs w:val="28"/>
                <w:lang w:val="ru-RU"/>
              </w:rPr>
            </w:pPr>
            <w:r w:rsidRPr="000E1822">
              <w:rPr>
                <w:rFonts w:ascii="Times New Roman" w:hAnsi="Times New Roman" w:cs="Times New Roman"/>
                <w:sz w:val="28"/>
                <w:szCs w:val="28"/>
                <w:lang w:val="ru-RU"/>
              </w:rPr>
              <w:t xml:space="preserve"> </w:t>
            </w:r>
          </w:p>
        </w:tc>
      </w:tr>
      <w:tr w:rsidR="00A946B3" w:rsidRPr="000E1822" w:rsidTr="001B1F73">
        <w:trPr>
          <w:trHeight w:val="551"/>
        </w:trPr>
        <w:tc>
          <w:tcPr>
            <w:tcW w:w="4673" w:type="dxa"/>
          </w:tcPr>
          <w:p w:rsidR="00A946B3" w:rsidRPr="000E1822" w:rsidRDefault="00A946B3" w:rsidP="00556B1A">
            <w:pPr>
              <w:pStyle w:val="TableParagraph"/>
              <w:tabs>
                <w:tab w:val="left" w:pos="993"/>
                <w:tab w:val="left" w:pos="7938"/>
              </w:tabs>
              <w:spacing w:before="0"/>
              <w:ind w:left="108"/>
              <w:jc w:val="left"/>
              <w:rPr>
                <w:rFonts w:ascii="Times New Roman" w:hAnsi="Times New Roman" w:cs="Times New Roman"/>
                <w:sz w:val="28"/>
                <w:szCs w:val="28"/>
              </w:rPr>
            </w:pPr>
            <w:r w:rsidRPr="000E1822">
              <w:rPr>
                <w:rFonts w:ascii="Times New Roman" w:hAnsi="Times New Roman" w:cs="Times New Roman"/>
                <w:sz w:val="28"/>
                <w:szCs w:val="28"/>
              </w:rPr>
              <w:t>результаты</w:t>
            </w:r>
            <w:r w:rsidRPr="000E1822">
              <w:rPr>
                <w:rFonts w:ascii="Times New Roman" w:hAnsi="Times New Roman" w:cs="Times New Roman"/>
                <w:spacing w:val="-4"/>
                <w:sz w:val="28"/>
                <w:szCs w:val="28"/>
              </w:rPr>
              <w:t xml:space="preserve"> </w:t>
            </w:r>
            <w:r w:rsidRPr="000E1822">
              <w:rPr>
                <w:rFonts w:ascii="Times New Roman" w:hAnsi="Times New Roman" w:cs="Times New Roman"/>
                <w:sz w:val="28"/>
                <w:szCs w:val="28"/>
              </w:rPr>
              <w:t>регионального</w:t>
            </w:r>
            <w:r w:rsidRPr="000E1822">
              <w:rPr>
                <w:rFonts w:ascii="Times New Roman" w:hAnsi="Times New Roman" w:cs="Times New Roman"/>
                <w:spacing w:val="-4"/>
                <w:sz w:val="28"/>
                <w:szCs w:val="28"/>
              </w:rPr>
              <w:t xml:space="preserve"> </w:t>
            </w:r>
            <w:r w:rsidRPr="000E1822">
              <w:rPr>
                <w:rFonts w:ascii="Times New Roman" w:hAnsi="Times New Roman" w:cs="Times New Roman"/>
                <w:sz w:val="28"/>
                <w:szCs w:val="28"/>
              </w:rPr>
              <w:t>чемпионата</w:t>
            </w:r>
          </w:p>
          <w:p w:rsidR="00A946B3" w:rsidRPr="000E1822" w:rsidRDefault="00A946B3" w:rsidP="00556B1A">
            <w:pPr>
              <w:pStyle w:val="TableParagraph"/>
              <w:tabs>
                <w:tab w:val="left" w:pos="993"/>
                <w:tab w:val="left" w:pos="7938"/>
              </w:tabs>
              <w:spacing w:before="0"/>
              <w:ind w:left="108"/>
              <w:jc w:val="left"/>
              <w:rPr>
                <w:rFonts w:ascii="Times New Roman" w:hAnsi="Times New Roman" w:cs="Times New Roman"/>
                <w:sz w:val="28"/>
                <w:szCs w:val="28"/>
              </w:rPr>
            </w:pPr>
            <w:r w:rsidRPr="000E1822">
              <w:rPr>
                <w:rFonts w:ascii="Times New Roman" w:hAnsi="Times New Roman" w:cs="Times New Roman"/>
                <w:sz w:val="28"/>
                <w:szCs w:val="28"/>
              </w:rPr>
              <w:t>«Абилимпикс»;</w:t>
            </w:r>
          </w:p>
        </w:tc>
        <w:tc>
          <w:tcPr>
            <w:tcW w:w="4678" w:type="dxa"/>
          </w:tcPr>
          <w:p w:rsidR="00A946B3" w:rsidRPr="000E1822" w:rsidRDefault="00A946B3" w:rsidP="00556B1A">
            <w:pPr>
              <w:pStyle w:val="TableParagraph"/>
              <w:tabs>
                <w:tab w:val="left" w:pos="993"/>
                <w:tab w:val="left" w:pos="1351"/>
                <w:tab w:val="left" w:pos="2150"/>
                <w:tab w:val="left" w:pos="3407"/>
                <w:tab w:val="left" w:pos="7938"/>
              </w:tabs>
              <w:spacing w:before="0"/>
              <w:ind w:left="107"/>
              <w:jc w:val="both"/>
              <w:rPr>
                <w:rFonts w:ascii="Times New Roman" w:hAnsi="Times New Roman" w:cs="Times New Roman"/>
                <w:sz w:val="28"/>
                <w:szCs w:val="28"/>
                <w:lang w:val="ru-RU"/>
              </w:rPr>
            </w:pPr>
            <w:r w:rsidRPr="000E1822">
              <w:rPr>
                <w:rFonts w:ascii="Times New Roman" w:hAnsi="Times New Roman" w:cs="Times New Roman"/>
                <w:sz w:val="28"/>
                <w:szCs w:val="28"/>
                <w:lang w:val="ru-RU"/>
              </w:rPr>
              <w:t>приказ</w:t>
            </w:r>
            <w:r w:rsidR="005B0673" w:rsidRPr="000E1822">
              <w:rPr>
                <w:rFonts w:ascii="Times New Roman" w:hAnsi="Times New Roman" w:cs="Times New Roman"/>
                <w:sz w:val="28"/>
                <w:szCs w:val="28"/>
                <w:lang w:val="ru-RU"/>
              </w:rPr>
              <w:t xml:space="preserve"> </w:t>
            </w:r>
            <w:r w:rsidR="005B0673" w:rsidRPr="000E1822">
              <w:rPr>
                <w:rFonts w:ascii="Times New Roman" w:hAnsi="Times New Roman" w:cs="Times New Roman"/>
                <w:spacing w:val="-5"/>
                <w:sz w:val="28"/>
                <w:szCs w:val="28"/>
                <w:lang w:val="ru-RU"/>
              </w:rPr>
              <w:t xml:space="preserve">об участии и </w:t>
            </w:r>
            <w:r w:rsidRPr="000E1822">
              <w:rPr>
                <w:rFonts w:ascii="Times New Roman" w:hAnsi="Times New Roman" w:cs="Times New Roman"/>
                <w:sz w:val="28"/>
                <w:szCs w:val="28"/>
                <w:lang w:val="ru-RU"/>
              </w:rPr>
              <w:tab/>
              <w:t>по</w:t>
            </w:r>
            <w:r w:rsidR="005B0673" w:rsidRPr="000E1822">
              <w:rPr>
                <w:rFonts w:ascii="Times New Roman" w:hAnsi="Times New Roman" w:cs="Times New Roman"/>
                <w:sz w:val="28"/>
                <w:szCs w:val="28"/>
                <w:lang w:val="ru-RU"/>
              </w:rPr>
              <w:t xml:space="preserve">  </w:t>
            </w:r>
            <w:r w:rsidRPr="000E1822">
              <w:rPr>
                <w:rFonts w:ascii="Times New Roman" w:hAnsi="Times New Roman" w:cs="Times New Roman"/>
                <w:sz w:val="28"/>
                <w:szCs w:val="28"/>
                <w:lang w:val="ru-RU"/>
              </w:rPr>
              <w:t>итог</w:t>
            </w:r>
            <w:r w:rsidR="00A761B6">
              <w:rPr>
                <w:rFonts w:ascii="Times New Roman" w:hAnsi="Times New Roman" w:cs="Times New Roman"/>
                <w:sz w:val="28"/>
                <w:szCs w:val="28"/>
                <w:lang w:val="ru-RU"/>
              </w:rPr>
              <w:t>ам чемпионата                 «А</w:t>
            </w:r>
            <w:r w:rsidRPr="000E1822">
              <w:rPr>
                <w:rFonts w:ascii="Times New Roman" w:hAnsi="Times New Roman" w:cs="Times New Roman"/>
                <w:sz w:val="28"/>
                <w:szCs w:val="28"/>
                <w:lang w:val="ru-RU"/>
              </w:rPr>
              <w:t>билимпикс»;</w:t>
            </w:r>
          </w:p>
        </w:tc>
      </w:tr>
      <w:tr w:rsidR="00A946B3" w:rsidRPr="000E1822" w:rsidTr="001B1F73">
        <w:trPr>
          <w:trHeight w:val="580"/>
        </w:trPr>
        <w:tc>
          <w:tcPr>
            <w:tcW w:w="4673" w:type="dxa"/>
          </w:tcPr>
          <w:p w:rsidR="00A946B3" w:rsidRPr="000E1822" w:rsidRDefault="00A946B3" w:rsidP="00556B1A">
            <w:pPr>
              <w:pStyle w:val="TableParagraph"/>
              <w:tabs>
                <w:tab w:val="left" w:pos="993"/>
                <w:tab w:val="left" w:pos="7938"/>
              </w:tabs>
              <w:spacing w:before="0"/>
              <w:ind w:left="108" w:right="322"/>
              <w:jc w:val="left"/>
              <w:rPr>
                <w:rFonts w:ascii="Times New Roman" w:hAnsi="Times New Roman" w:cs="Times New Roman"/>
                <w:sz w:val="28"/>
                <w:szCs w:val="28"/>
                <w:lang w:val="ru-RU"/>
              </w:rPr>
            </w:pPr>
            <w:r w:rsidRPr="000E1822">
              <w:rPr>
                <w:rFonts w:ascii="Times New Roman" w:hAnsi="Times New Roman" w:cs="Times New Roman"/>
                <w:sz w:val="28"/>
                <w:szCs w:val="28"/>
                <w:lang w:val="ru-RU"/>
              </w:rPr>
              <w:t>результативность</w:t>
            </w:r>
            <w:r w:rsidRPr="000E1822">
              <w:rPr>
                <w:rFonts w:ascii="Times New Roman" w:hAnsi="Times New Roman" w:cs="Times New Roman"/>
                <w:spacing w:val="-3"/>
                <w:sz w:val="28"/>
                <w:szCs w:val="28"/>
                <w:lang w:val="ru-RU"/>
              </w:rPr>
              <w:t xml:space="preserve"> </w:t>
            </w:r>
            <w:r w:rsidRPr="000E1822">
              <w:rPr>
                <w:rFonts w:ascii="Times New Roman" w:hAnsi="Times New Roman" w:cs="Times New Roman"/>
                <w:sz w:val="28"/>
                <w:szCs w:val="28"/>
                <w:lang w:val="ru-RU"/>
              </w:rPr>
              <w:t>участия</w:t>
            </w:r>
            <w:r w:rsidRPr="000E1822">
              <w:rPr>
                <w:rFonts w:ascii="Times New Roman" w:hAnsi="Times New Roman" w:cs="Times New Roman"/>
                <w:spacing w:val="-5"/>
                <w:sz w:val="28"/>
                <w:szCs w:val="28"/>
                <w:lang w:val="ru-RU"/>
              </w:rPr>
              <w:t xml:space="preserve"> </w:t>
            </w:r>
            <w:r w:rsidRPr="000E1822">
              <w:rPr>
                <w:rFonts w:ascii="Times New Roman" w:hAnsi="Times New Roman" w:cs="Times New Roman"/>
                <w:sz w:val="28"/>
                <w:szCs w:val="28"/>
                <w:lang w:val="ru-RU"/>
              </w:rPr>
              <w:t>в</w:t>
            </w:r>
            <w:r w:rsidRPr="000E1822">
              <w:rPr>
                <w:rFonts w:ascii="Times New Roman" w:hAnsi="Times New Roman" w:cs="Times New Roman"/>
                <w:spacing w:val="-6"/>
                <w:sz w:val="28"/>
                <w:szCs w:val="28"/>
                <w:lang w:val="ru-RU"/>
              </w:rPr>
              <w:t xml:space="preserve"> </w:t>
            </w:r>
            <w:r w:rsidRPr="000E1822">
              <w:rPr>
                <w:rFonts w:ascii="Times New Roman" w:hAnsi="Times New Roman" w:cs="Times New Roman"/>
                <w:sz w:val="28"/>
                <w:szCs w:val="28"/>
                <w:lang w:val="ru-RU"/>
              </w:rPr>
              <w:t>демонстрационном</w:t>
            </w:r>
            <w:r w:rsidRPr="000E1822">
              <w:rPr>
                <w:rFonts w:ascii="Times New Roman" w:hAnsi="Times New Roman" w:cs="Times New Roman"/>
                <w:spacing w:val="-57"/>
                <w:sz w:val="28"/>
                <w:szCs w:val="28"/>
                <w:lang w:val="ru-RU"/>
              </w:rPr>
              <w:t xml:space="preserve"> </w:t>
            </w:r>
            <w:r w:rsidRPr="000E1822">
              <w:rPr>
                <w:rFonts w:ascii="Times New Roman" w:hAnsi="Times New Roman" w:cs="Times New Roman"/>
                <w:sz w:val="28"/>
                <w:szCs w:val="28"/>
                <w:lang w:val="ru-RU"/>
              </w:rPr>
              <w:t>экзамене;</w:t>
            </w:r>
          </w:p>
        </w:tc>
        <w:tc>
          <w:tcPr>
            <w:tcW w:w="4678" w:type="dxa"/>
          </w:tcPr>
          <w:p w:rsidR="00A946B3" w:rsidRPr="000E1822" w:rsidRDefault="00A946B3" w:rsidP="00556B1A">
            <w:pPr>
              <w:pStyle w:val="TableParagraph"/>
              <w:tabs>
                <w:tab w:val="left" w:pos="993"/>
                <w:tab w:val="left" w:pos="1286"/>
                <w:tab w:val="left" w:pos="2020"/>
                <w:tab w:val="left" w:pos="3217"/>
                <w:tab w:val="left" w:pos="4496"/>
                <w:tab w:val="left" w:pos="7938"/>
              </w:tabs>
              <w:spacing w:before="0"/>
              <w:ind w:left="107" w:right="102"/>
              <w:jc w:val="left"/>
              <w:rPr>
                <w:rFonts w:ascii="Times New Roman" w:hAnsi="Times New Roman" w:cs="Times New Roman"/>
                <w:sz w:val="28"/>
                <w:szCs w:val="28"/>
                <w:lang w:val="ru-RU"/>
              </w:rPr>
            </w:pPr>
            <w:r w:rsidRPr="000E1822">
              <w:rPr>
                <w:rFonts w:ascii="Times New Roman" w:hAnsi="Times New Roman" w:cs="Times New Roman"/>
                <w:sz w:val="28"/>
                <w:szCs w:val="28"/>
                <w:lang w:val="ru-RU"/>
              </w:rPr>
              <w:t>приказ</w:t>
            </w:r>
            <w:r w:rsidRPr="000E1822">
              <w:rPr>
                <w:rFonts w:ascii="Times New Roman" w:hAnsi="Times New Roman" w:cs="Times New Roman"/>
                <w:sz w:val="28"/>
                <w:szCs w:val="28"/>
                <w:lang w:val="ru-RU"/>
              </w:rPr>
              <w:tab/>
              <w:t>по</w:t>
            </w:r>
            <w:r w:rsidRPr="000E1822">
              <w:rPr>
                <w:rFonts w:ascii="Times New Roman" w:hAnsi="Times New Roman" w:cs="Times New Roman"/>
                <w:sz w:val="28"/>
                <w:szCs w:val="28"/>
                <w:lang w:val="ru-RU"/>
              </w:rPr>
              <w:tab/>
              <w:t>итогам</w:t>
            </w:r>
            <w:r w:rsidRPr="000E1822">
              <w:rPr>
                <w:rFonts w:ascii="Times New Roman" w:hAnsi="Times New Roman" w:cs="Times New Roman"/>
                <w:sz w:val="28"/>
                <w:szCs w:val="28"/>
                <w:lang w:val="ru-RU"/>
              </w:rPr>
              <w:tab/>
              <w:t xml:space="preserve">участия </w:t>
            </w:r>
            <w:r w:rsidRPr="000E1822">
              <w:rPr>
                <w:rFonts w:ascii="Times New Roman" w:hAnsi="Times New Roman" w:cs="Times New Roman"/>
                <w:spacing w:val="-4"/>
                <w:sz w:val="28"/>
                <w:szCs w:val="28"/>
                <w:lang w:val="ru-RU"/>
              </w:rPr>
              <w:t>в</w:t>
            </w:r>
            <w:r w:rsidRPr="000E1822">
              <w:rPr>
                <w:rFonts w:ascii="Times New Roman" w:hAnsi="Times New Roman" w:cs="Times New Roman"/>
                <w:spacing w:val="-57"/>
                <w:sz w:val="28"/>
                <w:szCs w:val="28"/>
                <w:lang w:val="ru-RU"/>
              </w:rPr>
              <w:t xml:space="preserve"> </w:t>
            </w:r>
            <w:r w:rsidR="001B1F73" w:rsidRPr="000E1822">
              <w:rPr>
                <w:rFonts w:ascii="Times New Roman" w:hAnsi="Times New Roman" w:cs="Times New Roman"/>
                <w:spacing w:val="-57"/>
                <w:sz w:val="28"/>
                <w:szCs w:val="28"/>
                <w:lang w:val="ru-RU"/>
              </w:rPr>
              <w:t xml:space="preserve">   </w:t>
            </w:r>
            <w:r w:rsidRPr="000E1822">
              <w:rPr>
                <w:rFonts w:ascii="Times New Roman" w:hAnsi="Times New Roman" w:cs="Times New Roman"/>
                <w:spacing w:val="-57"/>
                <w:sz w:val="28"/>
                <w:szCs w:val="28"/>
                <w:lang w:val="ru-RU"/>
              </w:rPr>
              <w:t xml:space="preserve"> </w:t>
            </w:r>
            <w:r w:rsidR="001B1F73" w:rsidRPr="000E1822">
              <w:rPr>
                <w:rFonts w:ascii="Times New Roman" w:hAnsi="Times New Roman" w:cs="Times New Roman"/>
                <w:spacing w:val="-57"/>
                <w:sz w:val="28"/>
                <w:szCs w:val="28"/>
                <w:lang w:val="ru-RU"/>
              </w:rPr>
              <w:t xml:space="preserve">   </w:t>
            </w:r>
            <w:r w:rsidRPr="000E1822">
              <w:rPr>
                <w:rFonts w:ascii="Times New Roman" w:hAnsi="Times New Roman" w:cs="Times New Roman"/>
                <w:sz w:val="28"/>
                <w:szCs w:val="28"/>
                <w:lang w:val="ru-RU"/>
              </w:rPr>
              <w:t>демонстрационном</w:t>
            </w:r>
            <w:r w:rsidRPr="000E1822">
              <w:rPr>
                <w:rFonts w:ascii="Times New Roman" w:hAnsi="Times New Roman" w:cs="Times New Roman"/>
                <w:spacing w:val="-2"/>
                <w:sz w:val="28"/>
                <w:szCs w:val="28"/>
                <w:lang w:val="ru-RU"/>
              </w:rPr>
              <w:t xml:space="preserve"> </w:t>
            </w:r>
            <w:r w:rsidRPr="000E1822">
              <w:rPr>
                <w:rFonts w:ascii="Times New Roman" w:hAnsi="Times New Roman" w:cs="Times New Roman"/>
                <w:sz w:val="28"/>
                <w:szCs w:val="28"/>
                <w:lang w:val="ru-RU"/>
              </w:rPr>
              <w:t>экзамене</w:t>
            </w:r>
            <w:r w:rsidR="005B0673" w:rsidRPr="000E1822">
              <w:rPr>
                <w:rFonts w:ascii="Times New Roman" w:hAnsi="Times New Roman" w:cs="Times New Roman"/>
                <w:sz w:val="28"/>
                <w:szCs w:val="28"/>
                <w:lang w:val="ru-RU"/>
              </w:rPr>
              <w:t>;</w:t>
            </w:r>
          </w:p>
        </w:tc>
      </w:tr>
      <w:tr w:rsidR="00D039DB" w:rsidRPr="000E1822" w:rsidTr="001B1F73">
        <w:trPr>
          <w:trHeight w:val="581"/>
        </w:trPr>
        <w:tc>
          <w:tcPr>
            <w:tcW w:w="4673" w:type="dxa"/>
          </w:tcPr>
          <w:p w:rsidR="00D039DB" w:rsidRPr="000E1822" w:rsidRDefault="00D039DB" w:rsidP="00556B1A">
            <w:pPr>
              <w:pStyle w:val="TableParagraph"/>
              <w:tabs>
                <w:tab w:val="left" w:pos="993"/>
                <w:tab w:val="left" w:pos="7938"/>
              </w:tabs>
              <w:spacing w:before="0"/>
              <w:ind w:left="108" w:right="362"/>
              <w:jc w:val="left"/>
              <w:rPr>
                <w:rFonts w:ascii="Times New Roman" w:hAnsi="Times New Roman" w:cs="Times New Roman"/>
                <w:sz w:val="28"/>
                <w:szCs w:val="28"/>
                <w:lang w:val="ru-RU"/>
              </w:rPr>
            </w:pPr>
            <w:r w:rsidRPr="000E1822">
              <w:rPr>
                <w:rFonts w:ascii="Times New Roman" w:hAnsi="Times New Roman" w:cs="Times New Roman"/>
                <w:sz w:val="28"/>
                <w:szCs w:val="28"/>
                <w:lang w:val="ru-RU"/>
              </w:rPr>
              <w:t>разработка</w:t>
            </w:r>
            <w:r w:rsidRPr="000E1822">
              <w:rPr>
                <w:rFonts w:ascii="Times New Roman" w:hAnsi="Times New Roman" w:cs="Times New Roman"/>
                <w:spacing w:val="-6"/>
                <w:sz w:val="28"/>
                <w:szCs w:val="28"/>
                <w:lang w:val="ru-RU"/>
              </w:rPr>
              <w:t xml:space="preserve"> </w:t>
            </w:r>
            <w:r w:rsidRPr="000E1822">
              <w:rPr>
                <w:rFonts w:ascii="Times New Roman" w:hAnsi="Times New Roman" w:cs="Times New Roman"/>
                <w:sz w:val="28"/>
                <w:szCs w:val="28"/>
                <w:lang w:val="ru-RU"/>
              </w:rPr>
              <w:t>тем</w:t>
            </w:r>
            <w:r w:rsidRPr="000E1822">
              <w:rPr>
                <w:rFonts w:ascii="Times New Roman" w:hAnsi="Times New Roman" w:cs="Times New Roman"/>
                <w:spacing w:val="-5"/>
                <w:sz w:val="28"/>
                <w:szCs w:val="28"/>
                <w:lang w:val="ru-RU"/>
              </w:rPr>
              <w:t xml:space="preserve"> </w:t>
            </w:r>
            <w:r w:rsidRPr="000E1822">
              <w:rPr>
                <w:rFonts w:ascii="Times New Roman" w:hAnsi="Times New Roman" w:cs="Times New Roman"/>
                <w:sz w:val="28"/>
                <w:szCs w:val="28"/>
                <w:lang w:val="ru-RU"/>
              </w:rPr>
              <w:t>выпускных</w:t>
            </w:r>
            <w:r w:rsidRPr="000E1822">
              <w:rPr>
                <w:rFonts w:ascii="Times New Roman" w:hAnsi="Times New Roman" w:cs="Times New Roman"/>
                <w:spacing w:val="-5"/>
                <w:sz w:val="28"/>
                <w:szCs w:val="28"/>
                <w:lang w:val="ru-RU"/>
              </w:rPr>
              <w:t xml:space="preserve"> </w:t>
            </w:r>
            <w:r w:rsidRPr="000E1822">
              <w:rPr>
                <w:rFonts w:ascii="Times New Roman" w:hAnsi="Times New Roman" w:cs="Times New Roman"/>
                <w:sz w:val="28"/>
                <w:szCs w:val="28"/>
                <w:lang w:val="ru-RU"/>
              </w:rPr>
              <w:t>квалификационных</w:t>
            </w:r>
            <w:r w:rsidRPr="000E1822">
              <w:rPr>
                <w:rFonts w:ascii="Times New Roman" w:hAnsi="Times New Roman" w:cs="Times New Roman"/>
                <w:spacing w:val="-57"/>
                <w:sz w:val="28"/>
                <w:szCs w:val="28"/>
                <w:lang w:val="ru-RU"/>
              </w:rPr>
              <w:t xml:space="preserve"> </w:t>
            </w:r>
            <w:r w:rsidRPr="000E1822">
              <w:rPr>
                <w:rFonts w:ascii="Times New Roman" w:hAnsi="Times New Roman" w:cs="Times New Roman"/>
                <w:sz w:val="28"/>
                <w:szCs w:val="28"/>
                <w:lang w:val="ru-RU"/>
              </w:rPr>
              <w:t>работ</w:t>
            </w:r>
            <w:r w:rsidRPr="000E1822">
              <w:rPr>
                <w:rFonts w:ascii="Times New Roman" w:hAnsi="Times New Roman" w:cs="Times New Roman"/>
                <w:spacing w:val="-1"/>
                <w:sz w:val="28"/>
                <w:szCs w:val="28"/>
                <w:lang w:val="ru-RU"/>
              </w:rPr>
              <w:t xml:space="preserve"> </w:t>
            </w:r>
            <w:r w:rsidRPr="000E1822">
              <w:rPr>
                <w:rFonts w:ascii="Times New Roman" w:hAnsi="Times New Roman" w:cs="Times New Roman"/>
                <w:sz w:val="28"/>
                <w:szCs w:val="28"/>
                <w:lang w:val="ru-RU"/>
              </w:rPr>
              <w:t>(вкр)</w:t>
            </w:r>
            <w:r w:rsidR="000B3185" w:rsidRPr="000E1822">
              <w:rPr>
                <w:rFonts w:ascii="Times New Roman" w:hAnsi="Times New Roman" w:cs="Times New Roman"/>
                <w:sz w:val="28"/>
                <w:szCs w:val="28"/>
                <w:lang w:val="ru-RU"/>
              </w:rPr>
              <w:t>;</w:t>
            </w:r>
          </w:p>
        </w:tc>
        <w:tc>
          <w:tcPr>
            <w:tcW w:w="4678" w:type="dxa"/>
          </w:tcPr>
          <w:p w:rsidR="00D039DB" w:rsidRPr="000E1822" w:rsidRDefault="00D039DB" w:rsidP="00556B1A">
            <w:pPr>
              <w:pStyle w:val="TableParagraph"/>
              <w:tabs>
                <w:tab w:val="left" w:pos="993"/>
                <w:tab w:val="left" w:pos="1080"/>
                <w:tab w:val="left" w:pos="1478"/>
                <w:tab w:val="left" w:pos="3039"/>
                <w:tab w:val="left" w:pos="3680"/>
                <w:tab w:val="left" w:pos="4409"/>
                <w:tab w:val="left" w:pos="7938"/>
              </w:tabs>
              <w:spacing w:before="0"/>
              <w:ind w:left="107" w:right="100"/>
              <w:jc w:val="both"/>
              <w:rPr>
                <w:rFonts w:ascii="Times New Roman" w:hAnsi="Times New Roman" w:cs="Times New Roman"/>
                <w:sz w:val="28"/>
                <w:szCs w:val="28"/>
                <w:lang w:val="ru-RU"/>
              </w:rPr>
            </w:pPr>
            <w:r w:rsidRPr="000E1822">
              <w:rPr>
                <w:rFonts w:ascii="Times New Roman" w:hAnsi="Times New Roman" w:cs="Times New Roman"/>
                <w:sz w:val="28"/>
                <w:szCs w:val="28"/>
                <w:lang w:val="ru-RU"/>
              </w:rPr>
              <w:t>приказ</w:t>
            </w:r>
            <w:r w:rsidRPr="000E1822">
              <w:rPr>
                <w:rFonts w:ascii="Times New Roman" w:hAnsi="Times New Roman" w:cs="Times New Roman"/>
                <w:sz w:val="28"/>
                <w:szCs w:val="28"/>
                <w:lang w:val="ru-RU"/>
              </w:rPr>
              <w:tab/>
              <w:t>о</w:t>
            </w:r>
            <w:r w:rsidRPr="000E1822">
              <w:rPr>
                <w:rFonts w:ascii="Times New Roman" w:hAnsi="Times New Roman" w:cs="Times New Roman"/>
                <w:sz w:val="28"/>
                <w:szCs w:val="28"/>
                <w:lang w:val="ru-RU"/>
              </w:rPr>
              <w:tab/>
              <w:t>закреплении</w:t>
            </w:r>
            <w:r w:rsidRPr="000E1822">
              <w:rPr>
                <w:rFonts w:ascii="Times New Roman" w:hAnsi="Times New Roman" w:cs="Times New Roman"/>
                <w:sz w:val="28"/>
                <w:szCs w:val="28"/>
                <w:lang w:val="ru-RU"/>
              </w:rPr>
              <w:tab/>
              <w:t>тем</w:t>
            </w:r>
            <w:r w:rsidRPr="000E1822">
              <w:rPr>
                <w:rFonts w:ascii="Times New Roman" w:hAnsi="Times New Roman" w:cs="Times New Roman"/>
                <w:sz w:val="28"/>
                <w:szCs w:val="28"/>
                <w:lang w:val="ru-RU"/>
              </w:rPr>
              <w:tab/>
              <w:t xml:space="preserve">ВКР </w:t>
            </w:r>
            <w:r w:rsidRPr="000E1822">
              <w:rPr>
                <w:rFonts w:ascii="Times New Roman" w:hAnsi="Times New Roman" w:cs="Times New Roman"/>
                <w:spacing w:val="-2"/>
                <w:sz w:val="28"/>
                <w:szCs w:val="28"/>
                <w:lang w:val="ru-RU"/>
              </w:rPr>
              <w:t xml:space="preserve">за </w:t>
            </w:r>
            <w:r w:rsidRPr="000E1822">
              <w:rPr>
                <w:rFonts w:ascii="Times New Roman" w:hAnsi="Times New Roman" w:cs="Times New Roman"/>
                <w:spacing w:val="-57"/>
                <w:sz w:val="28"/>
                <w:szCs w:val="28"/>
                <w:lang w:val="ru-RU"/>
              </w:rPr>
              <w:t xml:space="preserve"> </w:t>
            </w:r>
            <w:r w:rsidRPr="000E1822">
              <w:rPr>
                <w:rFonts w:ascii="Times New Roman" w:hAnsi="Times New Roman" w:cs="Times New Roman"/>
                <w:sz w:val="28"/>
                <w:szCs w:val="28"/>
                <w:lang w:val="ru-RU"/>
              </w:rPr>
              <w:t>студентами</w:t>
            </w:r>
            <w:r w:rsidRPr="000E1822">
              <w:rPr>
                <w:rFonts w:ascii="Times New Roman" w:hAnsi="Times New Roman" w:cs="Times New Roman"/>
                <w:spacing w:val="-1"/>
                <w:sz w:val="28"/>
                <w:szCs w:val="28"/>
                <w:lang w:val="ru-RU"/>
              </w:rPr>
              <w:t xml:space="preserve"> </w:t>
            </w:r>
            <w:r w:rsidRPr="000E1822">
              <w:rPr>
                <w:rFonts w:ascii="Times New Roman" w:hAnsi="Times New Roman" w:cs="Times New Roman"/>
                <w:sz w:val="28"/>
                <w:szCs w:val="28"/>
                <w:lang w:val="ru-RU"/>
              </w:rPr>
              <w:t>колледжа</w:t>
            </w:r>
            <w:r w:rsidR="005B0673" w:rsidRPr="000E1822">
              <w:rPr>
                <w:rFonts w:ascii="Times New Roman" w:hAnsi="Times New Roman" w:cs="Times New Roman"/>
                <w:sz w:val="28"/>
                <w:szCs w:val="28"/>
                <w:lang w:val="ru-RU"/>
              </w:rPr>
              <w:t>;</w:t>
            </w:r>
          </w:p>
        </w:tc>
      </w:tr>
      <w:tr w:rsidR="00D039DB" w:rsidRPr="000E1822" w:rsidTr="001B1F73">
        <w:trPr>
          <w:trHeight w:val="373"/>
        </w:trPr>
        <w:tc>
          <w:tcPr>
            <w:tcW w:w="4673" w:type="dxa"/>
          </w:tcPr>
          <w:p w:rsidR="00D039DB" w:rsidRPr="000E1822" w:rsidRDefault="00D039DB" w:rsidP="00556B1A">
            <w:pPr>
              <w:pStyle w:val="TableParagraph"/>
              <w:tabs>
                <w:tab w:val="left" w:pos="993"/>
                <w:tab w:val="left" w:pos="7938"/>
              </w:tabs>
              <w:spacing w:before="0"/>
              <w:ind w:left="108"/>
              <w:jc w:val="left"/>
              <w:rPr>
                <w:rFonts w:ascii="Times New Roman" w:hAnsi="Times New Roman" w:cs="Times New Roman"/>
                <w:sz w:val="28"/>
                <w:szCs w:val="28"/>
                <w:lang w:val="ru-RU"/>
              </w:rPr>
            </w:pPr>
            <w:r w:rsidRPr="000E1822">
              <w:rPr>
                <w:rFonts w:ascii="Times New Roman" w:hAnsi="Times New Roman" w:cs="Times New Roman"/>
                <w:sz w:val="28"/>
                <w:szCs w:val="28"/>
              </w:rPr>
              <w:t>трудоустройство</w:t>
            </w:r>
            <w:r w:rsidRPr="000E1822">
              <w:rPr>
                <w:rFonts w:ascii="Times New Roman" w:hAnsi="Times New Roman" w:cs="Times New Roman"/>
                <w:spacing w:val="-4"/>
                <w:sz w:val="28"/>
                <w:szCs w:val="28"/>
              </w:rPr>
              <w:t xml:space="preserve"> </w:t>
            </w:r>
            <w:r w:rsidRPr="000E1822">
              <w:rPr>
                <w:rFonts w:ascii="Times New Roman" w:hAnsi="Times New Roman" w:cs="Times New Roman"/>
                <w:sz w:val="28"/>
                <w:szCs w:val="28"/>
              </w:rPr>
              <w:t>выпускников</w:t>
            </w:r>
            <w:r w:rsidR="000B3185" w:rsidRPr="000E1822">
              <w:rPr>
                <w:rFonts w:ascii="Times New Roman" w:hAnsi="Times New Roman" w:cs="Times New Roman"/>
                <w:sz w:val="28"/>
                <w:szCs w:val="28"/>
                <w:lang w:val="ru-RU"/>
              </w:rPr>
              <w:t>.</w:t>
            </w:r>
          </w:p>
        </w:tc>
        <w:tc>
          <w:tcPr>
            <w:tcW w:w="4678" w:type="dxa"/>
          </w:tcPr>
          <w:p w:rsidR="00D039DB" w:rsidRPr="000E1822" w:rsidRDefault="005B0673" w:rsidP="00556B1A">
            <w:pPr>
              <w:pStyle w:val="TableParagraph"/>
              <w:tabs>
                <w:tab w:val="left" w:pos="993"/>
                <w:tab w:val="left" w:pos="7938"/>
              </w:tabs>
              <w:spacing w:before="0"/>
              <w:ind w:left="107"/>
              <w:jc w:val="both"/>
              <w:rPr>
                <w:rFonts w:ascii="Times New Roman" w:hAnsi="Times New Roman" w:cs="Times New Roman"/>
                <w:sz w:val="28"/>
                <w:szCs w:val="28"/>
                <w:lang w:val="ru-RU"/>
              </w:rPr>
            </w:pPr>
            <w:r w:rsidRPr="000E1822">
              <w:rPr>
                <w:rFonts w:ascii="Times New Roman" w:hAnsi="Times New Roman" w:cs="Times New Roman"/>
                <w:sz w:val="28"/>
                <w:szCs w:val="28"/>
                <w:lang w:val="ru-RU"/>
              </w:rPr>
              <w:t>о</w:t>
            </w:r>
            <w:r w:rsidR="00D039DB" w:rsidRPr="000E1822">
              <w:rPr>
                <w:rFonts w:ascii="Times New Roman" w:hAnsi="Times New Roman" w:cs="Times New Roman"/>
                <w:sz w:val="28"/>
                <w:szCs w:val="28"/>
              </w:rPr>
              <w:t>тчет</w:t>
            </w:r>
            <w:r w:rsidR="00D039DB" w:rsidRPr="000E1822">
              <w:rPr>
                <w:rFonts w:ascii="Times New Roman" w:hAnsi="Times New Roman" w:cs="Times New Roman"/>
                <w:sz w:val="28"/>
                <w:szCs w:val="28"/>
                <w:lang w:val="ru-RU"/>
              </w:rPr>
              <w:t>.</w:t>
            </w:r>
          </w:p>
        </w:tc>
      </w:tr>
      <w:tr w:rsidR="00D039DB" w:rsidRPr="000E1822" w:rsidTr="001B1F73">
        <w:trPr>
          <w:trHeight w:val="418"/>
        </w:trPr>
        <w:tc>
          <w:tcPr>
            <w:tcW w:w="9351" w:type="dxa"/>
            <w:gridSpan w:val="2"/>
          </w:tcPr>
          <w:p w:rsidR="00D039DB" w:rsidRPr="000E1822" w:rsidRDefault="00D039DB" w:rsidP="00556B1A">
            <w:pPr>
              <w:pStyle w:val="TableParagraph"/>
              <w:tabs>
                <w:tab w:val="left" w:pos="993"/>
                <w:tab w:val="left" w:pos="7938"/>
              </w:tabs>
              <w:spacing w:line="256" w:lineRule="exact"/>
              <w:ind w:left="1973" w:hanging="2115"/>
              <w:rPr>
                <w:rFonts w:ascii="Times New Roman" w:hAnsi="Times New Roman" w:cs="Times New Roman"/>
                <w:b/>
                <w:i/>
                <w:sz w:val="28"/>
                <w:szCs w:val="28"/>
                <w:lang w:val="ru-RU"/>
              </w:rPr>
            </w:pPr>
            <w:r w:rsidRPr="000E1822">
              <w:rPr>
                <w:rFonts w:ascii="Times New Roman" w:hAnsi="Times New Roman" w:cs="Times New Roman"/>
                <w:b/>
                <w:i/>
                <w:sz w:val="28"/>
                <w:szCs w:val="28"/>
                <w:lang w:val="ru-RU"/>
              </w:rPr>
              <w:t>Для</w:t>
            </w:r>
            <w:r w:rsidRPr="000E1822">
              <w:rPr>
                <w:rFonts w:ascii="Times New Roman" w:hAnsi="Times New Roman" w:cs="Times New Roman"/>
                <w:b/>
                <w:i/>
                <w:spacing w:val="-3"/>
                <w:sz w:val="28"/>
                <w:szCs w:val="28"/>
                <w:lang w:val="ru-RU"/>
              </w:rPr>
              <w:t xml:space="preserve"> </w:t>
            </w:r>
            <w:r w:rsidRPr="000E1822">
              <w:rPr>
                <w:rFonts w:ascii="Times New Roman" w:hAnsi="Times New Roman" w:cs="Times New Roman"/>
                <w:b/>
                <w:i/>
                <w:sz w:val="28"/>
                <w:szCs w:val="28"/>
                <w:lang w:val="ru-RU"/>
              </w:rPr>
              <w:t>оценки</w:t>
            </w:r>
            <w:r w:rsidRPr="000E1822">
              <w:rPr>
                <w:rFonts w:ascii="Times New Roman" w:hAnsi="Times New Roman" w:cs="Times New Roman"/>
                <w:b/>
                <w:i/>
                <w:spacing w:val="-3"/>
                <w:sz w:val="28"/>
                <w:szCs w:val="28"/>
                <w:lang w:val="ru-RU"/>
              </w:rPr>
              <w:t xml:space="preserve"> </w:t>
            </w:r>
            <w:r w:rsidRPr="000E1822">
              <w:rPr>
                <w:rFonts w:ascii="Times New Roman" w:hAnsi="Times New Roman" w:cs="Times New Roman"/>
                <w:b/>
                <w:i/>
                <w:sz w:val="28"/>
                <w:szCs w:val="28"/>
                <w:lang w:val="ru-RU"/>
              </w:rPr>
              <w:t>качества</w:t>
            </w:r>
            <w:r w:rsidRPr="000E1822">
              <w:rPr>
                <w:rFonts w:ascii="Times New Roman" w:hAnsi="Times New Roman" w:cs="Times New Roman"/>
                <w:b/>
                <w:i/>
                <w:spacing w:val="-3"/>
                <w:sz w:val="28"/>
                <w:szCs w:val="28"/>
                <w:lang w:val="ru-RU"/>
              </w:rPr>
              <w:t xml:space="preserve"> </w:t>
            </w:r>
            <w:r w:rsidRPr="000E1822">
              <w:rPr>
                <w:rFonts w:ascii="Times New Roman" w:hAnsi="Times New Roman" w:cs="Times New Roman"/>
                <w:b/>
                <w:i/>
                <w:sz w:val="28"/>
                <w:szCs w:val="28"/>
                <w:lang w:val="ru-RU"/>
              </w:rPr>
              <w:t>реализации</w:t>
            </w:r>
            <w:r w:rsidRPr="000E1822">
              <w:rPr>
                <w:rFonts w:ascii="Times New Roman" w:hAnsi="Times New Roman" w:cs="Times New Roman"/>
                <w:b/>
                <w:i/>
                <w:spacing w:val="-3"/>
                <w:sz w:val="28"/>
                <w:szCs w:val="28"/>
                <w:lang w:val="ru-RU"/>
              </w:rPr>
              <w:t xml:space="preserve"> </w:t>
            </w:r>
            <w:r w:rsidRPr="000E1822">
              <w:rPr>
                <w:rFonts w:ascii="Times New Roman" w:hAnsi="Times New Roman" w:cs="Times New Roman"/>
                <w:b/>
                <w:i/>
                <w:sz w:val="28"/>
                <w:szCs w:val="28"/>
                <w:lang w:val="ru-RU"/>
              </w:rPr>
              <w:t>образовательных</w:t>
            </w:r>
            <w:r w:rsidRPr="000E1822">
              <w:rPr>
                <w:rFonts w:ascii="Times New Roman" w:hAnsi="Times New Roman" w:cs="Times New Roman"/>
                <w:b/>
                <w:i/>
                <w:spacing w:val="-3"/>
                <w:sz w:val="28"/>
                <w:szCs w:val="28"/>
                <w:lang w:val="ru-RU"/>
              </w:rPr>
              <w:t xml:space="preserve"> </w:t>
            </w:r>
            <w:r w:rsidRPr="000E1822">
              <w:rPr>
                <w:rFonts w:ascii="Times New Roman" w:hAnsi="Times New Roman" w:cs="Times New Roman"/>
                <w:b/>
                <w:i/>
                <w:sz w:val="28"/>
                <w:szCs w:val="28"/>
                <w:lang w:val="ru-RU"/>
              </w:rPr>
              <w:t>программ:</w:t>
            </w:r>
          </w:p>
        </w:tc>
      </w:tr>
      <w:tr w:rsidR="00D039DB" w:rsidRPr="000E1822" w:rsidTr="001B1F73">
        <w:trPr>
          <w:trHeight w:val="560"/>
        </w:trPr>
        <w:tc>
          <w:tcPr>
            <w:tcW w:w="4673" w:type="dxa"/>
          </w:tcPr>
          <w:p w:rsidR="00D039DB" w:rsidRPr="000E1822" w:rsidRDefault="00D039DB" w:rsidP="00556B1A">
            <w:pPr>
              <w:pStyle w:val="TableParagraph"/>
              <w:tabs>
                <w:tab w:val="left" w:pos="142"/>
                <w:tab w:val="left" w:pos="993"/>
                <w:tab w:val="left" w:pos="7938"/>
              </w:tabs>
              <w:ind w:left="108" w:right="29"/>
              <w:jc w:val="left"/>
              <w:rPr>
                <w:rFonts w:ascii="Times New Roman" w:hAnsi="Times New Roman" w:cs="Times New Roman"/>
                <w:sz w:val="28"/>
                <w:szCs w:val="28"/>
                <w:lang w:val="ru-RU"/>
              </w:rPr>
            </w:pPr>
            <w:r w:rsidRPr="000E1822">
              <w:rPr>
                <w:rFonts w:ascii="Times New Roman" w:hAnsi="Times New Roman" w:cs="Times New Roman"/>
                <w:sz w:val="28"/>
                <w:szCs w:val="28"/>
                <w:lang w:val="ru-RU"/>
              </w:rPr>
              <w:t>Соответствие ООП</w:t>
            </w:r>
            <w:r w:rsidRPr="000E1822">
              <w:rPr>
                <w:rFonts w:ascii="Times New Roman" w:hAnsi="Times New Roman" w:cs="Times New Roman"/>
                <w:spacing w:val="-57"/>
                <w:sz w:val="28"/>
                <w:szCs w:val="28"/>
                <w:lang w:val="ru-RU"/>
              </w:rPr>
              <w:t xml:space="preserve">              </w:t>
            </w:r>
            <w:r w:rsidR="005B0673" w:rsidRPr="000E1822">
              <w:rPr>
                <w:rFonts w:ascii="Times New Roman" w:hAnsi="Times New Roman" w:cs="Times New Roman"/>
                <w:spacing w:val="-57"/>
                <w:sz w:val="28"/>
                <w:szCs w:val="28"/>
                <w:lang w:val="ru-RU"/>
              </w:rPr>
              <w:t xml:space="preserve">         </w:t>
            </w:r>
            <w:r w:rsidR="005B0673" w:rsidRPr="000E1822">
              <w:rPr>
                <w:rFonts w:ascii="Times New Roman" w:hAnsi="Times New Roman" w:cs="Times New Roman"/>
                <w:sz w:val="28"/>
                <w:szCs w:val="28"/>
                <w:lang w:val="ru-RU"/>
              </w:rPr>
              <w:t xml:space="preserve">  требованиям</w:t>
            </w:r>
            <w:r w:rsidRPr="000E1822">
              <w:rPr>
                <w:rFonts w:ascii="Times New Roman" w:hAnsi="Times New Roman" w:cs="Times New Roman"/>
                <w:spacing w:val="-2"/>
                <w:sz w:val="28"/>
                <w:szCs w:val="28"/>
                <w:lang w:val="ru-RU"/>
              </w:rPr>
              <w:t xml:space="preserve"> </w:t>
            </w:r>
            <w:r w:rsidRPr="000E1822">
              <w:rPr>
                <w:rFonts w:ascii="Times New Roman" w:hAnsi="Times New Roman" w:cs="Times New Roman"/>
                <w:sz w:val="28"/>
                <w:szCs w:val="28"/>
                <w:lang w:val="ru-RU"/>
              </w:rPr>
              <w:t xml:space="preserve">ФГОС; </w:t>
            </w:r>
          </w:p>
        </w:tc>
        <w:tc>
          <w:tcPr>
            <w:tcW w:w="4678" w:type="dxa"/>
          </w:tcPr>
          <w:p w:rsidR="00D039DB" w:rsidRPr="000E1822" w:rsidRDefault="00D039DB" w:rsidP="00556B1A">
            <w:pPr>
              <w:pStyle w:val="TableParagraph"/>
              <w:tabs>
                <w:tab w:val="left" w:pos="993"/>
                <w:tab w:val="left" w:pos="7938"/>
              </w:tabs>
              <w:spacing w:before="0"/>
              <w:ind w:left="107"/>
              <w:jc w:val="left"/>
              <w:rPr>
                <w:rFonts w:ascii="Times New Roman" w:hAnsi="Times New Roman" w:cs="Times New Roman"/>
                <w:sz w:val="28"/>
                <w:szCs w:val="28"/>
                <w:lang w:val="ru-RU"/>
              </w:rPr>
            </w:pPr>
            <w:r w:rsidRPr="000E1822">
              <w:rPr>
                <w:rFonts w:ascii="Times New Roman" w:hAnsi="Times New Roman" w:cs="Times New Roman"/>
                <w:sz w:val="28"/>
                <w:szCs w:val="28"/>
                <w:lang w:val="ru-RU"/>
              </w:rPr>
              <w:t>Аналитическая справка (обсуждение  на педсовете);</w:t>
            </w:r>
          </w:p>
        </w:tc>
      </w:tr>
      <w:tr w:rsidR="00D039DB" w:rsidRPr="000E1822" w:rsidTr="001B1F73">
        <w:trPr>
          <w:trHeight w:val="726"/>
        </w:trPr>
        <w:tc>
          <w:tcPr>
            <w:tcW w:w="4673" w:type="dxa"/>
          </w:tcPr>
          <w:p w:rsidR="00D039DB" w:rsidRPr="000E1822" w:rsidRDefault="00D039DB" w:rsidP="00556B1A">
            <w:pPr>
              <w:pStyle w:val="TableParagraph"/>
              <w:tabs>
                <w:tab w:val="left" w:pos="993"/>
                <w:tab w:val="left" w:pos="7938"/>
              </w:tabs>
              <w:spacing w:line="268" w:lineRule="exact"/>
              <w:ind w:left="108"/>
              <w:jc w:val="left"/>
              <w:rPr>
                <w:rFonts w:ascii="Times New Roman" w:hAnsi="Times New Roman" w:cs="Times New Roman"/>
                <w:sz w:val="28"/>
                <w:szCs w:val="28"/>
                <w:lang w:val="ru-RU"/>
              </w:rPr>
            </w:pPr>
            <w:r w:rsidRPr="000E1822">
              <w:rPr>
                <w:rFonts w:ascii="Times New Roman" w:hAnsi="Times New Roman" w:cs="Times New Roman"/>
                <w:sz w:val="28"/>
                <w:szCs w:val="28"/>
                <w:lang w:val="ru-RU"/>
              </w:rPr>
              <w:t>выполнение</w:t>
            </w:r>
            <w:r w:rsidRPr="000E1822">
              <w:rPr>
                <w:rFonts w:ascii="Times New Roman" w:hAnsi="Times New Roman" w:cs="Times New Roman"/>
                <w:spacing w:val="-1"/>
                <w:sz w:val="28"/>
                <w:szCs w:val="28"/>
                <w:lang w:val="ru-RU"/>
              </w:rPr>
              <w:t xml:space="preserve"> </w:t>
            </w:r>
            <w:r w:rsidRPr="000E1822">
              <w:rPr>
                <w:rFonts w:ascii="Times New Roman" w:hAnsi="Times New Roman" w:cs="Times New Roman"/>
                <w:sz w:val="28"/>
                <w:szCs w:val="28"/>
                <w:lang w:val="ru-RU"/>
              </w:rPr>
              <w:t>учебных</w:t>
            </w:r>
            <w:r w:rsidRPr="000E1822">
              <w:rPr>
                <w:rFonts w:ascii="Times New Roman" w:hAnsi="Times New Roman" w:cs="Times New Roman"/>
                <w:spacing w:val="-1"/>
                <w:sz w:val="28"/>
                <w:szCs w:val="28"/>
                <w:lang w:val="ru-RU"/>
              </w:rPr>
              <w:t xml:space="preserve"> </w:t>
            </w:r>
            <w:r w:rsidRPr="000E1822">
              <w:rPr>
                <w:rFonts w:ascii="Times New Roman" w:hAnsi="Times New Roman" w:cs="Times New Roman"/>
                <w:sz w:val="28"/>
                <w:szCs w:val="28"/>
                <w:lang w:val="ru-RU"/>
              </w:rPr>
              <w:t>планов</w:t>
            </w:r>
            <w:r w:rsidRPr="000E1822">
              <w:rPr>
                <w:rFonts w:ascii="Times New Roman" w:hAnsi="Times New Roman" w:cs="Times New Roman"/>
                <w:spacing w:val="-2"/>
                <w:sz w:val="28"/>
                <w:szCs w:val="28"/>
                <w:lang w:val="ru-RU"/>
              </w:rPr>
              <w:t xml:space="preserve"> </w:t>
            </w:r>
            <w:r w:rsidRPr="000E1822">
              <w:rPr>
                <w:rFonts w:ascii="Times New Roman" w:hAnsi="Times New Roman" w:cs="Times New Roman"/>
                <w:sz w:val="28"/>
                <w:szCs w:val="28"/>
                <w:lang w:val="ru-RU"/>
              </w:rPr>
              <w:t>в</w:t>
            </w:r>
            <w:r w:rsidRPr="000E1822">
              <w:rPr>
                <w:rFonts w:ascii="Times New Roman" w:hAnsi="Times New Roman" w:cs="Times New Roman"/>
                <w:spacing w:val="-2"/>
                <w:sz w:val="28"/>
                <w:szCs w:val="28"/>
                <w:lang w:val="ru-RU"/>
              </w:rPr>
              <w:t xml:space="preserve"> </w:t>
            </w:r>
            <w:r w:rsidRPr="000E1822">
              <w:rPr>
                <w:rFonts w:ascii="Times New Roman" w:hAnsi="Times New Roman" w:cs="Times New Roman"/>
                <w:sz w:val="28"/>
                <w:szCs w:val="28"/>
                <w:lang w:val="ru-RU"/>
              </w:rPr>
              <w:t>соответствии</w:t>
            </w:r>
            <w:r w:rsidRPr="000E1822">
              <w:rPr>
                <w:rFonts w:ascii="Times New Roman" w:hAnsi="Times New Roman" w:cs="Times New Roman"/>
                <w:spacing w:val="-2"/>
                <w:sz w:val="28"/>
                <w:szCs w:val="28"/>
                <w:lang w:val="ru-RU"/>
              </w:rPr>
              <w:t xml:space="preserve"> </w:t>
            </w:r>
            <w:r w:rsidR="00A761B6">
              <w:rPr>
                <w:rFonts w:ascii="Times New Roman" w:hAnsi="Times New Roman" w:cs="Times New Roman"/>
                <w:sz w:val="28"/>
                <w:szCs w:val="28"/>
                <w:lang w:val="ru-RU"/>
              </w:rPr>
              <w:t>с ФГОС</w:t>
            </w:r>
            <w:r w:rsidRPr="000E1822">
              <w:rPr>
                <w:rFonts w:ascii="Times New Roman" w:hAnsi="Times New Roman" w:cs="Times New Roman"/>
                <w:sz w:val="28"/>
                <w:szCs w:val="28"/>
                <w:lang w:val="ru-RU"/>
              </w:rPr>
              <w:t>;</w:t>
            </w:r>
          </w:p>
        </w:tc>
        <w:tc>
          <w:tcPr>
            <w:tcW w:w="4678" w:type="dxa"/>
          </w:tcPr>
          <w:p w:rsidR="00D039DB" w:rsidRPr="000E1822" w:rsidRDefault="00D039DB" w:rsidP="00556B1A">
            <w:pPr>
              <w:pStyle w:val="TableParagraph"/>
              <w:tabs>
                <w:tab w:val="left" w:pos="993"/>
                <w:tab w:val="left" w:pos="1080"/>
                <w:tab w:val="left" w:pos="1478"/>
                <w:tab w:val="left" w:pos="3039"/>
                <w:tab w:val="left" w:pos="3680"/>
                <w:tab w:val="left" w:pos="4409"/>
                <w:tab w:val="left" w:pos="7938"/>
              </w:tabs>
              <w:spacing w:before="0" w:line="20" w:lineRule="atLeast"/>
              <w:ind w:left="107" w:right="100"/>
              <w:jc w:val="left"/>
              <w:rPr>
                <w:rFonts w:ascii="Times New Roman" w:hAnsi="Times New Roman" w:cs="Times New Roman"/>
                <w:sz w:val="28"/>
                <w:szCs w:val="28"/>
                <w:lang w:val="ru-RU"/>
              </w:rPr>
            </w:pPr>
            <w:r w:rsidRPr="000E1822">
              <w:rPr>
                <w:rFonts w:ascii="Times New Roman" w:hAnsi="Times New Roman" w:cs="Times New Roman"/>
                <w:sz w:val="28"/>
                <w:szCs w:val="28"/>
                <w:lang w:val="ru-RU"/>
              </w:rPr>
              <w:t>Учебные журналы.</w:t>
            </w:r>
          </w:p>
        </w:tc>
      </w:tr>
      <w:tr w:rsidR="00D039DB" w:rsidRPr="000E1822" w:rsidTr="001B1F73">
        <w:trPr>
          <w:trHeight w:val="726"/>
        </w:trPr>
        <w:tc>
          <w:tcPr>
            <w:tcW w:w="4673" w:type="dxa"/>
          </w:tcPr>
          <w:p w:rsidR="00D039DB" w:rsidRPr="000E1822" w:rsidRDefault="00D039DB" w:rsidP="00556B1A">
            <w:pPr>
              <w:pStyle w:val="TableParagraph"/>
              <w:tabs>
                <w:tab w:val="left" w:pos="993"/>
                <w:tab w:val="left" w:pos="7938"/>
              </w:tabs>
              <w:ind w:left="108" w:right="171"/>
              <w:jc w:val="left"/>
              <w:rPr>
                <w:rFonts w:ascii="Times New Roman" w:hAnsi="Times New Roman" w:cs="Times New Roman"/>
                <w:sz w:val="28"/>
                <w:szCs w:val="28"/>
                <w:lang w:val="ru-RU"/>
              </w:rPr>
            </w:pPr>
            <w:r w:rsidRPr="000E1822">
              <w:rPr>
                <w:rFonts w:ascii="Times New Roman" w:hAnsi="Times New Roman" w:cs="Times New Roman"/>
                <w:sz w:val="28"/>
                <w:szCs w:val="28"/>
                <w:lang w:val="ru-RU"/>
              </w:rPr>
              <w:t>результаты анализа воспитательной и</w:t>
            </w:r>
            <w:r w:rsidRPr="000E1822">
              <w:rPr>
                <w:rFonts w:ascii="Times New Roman" w:hAnsi="Times New Roman" w:cs="Times New Roman"/>
                <w:spacing w:val="1"/>
                <w:sz w:val="28"/>
                <w:szCs w:val="28"/>
                <w:lang w:val="ru-RU"/>
              </w:rPr>
              <w:t xml:space="preserve"> </w:t>
            </w:r>
            <w:r w:rsidRPr="000E1822">
              <w:rPr>
                <w:rFonts w:ascii="Times New Roman" w:hAnsi="Times New Roman" w:cs="Times New Roman"/>
                <w:sz w:val="28"/>
                <w:szCs w:val="28"/>
                <w:lang w:val="ru-RU"/>
              </w:rPr>
              <w:t>индивидуальной</w:t>
            </w:r>
            <w:r w:rsidRPr="000E1822">
              <w:rPr>
                <w:rFonts w:ascii="Times New Roman" w:hAnsi="Times New Roman" w:cs="Times New Roman"/>
                <w:spacing w:val="-6"/>
                <w:sz w:val="28"/>
                <w:szCs w:val="28"/>
                <w:lang w:val="ru-RU"/>
              </w:rPr>
              <w:t xml:space="preserve"> </w:t>
            </w:r>
            <w:r w:rsidRPr="000E1822">
              <w:rPr>
                <w:rFonts w:ascii="Times New Roman" w:hAnsi="Times New Roman" w:cs="Times New Roman"/>
                <w:sz w:val="28"/>
                <w:szCs w:val="28"/>
                <w:lang w:val="ru-RU"/>
              </w:rPr>
              <w:t>работы</w:t>
            </w:r>
            <w:r w:rsidRPr="000E1822">
              <w:rPr>
                <w:rFonts w:ascii="Times New Roman" w:hAnsi="Times New Roman" w:cs="Times New Roman"/>
                <w:spacing w:val="-5"/>
                <w:sz w:val="28"/>
                <w:szCs w:val="28"/>
                <w:lang w:val="ru-RU"/>
              </w:rPr>
              <w:t xml:space="preserve"> </w:t>
            </w:r>
            <w:r w:rsidRPr="000E1822">
              <w:rPr>
                <w:rFonts w:ascii="Times New Roman" w:hAnsi="Times New Roman" w:cs="Times New Roman"/>
                <w:sz w:val="28"/>
                <w:szCs w:val="28"/>
                <w:lang w:val="ru-RU"/>
              </w:rPr>
              <w:t>с</w:t>
            </w:r>
            <w:r w:rsidRPr="000E1822">
              <w:rPr>
                <w:rFonts w:ascii="Times New Roman" w:hAnsi="Times New Roman" w:cs="Times New Roman"/>
                <w:spacing w:val="-7"/>
                <w:sz w:val="28"/>
                <w:szCs w:val="28"/>
                <w:lang w:val="ru-RU"/>
              </w:rPr>
              <w:t xml:space="preserve"> </w:t>
            </w:r>
            <w:r w:rsidRPr="000E1822">
              <w:rPr>
                <w:rFonts w:ascii="Times New Roman" w:hAnsi="Times New Roman" w:cs="Times New Roman"/>
                <w:sz w:val="28"/>
                <w:szCs w:val="28"/>
                <w:lang w:val="ru-RU"/>
              </w:rPr>
              <w:t>обучающимися;</w:t>
            </w:r>
          </w:p>
        </w:tc>
        <w:tc>
          <w:tcPr>
            <w:tcW w:w="4678" w:type="dxa"/>
          </w:tcPr>
          <w:p w:rsidR="00D039DB" w:rsidRPr="000E1822" w:rsidRDefault="00D039DB" w:rsidP="00556B1A">
            <w:pPr>
              <w:pStyle w:val="TableParagraph"/>
              <w:tabs>
                <w:tab w:val="left" w:pos="993"/>
                <w:tab w:val="left" w:pos="1080"/>
                <w:tab w:val="left" w:pos="1478"/>
                <w:tab w:val="left" w:pos="3039"/>
                <w:tab w:val="left" w:pos="3680"/>
                <w:tab w:val="left" w:pos="4409"/>
                <w:tab w:val="left" w:pos="7938"/>
              </w:tabs>
              <w:spacing w:before="0" w:line="20" w:lineRule="atLeast"/>
              <w:ind w:left="107" w:right="100"/>
              <w:jc w:val="left"/>
              <w:rPr>
                <w:rFonts w:ascii="Times New Roman" w:hAnsi="Times New Roman" w:cs="Times New Roman"/>
                <w:sz w:val="28"/>
                <w:szCs w:val="28"/>
                <w:lang w:val="ru-RU"/>
              </w:rPr>
            </w:pPr>
            <w:r w:rsidRPr="000E1822">
              <w:rPr>
                <w:rFonts w:ascii="Times New Roman" w:hAnsi="Times New Roman" w:cs="Times New Roman"/>
                <w:sz w:val="28"/>
                <w:szCs w:val="28"/>
                <w:lang w:val="ru-RU"/>
              </w:rPr>
              <w:t>Аналитическая справка.</w:t>
            </w:r>
          </w:p>
        </w:tc>
      </w:tr>
      <w:tr w:rsidR="009B3685" w:rsidRPr="000E1822" w:rsidTr="001B1F73">
        <w:trPr>
          <w:trHeight w:val="303"/>
        </w:trPr>
        <w:tc>
          <w:tcPr>
            <w:tcW w:w="9351" w:type="dxa"/>
            <w:gridSpan w:val="2"/>
          </w:tcPr>
          <w:p w:rsidR="009B3685" w:rsidRPr="000E1822" w:rsidRDefault="009B3685" w:rsidP="00556B1A">
            <w:pPr>
              <w:pStyle w:val="TableParagraph"/>
              <w:tabs>
                <w:tab w:val="left" w:pos="993"/>
                <w:tab w:val="left" w:pos="1080"/>
                <w:tab w:val="left" w:pos="1478"/>
                <w:tab w:val="left" w:pos="3039"/>
                <w:tab w:val="left" w:pos="3680"/>
                <w:tab w:val="left" w:pos="4409"/>
                <w:tab w:val="left" w:pos="7938"/>
              </w:tabs>
              <w:spacing w:before="0" w:line="20" w:lineRule="atLeast"/>
              <w:ind w:left="107" w:right="100"/>
              <w:jc w:val="left"/>
              <w:rPr>
                <w:rFonts w:ascii="Times New Roman" w:hAnsi="Times New Roman" w:cs="Times New Roman"/>
                <w:b/>
                <w:i/>
                <w:sz w:val="28"/>
                <w:szCs w:val="28"/>
                <w:lang w:val="ru-RU"/>
              </w:rPr>
            </w:pPr>
            <w:r w:rsidRPr="000E1822">
              <w:rPr>
                <w:rFonts w:ascii="Times New Roman" w:hAnsi="Times New Roman" w:cs="Times New Roman"/>
                <w:b/>
                <w:i/>
                <w:sz w:val="28"/>
                <w:szCs w:val="28"/>
                <w:lang w:val="ru-RU"/>
              </w:rPr>
              <w:t>Для оценки качества условий, обеспечивающих образовательный процесс</w:t>
            </w:r>
          </w:p>
        </w:tc>
      </w:tr>
      <w:tr w:rsidR="009B3685" w:rsidRPr="000E1822" w:rsidTr="001B1F73">
        <w:trPr>
          <w:trHeight w:val="726"/>
        </w:trPr>
        <w:tc>
          <w:tcPr>
            <w:tcW w:w="4673" w:type="dxa"/>
          </w:tcPr>
          <w:p w:rsidR="009B3685" w:rsidRPr="000E1822" w:rsidRDefault="009B3685" w:rsidP="00556B1A">
            <w:pPr>
              <w:pStyle w:val="TableParagraph"/>
              <w:tabs>
                <w:tab w:val="left" w:pos="993"/>
                <w:tab w:val="left" w:pos="7938"/>
              </w:tabs>
              <w:spacing w:before="0"/>
              <w:ind w:left="108" w:right="161"/>
              <w:jc w:val="left"/>
              <w:rPr>
                <w:rFonts w:ascii="Times New Roman" w:hAnsi="Times New Roman" w:cs="Times New Roman"/>
                <w:sz w:val="28"/>
                <w:szCs w:val="28"/>
                <w:lang w:val="ru-RU"/>
              </w:rPr>
            </w:pPr>
            <w:r w:rsidRPr="000E1822">
              <w:rPr>
                <w:rFonts w:ascii="Times New Roman" w:hAnsi="Times New Roman" w:cs="Times New Roman"/>
                <w:sz w:val="28"/>
                <w:szCs w:val="28"/>
                <w:lang w:val="ru-RU"/>
              </w:rPr>
              <w:t>результаты анализа комплексного оснащения</w:t>
            </w:r>
            <w:r w:rsidRPr="000E1822">
              <w:rPr>
                <w:rFonts w:ascii="Times New Roman" w:hAnsi="Times New Roman" w:cs="Times New Roman"/>
                <w:spacing w:val="1"/>
                <w:sz w:val="28"/>
                <w:szCs w:val="28"/>
                <w:lang w:val="ru-RU"/>
              </w:rPr>
              <w:t xml:space="preserve"> </w:t>
            </w:r>
            <w:r w:rsidRPr="000E1822">
              <w:rPr>
                <w:rFonts w:ascii="Times New Roman" w:hAnsi="Times New Roman" w:cs="Times New Roman"/>
                <w:sz w:val="28"/>
                <w:szCs w:val="28"/>
                <w:lang w:val="ru-RU"/>
              </w:rPr>
              <w:t>колледжа</w:t>
            </w:r>
            <w:r w:rsidRPr="000E1822">
              <w:rPr>
                <w:rFonts w:ascii="Times New Roman" w:hAnsi="Times New Roman" w:cs="Times New Roman"/>
                <w:spacing w:val="-5"/>
                <w:sz w:val="28"/>
                <w:szCs w:val="28"/>
                <w:lang w:val="ru-RU"/>
              </w:rPr>
              <w:t xml:space="preserve"> </w:t>
            </w:r>
            <w:r w:rsidRPr="000E1822">
              <w:rPr>
                <w:rFonts w:ascii="Times New Roman" w:hAnsi="Times New Roman" w:cs="Times New Roman"/>
                <w:sz w:val="28"/>
                <w:szCs w:val="28"/>
                <w:lang w:val="ru-RU"/>
              </w:rPr>
              <w:t>и</w:t>
            </w:r>
            <w:r w:rsidRPr="000E1822">
              <w:rPr>
                <w:rFonts w:ascii="Times New Roman" w:hAnsi="Times New Roman" w:cs="Times New Roman"/>
                <w:spacing w:val="-2"/>
                <w:sz w:val="28"/>
                <w:szCs w:val="28"/>
                <w:lang w:val="ru-RU"/>
              </w:rPr>
              <w:t xml:space="preserve"> </w:t>
            </w:r>
            <w:r w:rsidRPr="000E1822">
              <w:rPr>
                <w:rFonts w:ascii="Times New Roman" w:hAnsi="Times New Roman" w:cs="Times New Roman"/>
                <w:sz w:val="28"/>
                <w:szCs w:val="28"/>
                <w:lang w:val="ru-RU"/>
              </w:rPr>
              <w:t>оборудование</w:t>
            </w:r>
            <w:r w:rsidRPr="000E1822">
              <w:rPr>
                <w:rFonts w:ascii="Times New Roman" w:hAnsi="Times New Roman" w:cs="Times New Roman"/>
                <w:spacing w:val="-2"/>
                <w:sz w:val="28"/>
                <w:szCs w:val="28"/>
                <w:lang w:val="ru-RU"/>
              </w:rPr>
              <w:t xml:space="preserve"> </w:t>
            </w:r>
            <w:r w:rsidRPr="000E1822">
              <w:rPr>
                <w:rFonts w:ascii="Times New Roman" w:hAnsi="Times New Roman" w:cs="Times New Roman"/>
                <w:sz w:val="28"/>
                <w:szCs w:val="28"/>
                <w:lang w:val="ru-RU"/>
              </w:rPr>
              <w:t>учебных</w:t>
            </w:r>
            <w:r w:rsidRPr="000E1822">
              <w:rPr>
                <w:rFonts w:ascii="Times New Roman" w:hAnsi="Times New Roman" w:cs="Times New Roman"/>
                <w:spacing w:val="-1"/>
                <w:sz w:val="28"/>
                <w:szCs w:val="28"/>
                <w:lang w:val="ru-RU"/>
              </w:rPr>
              <w:t xml:space="preserve"> </w:t>
            </w:r>
            <w:r w:rsidRPr="000E1822">
              <w:rPr>
                <w:rFonts w:ascii="Times New Roman" w:hAnsi="Times New Roman" w:cs="Times New Roman"/>
                <w:sz w:val="28"/>
                <w:szCs w:val="28"/>
                <w:lang w:val="ru-RU"/>
              </w:rPr>
              <w:t>помещений</w:t>
            </w:r>
            <w:r w:rsidRPr="000E1822">
              <w:rPr>
                <w:rFonts w:ascii="Times New Roman" w:hAnsi="Times New Roman" w:cs="Times New Roman"/>
                <w:spacing w:val="-5"/>
                <w:sz w:val="28"/>
                <w:szCs w:val="28"/>
                <w:lang w:val="ru-RU"/>
              </w:rPr>
              <w:t xml:space="preserve"> </w:t>
            </w:r>
            <w:r w:rsidRPr="000E1822">
              <w:rPr>
                <w:rFonts w:ascii="Times New Roman" w:hAnsi="Times New Roman" w:cs="Times New Roman"/>
                <w:sz w:val="28"/>
                <w:szCs w:val="28"/>
                <w:lang w:val="ru-RU"/>
              </w:rPr>
              <w:t xml:space="preserve">и </w:t>
            </w:r>
            <w:r w:rsidRPr="000E1822">
              <w:rPr>
                <w:rFonts w:ascii="Times New Roman" w:hAnsi="Times New Roman" w:cs="Times New Roman"/>
                <w:spacing w:val="-57"/>
                <w:sz w:val="28"/>
                <w:szCs w:val="28"/>
                <w:lang w:val="ru-RU"/>
              </w:rPr>
              <w:t xml:space="preserve"> </w:t>
            </w:r>
            <w:r w:rsidRPr="000E1822">
              <w:rPr>
                <w:rFonts w:ascii="Times New Roman" w:hAnsi="Times New Roman" w:cs="Times New Roman"/>
                <w:sz w:val="28"/>
                <w:szCs w:val="28"/>
                <w:lang w:val="ru-RU"/>
              </w:rPr>
              <w:t>мастерских,</w:t>
            </w:r>
            <w:r w:rsidRPr="000E1822">
              <w:rPr>
                <w:rFonts w:ascii="Times New Roman" w:hAnsi="Times New Roman" w:cs="Times New Roman"/>
                <w:spacing w:val="-4"/>
                <w:sz w:val="28"/>
                <w:szCs w:val="28"/>
                <w:lang w:val="ru-RU"/>
              </w:rPr>
              <w:t xml:space="preserve"> </w:t>
            </w:r>
            <w:r w:rsidRPr="000E1822">
              <w:rPr>
                <w:rFonts w:ascii="Times New Roman" w:hAnsi="Times New Roman" w:cs="Times New Roman"/>
                <w:sz w:val="28"/>
                <w:szCs w:val="28"/>
                <w:lang w:val="ru-RU"/>
              </w:rPr>
              <w:t xml:space="preserve"> </w:t>
            </w:r>
          </w:p>
        </w:tc>
        <w:tc>
          <w:tcPr>
            <w:tcW w:w="4678" w:type="dxa"/>
          </w:tcPr>
          <w:p w:rsidR="009B3685" w:rsidRPr="000E1822" w:rsidRDefault="009B3685" w:rsidP="00556B1A">
            <w:pPr>
              <w:pStyle w:val="TableParagraph"/>
              <w:tabs>
                <w:tab w:val="left" w:pos="993"/>
                <w:tab w:val="left" w:pos="7938"/>
              </w:tabs>
              <w:spacing w:before="0"/>
              <w:ind w:left="107"/>
              <w:jc w:val="left"/>
              <w:rPr>
                <w:rFonts w:ascii="Times New Roman" w:hAnsi="Times New Roman" w:cs="Times New Roman"/>
                <w:sz w:val="28"/>
                <w:szCs w:val="28"/>
                <w:lang w:val="ru-RU"/>
              </w:rPr>
            </w:pPr>
            <w:r w:rsidRPr="000E1822">
              <w:rPr>
                <w:rFonts w:ascii="Times New Roman" w:hAnsi="Times New Roman" w:cs="Times New Roman"/>
                <w:sz w:val="28"/>
                <w:szCs w:val="28"/>
                <w:lang w:val="ru-RU"/>
              </w:rPr>
              <w:t>паспорта</w:t>
            </w:r>
            <w:r w:rsidRPr="000E1822">
              <w:rPr>
                <w:rFonts w:ascii="Times New Roman" w:hAnsi="Times New Roman" w:cs="Times New Roman"/>
                <w:spacing w:val="-1"/>
                <w:sz w:val="28"/>
                <w:szCs w:val="28"/>
                <w:lang w:val="ru-RU"/>
              </w:rPr>
              <w:t xml:space="preserve"> </w:t>
            </w:r>
            <w:r w:rsidRPr="000E1822">
              <w:rPr>
                <w:rFonts w:ascii="Times New Roman" w:hAnsi="Times New Roman" w:cs="Times New Roman"/>
                <w:sz w:val="28"/>
                <w:szCs w:val="28"/>
                <w:lang w:val="ru-RU"/>
              </w:rPr>
              <w:t>кабинетов;</w:t>
            </w:r>
          </w:p>
          <w:p w:rsidR="009B3685" w:rsidRPr="000E1822" w:rsidRDefault="009B3685" w:rsidP="00556B1A">
            <w:pPr>
              <w:pStyle w:val="TableParagraph"/>
              <w:tabs>
                <w:tab w:val="left" w:pos="993"/>
                <w:tab w:val="left" w:pos="2009"/>
                <w:tab w:val="left" w:pos="3220"/>
                <w:tab w:val="left" w:pos="4082"/>
                <w:tab w:val="left" w:pos="7938"/>
              </w:tabs>
              <w:spacing w:before="0"/>
              <w:ind w:left="107" w:right="99"/>
              <w:jc w:val="left"/>
              <w:rPr>
                <w:rFonts w:ascii="Times New Roman" w:hAnsi="Times New Roman" w:cs="Times New Roman"/>
                <w:sz w:val="28"/>
                <w:szCs w:val="28"/>
                <w:lang w:val="ru-RU"/>
              </w:rPr>
            </w:pPr>
            <w:r w:rsidRPr="000E1822">
              <w:rPr>
                <w:rFonts w:ascii="Times New Roman" w:hAnsi="Times New Roman" w:cs="Times New Roman"/>
                <w:sz w:val="28"/>
                <w:szCs w:val="28"/>
                <w:lang w:val="ru-RU"/>
              </w:rPr>
              <w:t>аналитическая</w:t>
            </w:r>
            <w:r w:rsidRPr="000E1822">
              <w:rPr>
                <w:rFonts w:ascii="Times New Roman" w:hAnsi="Times New Roman" w:cs="Times New Roman"/>
                <w:sz w:val="28"/>
                <w:szCs w:val="28"/>
                <w:lang w:val="ru-RU"/>
              </w:rPr>
              <w:tab/>
              <w:t>справка</w:t>
            </w:r>
            <w:r w:rsidRPr="000E1822">
              <w:rPr>
                <w:rFonts w:ascii="Times New Roman" w:hAnsi="Times New Roman" w:cs="Times New Roman"/>
                <w:sz w:val="28"/>
                <w:szCs w:val="28"/>
                <w:lang w:val="ru-RU"/>
              </w:rPr>
              <w:tab/>
              <w:t xml:space="preserve">о </w:t>
            </w:r>
            <w:r w:rsidRPr="000E1822">
              <w:rPr>
                <w:rFonts w:ascii="Times New Roman" w:hAnsi="Times New Roman" w:cs="Times New Roman"/>
                <w:spacing w:val="-1"/>
                <w:sz w:val="28"/>
                <w:szCs w:val="28"/>
                <w:lang w:val="ru-RU"/>
              </w:rPr>
              <w:t xml:space="preserve">приемке </w:t>
            </w:r>
            <w:r w:rsidRPr="000E1822">
              <w:rPr>
                <w:rFonts w:ascii="Times New Roman" w:hAnsi="Times New Roman" w:cs="Times New Roman"/>
                <w:spacing w:val="-57"/>
                <w:sz w:val="28"/>
                <w:szCs w:val="28"/>
                <w:lang w:val="ru-RU"/>
              </w:rPr>
              <w:t xml:space="preserve"> </w:t>
            </w:r>
            <w:r w:rsidRPr="000E1822">
              <w:rPr>
                <w:rFonts w:ascii="Times New Roman" w:hAnsi="Times New Roman" w:cs="Times New Roman"/>
                <w:sz w:val="28"/>
                <w:szCs w:val="28"/>
                <w:lang w:val="ru-RU"/>
              </w:rPr>
              <w:t>кабинетов;</w:t>
            </w:r>
          </w:p>
          <w:p w:rsidR="009B3685" w:rsidRPr="000E1822" w:rsidRDefault="009B3685" w:rsidP="00556B1A">
            <w:pPr>
              <w:pStyle w:val="TableParagraph"/>
              <w:tabs>
                <w:tab w:val="left" w:pos="993"/>
                <w:tab w:val="left" w:pos="7938"/>
              </w:tabs>
              <w:spacing w:before="0"/>
              <w:ind w:left="107"/>
              <w:jc w:val="left"/>
              <w:rPr>
                <w:rFonts w:ascii="Times New Roman" w:hAnsi="Times New Roman" w:cs="Times New Roman"/>
                <w:sz w:val="28"/>
                <w:szCs w:val="28"/>
                <w:lang w:val="ru-RU"/>
              </w:rPr>
            </w:pPr>
            <w:r w:rsidRPr="000E1822">
              <w:rPr>
                <w:rFonts w:ascii="Times New Roman" w:hAnsi="Times New Roman" w:cs="Times New Roman"/>
                <w:sz w:val="28"/>
                <w:szCs w:val="28"/>
              </w:rPr>
              <w:t>приказ</w:t>
            </w:r>
            <w:r w:rsidR="000B3185" w:rsidRPr="000E1822">
              <w:rPr>
                <w:rFonts w:ascii="Times New Roman" w:hAnsi="Times New Roman" w:cs="Times New Roman"/>
                <w:sz w:val="28"/>
                <w:szCs w:val="28"/>
                <w:lang w:val="ru-RU"/>
              </w:rPr>
              <w:t>;</w:t>
            </w:r>
          </w:p>
        </w:tc>
      </w:tr>
      <w:tr w:rsidR="009B3685" w:rsidRPr="000E1822" w:rsidTr="001B1F73">
        <w:trPr>
          <w:trHeight w:val="726"/>
        </w:trPr>
        <w:tc>
          <w:tcPr>
            <w:tcW w:w="4673" w:type="dxa"/>
          </w:tcPr>
          <w:p w:rsidR="009B3685" w:rsidRPr="000E1822" w:rsidRDefault="009B3685" w:rsidP="00556B1A">
            <w:pPr>
              <w:pStyle w:val="TableParagraph"/>
              <w:tabs>
                <w:tab w:val="left" w:pos="993"/>
                <w:tab w:val="left" w:pos="7938"/>
              </w:tabs>
              <w:spacing w:before="0"/>
              <w:ind w:left="108" w:right="861"/>
              <w:jc w:val="left"/>
              <w:rPr>
                <w:rFonts w:ascii="Times New Roman" w:hAnsi="Times New Roman" w:cs="Times New Roman"/>
                <w:sz w:val="28"/>
                <w:szCs w:val="28"/>
                <w:lang w:val="ru-RU"/>
              </w:rPr>
            </w:pPr>
            <w:r w:rsidRPr="000E1822">
              <w:rPr>
                <w:rFonts w:ascii="Times New Roman" w:hAnsi="Times New Roman" w:cs="Times New Roman"/>
                <w:sz w:val="28"/>
                <w:szCs w:val="28"/>
                <w:lang w:val="ru-RU"/>
              </w:rPr>
              <w:t>результаты анализа уровня квалификации</w:t>
            </w:r>
            <w:r w:rsidRPr="000E1822">
              <w:rPr>
                <w:rFonts w:ascii="Times New Roman" w:hAnsi="Times New Roman" w:cs="Times New Roman"/>
                <w:spacing w:val="-57"/>
                <w:sz w:val="28"/>
                <w:szCs w:val="28"/>
                <w:lang w:val="ru-RU"/>
              </w:rPr>
              <w:t xml:space="preserve"> </w:t>
            </w:r>
            <w:r w:rsidRPr="000E1822">
              <w:rPr>
                <w:rFonts w:ascii="Times New Roman" w:hAnsi="Times New Roman" w:cs="Times New Roman"/>
                <w:sz w:val="28"/>
                <w:szCs w:val="28"/>
                <w:lang w:val="ru-RU"/>
              </w:rPr>
              <w:t>педагогического</w:t>
            </w:r>
            <w:r w:rsidRPr="000E1822">
              <w:rPr>
                <w:rFonts w:ascii="Times New Roman" w:hAnsi="Times New Roman" w:cs="Times New Roman"/>
                <w:spacing w:val="-1"/>
                <w:sz w:val="28"/>
                <w:szCs w:val="28"/>
                <w:lang w:val="ru-RU"/>
              </w:rPr>
              <w:t xml:space="preserve"> </w:t>
            </w:r>
            <w:r w:rsidRPr="000E1822">
              <w:rPr>
                <w:rFonts w:ascii="Times New Roman" w:hAnsi="Times New Roman" w:cs="Times New Roman"/>
                <w:sz w:val="28"/>
                <w:szCs w:val="28"/>
                <w:lang w:val="ru-RU"/>
              </w:rPr>
              <w:t>состава;</w:t>
            </w:r>
          </w:p>
        </w:tc>
        <w:tc>
          <w:tcPr>
            <w:tcW w:w="4678" w:type="dxa"/>
          </w:tcPr>
          <w:p w:rsidR="009B3685" w:rsidRPr="000E1822" w:rsidRDefault="009B3685" w:rsidP="00556B1A">
            <w:pPr>
              <w:pStyle w:val="TableParagraph"/>
              <w:tabs>
                <w:tab w:val="left" w:pos="993"/>
                <w:tab w:val="left" w:pos="7938"/>
              </w:tabs>
              <w:spacing w:before="0"/>
              <w:ind w:left="107"/>
              <w:jc w:val="left"/>
              <w:rPr>
                <w:rFonts w:ascii="Times New Roman" w:hAnsi="Times New Roman" w:cs="Times New Roman"/>
                <w:sz w:val="28"/>
                <w:szCs w:val="28"/>
                <w:lang w:val="ru-RU"/>
              </w:rPr>
            </w:pPr>
            <w:r w:rsidRPr="000E1822">
              <w:rPr>
                <w:rFonts w:ascii="Times New Roman" w:hAnsi="Times New Roman" w:cs="Times New Roman"/>
                <w:sz w:val="28"/>
                <w:szCs w:val="28"/>
              </w:rPr>
              <w:t>аналитическая</w:t>
            </w:r>
            <w:r w:rsidRPr="000E1822">
              <w:rPr>
                <w:rFonts w:ascii="Times New Roman" w:hAnsi="Times New Roman" w:cs="Times New Roman"/>
                <w:spacing w:val="-4"/>
                <w:sz w:val="28"/>
                <w:szCs w:val="28"/>
              </w:rPr>
              <w:t xml:space="preserve"> </w:t>
            </w:r>
            <w:r w:rsidRPr="000E1822">
              <w:rPr>
                <w:rFonts w:ascii="Times New Roman" w:hAnsi="Times New Roman" w:cs="Times New Roman"/>
                <w:sz w:val="28"/>
                <w:szCs w:val="28"/>
              </w:rPr>
              <w:t>справка</w:t>
            </w:r>
            <w:r w:rsidRPr="000E1822">
              <w:rPr>
                <w:rFonts w:ascii="Times New Roman" w:hAnsi="Times New Roman" w:cs="Times New Roman"/>
                <w:sz w:val="28"/>
                <w:szCs w:val="28"/>
                <w:lang w:val="ru-RU"/>
              </w:rPr>
              <w:t>;</w:t>
            </w:r>
          </w:p>
        </w:tc>
      </w:tr>
      <w:tr w:rsidR="009B3685" w:rsidRPr="000E1822" w:rsidTr="001B1F73">
        <w:trPr>
          <w:trHeight w:val="936"/>
        </w:trPr>
        <w:tc>
          <w:tcPr>
            <w:tcW w:w="4673" w:type="dxa"/>
          </w:tcPr>
          <w:p w:rsidR="009B3685" w:rsidRPr="000E1822" w:rsidRDefault="009B3685" w:rsidP="00556B1A">
            <w:pPr>
              <w:pStyle w:val="TableParagraph"/>
              <w:tabs>
                <w:tab w:val="left" w:pos="993"/>
                <w:tab w:val="left" w:pos="7938"/>
              </w:tabs>
              <w:spacing w:before="0"/>
              <w:ind w:left="108"/>
              <w:jc w:val="left"/>
              <w:rPr>
                <w:rFonts w:ascii="Times New Roman" w:hAnsi="Times New Roman" w:cs="Times New Roman"/>
                <w:sz w:val="28"/>
                <w:szCs w:val="28"/>
                <w:lang w:val="ru-RU"/>
              </w:rPr>
            </w:pPr>
            <w:r w:rsidRPr="000E1822">
              <w:rPr>
                <w:rFonts w:ascii="Times New Roman" w:hAnsi="Times New Roman" w:cs="Times New Roman"/>
                <w:sz w:val="28"/>
                <w:szCs w:val="28"/>
                <w:lang w:val="ru-RU"/>
              </w:rPr>
              <w:t>наличие</w:t>
            </w:r>
            <w:r w:rsidRPr="000E1822">
              <w:rPr>
                <w:rFonts w:ascii="Times New Roman" w:hAnsi="Times New Roman" w:cs="Times New Roman"/>
                <w:spacing w:val="-7"/>
                <w:sz w:val="28"/>
                <w:szCs w:val="28"/>
                <w:lang w:val="ru-RU"/>
              </w:rPr>
              <w:t xml:space="preserve"> </w:t>
            </w:r>
            <w:r w:rsidRPr="000E1822">
              <w:rPr>
                <w:rFonts w:ascii="Times New Roman" w:hAnsi="Times New Roman" w:cs="Times New Roman"/>
                <w:sz w:val="28"/>
                <w:szCs w:val="28"/>
                <w:lang w:val="ru-RU"/>
              </w:rPr>
              <w:t>информационно-развивающей</w:t>
            </w:r>
            <w:r w:rsidRPr="000E1822">
              <w:rPr>
                <w:rFonts w:ascii="Times New Roman" w:hAnsi="Times New Roman" w:cs="Times New Roman"/>
                <w:spacing w:val="-5"/>
                <w:sz w:val="28"/>
                <w:szCs w:val="28"/>
                <w:lang w:val="ru-RU"/>
              </w:rPr>
              <w:t xml:space="preserve"> </w:t>
            </w:r>
            <w:r w:rsidRPr="000E1822">
              <w:rPr>
                <w:rFonts w:ascii="Times New Roman" w:hAnsi="Times New Roman" w:cs="Times New Roman"/>
                <w:sz w:val="28"/>
                <w:szCs w:val="28"/>
                <w:lang w:val="ru-RU"/>
              </w:rPr>
              <w:t>среды; обеспеченность</w:t>
            </w:r>
            <w:r w:rsidRPr="000E1822">
              <w:rPr>
                <w:rFonts w:ascii="Times New Roman" w:hAnsi="Times New Roman" w:cs="Times New Roman"/>
                <w:spacing w:val="-3"/>
                <w:sz w:val="28"/>
                <w:szCs w:val="28"/>
                <w:lang w:val="ru-RU"/>
              </w:rPr>
              <w:t xml:space="preserve"> </w:t>
            </w:r>
            <w:r w:rsidRPr="000E1822">
              <w:rPr>
                <w:rFonts w:ascii="Times New Roman" w:hAnsi="Times New Roman" w:cs="Times New Roman"/>
                <w:sz w:val="28"/>
                <w:szCs w:val="28"/>
                <w:lang w:val="ru-RU"/>
              </w:rPr>
              <w:t>техникой,</w:t>
            </w:r>
            <w:r w:rsidRPr="000E1822">
              <w:rPr>
                <w:rFonts w:ascii="Times New Roman" w:hAnsi="Times New Roman" w:cs="Times New Roman"/>
                <w:spacing w:val="-4"/>
                <w:sz w:val="28"/>
                <w:szCs w:val="28"/>
                <w:lang w:val="ru-RU"/>
              </w:rPr>
              <w:t xml:space="preserve"> </w:t>
            </w:r>
            <w:r w:rsidRPr="000E1822">
              <w:rPr>
                <w:rFonts w:ascii="Times New Roman" w:hAnsi="Times New Roman" w:cs="Times New Roman"/>
                <w:sz w:val="28"/>
                <w:szCs w:val="28"/>
                <w:lang w:val="ru-RU"/>
              </w:rPr>
              <w:t>сетевыми</w:t>
            </w:r>
            <w:r w:rsidRPr="000E1822">
              <w:rPr>
                <w:rFonts w:ascii="Times New Roman" w:hAnsi="Times New Roman" w:cs="Times New Roman"/>
                <w:spacing w:val="-4"/>
                <w:sz w:val="28"/>
                <w:szCs w:val="28"/>
                <w:lang w:val="ru-RU"/>
              </w:rPr>
              <w:t xml:space="preserve"> </w:t>
            </w:r>
            <w:r w:rsidRPr="000E1822">
              <w:rPr>
                <w:rFonts w:ascii="Times New Roman" w:hAnsi="Times New Roman" w:cs="Times New Roman"/>
                <w:sz w:val="28"/>
                <w:szCs w:val="28"/>
                <w:lang w:val="ru-RU"/>
              </w:rPr>
              <w:t>ресурсами, библиотечным</w:t>
            </w:r>
            <w:r w:rsidRPr="000E1822">
              <w:rPr>
                <w:rFonts w:ascii="Times New Roman" w:hAnsi="Times New Roman" w:cs="Times New Roman"/>
                <w:spacing w:val="-3"/>
                <w:sz w:val="28"/>
                <w:szCs w:val="28"/>
                <w:lang w:val="ru-RU"/>
              </w:rPr>
              <w:t xml:space="preserve"> </w:t>
            </w:r>
            <w:r w:rsidRPr="000E1822">
              <w:rPr>
                <w:rFonts w:ascii="Times New Roman" w:hAnsi="Times New Roman" w:cs="Times New Roman"/>
                <w:sz w:val="28"/>
                <w:szCs w:val="28"/>
                <w:lang w:val="ru-RU"/>
              </w:rPr>
              <w:t>фондом;</w:t>
            </w:r>
          </w:p>
        </w:tc>
        <w:tc>
          <w:tcPr>
            <w:tcW w:w="4678" w:type="dxa"/>
          </w:tcPr>
          <w:p w:rsidR="009B3685" w:rsidRPr="000E1822" w:rsidRDefault="009B3685" w:rsidP="00556B1A">
            <w:pPr>
              <w:pStyle w:val="TableParagraph"/>
              <w:tabs>
                <w:tab w:val="left" w:pos="993"/>
                <w:tab w:val="left" w:pos="7938"/>
              </w:tabs>
              <w:spacing w:before="0"/>
              <w:ind w:left="107" w:right="100"/>
              <w:jc w:val="left"/>
              <w:rPr>
                <w:rFonts w:ascii="Times New Roman" w:hAnsi="Times New Roman" w:cs="Times New Roman"/>
                <w:sz w:val="28"/>
                <w:szCs w:val="28"/>
                <w:lang w:val="ru-RU"/>
              </w:rPr>
            </w:pPr>
            <w:r w:rsidRPr="000E1822">
              <w:rPr>
                <w:rFonts w:ascii="Times New Roman" w:hAnsi="Times New Roman" w:cs="Times New Roman"/>
                <w:sz w:val="28"/>
                <w:szCs w:val="28"/>
                <w:lang w:val="ru-RU"/>
              </w:rPr>
              <w:t>аналитическая</w:t>
            </w:r>
            <w:r w:rsidRPr="000E1822">
              <w:rPr>
                <w:rFonts w:ascii="Times New Roman" w:hAnsi="Times New Roman" w:cs="Times New Roman"/>
                <w:spacing w:val="1"/>
                <w:sz w:val="28"/>
                <w:szCs w:val="28"/>
                <w:lang w:val="ru-RU"/>
              </w:rPr>
              <w:t xml:space="preserve"> </w:t>
            </w:r>
            <w:r w:rsidRPr="000E1822">
              <w:rPr>
                <w:rFonts w:ascii="Times New Roman" w:hAnsi="Times New Roman" w:cs="Times New Roman"/>
                <w:sz w:val="28"/>
                <w:szCs w:val="28"/>
                <w:lang w:val="ru-RU"/>
              </w:rPr>
              <w:t>справка</w:t>
            </w:r>
            <w:r w:rsidRPr="000E1822">
              <w:rPr>
                <w:rFonts w:ascii="Times New Roman" w:hAnsi="Times New Roman" w:cs="Times New Roman"/>
                <w:spacing w:val="1"/>
                <w:sz w:val="28"/>
                <w:szCs w:val="28"/>
                <w:lang w:val="ru-RU"/>
              </w:rPr>
              <w:t xml:space="preserve"> </w:t>
            </w:r>
            <w:r w:rsidRPr="000E1822">
              <w:rPr>
                <w:rFonts w:ascii="Times New Roman" w:hAnsi="Times New Roman" w:cs="Times New Roman"/>
                <w:sz w:val="28"/>
                <w:szCs w:val="28"/>
                <w:lang w:val="ru-RU"/>
              </w:rPr>
              <w:t>о</w:t>
            </w:r>
            <w:r w:rsidRPr="000E1822">
              <w:rPr>
                <w:rFonts w:ascii="Times New Roman" w:hAnsi="Times New Roman" w:cs="Times New Roman"/>
                <w:spacing w:val="1"/>
                <w:sz w:val="28"/>
                <w:szCs w:val="28"/>
                <w:lang w:val="ru-RU"/>
              </w:rPr>
              <w:t xml:space="preserve"> </w:t>
            </w:r>
            <w:r w:rsidRPr="000E1822">
              <w:rPr>
                <w:rFonts w:ascii="Times New Roman" w:hAnsi="Times New Roman" w:cs="Times New Roman"/>
                <w:sz w:val="28"/>
                <w:szCs w:val="28"/>
                <w:lang w:val="ru-RU"/>
              </w:rPr>
              <w:t>лицензиях</w:t>
            </w:r>
            <w:r w:rsidRPr="000E1822">
              <w:rPr>
                <w:rFonts w:ascii="Times New Roman" w:hAnsi="Times New Roman" w:cs="Times New Roman"/>
                <w:spacing w:val="1"/>
                <w:sz w:val="28"/>
                <w:szCs w:val="28"/>
                <w:lang w:val="ru-RU"/>
              </w:rPr>
              <w:t xml:space="preserve"> </w:t>
            </w:r>
            <w:r w:rsidRPr="000E1822">
              <w:rPr>
                <w:rFonts w:ascii="Times New Roman" w:hAnsi="Times New Roman" w:cs="Times New Roman"/>
                <w:sz w:val="28"/>
                <w:szCs w:val="28"/>
                <w:lang w:val="ru-RU"/>
              </w:rPr>
              <w:t>на</w:t>
            </w:r>
            <w:r w:rsidRPr="000E1822">
              <w:rPr>
                <w:rFonts w:ascii="Times New Roman" w:hAnsi="Times New Roman" w:cs="Times New Roman"/>
                <w:spacing w:val="1"/>
                <w:sz w:val="28"/>
                <w:szCs w:val="28"/>
                <w:lang w:val="ru-RU"/>
              </w:rPr>
              <w:t xml:space="preserve"> </w:t>
            </w:r>
            <w:r w:rsidRPr="000E1822">
              <w:rPr>
                <w:rFonts w:ascii="Times New Roman" w:hAnsi="Times New Roman" w:cs="Times New Roman"/>
                <w:sz w:val="28"/>
                <w:szCs w:val="28"/>
                <w:lang w:val="ru-RU"/>
              </w:rPr>
              <w:t>программные</w:t>
            </w:r>
            <w:r w:rsidRPr="000E1822">
              <w:rPr>
                <w:rFonts w:ascii="Times New Roman" w:hAnsi="Times New Roman" w:cs="Times New Roman"/>
                <w:spacing w:val="-3"/>
                <w:sz w:val="28"/>
                <w:szCs w:val="28"/>
                <w:lang w:val="ru-RU"/>
              </w:rPr>
              <w:t xml:space="preserve"> </w:t>
            </w:r>
            <w:r w:rsidRPr="000E1822">
              <w:rPr>
                <w:rFonts w:ascii="Times New Roman" w:hAnsi="Times New Roman" w:cs="Times New Roman"/>
                <w:sz w:val="28"/>
                <w:szCs w:val="28"/>
                <w:lang w:val="ru-RU"/>
              </w:rPr>
              <w:t>продукты; аналитические</w:t>
            </w:r>
            <w:r w:rsidRPr="000E1822">
              <w:rPr>
                <w:rFonts w:ascii="Times New Roman" w:hAnsi="Times New Roman" w:cs="Times New Roman"/>
                <w:spacing w:val="-3"/>
                <w:sz w:val="28"/>
                <w:szCs w:val="28"/>
                <w:lang w:val="ru-RU"/>
              </w:rPr>
              <w:t xml:space="preserve"> </w:t>
            </w:r>
            <w:r w:rsidRPr="000E1822">
              <w:rPr>
                <w:rFonts w:ascii="Times New Roman" w:hAnsi="Times New Roman" w:cs="Times New Roman"/>
                <w:sz w:val="28"/>
                <w:szCs w:val="28"/>
                <w:lang w:val="ru-RU"/>
              </w:rPr>
              <w:t>таблицы;</w:t>
            </w:r>
          </w:p>
        </w:tc>
      </w:tr>
      <w:tr w:rsidR="009B3685" w:rsidRPr="000E1822" w:rsidTr="001B1F73">
        <w:trPr>
          <w:trHeight w:val="726"/>
        </w:trPr>
        <w:tc>
          <w:tcPr>
            <w:tcW w:w="4673" w:type="dxa"/>
          </w:tcPr>
          <w:p w:rsidR="009B3685" w:rsidRPr="000E1822" w:rsidRDefault="009B3685" w:rsidP="00556B1A">
            <w:pPr>
              <w:pStyle w:val="TableParagraph"/>
              <w:tabs>
                <w:tab w:val="left" w:pos="993"/>
                <w:tab w:val="left" w:pos="7938"/>
              </w:tabs>
              <w:spacing w:before="0"/>
              <w:ind w:left="108"/>
              <w:jc w:val="left"/>
              <w:rPr>
                <w:rFonts w:ascii="Times New Roman" w:hAnsi="Times New Roman" w:cs="Times New Roman"/>
                <w:sz w:val="28"/>
                <w:szCs w:val="28"/>
                <w:lang w:val="ru-RU"/>
              </w:rPr>
            </w:pPr>
            <w:r w:rsidRPr="000E1822">
              <w:rPr>
                <w:rFonts w:ascii="Times New Roman" w:hAnsi="Times New Roman" w:cs="Times New Roman"/>
                <w:sz w:val="28"/>
                <w:szCs w:val="28"/>
                <w:lang w:val="ru-RU"/>
              </w:rPr>
              <w:t>взаимодействие</w:t>
            </w:r>
            <w:r w:rsidRPr="000E1822">
              <w:rPr>
                <w:rFonts w:ascii="Times New Roman" w:hAnsi="Times New Roman" w:cs="Times New Roman"/>
                <w:spacing w:val="-3"/>
                <w:sz w:val="28"/>
                <w:szCs w:val="28"/>
                <w:lang w:val="ru-RU"/>
              </w:rPr>
              <w:t xml:space="preserve"> </w:t>
            </w:r>
            <w:r w:rsidRPr="000E1822">
              <w:rPr>
                <w:rFonts w:ascii="Times New Roman" w:hAnsi="Times New Roman" w:cs="Times New Roman"/>
                <w:sz w:val="28"/>
                <w:szCs w:val="28"/>
                <w:lang w:val="ru-RU"/>
              </w:rPr>
              <w:t>с</w:t>
            </w:r>
            <w:r w:rsidRPr="000E1822">
              <w:rPr>
                <w:rFonts w:ascii="Times New Roman" w:hAnsi="Times New Roman" w:cs="Times New Roman"/>
                <w:spacing w:val="-3"/>
                <w:sz w:val="28"/>
                <w:szCs w:val="28"/>
                <w:lang w:val="ru-RU"/>
              </w:rPr>
              <w:t xml:space="preserve"> </w:t>
            </w:r>
            <w:r w:rsidRPr="000E1822">
              <w:rPr>
                <w:rFonts w:ascii="Times New Roman" w:hAnsi="Times New Roman" w:cs="Times New Roman"/>
                <w:sz w:val="28"/>
                <w:szCs w:val="28"/>
                <w:lang w:val="ru-RU"/>
              </w:rPr>
              <w:t>работодателями,</w:t>
            </w:r>
          </w:p>
          <w:p w:rsidR="009B3685" w:rsidRPr="000E1822" w:rsidRDefault="009B3685" w:rsidP="00556B1A">
            <w:pPr>
              <w:pStyle w:val="TableParagraph"/>
              <w:tabs>
                <w:tab w:val="left" w:pos="993"/>
                <w:tab w:val="left" w:pos="7938"/>
              </w:tabs>
              <w:spacing w:before="0"/>
              <w:ind w:left="108"/>
              <w:jc w:val="left"/>
              <w:rPr>
                <w:rFonts w:ascii="Times New Roman" w:hAnsi="Times New Roman" w:cs="Times New Roman"/>
                <w:sz w:val="28"/>
                <w:szCs w:val="28"/>
                <w:lang w:val="ru-RU"/>
              </w:rPr>
            </w:pPr>
            <w:r w:rsidRPr="000E1822">
              <w:rPr>
                <w:rFonts w:ascii="Times New Roman" w:hAnsi="Times New Roman" w:cs="Times New Roman"/>
                <w:sz w:val="28"/>
                <w:szCs w:val="28"/>
                <w:lang w:val="ru-RU"/>
              </w:rPr>
              <w:t>представителями</w:t>
            </w:r>
            <w:r w:rsidRPr="000E1822">
              <w:rPr>
                <w:rFonts w:ascii="Times New Roman" w:hAnsi="Times New Roman" w:cs="Times New Roman"/>
                <w:spacing w:val="-4"/>
                <w:sz w:val="28"/>
                <w:szCs w:val="28"/>
                <w:lang w:val="ru-RU"/>
              </w:rPr>
              <w:t xml:space="preserve"> </w:t>
            </w:r>
            <w:r w:rsidRPr="000E1822">
              <w:rPr>
                <w:rFonts w:ascii="Times New Roman" w:hAnsi="Times New Roman" w:cs="Times New Roman"/>
                <w:sz w:val="28"/>
                <w:szCs w:val="28"/>
                <w:lang w:val="ru-RU"/>
              </w:rPr>
              <w:t>отраслевых</w:t>
            </w:r>
            <w:r w:rsidRPr="000E1822">
              <w:rPr>
                <w:rFonts w:ascii="Times New Roman" w:hAnsi="Times New Roman" w:cs="Times New Roman"/>
                <w:spacing w:val="-2"/>
                <w:sz w:val="28"/>
                <w:szCs w:val="28"/>
                <w:lang w:val="ru-RU"/>
              </w:rPr>
              <w:t xml:space="preserve"> </w:t>
            </w:r>
            <w:r w:rsidRPr="000E1822">
              <w:rPr>
                <w:rFonts w:ascii="Times New Roman" w:hAnsi="Times New Roman" w:cs="Times New Roman"/>
                <w:sz w:val="28"/>
                <w:szCs w:val="28"/>
                <w:lang w:val="ru-RU"/>
              </w:rPr>
              <w:t>сообществ;</w:t>
            </w:r>
          </w:p>
        </w:tc>
        <w:tc>
          <w:tcPr>
            <w:tcW w:w="4678" w:type="dxa"/>
          </w:tcPr>
          <w:p w:rsidR="009B3685" w:rsidRPr="000E1822" w:rsidRDefault="009B3685" w:rsidP="00556B1A">
            <w:pPr>
              <w:pStyle w:val="TableParagraph"/>
              <w:tabs>
                <w:tab w:val="left" w:pos="993"/>
                <w:tab w:val="left" w:pos="7938"/>
              </w:tabs>
              <w:spacing w:line="270" w:lineRule="exact"/>
              <w:ind w:left="107"/>
              <w:jc w:val="left"/>
              <w:rPr>
                <w:rFonts w:ascii="Times New Roman" w:hAnsi="Times New Roman" w:cs="Times New Roman"/>
                <w:sz w:val="28"/>
                <w:szCs w:val="28"/>
                <w:lang w:val="ru-RU"/>
              </w:rPr>
            </w:pPr>
            <w:r w:rsidRPr="000E1822">
              <w:rPr>
                <w:rFonts w:ascii="Times New Roman" w:hAnsi="Times New Roman" w:cs="Times New Roman"/>
                <w:sz w:val="28"/>
                <w:szCs w:val="28"/>
                <w:lang w:val="ru-RU"/>
              </w:rPr>
              <w:t>виза</w:t>
            </w:r>
            <w:r w:rsidRPr="000E1822">
              <w:rPr>
                <w:rFonts w:ascii="Times New Roman" w:hAnsi="Times New Roman" w:cs="Times New Roman"/>
                <w:spacing w:val="-3"/>
                <w:sz w:val="28"/>
                <w:szCs w:val="28"/>
                <w:lang w:val="ru-RU"/>
              </w:rPr>
              <w:t xml:space="preserve"> </w:t>
            </w:r>
            <w:r w:rsidRPr="000E1822">
              <w:rPr>
                <w:rFonts w:ascii="Times New Roman" w:hAnsi="Times New Roman" w:cs="Times New Roman"/>
                <w:sz w:val="28"/>
                <w:szCs w:val="28"/>
                <w:lang w:val="ru-RU"/>
              </w:rPr>
              <w:t>согласования</w:t>
            </w:r>
            <w:r w:rsidRPr="000E1822">
              <w:rPr>
                <w:rFonts w:ascii="Times New Roman" w:hAnsi="Times New Roman" w:cs="Times New Roman"/>
                <w:spacing w:val="-2"/>
                <w:sz w:val="28"/>
                <w:szCs w:val="28"/>
                <w:lang w:val="ru-RU"/>
              </w:rPr>
              <w:t xml:space="preserve"> </w:t>
            </w:r>
            <w:r w:rsidR="00A761B6">
              <w:rPr>
                <w:rFonts w:ascii="Times New Roman" w:hAnsi="Times New Roman" w:cs="Times New Roman"/>
                <w:sz w:val="28"/>
                <w:szCs w:val="28"/>
                <w:lang w:val="ru-RU"/>
              </w:rPr>
              <w:t>программ</w:t>
            </w:r>
            <w:r w:rsidRPr="000E1822">
              <w:rPr>
                <w:rFonts w:ascii="Times New Roman" w:hAnsi="Times New Roman" w:cs="Times New Roman"/>
                <w:sz w:val="28"/>
                <w:szCs w:val="28"/>
                <w:lang w:val="ru-RU"/>
              </w:rPr>
              <w:t>; сетевые договора</w:t>
            </w:r>
          </w:p>
        </w:tc>
      </w:tr>
    </w:tbl>
    <w:p w:rsidR="009B3685" w:rsidRPr="000E1822" w:rsidRDefault="009B3685" w:rsidP="00556B1A">
      <w:pPr>
        <w:pStyle w:val="aa"/>
        <w:tabs>
          <w:tab w:val="left" w:pos="993"/>
          <w:tab w:val="left" w:pos="7938"/>
        </w:tabs>
        <w:ind w:left="0" w:right="-2" w:firstLine="566"/>
      </w:pPr>
      <w:r w:rsidRPr="000E1822">
        <w:t>Общее</w:t>
      </w:r>
      <w:r w:rsidRPr="000E1822">
        <w:rPr>
          <w:spacing w:val="44"/>
        </w:rPr>
        <w:t xml:space="preserve"> </w:t>
      </w:r>
      <w:r w:rsidRPr="000E1822">
        <w:t>руководство</w:t>
      </w:r>
      <w:r w:rsidRPr="000E1822">
        <w:rPr>
          <w:spacing w:val="46"/>
        </w:rPr>
        <w:t xml:space="preserve"> </w:t>
      </w:r>
      <w:r w:rsidRPr="000E1822">
        <w:t>организацией</w:t>
      </w:r>
      <w:r w:rsidRPr="000E1822">
        <w:rPr>
          <w:spacing w:val="46"/>
        </w:rPr>
        <w:t xml:space="preserve"> </w:t>
      </w:r>
      <w:r w:rsidRPr="000E1822">
        <w:t>оценки</w:t>
      </w:r>
      <w:r w:rsidRPr="000E1822">
        <w:rPr>
          <w:spacing w:val="46"/>
        </w:rPr>
        <w:t xml:space="preserve"> </w:t>
      </w:r>
      <w:r w:rsidRPr="000E1822">
        <w:t>качества</w:t>
      </w:r>
      <w:r w:rsidRPr="000E1822">
        <w:rPr>
          <w:spacing w:val="45"/>
        </w:rPr>
        <w:t xml:space="preserve"> </w:t>
      </w:r>
      <w:r w:rsidRPr="000E1822">
        <w:t>образования</w:t>
      </w:r>
      <w:r w:rsidRPr="000E1822">
        <w:rPr>
          <w:spacing w:val="51"/>
        </w:rPr>
        <w:t xml:space="preserve"> </w:t>
      </w:r>
      <w:r w:rsidRPr="000E1822">
        <w:t>осуществляет</w:t>
      </w:r>
      <w:r w:rsidRPr="000E1822">
        <w:rPr>
          <w:spacing w:val="47"/>
        </w:rPr>
        <w:t xml:space="preserve"> </w:t>
      </w:r>
      <w:r w:rsidRPr="000E1822">
        <w:t>директор</w:t>
      </w:r>
      <w:r w:rsidR="001B1F73" w:rsidRPr="000E1822">
        <w:t xml:space="preserve">  </w:t>
      </w:r>
      <w:r w:rsidRPr="000E1822">
        <w:rPr>
          <w:spacing w:val="-57"/>
        </w:rPr>
        <w:t xml:space="preserve"> </w:t>
      </w:r>
      <w:r w:rsidRPr="000E1822">
        <w:t>Колледжа.</w:t>
      </w:r>
    </w:p>
    <w:p w:rsidR="001B1F73" w:rsidRPr="000E1822" w:rsidRDefault="009B3685" w:rsidP="00556B1A">
      <w:pPr>
        <w:pStyle w:val="aa"/>
        <w:tabs>
          <w:tab w:val="left" w:pos="993"/>
          <w:tab w:val="left" w:pos="7938"/>
        </w:tabs>
        <w:ind w:left="0" w:right="-2" w:firstLine="566"/>
      </w:pPr>
      <w:r w:rsidRPr="000E1822">
        <w:t xml:space="preserve">В соответствии с утвержденной </w:t>
      </w:r>
      <w:r w:rsidR="001B1F73" w:rsidRPr="000E1822">
        <w:t xml:space="preserve">директором </w:t>
      </w:r>
      <w:r w:rsidRPr="000E1822">
        <w:t>циклограммой по направлениям</w:t>
      </w:r>
      <w:r w:rsidRPr="000E1822">
        <w:rPr>
          <w:spacing w:val="-57"/>
        </w:rPr>
        <w:t xml:space="preserve"> </w:t>
      </w:r>
      <w:r w:rsidRPr="000E1822">
        <w:t xml:space="preserve">деятельности </w:t>
      </w:r>
      <w:r w:rsidR="001B1F73" w:rsidRPr="000E1822">
        <w:t>определяются направления мониторинга, а также цели</w:t>
      </w:r>
      <w:r w:rsidRPr="000E1822">
        <w:t>, объекты мониторинга, методы сбора данных, разрабатывают критерии оценки, формы</w:t>
      </w:r>
      <w:r w:rsidRPr="000E1822">
        <w:rPr>
          <w:spacing w:val="1"/>
        </w:rPr>
        <w:t xml:space="preserve"> </w:t>
      </w:r>
      <w:r w:rsidRPr="000E1822">
        <w:t>представления итоговых</w:t>
      </w:r>
      <w:r w:rsidRPr="000E1822">
        <w:rPr>
          <w:spacing w:val="2"/>
        </w:rPr>
        <w:t xml:space="preserve"> </w:t>
      </w:r>
      <w:r w:rsidRPr="000E1822">
        <w:t>материалов</w:t>
      </w:r>
      <w:r w:rsidR="001B1F73" w:rsidRPr="000E1822">
        <w:t>. Обобщенные данные мониторинга обсуждаются на совещаниях, проводимых директором</w:t>
      </w:r>
      <w:r w:rsidR="001B1F73" w:rsidRPr="000E1822">
        <w:rPr>
          <w:spacing w:val="1"/>
        </w:rPr>
        <w:t xml:space="preserve"> </w:t>
      </w:r>
      <w:r w:rsidR="001B1F73" w:rsidRPr="000E1822">
        <w:t>колледжа,</w:t>
      </w:r>
      <w:r w:rsidR="001B1F73" w:rsidRPr="000E1822">
        <w:rPr>
          <w:spacing w:val="-1"/>
        </w:rPr>
        <w:t xml:space="preserve"> </w:t>
      </w:r>
      <w:r w:rsidR="001B1F73" w:rsidRPr="000E1822">
        <w:t>Совете колледжа,</w:t>
      </w:r>
      <w:r w:rsidR="001B1F73" w:rsidRPr="000E1822">
        <w:rPr>
          <w:spacing w:val="-1"/>
        </w:rPr>
        <w:t xml:space="preserve"> </w:t>
      </w:r>
      <w:r w:rsidR="001B1F73" w:rsidRPr="000E1822">
        <w:t>педагогическом</w:t>
      </w:r>
      <w:r w:rsidR="001B1F73" w:rsidRPr="000E1822">
        <w:rPr>
          <w:spacing w:val="-1"/>
        </w:rPr>
        <w:t xml:space="preserve"> </w:t>
      </w:r>
      <w:r w:rsidR="001B1F73" w:rsidRPr="000E1822">
        <w:t>Совете, методическом</w:t>
      </w:r>
      <w:r w:rsidR="001B1F73" w:rsidRPr="000E1822">
        <w:rPr>
          <w:spacing w:val="-2"/>
        </w:rPr>
        <w:t xml:space="preserve"> </w:t>
      </w:r>
      <w:r w:rsidR="001B1F73" w:rsidRPr="000E1822">
        <w:t>Совете.</w:t>
      </w:r>
    </w:p>
    <w:p w:rsidR="009B3685" w:rsidRPr="000E1822" w:rsidRDefault="001B1F73" w:rsidP="00556B1A">
      <w:pPr>
        <w:tabs>
          <w:tab w:val="left" w:pos="705"/>
          <w:tab w:val="left" w:pos="993"/>
          <w:tab w:val="left" w:pos="7938"/>
        </w:tabs>
        <w:spacing w:after="0" w:line="20" w:lineRule="atLeast"/>
        <w:ind w:right="-2"/>
        <w:jc w:val="both"/>
        <w:rPr>
          <w:rFonts w:ascii="Times New Roman" w:hAnsi="Times New Roman" w:cs="Times New Roman"/>
          <w:b/>
          <w:sz w:val="28"/>
          <w:szCs w:val="28"/>
        </w:rPr>
      </w:pPr>
      <w:r w:rsidRPr="000E1822">
        <w:rPr>
          <w:rFonts w:ascii="Times New Roman" w:eastAsia="Times New Roman" w:hAnsi="Times New Roman" w:cs="Times New Roman"/>
          <w:sz w:val="28"/>
          <w:szCs w:val="28"/>
        </w:rPr>
        <w:t>По</w:t>
      </w:r>
      <w:r w:rsidRPr="000E1822">
        <w:rPr>
          <w:rFonts w:ascii="Times New Roman" w:eastAsia="Times New Roman" w:hAnsi="Times New Roman" w:cs="Times New Roman"/>
          <w:spacing w:val="1"/>
          <w:sz w:val="28"/>
          <w:szCs w:val="28"/>
        </w:rPr>
        <w:t xml:space="preserve"> </w:t>
      </w:r>
      <w:r w:rsidRPr="000E1822">
        <w:rPr>
          <w:rFonts w:ascii="Times New Roman" w:eastAsia="Times New Roman" w:hAnsi="Times New Roman" w:cs="Times New Roman"/>
          <w:sz w:val="28"/>
          <w:szCs w:val="28"/>
        </w:rPr>
        <w:t>результатам</w:t>
      </w:r>
      <w:r w:rsidRPr="000E1822">
        <w:rPr>
          <w:rFonts w:ascii="Times New Roman" w:eastAsia="Times New Roman" w:hAnsi="Times New Roman" w:cs="Times New Roman"/>
          <w:spacing w:val="1"/>
          <w:sz w:val="28"/>
          <w:szCs w:val="28"/>
        </w:rPr>
        <w:t xml:space="preserve"> </w:t>
      </w:r>
      <w:r w:rsidRPr="000E1822">
        <w:rPr>
          <w:rFonts w:ascii="Times New Roman" w:eastAsia="Times New Roman" w:hAnsi="Times New Roman" w:cs="Times New Roman"/>
          <w:sz w:val="28"/>
          <w:szCs w:val="28"/>
        </w:rPr>
        <w:t>мониторинга</w:t>
      </w:r>
      <w:r w:rsidRPr="000E1822">
        <w:rPr>
          <w:rFonts w:ascii="Times New Roman" w:eastAsia="Times New Roman" w:hAnsi="Times New Roman" w:cs="Times New Roman"/>
          <w:spacing w:val="1"/>
          <w:sz w:val="28"/>
          <w:szCs w:val="28"/>
        </w:rPr>
        <w:t xml:space="preserve"> </w:t>
      </w:r>
      <w:r w:rsidRPr="000E1822">
        <w:rPr>
          <w:rFonts w:ascii="Times New Roman" w:eastAsia="Times New Roman" w:hAnsi="Times New Roman" w:cs="Times New Roman"/>
          <w:sz w:val="28"/>
          <w:szCs w:val="28"/>
        </w:rPr>
        <w:t>разрабатываются</w:t>
      </w:r>
      <w:r w:rsidRPr="000E1822">
        <w:rPr>
          <w:rFonts w:ascii="Times New Roman" w:eastAsia="Times New Roman" w:hAnsi="Times New Roman" w:cs="Times New Roman"/>
          <w:spacing w:val="1"/>
          <w:sz w:val="28"/>
          <w:szCs w:val="28"/>
        </w:rPr>
        <w:t xml:space="preserve"> </w:t>
      </w:r>
      <w:r w:rsidRPr="000E1822">
        <w:rPr>
          <w:rFonts w:ascii="Times New Roman" w:eastAsia="Times New Roman" w:hAnsi="Times New Roman" w:cs="Times New Roman"/>
          <w:sz w:val="28"/>
          <w:szCs w:val="28"/>
        </w:rPr>
        <w:t>рекомендации,</w:t>
      </w:r>
      <w:r w:rsidRPr="000E1822">
        <w:rPr>
          <w:rFonts w:ascii="Times New Roman" w:eastAsia="Times New Roman" w:hAnsi="Times New Roman" w:cs="Times New Roman"/>
          <w:spacing w:val="1"/>
          <w:sz w:val="28"/>
          <w:szCs w:val="28"/>
        </w:rPr>
        <w:t xml:space="preserve"> </w:t>
      </w:r>
      <w:r w:rsidRPr="000E1822">
        <w:rPr>
          <w:rFonts w:ascii="Times New Roman" w:eastAsia="Times New Roman" w:hAnsi="Times New Roman" w:cs="Times New Roman"/>
          <w:sz w:val="28"/>
          <w:szCs w:val="28"/>
        </w:rPr>
        <w:t>принимаются</w:t>
      </w:r>
      <w:r w:rsidRPr="000E1822">
        <w:rPr>
          <w:rFonts w:ascii="Times New Roman" w:eastAsia="Times New Roman" w:hAnsi="Times New Roman" w:cs="Times New Roman"/>
          <w:spacing w:val="1"/>
          <w:sz w:val="28"/>
          <w:szCs w:val="28"/>
        </w:rPr>
        <w:t xml:space="preserve"> </w:t>
      </w:r>
      <w:r w:rsidRPr="000E1822">
        <w:rPr>
          <w:rFonts w:ascii="Times New Roman" w:eastAsia="Times New Roman" w:hAnsi="Times New Roman" w:cs="Times New Roman"/>
          <w:sz w:val="28"/>
          <w:szCs w:val="28"/>
        </w:rPr>
        <w:t>управленческие</w:t>
      </w:r>
      <w:r w:rsidRPr="000E1822">
        <w:rPr>
          <w:rFonts w:ascii="Times New Roman" w:eastAsia="Times New Roman" w:hAnsi="Times New Roman" w:cs="Times New Roman"/>
          <w:spacing w:val="1"/>
          <w:sz w:val="28"/>
          <w:szCs w:val="28"/>
        </w:rPr>
        <w:t xml:space="preserve"> </w:t>
      </w:r>
      <w:r w:rsidRPr="000E1822">
        <w:rPr>
          <w:rFonts w:ascii="Times New Roman" w:eastAsia="Times New Roman" w:hAnsi="Times New Roman" w:cs="Times New Roman"/>
          <w:sz w:val="28"/>
          <w:szCs w:val="28"/>
        </w:rPr>
        <w:t>решения,</w:t>
      </w:r>
      <w:r w:rsidRPr="000E1822">
        <w:rPr>
          <w:rFonts w:ascii="Times New Roman" w:eastAsia="Times New Roman" w:hAnsi="Times New Roman" w:cs="Times New Roman"/>
          <w:spacing w:val="1"/>
          <w:sz w:val="28"/>
          <w:szCs w:val="28"/>
        </w:rPr>
        <w:t xml:space="preserve"> </w:t>
      </w:r>
      <w:r w:rsidRPr="000E1822">
        <w:rPr>
          <w:rFonts w:ascii="Times New Roman" w:eastAsia="Times New Roman" w:hAnsi="Times New Roman" w:cs="Times New Roman"/>
          <w:sz w:val="28"/>
          <w:szCs w:val="28"/>
        </w:rPr>
        <w:t>могут</w:t>
      </w:r>
      <w:r w:rsidRPr="000E1822">
        <w:rPr>
          <w:rFonts w:ascii="Times New Roman" w:eastAsia="Times New Roman" w:hAnsi="Times New Roman" w:cs="Times New Roman"/>
          <w:spacing w:val="1"/>
          <w:sz w:val="28"/>
          <w:szCs w:val="28"/>
        </w:rPr>
        <w:t xml:space="preserve"> </w:t>
      </w:r>
      <w:r w:rsidRPr="000E1822">
        <w:rPr>
          <w:rFonts w:ascii="Times New Roman" w:eastAsia="Times New Roman" w:hAnsi="Times New Roman" w:cs="Times New Roman"/>
          <w:sz w:val="28"/>
          <w:szCs w:val="28"/>
        </w:rPr>
        <w:t>издаваться</w:t>
      </w:r>
      <w:r w:rsidRPr="000E1822">
        <w:rPr>
          <w:rFonts w:ascii="Times New Roman" w:eastAsia="Times New Roman" w:hAnsi="Times New Roman" w:cs="Times New Roman"/>
          <w:spacing w:val="1"/>
          <w:sz w:val="28"/>
          <w:szCs w:val="28"/>
        </w:rPr>
        <w:t xml:space="preserve"> </w:t>
      </w:r>
      <w:r w:rsidRPr="000E1822">
        <w:rPr>
          <w:rFonts w:ascii="Times New Roman" w:eastAsia="Times New Roman" w:hAnsi="Times New Roman" w:cs="Times New Roman"/>
          <w:sz w:val="28"/>
          <w:szCs w:val="28"/>
        </w:rPr>
        <w:t>приказы,</w:t>
      </w:r>
      <w:r w:rsidRPr="000E1822">
        <w:rPr>
          <w:rFonts w:ascii="Times New Roman" w:eastAsia="Times New Roman" w:hAnsi="Times New Roman" w:cs="Times New Roman"/>
          <w:spacing w:val="1"/>
          <w:sz w:val="28"/>
          <w:szCs w:val="28"/>
        </w:rPr>
        <w:t xml:space="preserve"> </w:t>
      </w:r>
      <w:r w:rsidRPr="000E1822">
        <w:rPr>
          <w:rFonts w:ascii="Times New Roman" w:eastAsia="Times New Roman" w:hAnsi="Times New Roman" w:cs="Times New Roman"/>
          <w:sz w:val="28"/>
          <w:szCs w:val="28"/>
        </w:rPr>
        <w:t>осуществляется</w:t>
      </w:r>
      <w:r w:rsidRPr="000E1822">
        <w:rPr>
          <w:rFonts w:ascii="Times New Roman" w:eastAsia="Times New Roman" w:hAnsi="Times New Roman" w:cs="Times New Roman"/>
          <w:spacing w:val="1"/>
          <w:sz w:val="28"/>
          <w:szCs w:val="28"/>
        </w:rPr>
        <w:t xml:space="preserve"> </w:t>
      </w:r>
      <w:r w:rsidRPr="000E1822">
        <w:rPr>
          <w:rFonts w:ascii="Times New Roman" w:eastAsia="Times New Roman" w:hAnsi="Times New Roman" w:cs="Times New Roman"/>
          <w:sz w:val="28"/>
          <w:szCs w:val="28"/>
        </w:rPr>
        <w:t>планирование</w:t>
      </w:r>
      <w:r w:rsidRPr="000E1822">
        <w:rPr>
          <w:rFonts w:ascii="Times New Roman" w:eastAsia="Times New Roman" w:hAnsi="Times New Roman" w:cs="Times New Roman"/>
          <w:spacing w:val="1"/>
          <w:sz w:val="28"/>
          <w:szCs w:val="28"/>
        </w:rPr>
        <w:t xml:space="preserve"> </w:t>
      </w:r>
      <w:r w:rsidRPr="000E1822">
        <w:rPr>
          <w:rFonts w:ascii="Times New Roman" w:eastAsia="Times New Roman" w:hAnsi="Times New Roman" w:cs="Times New Roman"/>
          <w:sz w:val="28"/>
          <w:szCs w:val="28"/>
        </w:rPr>
        <w:t>и</w:t>
      </w:r>
      <w:r w:rsidRPr="000E1822">
        <w:rPr>
          <w:rFonts w:ascii="Times New Roman" w:eastAsia="Times New Roman" w:hAnsi="Times New Roman" w:cs="Times New Roman"/>
          <w:spacing w:val="1"/>
          <w:sz w:val="28"/>
          <w:szCs w:val="28"/>
        </w:rPr>
        <w:t xml:space="preserve"> </w:t>
      </w:r>
      <w:r w:rsidRPr="000E1822">
        <w:rPr>
          <w:rFonts w:ascii="Times New Roman" w:eastAsia="Times New Roman" w:hAnsi="Times New Roman" w:cs="Times New Roman"/>
          <w:sz w:val="28"/>
          <w:szCs w:val="28"/>
        </w:rPr>
        <w:t>прогнозирование</w:t>
      </w:r>
      <w:r w:rsidRPr="000E1822">
        <w:rPr>
          <w:rFonts w:ascii="Times New Roman" w:eastAsia="Times New Roman" w:hAnsi="Times New Roman" w:cs="Times New Roman"/>
          <w:spacing w:val="-6"/>
          <w:sz w:val="28"/>
          <w:szCs w:val="28"/>
        </w:rPr>
        <w:t xml:space="preserve"> </w:t>
      </w:r>
      <w:r w:rsidRPr="000E1822">
        <w:rPr>
          <w:rFonts w:ascii="Times New Roman" w:eastAsia="Times New Roman" w:hAnsi="Times New Roman" w:cs="Times New Roman"/>
          <w:sz w:val="28"/>
          <w:szCs w:val="28"/>
        </w:rPr>
        <w:t>развития</w:t>
      </w:r>
      <w:r w:rsidRPr="000E1822">
        <w:rPr>
          <w:rFonts w:ascii="Times New Roman" w:eastAsia="Times New Roman" w:hAnsi="Times New Roman" w:cs="Times New Roman"/>
          <w:spacing w:val="-2"/>
          <w:sz w:val="28"/>
          <w:szCs w:val="28"/>
        </w:rPr>
        <w:t xml:space="preserve"> </w:t>
      </w:r>
      <w:r w:rsidRPr="000E1822">
        <w:rPr>
          <w:rFonts w:ascii="Times New Roman" w:eastAsia="Times New Roman" w:hAnsi="Times New Roman" w:cs="Times New Roman"/>
          <w:sz w:val="28"/>
          <w:szCs w:val="28"/>
        </w:rPr>
        <w:t>Колледжа.</w:t>
      </w:r>
    </w:p>
    <w:p w:rsidR="009B3685" w:rsidRPr="000E1822" w:rsidRDefault="009B3685" w:rsidP="00556B1A">
      <w:pPr>
        <w:pStyle w:val="aa"/>
        <w:tabs>
          <w:tab w:val="left" w:pos="993"/>
          <w:tab w:val="left" w:pos="7938"/>
        </w:tabs>
        <w:ind w:left="0" w:right="-2" w:firstLine="566"/>
      </w:pPr>
      <w:r w:rsidRPr="000E1822">
        <w:t xml:space="preserve">Внутренняя система оценки </w:t>
      </w:r>
      <w:r w:rsidR="000B3185" w:rsidRPr="000E1822">
        <w:t>качества,</w:t>
      </w:r>
      <w:r w:rsidRPr="000E1822">
        <w:t xml:space="preserve"> в том числе охватывает деятельность колледжа с</w:t>
      </w:r>
      <w:r w:rsidRPr="000E1822">
        <w:rPr>
          <w:spacing w:val="1"/>
        </w:rPr>
        <w:t xml:space="preserve"> </w:t>
      </w:r>
      <w:r w:rsidRPr="000E1822">
        <w:t>работодателями</w:t>
      </w:r>
      <w:r w:rsidRPr="000E1822">
        <w:rPr>
          <w:spacing w:val="-1"/>
        </w:rPr>
        <w:t xml:space="preserve"> </w:t>
      </w:r>
      <w:r w:rsidRPr="000E1822">
        <w:t>и социальными партнерами.</w:t>
      </w:r>
    </w:p>
    <w:p w:rsidR="009B3685" w:rsidRPr="000E1822" w:rsidRDefault="009B3685" w:rsidP="00556B1A">
      <w:pPr>
        <w:pStyle w:val="aa"/>
        <w:tabs>
          <w:tab w:val="left" w:pos="993"/>
          <w:tab w:val="left" w:pos="7938"/>
        </w:tabs>
        <w:ind w:left="0" w:right="-2" w:firstLine="566"/>
      </w:pPr>
      <w:r w:rsidRPr="000E1822">
        <w:t>Работодатели</w:t>
      </w:r>
      <w:r w:rsidRPr="000E1822">
        <w:rPr>
          <w:spacing w:val="1"/>
        </w:rPr>
        <w:t xml:space="preserve"> </w:t>
      </w:r>
      <w:r w:rsidRPr="000E1822">
        <w:t>участвуют</w:t>
      </w:r>
      <w:r w:rsidRPr="000E1822">
        <w:rPr>
          <w:spacing w:val="1"/>
        </w:rPr>
        <w:t xml:space="preserve"> </w:t>
      </w:r>
      <w:r w:rsidRPr="000E1822">
        <w:t>в</w:t>
      </w:r>
      <w:r w:rsidRPr="000E1822">
        <w:rPr>
          <w:spacing w:val="1"/>
        </w:rPr>
        <w:t xml:space="preserve"> </w:t>
      </w:r>
      <w:r w:rsidRPr="000E1822">
        <w:t>разработке,</w:t>
      </w:r>
      <w:r w:rsidRPr="000E1822">
        <w:rPr>
          <w:spacing w:val="1"/>
        </w:rPr>
        <w:t xml:space="preserve"> </w:t>
      </w:r>
      <w:r w:rsidRPr="000E1822">
        <w:t>пересмотре,</w:t>
      </w:r>
      <w:r w:rsidRPr="000E1822">
        <w:rPr>
          <w:spacing w:val="1"/>
        </w:rPr>
        <w:t xml:space="preserve"> </w:t>
      </w:r>
      <w:r w:rsidRPr="000E1822">
        <w:t>внесении</w:t>
      </w:r>
      <w:r w:rsidRPr="000E1822">
        <w:rPr>
          <w:spacing w:val="1"/>
        </w:rPr>
        <w:t xml:space="preserve"> </w:t>
      </w:r>
      <w:r w:rsidRPr="000E1822">
        <w:t>изменений</w:t>
      </w:r>
      <w:r w:rsidRPr="000E1822">
        <w:rPr>
          <w:spacing w:val="1"/>
        </w:rPr>
        <w:t xml:space="preserve"> </w:t>
      </w:r>
      <w:r w:rsidRPr="000E1822">
        <w:t>в</w:t>
      </w:r>
      <w:r w:rsidRPr="000E1822">
        <w:rPr>
          <w:spacing w:val="1"/>
        </w:rPr>
        <w:t xml:space="preserve"> </w:t>
      </w:r>
      <w:r w:rsidRPr="000E1822">
        <w:t>основные</w:t>
      </w:r>
      <w:r w:rsidRPr="000E1822">
        <w:rPr>
          <w:spacing w:val="1"/>
        </w:rPr>
        <w:t xml:space="preserve"> </w:t>
      </w:r>
      <w:r w:rsidRPr="000E1822">
        <w:t>образовательные</w:t>
      </w:r>
      <w:r w:rsidRPr="000E1822">
        <w:rPr>
          <w:spacing w:val="1"/>
        </w:rPr>
        <w:t xml:space="preserve"> </w:t>
      </w:r>
      <w:r w:rsidRPr="000E1822">
        <w:t>программы.</w:t>
      </w:r>
      <w:r w:rsidRPr="000E1822">
        <w:rPr>
          <w:spacing w:val="1"/>
        </w:rPr>
        <w:t xml:space="preserve"> </w:t>
      </w:r>
      <w:r w:rsidRPr="000E1822">
        <w:t>Приглашаются</w:t>
      </w:r>
      <w:r w:rsidRPr="000E1822">
        <w:rPr>
          <w:spacing w:val="1"/>
        </w:rPr>
        <w:t xml:space="preserve"> </w:t>
      </w:r>
      <w:r w:rsidRPr="000E1822">
        <w:t>на</w:t>
      </w:r>
      <w:r w:rsidRPr="000E1822">
        <w:rPr>
          <w:spacing w:val="1"/>
        </w:rPr>
        <w:t xml:space="preserve"> </w:t>
      </w:r>
      <w:r w:rsidRPr="000E1822">
        <w:t>совещания,</w:t>
      </w:r>
      <w:r w:rsidRPr="000E1822">
        <w:rPr>
          <w:spacing w:val="1"/>
        </w:rPr>
        <w:t xml:space="preserve"> </w:t>
      </w:r>
      <w:r w:rsidRPr="000E1822">
        <w:t>педагогические</w:t>
      </w:r>
      <w:r w:rsidRPr="000E1822">
        <w:rPr>
          <w:spacing w:val="1"/>
        </w:rPr>
        <w:t xml:space="preserve"> </w:t>
      </w:r>
      <w:r w:rsidRPr="000E1822">
        <w:t>и</w:t>
      </w:r>
      <w:r w:rsidRPr="000E1822">
        <w:rPr>
          <w:spacing w:val="1"/>
        </w:rPr>
        <w:t xml:space="preserve"> </w:t>
      </w:r>
      <w:r w:rsidRPr="000E1822">
        <w:t>методические</w:t>
      </w:r>
      <w:r w:rsidRPr="000E1822">
        <w:rPr>
          <w:spacing w:val="-57"/>
        </w:rPr>
        <w:t xml:space="preserve"> </w:t>
      </w:r>
      <w:r w:rsidRPr="000E1822">
        <w:t>советы.</w:t>
      </w:r>
      <w:r w:rsidRPr="000E1822">
        <w:rPr>
          <w:spacing w:val="1"/>
        </w:rPr>
        <w:t xml:space="preserve"> </w:t>
      </w:r>
      <w:r w:rsidRPr="000E1822">
        <w:t>Виза</w:t>
      </w:r>
      <w:r w:rsidRPr="000E1822">
        <w:rPr>
          <w:spacing w:val="1"/>
        </w:rPr>
        <w:t xml:space="preserve"> </w:t>
      </w:r>
      <w:r w:rsidRPr="000E1822">
        <w:t>согласования</w:t>
      </w:r>
      <w:r w:rsidRPr="000E1822">
        <w:rPr>
          <w:spacing w:val="1"/>
        </w:rPr>
        <w:t xml:space="preserve"> </w:t>
      </w:r>
      <w:r w:rsidRPr="000E1822">
        <w:t>основной</w:t>
      </w:r>
      <w:r w:rsidRPr="000E1822">
        <w:rPr>
          <w:spacing w:val="1"/>
        </w:rPr>
        <w:t xml:space="preserve"> </w:t>
      </w:r>
      <w:r w:rsidRPr="000E1822">
        <w:t>образовательной</w:t>
      </w:r>
      <w:r w:rsidRPr="000E1822">
        <w:rPr>
          <w:spacing w:val="1"/>
        </w:rPr>
        <w:t xml:space="preserve"> </w:t>
      </w:r>
      <w:r w:rsidRPr="000E1822">
        <w:t>программы</w:t>
      </w:r>
      <w:r w:rsidRPr="000E1822">
        <w:rPr>
          <w:spacing w:val="1"/>
        </w:rPr>
        <w:t xml:space="preserve"> </w:t>
      </w:r>
      <w:r w:rsidRPr="000E1822">
        <w:t>ставится</w:t>
      </w:r>
      <w:r w:rsidRPr="000E1822">
        <w:rPr>
          <w:spacing w:val="1"/>
        </w:rPr>
        <w:t xml:space="preserve"> </w:t>
      </w:r>
      <w:r w:rsidRPr="000E1822">
        <w:t>на</w:t>
      </w:r>
      <w:r w:rsidRPr="000E1822">
        <w:rPr>
          <w:spacing w:val="1"/>
        </w:rPr>
        <w:t xml:space="preserve"> </w:t>
      </w:r>
      <w:r w:rsidRPr="000E1822">
        <w:t>листе</w:t>
      </w:r>
      <w:r w:rsidRPr="000E1822">
        <w:rPr>
          <w:spacing w:val="1"/>
        </w:rPr>
        <w:t xml:space="preserve"> </w:t>
      </w:r>
      <w:r w:rsidRPr="000E1822">
        <w:t>согласования.</w:t>
      </w:r>
      <w:r w:rsidRPr="000E1822">
        <w:rPr>
          <w:spacing w:val="1"/>
        </w:rPr>
        <w:t xml:space="preserve"> </w:t>
      </w:r>
      <w:r w:rsidRPr="000E1822">
        <w:t>При</w:t>
      </w:r>
      <w:r w:rsidRPr="000E1822">
        <w:rPr>
          <w:spacing w:val="1"/>
        </w:rPr>
        <w:t xml:space="preserve"> </w:t>
      </w:r>
      <w:r w:rsidRPr="000E1822">
        <w:t>пересмотре</w:t>
      </w:r>
      <w:r w:rsidRPr="000E1822">
        <w:rPr>
          <w:spacing w:val="1"/>
        </w:rPr>
        <w:t xml:space="preserve"> </w:t>
      </w:r>
      <w:r w:rsidRPr="000E1822">
        <w:t>и</w:t>
      </w:r>
      <w:r w:rsidRPr="000E1822">
        <w:rPr>
          <w:spacing w:val="1"/>
        </w:rPr>
        <w:t xml:space="preserve"> </w:t>
      </w:r>
      <w:r w:rsidRPr="000E1822">
        <w:t>внесении</w:t>
      </w:r>
      <w:r w:rsidRPr="000E1822">
        <w:rPr>
          <w:spacing w:val="1"/>
        </w:rPr>
        <w:t xml:space="preserve"> </w:t>
      </w:r>
      <w:r w:rsidRPr="000E1822">
        <w:t>изменений</w:t>
      </w:r>
      <w:r w:rsidRPr="000E1822">
        <w:rPr>
          <w:spacing w:val="1"/>
        </w:rPr>
        <w:t xml:space="preserve"> </w:t>
      </w:r>
      <w:r w:rsidRPr="000E1822">
        <w:t>виза</w:t>
      </w:r>
      <w:r w:rsidRPr="000E1822">
        <w:rPr>
          <w:spacing w:val="1"/>
        </w:rPr>
        <w:t xml:space="preserve"> </w:t>
      </w:r>
      <w:r w:rsidRPr="000E1822">
        <w:t>согласования</w:t>
      </w:r>
      <w:r w:rsidRPr="000E1822">
        <w:rPr>
          <w:spacing w:val="1"/>
        </w:rPr>
        <w:t xml:space="preserve"> </w:t>
      </w:r>
      <w:r w:rsidRPr="000E1822">
        <w:t>ставится</w:t>
      </w:r>
      <w:r w:rsidRPr="000E1822">
        <w:rPr>
          <w:spacing w:val="1"/>
        </w:rPr>
        <w:t xml:space="preserve"> </w:t>
      </w:r>
      <w:r w:rsidRPr="000E1822">
        <w:t>в</w:t>
      </w:r>
      <w:r w:rsidRPr="000E1822">
        <w:rPr>
          <w:spacing w:val="1"/>
        </w:rPr>
        <w:t xml:space="preserve"> </w:t>
      </w:r>
      <w:r w:rsidRPr="000E1822">
        <w:t>листе</w:t>
      </w:r>
      <w:r w:rsidRPr="000E1822">
        <w:rPr>
          <w:spacing w:val="1"/>
        </w:rPr>
        <w:t xml:space="preserve"> </w:t>
      </w:r>
      <w:r w:rsidRPr="000E1822">
        <w:t>изменений</w:t>
      </w:r>
      <w:r w:rsidRPr="000E1822">
        <w:rPr>
          <w:spacing w:val="-1"/>
        </w:rPr>
        <w:t xml:space="preserve"> </w:t>
      </w:r>
      <w:r w:rsidRPr="000E1822">
        <w:t>документа.</w:t>
      </w:r>
    </w:p>
    <w:p w:rsidR="009B3685" w:rsidRPr="000E1822" w:rsidRDefault="009B3685" w:rsidP="00556B1A">
      <w:pPr>
        <w:pStyle w:val="aa"/>
        <w:tabs>
          <w:tab w:val="left" w:pos="993"/>
          <w:tab w:val="left" w:pos="7938"/>
        </w:tabs>
        <w:ind w:left="0" w:right="-2" w:firstLine="566"/>
      </w:pPr>
      <w:r w:rsidRPr="000E1822">
        <w:t>В рамках ВСОКО работодатели проходят анкетирование, в анкете могут указать какую</w:t>
      </w:r>
      <w:r w:rsidRPr="000E1822">
        <w:rPr>
          <w:spacing w:val="1"/>
        </w:rPr>
        <w:t xml:space="preserve"> </w:t>
      </w:r>
      <w:r w:rsidRPr="000E1822">
        <w:t>вариативную часть необходимо заложить в изучение профессионального цикла дисциплин, на</w:t>
      </w:r>
      <w:r w:rsidRPr="000E1822">
        <w:rPr>
          <w:spacing w:val="1"/>
        </w:rPr>
        <w:t xml:space="preserve"> </w:t>
      </w:r>
      <w:r w:rsidRPr="000E1822">
        <w:t>какие «Знания», «Умения», «Практический опыт», «Общие и профессиональные компетенции»</w:t>
      </w:r>
      <w:r w:rsidRPr="000E1822">
        <w:rPr>
          <w:spacing w:val="1"/>
        </w:rPr>
        <w:t xml:space="preserve"> </w:t>
      </w:r>
      <w:r w:rsidRPr="000E1822">
        <w:t>необходимо</w:t>
      </w:r>
      <w:r w:rsidRPr="000E1822">
        <w:rPr>
          <w:spacing w:val="1"/>
        </w:rPr>
        <w:t xml:space="preserve"> </w:t>
      </w:r>
      <w:r w:rsidRPr="000E1822">
        <w:t>обратить</w:t>
      </w:r>
      <w:r w:rsidRPr="000E1822">
        <w:rPr>
          <w:spacing w:val="1"/>
        </w:rPr>
        <w:t xml:space="preserve"> </w:t>
      </w:r>
      <w:r w:rsidRPr="000E1822">
        <w:t>особое</w:t>
      </w:r>
      <w:r w:rsidRPr="000E1822">
        <w:rPr>
          <w:spacing w:val="1"/>
        </w:rPr>
        <w:t xml:space="preserve"> </w:t>
      </w:r>
      <w:r w:rsidRPr="000E1822">
        <w:t>внимание,</w:t>
      </w:r>
      <w:r w:rsidRPr="000E1822">
        <w:rPr>
          <w:spacing w:val="1"/>
        </w:rPr>
        <w:t xml:space="preserve"> </w:t>
      </w:r>
      <w:r w:rsidRPr="000E1822">
        <w:t>какое</w:t>
      </w:r>
      <w:r w:rsidRPr="000E1822">
        <w:rPr>
          <w:spacing w:val="1"/>
        </w:rPr>
        <w:t xml:space="preserve"> </w:t>
      </w:r>
      <w:r w:rsidRPr="000E1822">
        <w:t>программное</w:t>
      </w:r>
      <w:r w:rsidRPr="000E1822">
        <w:rPr>
          <w:spacing w:val="1"/>
        </w:rPr>
        <w:t xml:space="preserve"> </w:t>
      </w:r>
      <w:r w:rsidRPr="000E1822">
        <w:t>обеспечение</w:t>
      </w:r>
      <w:r w:rsidRPr="000E1822">
        <w:rPr>
          <w:spacing w:val="1"/>
        </w:rPr>
        <w:t xml:space="preserve"> </w:t>
      </w:r>
      <w:r w:rsidRPr="000E1822">
        <w:t>может</w:t>
      </w:r>
      <w:r w:rsidRPr="000E1822">
        <w:rPr>
          <w:spacing w:val="1"/>
        </w:rPr>
        <w:t xml:space="preserve"> </w:t>
      </w:r>
      <w:r w:rsidRPr="000E1822">
        <w:t>быть</w:t>
      </w:r>
      <w:r w:rsidRPr="000E1822">
        <w:rPr>
          <w:spacing w:val="1"/>
        </w:rPr>
        <w:t xml:space="preserve"> </w:t>
      </w:r>
      <w:r w:rsidRPr="000E1822">
        <w:t>использовано</w:t>
      </w:r>
      <w:r w:rsidRPr="000E1822">
        <w:rPr>
          <w:spacing w:val="-2"/>
        </w:rPr>
        <w:t xml:space="preserve"> </w:t>
      </w:r>
      <w:r w:rsidRPr="000E1822">
        <w:t>колледжем</w:t>
      </w:r>
      <w:r w:rsidRPr="000E1822">
        <w:rPr>
          <w:spacing w:val="-2"/>
        </w:rPr>
        <w:t xml:space="preserve"> </w:t>
      </w:r>
      <w:r w:rsidRPr="000E1822">
        <w:t>в</w:t>
      </w:r>
      <w:r w:rsidRPr="000E1822">
        <w:rPr>
          <w:spacing w:val="3"/>
        </w:rPr>
        <w:t xml:space="preserve"> </w:t>
      </w:r>
      <w:r w:rsidRPr="000E1822">
        <w:t>учебном</w:t>
      </w:r>
      <w:r w:rsidRPr="000E1822">
        <w:rPr>
          <w:spacing w:val="-2"/>
        </w:rPr>
        <w:t xml:space="preserve"> </w:t>
      </w:r>
      <w:r w:rsidRPr="000E1822">
        <w:t>процессе в рамках</w:t>
      </w:r>
      <w:r w:rsidRPr="000E1822">
        <w:rPr>
          <w:spacing w:val="1"/>
        </w:rPr>
        <w:t xml:space="preserve"> </w:t>
      </w:r>
      <w:r w:rsidRPr="000E1822">
        <w:t>преподавания</w:t>
      </w:r>
      <w:r w:rsidRPr="000E1822">
        <w:rPr>
          <w:spacing w:val="-1"/>
        </w:rPr>
        <w:t xml:space="preserve"> </w:t>
      </w:r>
      <w:r w:rsidRPr="000E1822">
        <w:t>дисциплин</w:t>
      </w:r>
      <w:r w:rsidRPr="000E1822">
        <w:rPr>
          <w:spacing w:val="-1"/>
        </w:rPr>
        <w:t xml:space="preserve"> </w:t>
      </w:r>
      <w:r w:rsidRPr="000E1822">
        <w:t>и</w:t>
      </w:r>
      <w:r w:rsidRPr="000E1822">
        <w:rPr>
          <w:spacing w:val="-1"/>
        </w:rPr>
        <w:t xml:space="preserve"> </w:t>
      </w:r>
      <w:r w:rsidRPr="000E1822">
        <w:t>т.д.</w:t>
      </w:r>
    </w:p>
    <w:p w:rsidR="009B3685" w:rsidRPr="000E1822" w:rsidRDefault="009B3685" w:rsidP="00556B1A">
      <w:pPr>
        <w:tabs>
          <w:tab w:val="left" w:pos="993"/>
          <w:tab w:val="left" w:pos="7938"/>
        </w:tabs>
        <w:spacing w:after="0" w:line="240" w:lineRule="auto"/>
        <w:ind w:right="-2" w:firstLine="567"/>
        <w:jc w:val="both"/>
        <w:rPr>
          <w:rFonts w:ascii="Times New Roman" w:hAnsi="Times New Roman" w:cs="Times New Roman"/>
          <w:b/>
          <w:sz w:val="28"/>
          <w:szCs w:val="28"/>
        </w:rPr>
      </w:pPr>
      <w:r w:rsidRPr="000E1822">
        <w:rPr>
          <w:rFonts w:ascii="Times New Roman" w:hAnsi="Times New Roman" w:cs="Times New Roman"/>
          <w:sz w:val="28"/>
          <w:szCs w:val="28"/>
        </w:rPr>
        <w:t>По результатам ВСОКО за 2023 год нарушений колледжем законодательства Российской</w:t>
      </w:r>
      <w:r w:rsidRPr="000E1822">
        <w:rPr>
          <w:rFonts w:ascii="Times New Roman" w:hAnsi="Times New Roman" w:cs="Times New Roman"/>
          <w:spacing w:val="1"/>
          <w:sz w:val="28"/>
          <w:szCs w:val="28"/>
        </w:rPr>
        <w:t xml:space="preserve"> </w:t>
      </w:r>
      <w:r w:rsidRPr="000E1822">
        <w:rPr>
          <w:rFonts w:ascii="Times New Roman" w:hAnsi="Times New Roman" w:cs="Times New Roman"/>
          <w:sz w:val="28"/>
          <w:szCs w:val="28"/>
        </w:rPr>
        <w:t>Федерации,</w:t>
      </w:r>
      <w:r w:rsidRPr="000E1822">
        <w:rPr>
          <w:rFonts w:ascii="Times New Roman" w:hAnsi="Times New Roman" w:cs="Times New Roman"/>
          <w:spacing w:val="1"/>
          <w:sz w:val="28"/>
          <w:szCs w:val="28"/>
        </w:rPr>
        <w:t xml:space="preserve"> </w:t>
      </w:r>
      <w:r w:rsidRPr="000E1822">
        <w:rPr>
          <w:rFonts w:ascii="Times New Roman" w:hAnsi="Times New Roman" w:cs="Times New Roman"/>
          <w:sz w:val="28"/>
          <w:szCs w:val="28"/>
        </w:rPr>
        <w:t>которое</w:t>
      </w:r>
      <w:r w:rsidRPr="000E1822">
        <w:rPr>
          <w:rFonts w:ascii="Times New Roman" w:hAnsi="Times New Roman" w:cs="Times New Roman"/>
          <w:spacing w:val="1"/>
          <w:sz w:val="28"/>
          <w:szCs w:val="28"/>
        </w:rPr>
        <w:t xml:space="preserve"> </w:t>
      </w:r>
      <w:r w:rsidRPr="000E1822">
        <w:rPr>
          <w:rFonts w:ascii="Times New Roman" w:hAnsi="Times New Roman" w:cs="Times New Roman"/>
          <w:sz w:val="28"/>
          <w:szCs w:val="28"/>
        </w:rPr>
        <w:t>могло</w:t>
      </w:r>
      <w:r w:rsidRPr="000E1822">
        <w:rPr>
          <w:rFonts w:ascii="Times New Roman" w:hAnsi="Times New Roman" w:cs="Times New Roman"/>
          <w:spacing w:val="1"/>
          <w:sz w:val="28"/>
          <w:szCs w:val="28"/>
        </w:rPr>
        <w:t xml:space="preserve"> </w:t>
      </w:r>
      <w:r w:rsidRPr="000E1822">
        <w:rPr>
          <w:rFonts w:ascii="Times New Roman" w:hAnsi="Times New Roman" w:cs="Times New Roman"/>
          <w:sz w:val="28"/>
          <w:szCs w:val="28"/>
        </w:rPr>
        <w:t>бы</w:t>
      </w:r>
      <w:r w:rsidRPr="000E1822">
        <w:rPr>
          <w:rFonts w:ascii="Times New Roman" w:hAnsi="Times New Roman" w:cs="Times New Roman"/>
          <w:spacing w:val="1"/>
          <w:sz w:val="28"/>
          <w:szCs w:val="28"/>
        </w:rPr>
        <w:t xml:space="preserve"> </w:t>
      </w:r>
      <w:r w:rsidRPr="000E1822">
        <w:rPr>
          <w:rFonts w:ascii="Times New Roman" w:hAnsi="Times New Roman" w:cs="Times New Roman"/>
          <w:sz w:val="28"/>
          <w:szCs w:val="28"/>
        </w:rPr>
        <w:t>повлечь</w:t>
      </w:r>
      <w:r w:rsidRPr="000E1822">
        <w:rPr>
          <w:rFonts w:ascii="Times New Roman" w:hAnsi="Times New Roman" w:cs="Times New Roman"/>
          <w:spacing w:val="1"/>
          <w:sz w:val="28"/>
          <w:szCs w:val="28"/>
        </w:rPr>
        <w:t xml:space="preserve"> </w:t>
      </w:r>
      <w:r w:rsidRPr="000E1822">
        <w:rPr>
          <w:rFonts w:ascii="Times New Roman" w:hAnsi="Times New Roman" w:cs="Times New Roman"/>
          <w:sz w:val="28"/>
          <w:szCs w:val="28"/>
        </w:rPr>
        <w:t>ненадлежащее</w:t>
      </w:r>
      <w:r w:rsidRPr="000E1822">
        <w:rPr>
          <w:rFonts w:ascii="Times New Roman" w:hAnsi="Times New Roman" w:cs="Times New Roman"/>
          <w:spacing w:val="1"/>
          <w:sz w:val="28"/>
          <w:szCs w:val="28"/>
        </w:rPr>
        <w:t xml:space="preserve"> </w:t>
      </w:r>
      <w:r w:rsidRPr="000E1822">
        <w:rPr>
          <w:rFonts w:ascii="Times New Roman" w:hAnsi="Times New Roman" w:cs="Times New Roman"/>
          <w:sz w:val="28"/>
          <w:szCs w:val="28"/>
        </w:rPr>
        <w:t>исполнение</w:t>
      </w:r>
      <w:r w:rsidRPr="000E1822">
        <w:rPr>
          <w:rFonts w:ascii="Times New Roman" w:hAnsi="Times New Roman" w:cs="Times New Roman"/>
          <w:spacing w:val="1"/>
          <w:sz w:val="28"/>
          <w:szCs w:val="28"/>
        </w:rPr>
        <w:t xml:space="preserve"> </w:t>
      </w:r>
      <w:r w:rsidRPr="000E1822">
        <w:rPr>
          <w:rFonts w:ascii="Times New Roman" w:hAnsi="Times New Roman" w:cs="Times New Roman"/>
          <w:sz w:val="28"/>
          <w:szCs w:val="28"/>
        </w:rPr>
        <w:t>колледжем</w:t>
      </w:r>
      <w:r w:rsidRPr="000E1822">
        <w:rPr>
          <w:rFonts w:ascii="Times New Roman" w:hAnsi="Times New Roman" w:cs="Times New Roman"/>
          <w:spacing w:val="1"/>
          <w:sz w:val="28"/>
          <w:szCs w:val="28"/>
        </w:rPr>
        <w:t xml:space="preserve"> </w:t>
      </w:r>
      <w:r w:rsidRPr="000E1822">
        <w:rPr>
          <w:rFonts w:ascii="Times New Roman" w:hAnsi="Times New Roman" w:cs="Times New Roman"/>
          <w:sz w:val="28"/>
          <w:szCs w:val="28"/>
        </w:rPr>
        <w:t>своей</w:t>
      </w:r>
      <w:r w:rsidRPr="000E1822">
        <w:rPr>
          <w:rFonts w:ascii="Times New Roman" w:hAnsi="Times New Roman" w:cs="Times New Roman"/>
          <w:spacing w:val="1"/>
          <w:sz w:val="28"/>
          <w:szCs w:val="28"/>
        </w:rPr>
        <w:t xml:space="preserve"> </w:t>
      </w:r>
      <w:r w:rsidRPr="000E1822">
        <w:rPr>
          <w:rFonts w:ascii="Times New Roman" w:hAnsi="Times New Roman" w:cs="Times New Roman"/>
          <w:sz w:val="28"/>
          <w:szCs w:val="28"/>
        </w:rPr>
        <w:t>деятельности не</w:t>
      </w:r>
      <w:r w:rsidRPr="000E1822">
        <w:rPr>
          <w:rFonts w:ascii="Times New Roman" w:hAnsi="Times New Roman" w:cs="Times New Roman"/>
          <w:spacing w:val="-2"/>
          <w:sz w:val="28"/>
          <w:szCs w:val="28"/>
        </w:rPr>
        <w:t xml:space="preserve"> </w:t>
      </w:r>
      <w:r w:rsidRPr="000E1822">
        <w:rPr>
          <w:rFonts w:ascii="Times New Roman" w:hAnsi="Times New Roman" w:cs="Times New Roman"/>
          <w:sz w:val="28"/>
          <w:szCs w:val="28"/>
        </w:rPr>
        <w:t>выявлено.</w:t>
      </w:r>
    </w:p>
    <w:p w:rsidR="009B3685" w:rsidRPr="00093FF0" w:rsidRDefault="009B3685" w:rsidP="00556B1A">
      <w:pPr>
        <w:tabs>
          <w:tab w:val="left" w:pos="993"/>
          <w:tab w:val="left" w:pos="7938"/>
        </w:tabs>
        <w:spacing w:after="0" w:line="240" w:lineRule="auto"/>
        <w:ind w:firstLine="567"/>
        <w:jc w:val="both"/>
        <w:rPr>
          <w:rFonts w:ascii="Times New Roman" w:hAnsi="Times New Roman" w:cs="Times New Roman"/>
          <w:b/>
          <w:sz w:val="28"/>
          <w:szCs w:val="28"/>
        </w:rPr>
      </w:pPr>
    </w:p>
    <w:p w:rsidR="00C7584D" w:rsidRDefault="008A4E4C" w:rsidP="00556B1A">
      <w:pPr>
        <w:tabs>
          <w:tab w:val="left" w:pos="993"/>
          <w:tab w:val="left" w:pos="7938"/>
        </w:tabs>
        <w:spacing w:after="0" w:line="240" w:lineRule="auto"/>
        <w:ind w:firstLine="708"/>
        <w:jc w:val="center"/>
        <w:rPr>
          <w:rFonts w:ascii="Times New Roman" w:hAnsi="Times New Roman" w:cs="Times New Roman"/>
          <w:b/>
          <w:sz w:val="28"/>
          <w:szCs w:val="28"/>
        </w:rPr>
      </w:pPr>
      <w:r w:rsidRPr="00093FF0">
        <w:rPr>
          <w:rFonts w:ascii="Times New Roman" w:hAnsi="Times New Roman" w:cs="Times New Roman"/>
          <w:b/>
          <w:sz w:val="28"/>
          <w:szCs w:val="28"/>
        </w:rPr>
        <w:t xml:space="preserve">Раздел 6. Показатели деятельности СОГБПОУ «Гагаринский многопрофильный колледж» </w:t>
      </w:r>
    </w:p>
    <w:p w:rsidR="00A761B6" w:rsidRPr="00093FF0" w:rsidRDefault="00A761B6" w:rsidP="00556B1A">
      <w:pPr>
        <w:tabs>
          <w:tab w:val="left" w:pos="993"/>
          <w:tab w:val="left" w:pos="7938"/>
        </w:tabs>
        <w:spacing w:after="0" w:line="240" w:lineRule="auto"/>
        <w:ind w:firstLine="708"/>
        <w:jc w:val="center"/>
        <w:rPr>
          <w:rFonts w:ascii="Times New Roman" w:hAnsi="Times New Roman" w:cs="Times New Roman"/>
          <w:b/>
          <w:sz w:val="28"/>
          <w:szCs w:val="28"/>
        </w:rPr>
      </w:pPr>
    </w:p>
    <w:tbl>
      <w:tblPr>
        <w:tblStyle w:val="TableNormal"/>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
        <w:gridCol w:w="6693"/>
        <w:gridCol w:w="1416"/>
      </w:tblGrid>
      <w:tr w:rsidR="00C7584D" w:rsidRPr="00093FF0" w:rsidTr="003E6B21">
        <w:trPr>
          <w:trHeight w:val="664"/>
        </w:trPr>
        <w:tc>
          <w:tcPr>
            <w:tcW w:w="963" w:type="dxa"/>
          </w:tcPr>
          <w:p w:rsidR="00C7584D" w:rsidRPr="00093FF0" w:rsidRDefault="00C7584D" w:rsidP="00556B1A">
            <w:pPr>
              <w:pStyle w:val="TableParagraph"/>
              <w:tabs>
                <w:tab w:val="left" w:pos="993"/>
                <w:tab w:val="left" w:pos="7938"/>
              </w:tabs>
              <w:ind w:left="180" w:right="173"/>
              <w:rPr>
                <w:rFonts w:ascii="Times New Roman" w:hAnsi="Times New Roman" w:cs="Times New Roman"/>
                <w:b/>
                <w:sz w:val="20"/>
              </w:rPr>
            </w:pPr>
            <w:r w:rsidRPr="00093FF0">
              <w:rPr>
                <w:rFonts w:ascii="Times New Roman" w:hAnsi="Times New Roman" w:cs="Times New Roman"/>
                <w:b/>
                <w:sz w:val="20"/>
              </w:rPr>
              <w:t>N</w:t>
            </w:r>
            <w:r w:rsidRPr="00093FF0">
              <w:rPr>
                <w:rFonts w:ascii="Times New Roman" w:hAnsi="Times New Roman" w:cs="Times New Roman"/>
                <w:b/>
                <w:spacing w:val="-2"/>
                <w:sz w:val="20"/>
              </w:rPr>
              <w:t xml:space="preserve"> </w:t>
            </w:r>
            <w:r w:rsidRPr="00093FF0">
              <w:rPr>
                <w:rFonts w:ascii="Times New Roman" w:hAnsi="Times New Roman" w:cs="Times New Roman"/>
                <w:b/>
                <w:sz w:val="20"/>
              </w:rPr>
              <w:t>п/п</w:t>
            </w:r>
          </w:p>
        </w:tc>
        <w:tc>
          <w:tcPr>
            <w:tcW w:w="6693" w:type="dxa"/>
          </w:tcPr>
          <w:p w:rsidR="00C7584D" w:rsidRPr="00093FF0" w:rsidRDefault="00C7584D" w:rsidP="00556B1A">
            <w:pPr>
              <w:pStyle w:val="TableParagraph"/>
              <w:tabs>
                <w:tab w:val="left" w:pos="993"/>
                <w:tab w:val="left" w:pos="7938"/>
              </w:tabs>
              <w:ind w:left="2769" w:right="2766"/>
              <w:rPr>
                <w:rFonts w:ascii="Times New Roman" w:hAnsi="Times New Roman" w:cs="Times New Roman"/>
                <w:b/>
                <w:sz w:val="20"/>
              </w:rPr>
            </w:pPr>
            <w:r w:rsidRPr="00093FF0">
              <w:rPr>
                <w:rFonts w:ascii="Times New Roman" w:hAnsi="Times New Roman" w:cs="Times New Roman"/>
                <w:b/>
                <w:sz w:val="20"/>
              </w:rPr>
              <w:t>Показатели</w:t>
            </w:r>
          </w:p>
        </w:tc>
        <w:tc>
          <w:tcPr>
            <w:tcW w:w="1416" w:type="dxa"/>
          </w:tcPr>
          <w:p w:rsidR="00C7584D" w:rsidRPr="00093FF0" w:rsidRDefault="00C7584D" w:rsidP="00556B1A">
            <w:pPr>
              <w:pStyle w:val="TableParagraph"/>
              <w:tabs>
                <w:tab w:val="left" w:pos="993"/>
                <w:tab w:val="left" w:pos="7938"/>
              </w:tabs>
              <w:ind w:left="203" w:firstLine="98"/>
              <w:jc w:val="left"/>
              <w:rPr>
                <w:rFonts w:ascii="Times New Roman" w:hAnsi="Times New Roman" w:cs="Times New Roman"/>
                <w:b/>
                <w:sz w:val="20"/>
              </w:rPr>
            </w:pPr>
            <w:r w:rsidRPr="00093FF0">
              <w:rPr>
                <w:rFonts w:ascii="Times New Roman" w:hAnsi="Times New Roman" w:cs="Times New Roman"/>
                <w:b/>
                <w:sz w:val="20"/>
              </w:rPr>
              <w:t>Единица</w:t>
            </w:r>
            <w:r w:rsidRPr="00093FF0">
              <w:rPr>
                <w:rFonts w:ascii="Times New Roman" w:hAnsi="Times New Roman" w:cs="Times New Roman"/>
                <w:b/>
                <w:spacing w:val="1"/>
                <w:sz w:val="20"/>
              </w:rPr>
              <w:t xml:space="preserve"> </w:t>
            </w:r>
            <w:r w:rsidRPr="00093FF0">
              <w:rPr>
                <w:rFonts w:ascii="Times New Roman" w:hAnsi="Times New Roman" w:cs="Times New Roman"/>
                <w:b/>
                <w:w w:val="95"/>
                <w:sz w:val="20"/>
              </w:rPr>
              <w:t>измерения</w:t>
            </w:r>
          </w:p>
        </w:tc>
      </w:tr>
      <w:tr w:rsidR="00C7584D" w:rsidRPr="00093FF0" w:rsidTr="003E6B21">
        <w:trPr>
          <w:trHeight w:val="433"/>
        </w:trPr>
        <w:tc>
          <w:tcPr>
            <w:tcW w:w="963" w:type="dxa"/>
          </w:tcPr>
          <w:p w:rsidR="00C7584D" w:rsidRPr="00093FF0" w:rsidRDefault="00C7584D" w:rsidP="00556B1A">
            <w:pPr>
              <w:pStyle w:val="TableParagraph"/>
              <w:tabs>
                <w:tab w:val="left" w:pos="993"/>
                <w:tab w:val="left" w:pos="7938"/>
              </w:tabs>
              <w:spacing w:before="101"/>
              <w:ind w:left="182" w:right="173"/>
              <w:rPr>
                <w:rFonts w:ascii="Times New Roman" w:hAnsi="Times New Roman" w:cs="Times New Roman"/>
                <w:sz w:val="20"/>
              </w:rPr>
            </w:pPr>
            <w:r w:rsidRPr="00093FF0">
              <w:rPr>
                <w:rFonts w:ascii="Times New Roman" w:hAnsi="Times New Roman" w:cs="Times New Roman"/>
                <w:sz w:val="20"/>
              </w:rPr>
              <w:t>1.</w:t>
            </w:r>
          </w:p>
        </w:tc>
        <w:tc>
          <w:tcPr>
            <w:tcW w:w="6693" w:type="dxa"/>
          </w:tcPr>
          <w:p w:rsidR="00C7584D" w:rsidRPr="00093FF0" w:rsidRDefault="00C7584D" w:rsidP="00556B1A">
            <w:pPr>
              <w:pStyle w:val="TableParagraph"/>
              <w:tabs>
                <w:tab w:val="left" w:pos="993"/>
                <w:tab w:val="left" w:pos="7938"/>
              </w:tabs>
              <w:spacing w:before="101"/>
              <w:jc w:val="left"/>
              <w:rPr>
                <w:rFonts w:ascii="Times New Roman" w:hAnsi="Times New Roman" w:cs="Times New Roman"/>
                <w:sz w:val="20"/>
              </w:rPr>
            </w:pPr>
            <w:r w:rsidRPr="00093FF0">
              <w:rPr>
                <w:rFonts w:ascii="Times New Roman" w:hAnsi="Times New Roman" w:cs="Times New Roman"/>
                <w:sz w:val="20"/>
              </w:rPr>
              <w:t>Образовательная</w:t>
            </w:r>
            <w:r w:rsidRPr="00093FF0">
              <w:rPr>
                <w:rFonts w:ascii="Times New Roman" w:hAnsi="Times New Roman" w:cs="Times New Roman"/>
                <w:spacing w:val="-8"/>
                <w:sz w:val="20"/>
              </w:rPr>
              <w:t xml:space="preserve"> </w:t>
            </w:r>
            <w:r w:rsidRPr="00093FF0">
              <w:rPr>
                <w:rFonts w:ascii="Times New Roman" w:hAnsi="Times New Roman" w:cs="Times New Roman"/>
                <w:sz w:val="20"/>
              </w:rPr>
              <w:t>деятельность</w:t>
            </w:r>
          </w:p>
        </w:tc>
        <w:tc>
          <w:tcPr>
            <w:tcW w:w="1416"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r>
      <w:tr w:rsidR="00C7584D" w:rsidRPr="00093FF0" w:rsidTr="00093FF0">
        <w:trPr>
          <w:trHeight w:val="744"/>
        </w:trPr>
        <w:tc>
          <w:tcPr>
            <w:tcW w:w="963" w:type="dxa"/>
          </w:tcPr>
          <w:p w:rsidR="00C7584D" w:rsidRPr="00093FF0" w:rsidRDefault="00C7584D" w:rsidP="00556B1A">
            <w:pPr>
              <w:pStyle w:val="TableParagraph"/>
              <w:tabs>
                <w:tab w:val="left" w:pos="993"/>
                <w:tab w:val="left" w:pos="7938"/>
              </w:tabs>
              <w:spacing w:before="101"/>
              <w:ind w:left="182" w:right="173"/>
              <w:rPr>
                <w:rFonts w:ascii="Times New Roman" w:hAnsi="Times New Roman" w:cs="Times New Roman"/>
                <w:sz w:val="20"/>
              </w:rPr>
            </w:pPr>
            <w:r w:rsidRPr="00093FF0">
              <w:rPr>
                <w:rFonts w:ascii="Times New Roman" w:hAnsi="Times New Roman" w:cs="Times New Roman"/>
                <w:sz w:val="20"/>
              </w:rPr>
              <w:t>1.1</w:t>
            </w:r>
          </w:p>
        </w:tc>
        <w:tc>
          <w:tcPr>
            <w:tcW w:w="6693" w:type="dxa"/>
          </w:tcPr>
          <w:p w:rsidR="00C7584D" w:rsidRPr="00093FF0" w:rsidRDefault="00C7584D" w:rsidP="00556B1A">
            <w:pPr>
              <w:pStyle w:val="TableParagraph"/>
              <w:tabs>
                <w:tab w:val="left" w:pos="993"/>
                <w:tab w:val="left" w:pos="7938"/>
              </w:tabs>
              <w:spacing w:before="101" w:line="244" w:lineRule="auto"/>
              <w:jc w:val="left"/>
              <w:rPr>
                <w:rFonts w:ascii="Times New Roman" w:hAnsi="Times New Roman" w:cs="Times New Roman"/>
                <w:sz w:val="20"/>
                <w:lang w:val="ru-RU"/>
              </w:rPr>
            </w:pPr>
            <w:r w:rsidRPr="00093FF0">
              <w:rPr>
                <w:rFonts w:ascii="Times New Roman" w:hAnsi="Times New Roman" w:cs="Times New Roman"/>
                <w:sz w:val="20"/>
                <w:lang w:val="ru-RU"/>
              </w:rPr>
              <w:t>Общая ч</w:t>
            </w:r>
            <w:r w:rsidR="00A761B6">
              <w:rPr>
                <w:rFonts w:ascii="Times New Roman" w:hAnsi="Times New Roman" w:cs="Times New Roman"/>
                <w:sz w:val="20"/>
                <w:lang w:val="ru-RU"/>
              </w:rPr>
              <w:t>исленность студентов</w:t>
            </w:r>
            <w:r w:rsidRPr="00093FF0">
              <w:rPr>
                <w:rFonts w:ascii="Times New Roman" w:hAnsi="Times New Roman" w:cs="Times New Roman"/>
                <w:sz w:val="20"/>
                <w:lang w:val="ru-RU"/>
              </w:rPr>
              <w:t>, обучающихся по</w:t>
            </w:r>
            <w:r w:rsidRPr="00093FF0">
              <w:rPr>
                <w:rFonts w:ascii="Times New Roman" w:hAnsi="Times New Roman" w:cs="Times New Roman"/>
                <w:spacing w:val="1"/>
                <w:sz w:val="20"/>
                <w:lang w:val="ru-RU"/>
              </w:rPr>
              <w:t xml:space="preserve"> </w:t>
            </w:r>
            <w:r w:rsidRPr="00093FF0">
              <w:rPr>
                <w:rFonts w:ascii="Times New Roman" w:hAnsi="Times New Roman" w:cs="Times New Roman"/>
                <w:spacing w:val="-1"/>
                <w:sz w:val="20"/>
                <w:lang w:val="ru-RU"/>
              </w:rPr>
              <w:t>образовательным</w:t>
            </w:r>
            <w:r w:rsidRPr="00093FF0">
              <w:rPr>
                <w:rFonts w:ascii="Times New Roman" w:hAnsi="Times New Roman" w:cs="Times New Roman"/>
                <w:spacing w:val="-12"/>
                <w:sz w:val="20"/>
                <w:lang w:val="ru-RU"/>
              </w:rPr>
              <w:t xml:space="preserve"> </w:t>
            </w:r>
            <w:r w:rsidRPr="00093FF0">
              <w:rPr>
                <w:rFonts w:ascii="Times New Roman" w:hAnsi="Times New Roman" w:cs="Times New Roman"/>
                <w:spacing w:val="-1"/>
                <w:sz w:val="20"/>
                <w:lang w:val="ru-RU"/>
              </w:rPr>
              <w:t>программам</w:t>
            </w:r>
            <w:r w:rsidRPr="00093FF0">
              <w:rPr>
                <w:rFonts w:ascii="Times New Roman" w:hAnsi="Times New Roman" w:cs="Times New Roman"/>
                <w:spacing w:val="-10"/>
                <w:sz w:val="20"/>
                <w:lang w:val="ru-RU"/>
              </w:rPr>
              <w:t xml:space="preserve"> </w:t>
            </w:r>
            <w:r w:rsidRPr="00093FF0">
              <w:rPr>
                <w:rFonts w:ascii="Times New Roman" w:hAnsi="Times New Roman" w:cs="Times New Roman"/>
                <w:spacing w:val="-1"/>
                <w:sz w:val="20"/>
                <w:lang w:val="ru-RU"/>
              </w:rPr>
              <w:t>подготовки</w:t>
            </w:r>
            <w:r w:rsidRPr="00093FF0">
              <w:rPr>
                <w:rFonts w:ascii="Times New Roman" w:hAnsi="Times New Roman" w:cs="Times New Roman"/>
                <w:spacing w:val="-10"/>
                <w:sz w:val="20"/>
                <w:lang w:val="ru-RU"/>
              </w:rPr>
              <w:t xml:space="preserve"> </w:t>
            </w:r>
            <w:r w:rsidRPr="00093FF0">
              <w:rPr>
                <w:rFonts w:ascii="Times New Roman" w:hAnsi="Times New Roman" w:cs="Times New Roman"/>
                <w:spacing w:val="-1"/>
                <w:sz w:val="20"/>
                <w:lang w:val="ru-RU"/>
              </w:rPr>
              <w:t>квалифицированных</w:t>
            </w:r>
            <w:r w:rsidR="00A761B6">
              <w:rPr>
                <w:rFonts w:ascii="Times New Roman" w:hAnsi="Times New Roman" w:cs="Times New Roman"/>
                <w:spacing w:val="-1"/>
                <w:sz w:val="20"/>
                <w:lang w:val="ru-RU"/>
              </w:rPr>
              <w:t xml:space="preserve"> </w:t>
            </w:r>
            <w:r w:rsidRPr="00093FF0">
              <w:rPr>
                <w:rFonts w:ascii="Times New Roman" w:hAnsi="Times New Roman" w:cs="Times New Roman"/>
                <w:spacing w:val="-50"/>
                <w:sz w:val="20"/>
                <w:lang w:val="ru-RU"/>
              </w:rPr>
              <w:t xml:space="preserve"> </w:t>
            </w:r>
            <w:r w:rsidRPr="00093FF0">
              <w:rPr>
                <w:rFonts w:ascii="Times New Roman" w:hAnsi="Times New Roman" w:cs="Times New Roman"/>
                <w:sz w:val="20"/>
                <w:lang w:val="ru-RU"/>
              </w:rPr>
              <w:t>рабочих,</w:t>
            </w:r>
            <w:r w:rsidRPr="00093FF0">
              <w:rPr>
                <w:rFonts w:ascii="Times New Roman" w:hAnsi="Times New Roman" w:cs="Times New Roman"/>
                <w:spacing w:val="1"/>
                <w:sz w:val="20"/>
                <w:lang w:val="ru-RU"/>
              </w:rPr>
              <w:t xml:space="preserve"> </w:t>
            </w:r>
            <w:r w:rsidRPr="00093FF0">
              <w:rPr>
                <w:rFonts w:ascii="Times New Roman" w:hAnsi="Times New Roman" w:cs="Times New Roman"/>
                <w:sz w:val="20"/>
                <w:lang w:val="ru-RU"/>
              </w:rPr>
              <w:t>служащих,</w:t>
            </w:r>
            <w:r w:rsidRPr="00093FF0">
              <w:rPr>
                <w:rFonts w:ascii="Times New Roman" w:hAnsi="Times New Roman" w:cs="Times New Roman"/>
                <w:spacing w:val="2"/>
                <w:sz w:val="20"/>
                <w:lang w:val="ru-RU"/>
              </w:rPr>
              <w:t xml:space="preserve"> </w:t>
            </w:r>
            <w:r w:rsidRPr="00093FF0">
              <w:rPr>
                <w:rFonts w:ascii="Times New Roman" w:hAnsi="Times New Roman" w:cs="Times New Roman"/>
                <w:sz w:val="20"/>
                <w:lang w:val="ru-RU"/>
              </w:rPr>
              <w:t>в</w:t>
            </w:r>
            <w:r w:rsidRPr="00093FF0">
              <w:rPr>
                <w:rFonts w:ascii="Times New Roman" w:hAnsi="Times New Roman" w:cs="Times New Roman"/>
                <w:spacing w:val="2"/>
                <w:sz w:val="20"/>
                <w:lang w:val="ru-RU"/>
              </w:rPr>
              <w:t xml:space="preserve"> </w:t>
            </w:r>
            <w:r w:rsidRPr="00093FF0">
              <w:rPr>
                <w:rFonts w:ascii="Times New Roman" w:hAnsi="Times New Roman" w:cs="Times New Roman"/>
                <w:sz w:val="20"/>
                <w:lang w:val="ru-RU"/>
              </w:rPr>
              <w:t>том</w:t>
            </w:r>
            <w:r w:rsidRPr="00093FF0">
              <w:rPr>
                <w:rFonts w:ascii="Times New Roman" w:hAnsi="Times New Roman" w:cs="Times New Roman"/>
                <w:spacing w:val="3"/>
                <w:sz w:val="20"/>
                <w:lang w:val="ru-RU"/>
              </w:rPr>
              <w:t xml:space="preserve"> </w:t>
            </w:r>
            <w:r w:rsidRPr="00093FF0">
              <w:rPr>
                <w:rFonts w:ascii="Times New Roman" w:hAnsi="Times New Roman" w:cs="Times New Roman"/>
                <w:sz w:val="20"/>
                <w:lang w:val="ru-RU"/>
              </w:rPr>
              <w:t>числе:</w:t>
            </w:r>
          </w:p>
        </w:tc>
        <w:tc>
          <w:tcPr>
            <w:tcW w:w="1416" w:type="dxa"/>
          </w:tcPr>
          <w:p w:rsidR="00C7584D" w:rsidRPr="00093FF0" w:rsidRDefault="002E7DBA" w:rsidP="00556B1A">
            <w:pPr>
              <w:pStyle w:val="TableParagraph"/>
              <w:tabs>
                <w:tab w:val="left" w:pos="993"/>
                <w:tab w:val="left" w:pos="7938"/>
              </w:tabs>
              <w:spacing w:before="101"/>
              <w:ind w:left="185" w:right="184"/>
              <w:rPr>
                <w:rFonts w:ascii="Times New Roman" w:hAnsi="Times New Roman" w:cs="Times New Roman"/>
                <w:sz w:val="20"/>
              </w:rPr>
            </w:pPr>
            <w:r>
              <w:rPr>
                <w:rFonts w:ascii="Times New Roman" w:hAnsi="Times New Roman" w:cs="Times New Roman"/>
                <w:sz w:val="20"/>
                <w:lang w:val="ru-RU"/>
              </w:rPr>
              <w:t>48</w:t>
            </w:r>
            <w:r w:rsidR="00A761B6">
              <w:rPr>
                <w:rFonts w:ascii="Times New Roman" w:hAnsi="Times New Roman" w:cs="Times New Roman"/>
                <w:sz w:val="20"/>
                <w:lang w:val="ru-RU"/>
              </w:rPr>
              <w:t xml:space="preserve"> </w:t>
            </w:r>
            <w:r w:rsidR="00C7584D" w:rsidRPr="00093FF0">
              <w:rPr>
                <w:rFonts w:ascii="Times New Roman" w:hAnsi="Times New Roman" w:cs="Times New Roman"/>
                <w:sz w:val="20"/>
              </w:rPr>
              <w:t>человек</w:t>
            </w:r>
          </w:p>
        </w:tc>
      </w:tr>
      <w:tr w:rsidR="00C7584D" w:rsidRPr="00093FF0" w:rsidTr="003E6B21">
        <w:trPr>
          <w:trHeight w:val="434"/>
        </w:trPr>
        <w:tc>
          <w:tcPr>
            <w:tcW w:w="963" w:type="dxa"/>
          </w:tcPr>
          <w:p w:rsidR="00C7584D" w:rsidRPr="00093FF0" w:rsidRDefault="00C7584D" w:rsidP="00556B1A">
            <w:pPr>
              <w:pStyle w:val="TableParagraph"/>
              <w:tabs>
                <w:tab w:val="left" w:pos="993"/>
                <w:tab w:val="left" w:pos="7938"/>
              </w:tabs>
              <w:spacing w:before="104"/>
              <w:ind w:left="180" w:right="173"/>
              <w:rPr>
                <w:rFonts w:ascii="Times New Roman" w:hAnsi="Times New Roman" w:cs="Times New Roman"/>
                <w:sz w:val="20"/>
              </w:rPr>
            </w:pPr>
            <w:r w:rsidRPr="00093FF0">
              <w:rPr>
                <w:rFonts w:ascii="Times New Roman" w:hAnsi="Times New Roman" w:cs="Times New Roman"/>
                <w:sz w:val="20"/>
              </w:rPr>
              <w:t>1.1.1</w:t>
            </w:r>
          </w:p>
        </w:tc>
        <w:tc>
          <w:tcPr>
            <w:tcW w:w="6693" w:type="dxa"/>
          </w:tcPr>
          <w:p w:rsidR="00C7584D" w:rsidRPr="00093FF0" w:rsidRDefault="00C7584D" w:rsidP="00556B1A">
            <w:pPr>
              <w:pStyle w:val="TableParagraph"/>
              <w:tabs>
                <w:tab w:val="left" w:pos="993"/>
                <w:tab w:val="left" w:pos="7938"/>
              </w:tabs>
              <w:spacing w:before="104"/>
              <w:jc w:val="left"/>
              <w:rPr>
                <w:rFonts w:ascii="Times New Roman" w:hAnsi="Times New Roman" w:cs="Times New Roman"/>
                <w:sz w:val="20"/>
              </w:rPr>
            </w:pPr>
            <w:r w:rsidRPr="00093FF0">
              <w:rPr>
                <w:rFonts w:ascii="Times New Roman" w:hAnsi="Times New Roman" w:cs="Times New Roman"/>
                <w:sz w:val="20"/>
              </w:rPr>
              <w:t>По</w:t>
            </w:r>
            <w:r w:rsidRPr="00093FF0">
              <w:rPr>
                <w:rFonts w:ascii="Times New Roman" w:hAnsi="Times New Roman" w:cs="Times New Roman"/>
                <w:spacing w:val="-5"/>
                <w:sz w:val="20"/>
              </w:rPr>
              <w:t xml:space="preserve"> </w:t>
            </w:r>
            <w:r w:rsidRPr="00093FF0">
              <w:rPr>
                <w:rFonts w:ascii="Times New Roman" w:hAnsi="Times New Roman" w:cs="Times New Roman"/>
                <w:sz w:val="20"/>
              </w:rPr>
              <w:t>очной</w:t>
            </w:r>
            <w:r w:rsidRPr="00093FF0">
              <w:rPr>
                <w:rFonts w:ascii="Times New Roman" w:hAnsi="Times New Roman" w:cs="Times New Roman"/>
                <w:spacing w:val="-4"/>
                <w:sz w:val="20"/>
              </w:rPr>
              <w:t xml:space="preserve"> </w:t>
            </w:r>
            <w:r w:rsidRPr="00093FF0">
              <w:rPr>
                <w:rFonts w:ascii="Times New Roman" w:hAnsi="Times New Roman" w:cs="Times New Roman"/>
                <w:sz w:val="20"/>
              </w:rPr>
              <w:t>форме</w:t>
            </w:r>
            <w:r w:rsidRPr="00093FF0">
              <w:rPr>
                <w:rFonts w:ascii="Times New Roman" w:hAnsi="Times New Roman" w:cs="Times New Roman"/>
                <w:spacing w:val="-4"/>
                <w:sz w:val="20"/>
              </w:rPr>
              <w:t xml:space="preserve"> </w:t>
            </w:r>
            <w:r w:rsidRPr="00093FF0">
              <w:rPr>
                <w:rFonts w:ascii="Times New Roman" w:hAnsi="Times New Roman" w:cs="Times New Roman"/>
                <w:sz w:val="20"/>
              </w:rPr>
              <w:t>обучения</w:t>
            </w:r>
          </w:p>
        </w:tc>
        <w:tc>
          <w:tcPr>
            <w:tcW w:w="1416" w:type="dxa"/>
          </w:tcPr>
          <w:p w:rsidR="00C7584D" w:rsidRPr="002E7DBA" w:rsidRDefault="002E7DBA" w:rsidP="00556B1A">
            <w:pPr>
              <w:pStyle w:val="TableParagraph"/>
              <w:tabs>
                <w:tab w:val="left" w:pos="993"/>
                <w:tab w:val="left" w:pos="7938"/>
              </w:tabs>
              <w:spacing w:before="104"/>
              <w:ind w:left="185" w:right="184"/>
              <w:rPr>
                <w:rFonts w:ascii="Times New Roman" w:hAnsi="Times New Roman" w:cs="Times New Roman"/>
                <w:sz w:val="20"/>
                <w:lang w:val="ru-RU"/>
              </w:rPr>
            </w:pPr>
            <w:r>
              <w:rPr>
                <w:rFonts w:ascii="Times New Roman" w:hAnsi="Times New Roman" w:cs="Times New Roman"/>
                <w:sz w:val="20"/>
                <w:lang w:val="ru-RU"/>
              </w:rPr>
              <w:t>48</w:t>
            </w:r>
          </w:p>
        </w:tc>
      </w:tr>
      <w:tr w:rsidR="00C7584D" w:rsidRPr="00093FF0" w:rsidTr="00093FF0">
        <w:trPr>
          <w:trHeight w:val="337"/>
        </w:trPr>
        <w:tc>
          <w:tcPr>
            <w:tcW w:w="963" w:type="dxa"/>
          </w:tcPr>
          <w:p w:rsidR="00C7584D" w:rsidRPr="00093FF0" w:rsidRDefault="00C7584D" w:rsidP="00556B1A">
            <w:pPr>
              <w:pStyle w:val="TableParagraph"/>
              <w:tabs>
                <w:tab w:val="left" w:pos="993"/>
                <w:tab w:val="left" w:pos="7938"/>
              </w:tabs>
              <w:ind w:left="180" w:right="173"/>
              <w:rPr>
                <w:rFonts w:ascii="Times New Roman" w:hAnsi="Times New Roman" w:cs="Times New Roman"/>
                <w:sz w:val="20"/>
              </w:rPr>
            </w:pPr>
            <w:r w:rsidRPr="00093FF0">
              <w:rPr>
                <w:rFonts w:ascii="Times New Roman" w:hAnsi="Times New Roman" w:cs="Times New Roman"/>
                <w:sz w:val="20"/>
              </w:rPr>
              <w:t>1.1.2</w:t>
            </w:r>
          </w:p>
        </w:tc>
        <w:tc>
          <w:tcPr>
            <w:tcW w:w="6693" w:type="dxa"/>
          </w:tcPr>
          <w:p w:rsidR="00C7584D" w:rsidRPr="00093FF0" w:rsidRDefault="00C7584D" w:rsidP="00556B1A">
            <w:pPr>
              <w:pStyle w:val="TableParagraph"/>
              <w:tabs>
                <w:tab w:val="left" w:pos="993"/>
                <w:tab w:val="left" w:pos="7938"/>
              </w:tabs>
              <w:jc w:val="left"/>
              <w:rPr>
                <w:rFonts w:ascii="Times New Roman" w:hAnsi="Times New Roman" w:cs="Times New Roman"/>
                <w:sz w:val="20"/>
                <w:lang w:val="ru-RU"/>
              </w:rPr>
            </w:pPr>
            <w:r w:rsidRPr="00093FF0">
              <w:rPr>
                <w:rFonts w:ascii="Times New Roman" w:hAnsi="Times New Roman" w:cs="Times New Roman"/>
                <w:sz w:val="20"/>
                <w:lang w:val="ru-RU"/>
              </w:rPr>
              <w:t>По</w:t>
            </w:r>
            <w:r w:rsidRPr="00093FF0">
              <w:rPr>
                <w:rFonts w:ascii="Times New Roman" w:hAnsi="Times New Roman" w:cs="Times New Roman"/>
                <w:spacing w:val="-7"/>
                <w:sz w:val="20"/>
                <w:lang w:val="ru-RU"/>
              </w:rPr>
              <w:t xml:space="preserve"> </w:t>
            </w:r>
            <w:r w:rsidRPr="00093FF0">
              <w:rPr>
                <w:rFonts w:ascii="Times New Roman" w:hAnsi="Times New Roman" w:cs="Times New Roman"/>
                <w:sz w:val="20"/>
                <w:lang w:val="ru-RU"/>
              </w:rPr>
              <w:t>очно-заочной</w:t>
            </w:r>
            <w:r w:rsidRPr="00093FF0">
              <w:rPr>
                <w:rFonts w:ascii="Times New Roman" w:hAnsi="Times New Roman" w:cs="Times New Roman"/>
                <w:spacing w:val="-7"/>
                <w:sz w:val="20"/>
                <w:lang w:val="ru-RU"/>
              </w:rPr>
              <w:t xml:space="preserve"> </w:t>
            </w:r>
            <w:r w:rsidRPr="00093FF0">
              <w:rPr>
                <w:rFonts w:ascii="Times New Roman" w:hAnsi="Times New Roman" w:cs="Times New Roman"/>
                <w:sz w:val="20"/>
                <w:lang w:val="ru-RU"/>
              </w:rPr>
              <w:t>форме</w:t>
            </w:r>
            <w:r w:rsidRPr="00093FF0">
              <w:rPr>
                <w:rFonts w:ascii="Times New Roman" w:hAnsi="Times New Roman" w:cs="Times New Roman"/>
                <w:spacing w:val="-7"/>
                <w:sz w:val="20"/>
                <w:lang w:val="ru-RU"/>
              </w:rPr>
              <w:t xml:space="preserve"> </w:t>
            </w:r>
            <w:r w:rsidRPr="00093FF0">
              <w:rPr>
                <w:rFonts w:ascii="Times New Roman" w:hAnsi="Times New Roman" w:cs="Times New Roman"/>
                <w:sz w:val="20"/>
                <w:lang w:val="ru-RU"/>
              </w:rPr>
              <w:t>обучения</w:t>
            </w:r>
          </w:p>
        </w:tc>
        <w:tc>
          <w:tcPr>
            <w:tcW w:w="1416" w:type="dxa"/>
          </w:tcPr>
          <w:p w:rsidR="00C7584D" w:rsidRPr="00093FF0" w:rsidRDefault="00C7584D" w:rsidP="00556B1A">
            <w:pPr>
              <w:pStyle w:val="TableParagraph"/>
              <w:tabs>
                <w:tab w:val="left" w:pos="993"/>
                <w:tab w:val="left" w:pos="7938"/>
              </w:tabs>
              <w:ind w:left="185" w:right="184"/>
              <w:rPr>
                <w:rFonts w:ascii="Times New Roman" w:hAnsi="Times New Roman" w:cs="Times New Roman"/>
                <w:sz w:val="20"/>
                <w:lang w:val="ru-RU"/>
              </w:rPr>
            </w:pPr>
            <w:r w:rsidRPr="00093FF0">
              <w:rPr>
                <w:rFonts w:ascii="Times New Roman" w:hAnsi="Times New Roman" w:cs="Times New Roman"/>
                <w:sz w:val="20"/>
                <w:lang w:val="ru-RU"/>
              </w:rPr>
              <w:t>-</w:t>
            </w:r>
          </w:p>
        </w:tc>
      </w:tr>
      <w:tr w:rsidR="00C7584D" w:rsidRPr="00093FF0" w:rsidTr="003E6B21">
        <w:trPr>
          <w:trHeight w:val="434"/>
        </w:trPr>
        <w:tc>
          <w:tcPr>
            <w:tcW w:w="963" w:type="dxa"/>
          </w:tcPr>
          <w:p w:rsidR="00C7584D" w:rsidRPr="00093FF0" w:rsidRDefault="00C7584D" w:rsidP="00556B1A">
            <w:pPr>
              <w:pStyle w:val="TableParagraph"/>
              <w:tabs>
                <w:tab w:val="left" w:pos="993"/>
                <w:tab w:val="left" w:pos="7938"/>
              </w:tabs>
              <w:ind w:left="180" w:right="173"/>
              <w:rPr>
                <w:rFonts w:ascii="Times New Roman" w:hAnsi="Times New Roman" w:cs="Times New Roman"/>
                <w:sz w:val="20"/>
              </w:rPr>
            </w:pPr>
            <w:r w:rsidRPr="00093FF0">
              <w:rPr>
                <w:rFonts w:ascii="Times New Roman" w:hAnsi="Times New Roman" w:cs="Times New Roman"/>
                <w:sz w:val="20"/>
              </w:rPr>
              <w:t>1.1.3</w:t>
            </w:r>
          </w:p>
        </w:tc>
        <w:tc>
          <w:tcPr>
            <w:tcW w:w="6693" w:type="dxa"/>
          </w:tcPr>
          <w:p w:rsidR="00C7584D" w:rsidRPr="00093FF0" w:rsidRDefault="00C7584D" w:rsidP="00556B1A">
            <w:pPr>
              <w:pStyle w:val="TableParagraph"/>
              <w:tabs>
                <w:tab w:val="left" w:pos="993"/>
                <w:tab w:val="left" w:pos="7938"/>
              </w:tabs>
              <w:jc w:val="left"/>
              <w:rPr>
                <w:rFonts w:ascii="Times New Roman" w:hAnsi="Times New Roman" w:cs="Times New Roman"/>
                <w:sz w:val="20"/>
              </w:rPr>
            </w:pPr>
            <w:r w:rsidRPr="00093FF0">
              <w:rPr>
                <w:rFonts w:ascii="Times New Roman" w:hAnsi="Times New Roman" w:cs="Times New Roman"/>
                <w:sz w:val="20"/>
              </w:rPr>
              <w:t>По</w:t>
            </w:r>
            <w:r w:rsidRPr="00093FF0">
              <w:rPr>
                <w:rFonts w:ascii="Times New Roman" w:hAnsi="Times New Roman" w:cs="Times New Roman"/>
                <w:spacing w:val="-6"/>
                <w:sz w:val="20"/>
              </w:rPr>
              <w:t xml:space="preserve"> </w:t>
            </w:r>
            <w:r w:rsidRPr="00093FF0">
              <w:rPr>
                <w:rFonts w:ascii="Times New Roman" w:hAnsi="Times New Roman" w:cs="Times New Roman"/>
                <w:sz w:val="20"/>
              </w:rPr>
              <w:t>заочной</w:t>
            </w:r>
            <w:r w:rsidRPr="00093FF0">
              <w:rPr>
                <w:rFonts w:ascii="Times New Roman" w:hAnsi="Times New Roman" w:cs="Times New Roman"/>
                <w:spacing w:val="-7"/>
                <w:sz w:val="20"/>
              </w:rPr>
              <w:t xml:space="preserve"> </w:t>
            </w:r>
            <w:r w:rsidRPr="00093FF0">
              <w:rPr>
                <w:rFonts w:ascii="Times New Roman" w:hAnsi="Times New Roman" w:cs="Times New Roman"/>
                <w:sz w:val="20"/>
              </w:rPr>
              <w:t>форме</w:t>
            </w:r>
            <w:r w:rsidRPr="00093FF0">
              <w:rPr>
                <w:rFonts w:ascii="Times New Roman" w:hAnsi="Times New Roman" w:cs="Times New Roman"/>
                <w:spacing w:val="-6"/>
                <w:sz w:val="20"/>
              </w:rPr>
              <w:t xml:space="preserve"> </w:t>
            </w:r>
            <w:r w:rsidRPr="00093FF0">
              <w:rPr>
                <w:rFonts w:ascii="Times New Roman" w:hAnsi="Times New Roman" w:cs="Times New Roman"/>
                <w:sz w:val="20"/>
              </w:rPr>
              <w:t>обучения</w:t>
            </w:r>
          </w:p>
        </w:tc>
        <w:tc>
          <w:tcPr>
            <w:tcW w:w="1416" w:type="dxa"/>
          </w:tcPr>
          <w:p w:rsidR="00C7584D" w:rsidRPr="002E7DBA" w:rsidRDefault="002E7DBA" w:rsidP="00556B1A">
            <w:pPr>
              <w:pStyle w:val="TableParagraph"/>
              <w:tabs>
                <w:tab w:val="left" w:pos="993"/>
                <w:tab w:val="left" w:pos="7938"/>
              </w:tabs>
              <w:ind w:left="185" w:right="184"/>
              <w:rPr>
                <w:rFonts w:ascii="Times New Roman" w:hAnsi="Times New Roman" w:cs="Times New Roman"/>
                <w:sz w:val="20"/>
                <w:lang w:val="ru-RU"/>
              </w:rPr>
            </w:pPr>
            <w:r>
              <w:rPr>
                <w:rFonts w:ascii="Times New Roman" w:hAnsi="Times New Roman" w:cs="Times New Roman"/>
                <w:sz w:val="20"/>
                <w:lang w:val="ru-RU"/>
              </w:rPr>
              <w:t>-</w:t>
            </w:r>
          </w:p>
        </w:tc>
      </w:tr>
      <w:tr w:rsidR="00C7584D" w:rsidRPr="00093FF0" w:rsidTr="003E6B21">
        <w:trPr>
          <w:trHeight w:val="894"/>
        </w:trPr>
        <w:tc>
          <w:tcPr>
            <w:tcW w:w="963" w:type="dxa"/>
          </w:tcPr>
          <w:p w:rsidR="00C7584D" w:rsidRPr="00093FF0" w:rsidRDefault="00C7584D" w:rsidP="00556B1A">
            <w:pPr>
              <w:pStyle w:val="TableParagraph"/>
              <w:tabs>
                <w:tab w:val="left" w:pos="993"/>
                <w:tab w:val="left" w:pos="7938"/>
              </w:tabs>
              <w:ind w:left="182" w:right="173"/>
              <w:rPr>
                <w:rFonts w:ascii="Times New Roman" w:hAnsi="Times New Roman" w:cs="Times New Roman"/>
                <w:sz w:val="20"/>
              </w:rPr>
            </w:pPr>
            <w:r w:rsidRPr="00093FF0">
              <w:rPr>
                <w:rFonts w:ascii="Times New Roman" w:hAnsi="Times New Roman" w:cs="Times New Roman"/>
                <w:sz w:val="20"/>
              </w:rPr>
              <w:t>1.2</w:t>
            </w:r>
          </w:p>
        </w:tc>
        <w:tc>
          <w:tcPr>
            <w:tcW w:w="6693" w:type="dxa"/>
          </w:tcPr>
          <w:p w:rsidR="00C7584D" w:rsidRPr="00093FF0" w:rsidRDefault="00C7584D" w:rsidP="00556B1A">
            <w:pPr>
              <w:pStyle w:val="TableParagraph"/>
              <w:tabs>
                <w:tab w:val="left" w:pos="993"/>
                <w:tab w:val="left" w:pos="7938"/>
              </w:tabs>
              <w:spacing w:line="244" w:lineRule="auto"/>
              <w:jc w:val="left"/>
              <w:rPr>
                <w:rFonts w:ascii="Times New Roman" w:hAnsi="Times New Roman" w:cs="Times New Roman"/>
                <w:sz w:val="20"/>
                <w:lang w:val="ru-RU"/>
              </w:rPr>
            </w:pPr>
            <w:r w:rsidRPr="00093FF0">
              <w:rPr>
                <w:rFonts w:ascii="Times New Roman" w:hAnsi="Times New Roman" w:cs="Times New Roman"/>
                <w:sz w:val="20"/>
                <w:lang w:val="ru-RU"/>
              </w:rPr>
              <w:t>Общая ч</w:t>
            </w:r>
            <w:r w:rsidR="00A761B6">
              <w:rPr>
                <w:rFonts w:ascii="Times New Roman" w:hAnsi="Times New Roman" w:cs="Times New Roman"/>
                <w:sz w:val="20"/>
                <w:lang w:val="ru-RU"/>
              </w:rPr>
              <w:t>исленность студентов</w:t>
            </w:r>
            <w:r w:rsidRPr="00093FF0">
              <w:rPr>
                <w:rFonts w:ascii="Times New Roman" w:hAnsi="Times New Roman" w:cs="Times New Roman"/>
                <w:sz w:val="20"/>
                <w:lang w:val="ru-RU"/>
              </w:rPr>
              <w:t>, обучающихся по</w:t>
            </w:r>
            <w:r w:rsidRPr="00093FF0">
              <w:rPr>
                <w:rFonts w:ascii="Times New Roman" w:hAnsi="Times New Roman" w:cs="Times New Roman"/>
                <w:spacing w:val="1"/>
                <w:sz w:val="20"/>
                <w:lang w:val="ru-RU"/>
              </w:rPr>
              <w:t xml:space="preserve"> </w:t>
            </w:r>
            <w:r w:rsidRPr="00093FF0">
              <w:rPr>
                <w:rFonts w:ascii="Times New Roman" w:hAnsi="Times New Roman" w:cs="Times New Roman"/>
                <w:spacing w:val="-1"/>
                <w:sz w:val="20"/>
                <w:lang w:val="ru-RU"/>
              </w:rPr>
              <w:t>образовательным</w:t>
            </w:r>
            <w:r w:rsidRPr="00093FF0">
              <w:rPr>
                <w:rFonts w:ascii="Times New Roman" w:hAnsi="Times New Roman" w:cs="Times New Roman"/>
                <w:spacing w:val="-12"/>
                <w:sz w:val="20"/>
                <w:lang w:val="ru-RU"/>
              </w:rPr>
              <w:t xml:space="preserve"> </w:t>
            </w:r>
            <w:r w:rsidRPr="00093FF0">
              <w:rPr>
                <w:rFonts w:ascii="Times New Roman" w:hAnsi="Times New Roman" w:cs="Times New Roman"/>
                <w:spacing w:val="-1"/>
                <w:sz w:val="20"/>
                <w:lang w:val="ru-RU"/>
              </w:rPr>
              <w:t>программам</w:t>
            </w:r>
            <w:r w:rsidRPr="00093FF0">
              <w:rPr>
                <w:rFonts w:ascii="Times New Roman" w:hAnsi="Times New Roman" w:cs="Times New Roman"/>
                <w:spacing w:val="-10"/>
                <w:sz w:val="20"/>
                <w:lang w:val="ru-RU"/>
              </w:rPr>
              <w:t xml:space="preserve"> </w:t>
            </w:r>
            <w:r w:rsidRPr="00093FF0">
              <w:rPr>
                <w:rFonts w:ascii="Times New Roman" w:hAnsi="Times New Roman" w:cs="Times New Roman"/>
                <w:sz w:val="20"/>
                <w:lang w:val="ru-RU"/>
              </w:rPr>
              <w:t>подготовки</w:t>
            </w:r>
            <w:r w:rsidRPr="00093FF0">
              <w:rPr>
                <w:rFonts w:ascii="Times New Roman" w:hAnsi="Times New Roman" w:cs="Times New Roman"/>
                <w:spacing w:val="-12"/>
                <w:sz w:val="20"/>
                <w:lang w:val="ru-RU"/>
              </w:rPr>
              <w:t xml:space="preserve"> </w:t>
            </w:r>
            <w:r w:rsidRPr="00093FF0">
              <w:rPr>
                <w:rFonts w:ascii="Times New Roman" w:hAnsi="Times New Roman" w:cs="Times New Roman"/>
                <w:sz w:val="20"/>
                <w:lang w:val="ru-RU"/>
              </w:rPr>
              <w:t>специалистов</w:t>
            </w:r>
            <w:r w:rsidRPr="00093FF0">
              <w:rPr>
                <w:rFonts w:ascii="Times New Roman" w:hAnsi="Times New Roman" w:cs="Times New Roman"/>
                <w:spacing w:val="-13"/>
                <w:sz w:val="20"/>
                <w:lang w:val="ru-RU"/>
              </w:rPr>
              <w:t xml:space="preserve"> </w:t>
            </w:r>
            <w:r w:rsidRPr="00093FF0">
              <w:rPr>
                <w:rFonts w:ascii="Times New Roman" w:hAnsi="Times New Roman" w:cs="Times New Roman"/>
                <w:sz w:val="20"/>
                <w:lang w:val="ru-RU"/>
              </w:rPr>
              <w:t>среднего</w:t>
            </w:r>
            <w:r w:rsidR="00A761B6">
              <w:rPr>
                <w:rFonts w:ascii="Times New Roman" w:hAnsi="Times New Roman" w:cs="Times New Roman"/>
                <w:sz w:val="20"/>
                <w:lang w:val="ru-RU"/>
              </w:rPr>
              <w:t xml:space="preserve"> </w:t>
            </w:r>
            <w:r w:rsidRPr="00093FF0">
              <w:rPr>
                <w:rFonts w:ascii="Times New Roman" w:hAnsi="Times New Roman" w:cs="Times New Roman"/>
                <w:spacing w:val="-50"/>
                <w:sz w:val="20"/>
                <w:lang w:val="ru-RU"/>
              </w:rPr>
              <w:t xml:space="preserve"> </w:t>
            </w:r>
            <w:r w:rsidRPr="00093FF0">
              <w:rPr>
                <w:rFonts w:ascii="Times New Roman" w:hAnsi="Times New Roman" w:cs="Times New Roman"/>
                <w:sz w:val="20"/>
                <w:lang w:val="ru-RU"/>
              </w:rPr>
              <w:t>звена,</w:t>
            </w:r>
            <w:r w:rsidRPr="00093FF0">
              <w:rPr>
                <w:rFonts w:ascii="Times New Roman" w:hAnsi="Times New Roman" w:cs="Times New Roman"/>
                <w:spacing w:val="2"/>
                <w:sz w:val="20"/>
                <w:lang w:val="ru-RU"/>
              </w:rPr>
              <w:t xml:space="preserve"> </w:t>
            </w:r>
            <w:r w:rsidRPr="00093FF0">
              <w:rPr>
                <w:rFonts w:ascii="Times New Roman" w:hAnsi="Times New Roman" w:cs="Times New Roman"/>
                <w:sz w:val="20"/>
                <w:lang w:val="ru-RU"/>
              </w:rPr>
              <w:t>в</w:t>
            </w:r>
            <w:r w:rsidRPr="00093FF0">
              <w:rPr>
                <w:rFonts w:ascii="Times New Roman" w:hAnsi="Times New Roman" w:cs="Times New Roman"/>
                <w:spacing w:val="2"/>
                <w:sz w:val="20"/>
                <w:lang w:val="ru-RU"/>
              </w:rPr>
              <w:t xml:space="preserve"> </w:t>
            </w:r>
            <w:r w:rsidRPr="00093FF0">
              <w:rPr>
                <w:rFonts w:ascii="Times New Roman" w:hAnsi="Times New Roman" w:cs="Times New Roman"/>
                <w:sz w:val="20"/>
                <w:lang w:val="ru-RU"/>
              </w:rPr>
              <w:t>том</w:t>
            </w:r>
            <w:r w:rsidRPr="00093FF0">
              <w:rPr>
                <w:rFonts w:ascii="Times New Roman" w:hAnsi="Times New Roman" w:cs="Times New Roman"/>
                <w:spacing w:val="2"/>
                <w:sz w:val="20"/>
                <w:lang w:val="ru-RU"/>
              </w:rPr>
              <w:t xml:space="preserve"> </w:t>
            </w:r>
            <w:r w:rsidRPr="00093FF0">
              <w:rPr>
                <w:rFonts w:ascii="Times New Roman" w:hAnsi="Times New Roman" w:cs="Times New Roman"/>
                <w:sz w:val="20"/>
                <w:lang w:val="ru-RU"/>
              </w:rPr>
              <w:t>числе:</w:t>
            </w:r>
          </w:p>
        </w:tc>
        <w:tc>
          <w:tcPr>
            <w:tcW w:w="1416" w:type="dxa"/>
          </w:tcPr>
          <w:p w:rsidR="00C7584D" w:rsidRPr="002E7DBA" w:rsidRDefault="002E7DBA" w:rsidP="00556B1A">
            <w:pPr>
              <w:pStyle w:val="TableParagraph"/>
              <w:tabs>
                <w:tab w:val="left" w:pos="993"/>
                <w:tab w:val="left" w:pos="7938"/>
              </w:tabs>
              <w:ind w:left="185" w:right="184"/>
              <w:rPr>
                <w:rFonts w:ascii="Times New Roman" w:hAnsi="Times New Roman" w:cs="Times New Roman"/>
                <w:sz w:val="20"/>
                <w:lang w:val="ru-RU"/>
              </w:rPr>
            </w:pPr>
            <w:r>
              <w:rPr>
                <w:rFonts w:ascii="Times New Roman" w:hAnsi="Times New Roman" w:cs="Times New Roman"/>
                <w:sz w:val="20"/>
                <w:lang w:val="ru-RU"/>
              </w:rPr>
              <w:t xml:space="preserve">602 </w:t>
            </w:r>
            <w:r w:rsidR="00C7584D" w:rsidRPr="00093FF0">
              <w:rPr>
                <w:rFonts w:ascii="Times New Roman" w:hAnsi="Times New Roman" w:cs="Times New Roman"/>
                <w:sz w:val="20"/>
              </w:rPr>
              <w:t>человек</w:t>
            </w:r>
            <w:r>
              <w:rPr>
                <w:rFonts w:ascii="Times New Roman" w:hAnsi="Times New Roman" w:cs="Times New Roman"/>
                <w:sz w:val="20"/>
                <w:lang w:val="ru-RU"/>
              </w:rPr>
              <w:t>а</w:t>
            </w:r>
          </w:p>
        </w:tc>
      </w:tr>
      <w:tr w:rsidR="00C7584D" w:rsidRPr="00093FF0" w:rsidTr="003E6B21">
        <w:trPr>
          <w:trHeight w:val="433"/>
        </w:trPr>
        <w:tc>
          <w:tcPr>
            <w:tcW w:w="963" w:type="dxa"/>
          </w:tcPr>
          <w:p w:rsidR="00C7584D" w:rsidRPr="00093FF0" w:rsidRDefault="00C7584D" w:rsidP="00556B1A">
            <w:pPr>
              <w:pStyle w:val="TableParagraph"/>
              <w:tabs>
                <w:tab w:val="left" w:pos="993"/>
                <w:tab w:val="left" w:pos="7938"/>
              </w:tabs>
              <w:ind w:left="180" w:right="173"/>
              <w:rPr>
                <w:rFonts w:ascii="Times New Roman" w:hAnsi="Times New Roman" w:cs="Times New Roman"/>
                <w:sz w:val="20"/>
              </w:rPr>
            </w:pPr>
            <w:r w:rsidRPr="00093FF0">
              <w:rPr>
                <w:rFonts w:ascii="Times New Roman" w:hAnsi="Times New Roman" w:cs="Times New Roman"/>
                <w:sz w:val="20"/>
              </w:rPr>
              <w:t>1.2.1</w:t>
            </w:r>
          </w:p>
        </w:tc>
        <w:tc>
          <w:tcPr>
            <w:tcW w:w="6693" w:type="dxa"/>
          </w:tcPr>
          <w:p w:rsidR="00C7584D" w:rsidRPr="00093FF0" w:rsidRDefault="00C7584D" w:rsidP="00556B1A">
            <w:pPr>
              <w:pStyle w:val="TableParagraph"/>
              <w:tabs>
                <w:tab w:val="left" w:pos="993"/>
                <w:tab w:val="left" w:pos="7938"/>
              </w:tabs>
              <w:jc w:val="left"/>
              <w:rPr>
                <w:rFonts w:ascii="Times New Roman" w:hAnsi="Times New Roman" w:cs="Times New Roman"/>
                <w:sz w:val="20"/>
              </w:rPr>
            </w:pPr>
            <w:r w:rsidRPr="00093FF0">
              <w:rPr>
                <w:rFonts w:ascii="Times New Roman" w:hAnsi="Times New Roman" w:cs="Times New Roman"/>
                <w:sz w:val="20"/>
              </w:rPr>
              <w:t>По</w:t>
            </w:r>
            <w:r w:rsidRPr="00093FF0">
              <w:rPr>
                <w:rFonts w:ascii="Times New Roman" w:hAnsi="Times New Roman" w:cs="Times New Roman"/>
                <w:spacing w:val="-5"/>
                <w:sz w:val="20"/>
              </w:rPr>
              <w:t xml:space="preserve"> </w:t>
            </w:r>
            <w:r w:rsidRPr="00093FF0">
              <w:rPr>
                <w:rFonts w:ascii="Times New Roman" w:hAnsi="Times New Roman" w:cs="Times New Roman"/>
                <w:sz w:val="20"/>
              </w:rPr>
              <w:t>очной</w:t>
            </w:r>
            <w:r w:rsidRPr="00093FF0">
              <w:rPr>
                <w:rFonts w:ascii="Times New Roman" w:hAnsi="Times New Roman" w:cs="Times New Roman"/>
                <w:spacing w:val="-4"/>
                <w:sz w:val="20"/>
              </w:rPr>
              <w:t xml:space="preserve"> </w:t>
            </w:r>
            <w:r w:rsidRPr="00093FF0">
              <w:rPr>
                <w:rFonts w:ascii="Times New Roman" w:hAnsi="Times New Roman" w:cs="Times New Roman"/>
                <w:sz w:val="20"/>
              </w:rPr>
              <w:t>форме</w:t>
            </w:r>
            <w:r w:rsidRPr="00093FF0">
              <w:rPr>
                <w:rFonts w:ascii="Times New Roman" w:hAnsi="Times New Roman" w:cs="Times New Roman"/>
                <w:spacing w:val="-4"/>
                <w:sz w:val="20"/>
              </w:rPr>
              <w:t xml:space="preserve"> </w:t>
            </w:r>
            <w:r w:rsidRPr="00093FF0">
              <w:rPr>
                <w:rFonts w:ascii="Times New Roman" w:hAnsi="Times New Roman" w:cs="Times New Roman"/>
                <w:sz w:val="20"/>
              </w:rPr>
              <w:t>обучения</w:t>
            </w:r>
          </w:p>
        </w:tc>
        <w:tc>
          <w:tcPr>
            <w:tcW w:w="1416" w:type="dxa"/>
          </w:tcPr>
          <w:p w:rsidR="002E7DBA" w:rsidRDefault="002E7DBA" w:rsidP="00556B1A">
            <w:pPr>
              <w:pStyle w:val="TableParagraph"/>
              <w:tabs>
                <w:tab w:val="left" w:pos="993"/>
                <w:tab w:val="left" w:pos="7938"/>
              </w:tabs>
              <w:ind w:left="185" w:right="184"/>
              <w:rPr>
                <w:rFonts w:ascii="Times New Roman" w:hAnsi="Times New Roman" w:cs="Times New Roman"/>
                <w:sz w:val="20"/>
                <w:lang w:val="ru-RU"/>
              </w:rPr>
            </w:pPr>
            <w:r>
              <w:rPr>
                <w:rFonts w:ascii="Times New Roman" w:hAnsi="Times New Roman" w:cs="Times New Roman"/>
                <w:sz w:val="20"/>
                <w:lang w:val="ru-RU"/>
              </w:rPr>
              <w:t>494</w:t>
            </w:r>
          </w:p>
          <w:p w:rsidR="00C7584D" w:rsidRPr="002E7DBA" w:rsidRDefault="00C7584D" w:rsidP="00556B1A">
            <w:pPr>
              <w:pStyle w:val="TableParagraph"/>
              <w:tabs>
                <w:tab w:val="left" w:pos="993"/>
                <w:tab w:val="left" w:pos="7938"/>
              </w:tabs>
              <w:ind w:left="185" w:right="184"/>
              <w:rPr>
                <w:rFonts w:ascii="Times New Roman" w:hAnsi="Times New Roman" w:cs="Times New Roman"/>
                <w:sz w:val="20"/>
                <w:lang w:val="ru-RU"/>
              </w:rPr>
            </w:pPr>
            <w:r w:rsidRPr="00093FF0">
              <w:rPr>
                <w:rFonts w:ascii="Times New Roman" w:hAnsi="Times New Roman" w:cs="Times New Roman"/>
                <w:sz w:val="20"/>
              </w:rPr>
              <w:t>человек</w:t>
            </w:r>
            <w:r w:rsidR="002E7DBA">
              <w:rPr>
                <w:rFonts w:ascii="Times New Roman" w:hAnsi="Times New Roman" w:cs="Times New Roman"/>
                <w:sz w:val="20"/>
                <w:lang w:val="ru-RU"/>
              </w:rPr>
              <w:t>а</w:t>
            </w:r>
          </w:p>
        </w:tc>
      </w:tr>
      <w:tr w:rsidR="00C7584D" w:rsidRPr="00093FF0" w:rsidTr="003E6B21">
        <w:trPr>
          <w:trHeight w:val="434"/>
        </w:trPr>
        <w:tc>
          <w:tcPr>
            <w:tcW w:w="963" w:type="dxa"/>
          </w:tcPr>
          <w:p w:rsidR="00C7584D" w:rsidRPr="00093FF0" w:rsidRDefault="00C7584D" w:rsidP="00556B1A">
            <w:pPr>
              <w:pStyle w:val="TableParagraph"/>
              <w:tabs>
                <w:tab w:val="left" w:pos="993"/>
                <w:tab w:val="left" w:pos="7938"/>
              </w:tabs>
              <w:ind w:left="180" w:right="173"/>
              <w:rPr>
                <w:rFonts w:ascii="Times New Roman" w:hAnsi="Times New Roman" w:cs="Times New Roman"/>
                <w:sz w:val="20"/>
              </w:rPr>
            </w:pPr>
            <w:r w:rsidRPr="00093FF0">
              <w:rPr>
                <w:rFonts w:ascii="Times New Roman" w:hAnsi="Times New Roman" w:cs="Times New Roman"/>
                <w:sz w:val="20"/>
              </w:rPr>
              <w:t>1.2.2</w:t>
            </w:r>
          </w:p>
        </w:tc>
        <w:tc>
          <w:tcPr>
            <w:tcW w:w="6693" w:type="dxa"/>
          </w:tcPr>
          <w:p w:rsidR="00C7584D" w:rsidRPr="00093FF0" w:rsidRDefault="00C7584D" w:rsidP="00556B1A">
            <w:pPr>
              <w:pStyle w:val="TableParagraph"/>
              <w:tabs>
                <w:tab w:val="left" w:pos="993"/>
                <w:tab w:val="left" w:pos="7938"/>
              </w:tabs>
              <w:jc w:val="left"/>
              <w:rPr>
                <w:rFonts w:ascii="Times New Roman" w:hAnsi="Times New Roman" w:cs="Times New Roman"/>
                <w:sz w:val="20"/>
                <w:lang w:val="ru-RU"/>
              </w:rPr>
            </w:pPr>
            <w:r w:rsidRPr="00093FF0">
              <w:rPr>
                <w:rFonts w:ascii="Times New Roman" w:hAnsi="Times New Roman" w:cs="Times New Roman"/>
                <w:sz w:val="20"/>
                <w:lang w:val="ru-RU"/>
              </w:rPr>
              <w:t>По</w:t>
            </w:r>
            <w:r w:rsidRPr="00093FF0">
              <w:rPr>
                <w:rFonts w:ascii="Times New Roman" w:hAnsi="Times New Roman" w:cs="Times New Roman"/>
                <w:spacing w:val="-7"/>
                <w:sz w:val="20"/>
                <w:lang w:val="ru-RU"/>
              </w:rPr>
              <w:t xml:space="preserve"> </w:t>
            </w:r>
            <w:r w:rsidRPr="00093FF0">
              <w:rPr>
                <w:rFonts w:ascii="Times New Roman" w:hAnsi="Times New Roman" w:cs="Times New Roman"/>
                <w:sz w:val="20"/>
                <w:lang w:val="ru-RU"/>
              </w:rPr>
              <w:t>очно-заочной</w:t>
            </w:r>
            <w:r w:rsidRPr="00093FF0">
              <w:rPr>
                <w:rFonts w:ascii="Times New Roman" w:hAnsi="Times New Roman" w:cs="Times New Roman"/>
                <w:spacing w:val="-7"/>
                <w:sz w:val="20"/>
                <w:lang w:val="ru-RU"/>
              </w:rPr>
              <w:t xml:space="preserve"> </w:t>
            </w:r>
            <w:r w:rsidRPr="00093FF0">
              <w:rPr>
                <w:rFonts w:ascii="Times New Roman" w:hAnsi="Times New Roman" w:cs="Times New Roman"/>
                <w:sz w:val="20"/>
                <w:lang w:val="ru-RU"/>
              </w:rPr>
              <w:t>форме</w:t>
            </w:r>
            <w:r w:rsidRPr="00093FF0">
              <w:rPr>
                <w:rFonts w:ascii="Times New Roman" w:hAnsi="Times New Roman" w:cs="Times New Roman"/>
                <w:spacing w:val="-7"/>
                <w:sz w:val="20"/>
                <w:lang w:val="ru-RU"/>
              </w:rPr>
              <w:t xml:space="preserve"> </w:t>
            </w:r>
            <w:r w:rsidRPr="00093FF0">
              <w:rPr>
                <w:rFonts w:ascii="Times New Roman" w:hAnsi="Times New Roman" w:cs="Times New Roman"/>
                <w:sz w:val="20"/>
                <w:lang w:val="ru-RU"/>
              </w:rPr>
              <w:t>обучения</w:t>
            </w:r>
          </w:p>
        </w:tc>
        <w:tc>
          <w:tcPr>
            <w:tcW w:w="1416" w:type="dxa"/>
          </w:tcPr>
          <w:p w:rsidR="00C7584D" w:rsidRPr="00093FF0" w:rsidRDefault="00C7584D" w:rsidP="00556B1A">
            <w:pPr>
              <w:pStyle w:val="TableParagraph"/>
              <w:tabs>
                <w:tab w:val="left" w:pos="993"/>
                <w:tab w:val="left" w:pos="7938"/>
              </w:tabs>
              <w:ind w:left="185" w:right="184"/>
              <w:rPr>
                <w:rFonts w:ascii="Times New Roman" w:hAnsi="Times New Roman" w:cs="Times New Roman"/>
                <w:sz w:val="20"/>
                <w:lang w:val="ru-RU"/>
              </w:rPr>
            </w:pPr>
            <w:r w:rsidRPr="00093FF0">
              <w:rPr>
                <w:rFonts w:ascii="Times New Roman" w:hAnsi="Times New Roman" w:cs="Times New Roman"/>
                <w:sz w:val="20"/>
                <w:lang w:val="ru-RU"/>
              </w:rPr>
              <w:t>-</w:t>
            </w:r>
          </w:p>
        </w:tc>
      </w:tr>
      <w:tr w:rsidR="00C7584D" w:rsidRPr="00093FF0" w:rsidTr="003E6B21">
        <w:trPr>
          <w:trHeight w:val="434"/>
        </w:trPr>
        <w:tc>
          <w:tcPr>
            <w:tcW w:w="963" w:type="dxa"/>
          </w:tcPr>
          <w:p w:rsidR="00C7584D" w:rsidRPr="00093FF0" w:rsidRDefault="00C7584D" w:rsidP="00556B1A">
            <w:pPr>
              <w:pStyle w:val="TableParagraph"/>
              <w:tabs>
                <w:tab w:val="left" w:pos="993"/>
                <w:tab w:val="left" w:pos="7938"/>
              </w:tabs>
              <w:spacing w:before="104"/>
              <w:ind w:left="180" w:right="173"/>
              <w:rPr>
                <w:rFonts w:ascii="Times New Roman" w:hAnsi="Times New Roman" w:cs="Times New Roman"/>
                <w:sz w:val="20"/>
              </w:rPr>
            </w:pPr>
            <w:r w:rsidRPr="00093FF0">
              <w:rPr>
                <w:rFonts w:ascii="Times New Roman" w:hAnsi="Times New Roman" w:cs="Times New Roman"/>
                <w:sz w:val="20"/>
              </w:rPr>
              <w:t>1.2.3</w:t>
            </w:r>
          </w:p>
        </w:tc>
        <w:tc>
          <w:tcPr>
            <w:tcW w:w="6693" w:type="dxa"/>
          </w:tcPr>
          <w:p w:rsidR="00C7584D" w:rsidRPr="00093FF0" w:rsidRDefault="00C7584D" w:rsidP="00556B1A">
            <w:pPr>
              <w:pStyle w:val="TableParagraph"/>
              <w:tabs>
                <w:tab w:val="left" w:pos="993"/>
                <w:tab w:val="left" w:pos="7938"/>
              </w:tabs>
              <w:spacing w:before="104"/>
              <w:jc w:val="left"/>
              <w:rPr>
                <w:rFonts w:ascii="Times New Roman" w:hAnsi="Times New Roman" w:cs="Times New Roman"/>
                <w:sz w:val="20"/>
              </w:rPr>
            </w:pPr>
            <w:r w:rsidRPr="00093FF0">
              <w:rPr>
                <w:rFonts w:ascii="Times New Roman" w:hAnsi="Times New Roman" w:cs="Times New Roman"/>
                <w:sz w:val="20"/>
              </w:rPr>
              <w:t>По</w:t>
            </w:r>
            <w:r w:rsidRPr="00093FF0">
              <w:rPr>
                <w:rFonts w:ascii="Times New Roman" w:hAnsi="Times New Roman" w:cs="Times New Roman"/>
                <w:spacing w:val="-6"/>
                <w:sz w:val="20"/>
              </w:rPr>
              <w:t xml:space="preserve"> </w:t>
            </w:r>
            <w:r w:rsidRPr="00093FF0">
              <w:rPr>
                <w:rFonts w:ascii="Times New Roman" w:hAnsi="Times New Roman" w:cs="Times New Roman"/>
                <w:sz w:val="20"/>
              </w:rPr>
              <w:t>заочной</w:t>
            </w:r>
            <w:r w:rsidRPr="00093FF0">
              <w:rPr>
                <w:rFonts w:ascii="Times New Roman" w:hAnsi="Times New Roman" w:cs="Times New Roman"/>
                <w:spacing w:val="-7"/>
                <w:sz w:val="20"/>
              </w:rPr>
              <w:t xml:space="preserve"> </w:t>
            </w:r>
            <w:r w:rsidRPr="00093FF0">
              <w:rPr>
                <w:rFonts w:ascii="Times New Roman" w:hAnsi="Times New Roman" w:cs="Times New Roman"/>
                <w:sz w:val="20"/>
              </w:rPr>
              <w:t>форме</w:t>
            </w:r>
            <w:r w:rsidRPr="00093FF0">
              <w:rPr>
                <w:rFonts w:ascii="Times New Roman" w:hAnsi="Times New Roman" w:cs="Times New Roman"/>
                <w:spacing w:val="-6"/>
                <w:sz w:val="20"/>
              </w:rPr>
              <w:t xml:space="preserve"> </w:t>
            </w:r>
            <w:r w:rsidRPr="00093FF0">
              <w:rPr>
                <w:rFonts w:ascii="Times New Roman" w:hAnsi="Times New Roman" w:cs="Times New Roman"/>
                <w:sz w:val="20"/>
              </w:rPr>
              <w:t>обучения</w:t>
            </w:r>
          </w:p>
        </w:tc>
        <w:tc>
          <w:tcPr>
            <w:tcW w:w="1416" w:type="dxa"/>
          </w:tcPr>
          <w:p w:rsidR="002E7DBA" w:rsidRDefault="002E7DBA" w:rsidP="00556B1A">
            <w:pPr>
              <w:pStyle w:val="TableParagraph"/>
              <w:tabs>
                <w:tab w:val="left" w:pos="993"/>
                <w:tab w:val="left" w:pos="7938"/>
              </w:tabs>
              <w:spacing w:before="104"/>
              <w:ind w:left="185" w:right="184"/>
              <w:rPr>
                <w:rFonts w:ascii="Times New Roman" w:hAnsi="Times New Roman" w:cs="Times New Roman"/>
                <w:sz w:val="20"/>
                <w:lang w:val="ru-RU"/>
              </w:rPr>
            </w:pPr>
            <w:r>
              <w:rPr>
                <w:rFonts w:ascii="Times New Roman" w:hAnsi="Times New Roman" w:cs="Times New Roman"/>
                <w:sz w:val="20"/>
                <w:lang w:val="ru-RU"/>
              </w:rPr>
              <w:t>102</w:t>
            </w:r>
          </w:p>
          <w:p w:rsidR="00C7584D" w:rsidRPr="002E7DBA" w:rsidRDefault="00C7584D" w:rsidP="00556B1A">
            <w:pPr>
              <w:pStyle w:val="TableParagraph"/>
              <w:tabs>
                <w:tab w:val="left" w:pos="993"/>
                <w:tab w:val="left" w:pos="7938"/>
              </w:tabs>
              <w:spacing w:before="104"/>
              <w:ind w:left="185" w:right="184"/>
              <w:rPr>
                <w:rFonts w:ascii="Times New Roman" w:hAnsi="Times New Roman" w:cs="Times New Roman"/>
                <w:sz w:val="20"/>
                <w:lang w:val="ru-RU"/>
              </w:rPr>
            </w:pPr>
            <w:r w:rsidRPr="00093FF0">
              <w:rPr>
                <w:rFonts w:ascii="Times New Roman" w:hAnsi="Times New Roman" w:cs="Times New Roman"/>
                <w:sz w:val="20"/>
              </w:rPr>
              <w:t>человек</w:t>
            </w:r>
            <w:r w:rsidR="002E7DBA">
              <w:rPr>
                <w:rFonts w:ascii="Times New Roman" w:hAnsi="Times New Roman" w:cs="Times New Roman"/>
                <w:sz w:val="20"/>
                <w:lang w:val="ru-RU"/>
              </w:rPr>
              <w:t>а</w:t>
            </w:r>
          </w:p>
        </w:tc>
      </w:tr>
      <w:tr w:rsidR="00C7584D" w:rsidRPr="00093FF0" w:rsidTr="003E6B21">
        <w:trPr>
          <w:trHeight w:val="664"/>
        </w:trPr>
        <w:tc>
          <w:tcPr>
            <w:tcW w:w="963" w:type="dxa"/>
          </w:tcPr>
          <w:p w:rsidR="00C7584D" w:rsidRPr="00093FF0" w:rsidRDefault="00C7584D" w:rsidP="00556B1A">
            <w:pPr>
              <w:pStyle w:val="TableParagraph"/>
              <w:tabs>
                <w:tab w:val="left" w:pos="993"/>
                <w:tab w:val="left" w:pos="7938"/>
              </w:tabs>
              <w:ind w:left="182" w:right="173"/>
              <w:rPr>
                <w:rFonts w:ascii="Times New Roman" w:hAnsi="Times New Roman" w:cs="Times New Roman"/>
                <w:sz w:val="20"/>
              </w:rPr>
            </w:pPr>
            <w:r w:rsidRPr="00093FF0">
              <w:rPr>
                <w:rFonts w:ascii="Times New Roman" w:hAnsi="Times New Roman" w:cs="Times New Roman"/>
                <w:sz w:val="20"/>
              </w:rPr>
              <w:t>1.3</w:t>
            </w:r>
          </w:p>
        </w:tc>
        <w:tc>
          <w:tcPr>
            <w:tcW w:w="6693" w:type="dxa"/>
          </w:tcPr>
          <w:p w:rsidR="00C7584D" w:rsidRPr="00093FF0" w:rsidRDefault="00C7584D" w:rsidP="00556B1A">
            <w:pPr>
              <w:pStyle w:val="TableParagraph"/>
              <w:tabs>
                <w:tab w:val="left" w:pos="993"/>
                <w:tab w:val="left" w:pos="7938"/>
              </w:tabs>
              <w:jc w:val="left"/>
              <w:rPr>
                <w:rFonts w:ascii="Times New Roman" w:hAnsi="Times New Roman" w:cs="Times New Roman"/>
                <w:sz w:val="20"/>
                <w:lang w:val="ru-RU"/>
              </w:rPr>
            </w:pPr>
            <w:r w:rsidRPr="00093FF0">
              <w:rPr>
                <w:rFonts w:ascii="Times New Roman" w:hAnsi="Times New Roman" w:cs="Times New Roman"/>
                <w:spacing w:val="-1"/>
                <w:sz w:val="20"/>
                <w:lang w:val="ru-RU"/>
              </w:rPr>
              <w:t>Количество</w:t>
            </w:r>
            <w:r w:rsidRPr="00093FF0">
              <w:rPr>
                <w:rFonts w:ascii="Times New Roman" w:hAnsi="Times New Roman" w:cs="Times New Roman"/>
                <w:spacing w:val="-9"/>
                <w:sz w:val="20"/>
                <w:lang w:val="ru-RU"/>
              </w:rPr>
              <w:t xml:space="preserve"> </w:t>
            </w:r>
            <w:r w:rsidRPr="00093FF0">
              <w:rPr>
                <w:rFonts w:ascii="Times New Roman" w:hAnsi="Times New Roman" w:cs="Times New Roman"/>
                <w:spacing w:val="-1"/>
                <w:sz w:val="20"/>
                <w:lang w:val="ru-RU"/>
              </w:rPr>
              <w:t>реализуемых</w:t>
            </w:r>
            <w:r w:rsidRPr="00093FF0">
              <w:rPr>
                <w:rFonts w:ascii="Times New Roman" w:hAnsi="Times New Roman" w:cs="Times New Roman"/>
                <w:spacing w:val="-8"/>
                <w:sz w:val="20"/>
                <w:lang w:val="ru-RU"/>
              </w:rPr>
              <w:t xml:space="preserve"> </w:t>
            </w:r>
            <w:r w:rsidRPr="00093FF0">
              <w:rPr>
                <w:rFonts w:ascii="Times New Roman" w:hAnsi="Times New Roman" w:cs="Times New Roman"/>
                <w:spacing w:val="-1"/>
                <w:sz w:val="20"/>
                <w:lang w:val="ru-RU"/>
              </w:rPr>
              <w:t>образовательных</w:t>
            </w:r>
            <w:r w:rsidRPr="00093FF0">
              <w:rPr>
                <w:rFonts w:ascii="Times New Roman" w:hAnsi="Times New Roman" w:cs="Times New Roman"/>
                <w:spacing w:val="-9"/>
                <w:sz w:val="20"/>
                <w:lang w:val="ru-RU"/>
              </w:rPr>
              <w:t xml:space="preserve"> </w:t>
            </w:r>
            <w:r w:rsidRPr="00093FF0">
              <w:rPr>
                <w:rFonts w:ascii="Times New Roman" w:hAnsi="Times New Roman" w:cs="Times New Roman"/>
                <w:sz w:val="20"/>
                <w:lang w:val="ru-RU"/>
              </w:rPr>
              <w:t>программ</w:t>
            </w:r>
            <w:r w:rsidRPr="00093FF0">
              <w:rPr>
                <w:rFonts w:ascii="Times New Roman" w:hAnsi="Times New Roman" w:cs="Times New Roman"/>
                <w:spacing w:val="-11"/>
                <w:sz w:val="20"/>
                <w:lang w:val="ru-RU"/>
              </w:rPr>
              <w:t xml:space="preserve"> </w:t>
            </w:r>
            <w:r w:rsidRPr="00093FF0">
              <w:rPr>
                <w:rFonts w:ascii="Times New Roman" w:hAnsi="Times New Roman" w:cs="Times New Roman"/>
                <w:sz w:val="20"/>
                <w:lang w:val="ru-RU"/>
              </w:rPr>
              <w:t>среднего</w:t>
            </w:r>
            <w:r w:rsidRPr="00093FF0">
              <w:rPr>
                <w:rFonts w:ascii="Times New Roman" w:hAnsi="Times New Roman" w:cs="Times New Roman"/>
                <w:spacing w:val="-50"/>
                <w:sz w:val="20"/>
                <w:lang w:val="ru-RU"/>
              </w:rPr>
              <w:t xml:space="preserve"> </w:t>
            </w:r>
            <w:r w:rsidRPr="00093FF0">
              <w:rPr>
                <w:rFonts w:ascii="Times New Roman" w:hAnsi="Times New Roman" w:cs="Times New Roman"/>
                <w:sz w:val="20"/>
                <w:lang w:val="ru-RU"/>
              </w:rPr>
              <w:t>профессионального</w:t>
            </w:r>
            <w:r w:rsidRPr="00093FF0">
              <w:rPr>
                <w:rFonts w:ascii="Times New Roman" w:hAnsi="Times New Roman" w:cs="Times New Roman"/>
                <w:spacing w:val="1"/>
                <w:sz w:val="20"/>
                <w:lang w:val="ru-RU"/>
              </w:rPr>
              <w:t xml:space="preserve"> </w:t>
            </w:r>
            <w:r w:rsidRPr="00093FF0">
              <w:rPr>
                <w:rFonts w:ascii="Times New Roman" w:hAnsi="Times New Roman" w:cs="Times New Roman"/>
                <w:sz w:val="20"/>
                <w:lang w:val="ru-RU"/>
              </w:rPr>
              <w:t>образования</w:t>
            </w:r>
          </w:p>
        </w:tc>
        <w:tc>
          <w:tcPr>
            <w:tcW w:w="1416" w:type="dxa"/>
          </w:tcPr>
          <w:p w:rsidR="00C7584D" w:rsidRPr="00093FF0" w:rsidRDefault="002E7DBA" w:rsidP="00556B1A">
            <w:pPr>
              <w:pStyle w:val="TableParagraph"/>
              <w:tabs>
                <w:tab w:val="left" w:pos="993"/>
                <w:tab w:val="left" w:pos="7938"/>
              </w:tabs>
              <w:ind w:left="184" w:right="184"/>
              <w:rPr>
                <w:rFonts w:ascii="Times New Roman" w:hAnsi="Times New Roman" w:cs="Times New Roman"/>
                <w:sz w:val="20"/>
              </w:rPr>
            </w:pPr>
            <w:r>
              <w:rPr>
                <w:rFonts w:ascii="Times New Roman" w:hAnsi="Times New Roman" w:cs="Times New Roman"/>
                <w:sz w:val="20"/>
                <w:lang w:val="ru-RU"/>
              </w:rPr>
              <w:t xml:space="preserve">12+2 </w:t>
            </w:r>
            <w:r w:rsidR="00C7584D" w:rsidRPr="00093FF0">
              <w:rPr>
                <w:rFonts w:ascii="Times New Roman" w:hAnsi="Times New Roman" w:cs="Times New Roman"/>
                <w:sz w:val="20"/>
              </w:rPr>
              <w:t>единиц</w:t>
            </w:r>
          </w:p>
        </w:tc>
      </w:tr>
      <w:tr w:rsidR="00C7584D" w:rsidRPr="00093FF0" w:rsidTr="003E6B21">
        <w:trPr>
          <w:trHeight w:val="664"/>
        </w:trPr>
        <w:tc>
          <w:tcPr>
            <w:tcW w:w="963" w:type="dxa"/>
          </w:tcPr>
          <w:p w:rsidR="00C7584D" w:rsidRPr="00093FF0" w:rsidRDefault="00C7584D" w:rsidP="00556B1A">
            <w:pPr>
              <w:pStyle w:val="TableParagraph"/>
              <w:tabs>
                <w:tab w:val="left" w:pos="993"/>
                <w:tab w:val="left" w:pos="7938"/>
              </w:tabs>
              <w:spacing w:before="101"/>
              <w:ind w:left="182" w:right="173"/>
              <w:rPr>
                <w:rFonts w:ascii="Times New Roman" w:hAnsi="Times New Roman" w:cs="Times New Roman"/>
                <w:sz w:val="20"/>
              </w:rPr>
            </w:pPr>
            <w:r w:rsidRPr="00093FF0">
              <w:rPr>
                <w:rFonts w:ascii="Times New Roman" w:hAnsi="Times New Roman" w:cs="Times New Roman"/>
                <w:sz w:val="20"/>
              </w:rPr>
              <w:t>1.4</w:t>
            </w:r>
          </w:p>
        </w:tc>
        <w:tc>
          <w:tcPr>
            <w:tcW w:w="6693" w:type="dxa"/>
          </w:tcPr>
          <w:p w:rsidR="00C7584D" w:rsidRPr="00093FF0" w:rsidRDefault="00C7584D" w:rsidP="00556B1A">
            <w:pPr>
              <w:pStyle w:val="TableParagraph"/>
              <w:tabs>
                <w:tab w:val="left" w:pos="993"/>
                <w:tab w:val="left" w:pos="7938"/>
              </w:tabs>
              <w:spacing w:before="101" w:line="244" w:lineRule="auto"/>
              <w:jc w:val="left"/>
              <w:rPr>
                <w:rFonts w:ascii="Times New Roman" w:hAnsi="Times New Roman" w:cs="Times New Roman"/>
                <w:sz w:val="20"/>
                <w:lang w:val="ru-RU"/>
              </w:rPr>
            </w:pPr>
            <w:r w:rsidRPr="00093FF0">
              <w:rPr>
                <w:rFonts w:ascii="Times New Roman" w:hAnsi="Times New Roman" w:cs="Times New Roman"/>
                <w:sz w:val="20"/>
                <w:lang w:val="ru-RU"/>
              </w:rPr>
              <w:t>Численность</w:t>
            </w:r>
            <w:r w:rsidRPr="00093FF0">
              <w:rPr>
                <w:rFonts w:ascii="Times New Roman" w:hAnsi="Times New Roman" w:cs="Times New Roman"/>
                <w:spacing w:val="-9"/>
                <w:sz w:val="20"/>
                <w:lang w:val="ru-RU"/>
              </w:rPr>
              <w:t xml:space="preserve"> </w:t>
            </w:r>
            <w:r w:rsidRPr="00093FF0">
              <w:rPr>
                <w:rFonts w:ascii="Times New Roman" w:hAnsi="Times New Roman" w:cs="Times New Roman"/>
                <w:sz w:val="20"/>
                <w:lang w:val="ru-RU"/>
              </w:rPr>
              <w:t>студентов,</w:t>
            </w:r>
            <w:r w:rsidRPr="00093FF0">
              <w:rPr>
                <w:rFonts w:ascii="Times New Roman" w:hAnsi="Times New Roman" w:cs="Times New Roman"/>
                <w:spacing w:val="-9"/>
                <w:sz w:val="20"/>
                <w:lang w:val="ru-RU"/>
              </w:rPr>
              <w:t xml:space="preserve"> </w:t>
            </w:r>
            <w:r w:rsidRPr="00093FF0">
              <w:rPr>
                <w:rFonts w:ascii="Times New Roman" w:hAnsi="Times New Roman" w:cs="Times New Roman"/>
                <w:sz w:val="20"/>
                <w:lang w:val="ru-RU"/>
              </w:rPr>
              <w:t>зачисленных</w:t>
            </w:r>
            <w:r w:rsidRPr="00093FF0">
              <w:rPr>
                <w:rFonts w:ascii="Times New Roman" w:hAnsi="Times New Roman" w:cs="Times New Roman"/>
                <w:spacing w:val="-8"/>
                <w:sz w:val="20"/>
                <w:lang w:val="ru-RU"/>
              </w:rPr>
              <w:t xml:space="preserve"> </w:t>
            </w:r>
            <w:r w:rsidRPr="00093FF0">
              <w:rPr>
                <w:rFonts w:ascii="Times New Roman" w:hAnsi="Times New Roman" w:cs="Times New Roman"/>
                <w:sz w:val="20"/>
                <w:lang w:val="ru-RU"/>
              </w:rPr>
              <w:t>на</w:t>
            </w:r>
            <w:r w:rsidRPr="00093FF0">
              <w:rPr>
                <w:rFonts w:ascii="Times New Roman" w:hAnsi="Times New Roman" w:cs="Times New Roman"/>
                <w:spacing w:val="-9"/>
                <w:sz w:val="20"/>
                <w:lang w:val="ru-RU"/>
              </w:rPr>
              <w:t xml:space="preserve"> </w:t>
            </w:r>
            <w:r w:rsidRPr="00093FF0">
              <w:rPr>
                <w:rFonts w:ascii="Times New Roman" w:hAnsi="Times New Roman" w:cs="Times New Roman"/>
                <w:sz w:val="20"/>
                <w:lang w:val="ru-RU"/>
              </w:rPr>
              <w:t>первый</w:t>
            </w:r>
            <w:r w:rsidRPr="00093FF0">
              <w:rPr>
                <w:rFonts w:ascii="Times New Roman" w:hAnsi="Times New Roman" w:cs="Times New Roman"/>
                <w:spacing w:val="-8"/>
                <w:sz w:val="20"/>
                <w:lang w:val="ru-RU"/>
              </w:rPr>
              <w:t xml:space="preserve"> </w:t>
            </w:r>
            <w:r w:rsidRPr="00093FF0">
              <w:rPr>
                <w:rFonts w:ascii="Times New Roman" w:hAnsi="Times New Roman" w:cs="Times New Roman"/>
                <w:sz w:val="20"/>
                <w:lang w:val="ru-RU"/>
              </w:rPr>
              <w:t>курс</w:t>
            </w:r>
            <w:r w:rsidRPr="00093FF0">
              <w:rPr>
                <w:rFonts w:ascii="Times New Roman" w:hAnsi="Times New Roman" w:cs="Times New Roman"/>
                <w:spacing w:val="-6"/>
                <w:sz w:val="20"/>
                <w:lang w:val="ru-RU"/>
              </w:rPr>
              <w:t xml:space="preserve"> </w:t>
            </w:r>
            <w:r w:rsidRPr="00093FF0">
              <w:rPr>
                <w:rFonts w:ascii="Times New Roman" w:hAnsi="Times New Roman" w:cs="Times New Roman"/>
                <w:sz w:val="20"/>
                <w:lang w:val="ru-RU"/>
              </w:rPr>
              <w:t>на</w:t>
            </w:r>
            <w:r w:rsidR="002E7DBA">
              <w:rPr>
                <w:rFonts w:ascii="Times New Roman" w:hAnsi="Times New Roman" w:cs="Times New Roman"/>
                <w:sz w:val="20"/>
                <w:lang w:val="ru-RU"/>
              </w:rPr>
              <w:t xml:space="preserve"> </w:t>
            </w:r>
            <w:r w:rsidRPr="00093FF0">
              <w:rPr>
                <w:rFonts w:ascii="Times New Roman" w:hAnsi="Times New Roman" w:cs="Times New Roman"/>
                <w:spacing w:val="-51"/>
                <w:sz w:val="20"/>
                <w:lang w:val="ru-RU"/>
              </w:rPr>
              <w:t xml:space="preserve"> </w:t>
            </w:r>
            <w:r w:rsidRPr="00093FF0">
              <w:rPr>
                <w:rFonts w:ascii="Times New Roman" w:hAnsi="Times New Roman" w:cs="Times New Roman"/>
                <w:sz w:val="20"/>
                <w:lang w:val="ru-RU"/>
              </w:rPr>
              <w:t>очную</w:t>
            </w:r>
            <w:r w:rsidRPr="00093FF0">
              <w:rPr>
                <w:rFonts w:ascii="Times New Roman" w:hAnsi="Times New Roman" w:cs="Times New Roman"/>
                <w:spacing w:val="3"/>
                <w:sz w:val="20"/>
                <w:lang w:val="ru-RU"/>
              </w:rPr>
              <w:t xml:space="preserve"> </w:t>
            </w:r>
            <w:r w:rsidRPr="00093FF0">
              <w:rPr>
                <w:rFonts w:ascii="Times New Roman" w:hAnsi="Times New Roman" w:cs="Times New Roman"/>
                <w:sz w:val="20"/>
                <w:lang w:val="ru-RU"/>
              </w:rPr>
              <w:t>форму</w:t>
            </w:r>
            <w:r w:rsidRPr="00093FF0">
              <w:rPr>
                <w:rFonts w:ascii="Times New Roman" w:hAnsi="Times New Roman" w:cs="Times New Roman"/>
                <w:spacing w:val="-1"/>
                <w:sz w:val="20"/>
                <w:lang w:val="ru-RU"/>
              </w:rPr>
              <w:t xml:space="preserve"> </w:t>
            </w:r>
            <w:r w:rsidRPr="00093FF0">
              <w:rPr>
                <w:rFonts w:ascii="Times New Roman" w:hAnsi="Times New Roman" w:cs="Times New Roman"/>
                <w:sz w:val="20"/>
                <w:lang w:val="ru-RU"/>
              </w:rPr>
              <w:t>обучения,</w:t>
            </w:r>
            <w:r w:rsidRPr="00093FF0">
              <w:rPr>
                <w:rFonts w:ascii="Times New Roman" w:hAnsi="Times New Roman" w:cs="Times New Roman"/>
                <w:spacing w:val="1"/>
                <w:sz w:val="20"/>
                <w:lang w:val="ru-RU"/>
              </w:rPr>
              <w:t xml:space="preserve"> </w:t>
            </w:r>
            <w:r w:rsidRPr="00093FF0">
              <w:rPr>
                <w:rFonts w:ascii="Times New Roman" w:hAnsi="Times New Roman" w:cs="Times New Roman"/>
                <w:sz w:val="20"/>
                <w:lang w:val="ru-RU"/>
              </w:rPr>
              <w:t>за</w:t>
            </w:r>
            <w:r w:rsidRPr="00093FF0">
              <w:rPr>
                <w:rFonts w:ascii="Times New Roman" w:hAnsi="Times New Roman" w:cs="Times New Roman"/>
                <w:spacing w:val="1"/>
                <w:sz w:val="20"/>
                <w:lang w:val="ru-RU"/>
              </w:rPr>
              <w:t xml:space="preserve"> </w:t>
            </w:r>
            <w:r w:rsidRPr="00093FF0">
              <w:rPr>
                <w:rFonts w:ascii="Times New Roman" w:hAnsi="Times New Roman" w:cs="Times New Roman"/>
                <w:sz w:val="20"/>
                <w:lang w:val="ru-RU"/>
              </w:rPr>
              <w:t>отчетный</w:t>
            </w:r>
            <w:r w:rsidRPr="00093FF0">
              <w:rPr>
                <w:rFonts w:ascii="Times New Roman" w:hAnsi="Times New Roman" w:cs="Times New Roman"/>
                <w:spacing w:val="2"/>
                <w:sz w:val="20"/>
                <w:lang w:val="ru-RU"/>
              </w:rPr>
              <w:t xml:space="preserve"> </w:t>
            </w:r>
            <w:r w:rsidRPr="00093FF0">
              <w:rPr>
                <w:rFonts w:ascii="Times New Roman" w:hAnsi="Times New Roman" w:cs="Times New Roman"/>
                <w:sz w:val="20"/>
                <w:lang w:val="ru-RU"/>
              </w:rPr>
              <w:t>период</w:t>
            </w:r>
          </w:p>
        </w:tc>
        <w:tc>
          <w:tcPr>
            <w:tcW w:w="1416" w:type="dxa"/>
          </w:tcPr>
          <w:p w:rsidR="00C7584D" w:rsidRPr="00093FF0" w:rsidRDefault="002E7DBA" w:rsidP="00556B1A">
            <w:pPr>
              <w:pStyle w:val="TableParagraph"/>
              <w:tabs>
                <w:tab w:val="left" w:pos="993"/>
                <w:tab w:val="left" w:pos="7938"/>
              </w:tabs>
              <w:spacing w:before="101"/>
              <w:ind w:left="185" w:right="184"/>
              <w:rPr>
                <w:rFonts w:ascii="Times New Roman" w:hAnsi="Times New Roman" w:cs="Times New Roman"/>
                <w:sz w:val="20"/>
              </w:rPr>
            </w:pPr>
            <w:r>
              <w:rPr>
                <w:rFonts w:ascii="Times New Roman" w:hAnsi="Times New Roman" w:cs="Times New Roman"/>
                <w:sz w:val="20"/>
                <w:lang w:val="ru-RU"/>
              </w:rPr>
              <w:t xml:space="preserve">160 </w:t>
            </w:r>
            <w:r w:rsidR="00C7584D" w:rsidRPr="00093FF0">
              <w:rPr>
                <w:rFonts w:ascii="Times New Roman" w:hAnsi="Times New Roman" w:cs="Times New Roman"/>
                <w:sz w:val="20"/>
              </w:rPr>
              <w:t>человек</w:t>
            </w:r>
          </w:p>
        </w:tc>
      </w:tr>
      <w:tr w:rsidR="00C7584D" w:rsidRPr="00093FF0" w:rsidTr="003E6B21">
        <w:trPr>
          <w:trHeight w:val="421"/>
        </w:trPr>
        <w:tc>
          <w:tcPr>
            <w:tcW w:w="963" w:type="dxa"/>
          </w:tcPr>
          <w:p w:rsidR="00C7584D" w:rsidRPr="00093FF0" w:rsidRDefault="00C7584D" w:rsidP="00556B1A">
            <w:pPr>
              <w:pStyle w:val="TableParagraph"/>
              <w:tabs>
                <w:tab w:val="left" w:pos="993"/>
                <w:tab w:val="left" w:pos="7938"/>
              </w:tabs>
              <w:spacing w:before="91"/>
              <w:ind w:left="182" w:right="173"/>
              <w:rPr>
                <w:rFonts w:ascii="Times New Roman" w:hAnsi="Times New Roman" w:cs="Times New Roman"/>
                <w:sz w:val="20"/>
              </w:rPr>
            </w:pPr>
            <w:r w:rsidRPr="00093FF0">
              <w:rPr>
                <w:rFonts w:ascii="Times New Roman" w:hAnsi="Times New Roman" w:cs="Times New Roman"/>
                <w:sz w:val="20"/>
              </w:rPr>
              <w:t>1.5</w:t>
            </w:r>
          </w:p>
        </w:tc>
        <w:tc>
          <w:tcPr>
            <w:tcW w:w="8109" w:type="dxa"/>
            <w:gridSpan w:val="2"/>
          </w:tcPr>
          <w:p w:rsidR="00C7584D" w:rsidRPr="00093FF0" w:rsidRDefault="00C7584D" w:rsidP="00556B1A">
            <w:pPr>
              <w:pStyle w:val="TableParagraph"/>
              <w:tabs>
                <w:tab w:val="left" w:pos="993"/>
                <w:tab w:val="left" w:pos="7938"/>
              </w:tabs>
              <w:spacing w:before="91"/>
              <w:jc w:val="left"/>
              <w:rPr>
                <w:rFonts w:ascii="Times New Roman" w:hAnsi="Times New Roman" w:cs="Times New Roman"/>
                <w:sz w:val="20"/>
                <w:lang w:val="ru-RU"/>
              </w:rPr>
            </w:pPr>
            <w:r w:rsidRPr="00093FF0">
              <w:rPr>
                <w:rFonts w:ascii="Times New Roman" w:hAnsi="Times New Roman" w:cs="Times New Roman"/>
                <w:sz w:val="20"/>
                <w:lang w:val="ru-RU"/>
              </w:rPr>
              <w:t>Утратил</w:t>
            </w:r>
            <w:r w:rsidRPr="00093FF0">
              <w:rPr>
                <w:rFonts w:ascii="Times New Roman" w:hAnsi="Times New Roman" w:cs="Times New Roman"/>
                <w:spacing w:val="-5"/>
                <w:sz w:val="20"/>
                <w:lang w:val="ru-RU"/>
              </w:rPr>
              <w:t xml:space="preserve"> </w:t>
            </w:r>
            <w:r w:rsidRPr="00093FF0">
              <w:rPr>
                <w:rFonts w:ascii="Times New Roman" w:hAnsi="Times New Roman" w:cs="Times New Roman"/>
                <w:sz w:val="20"/>
                <w:lang w:val="ru-RU"/>
              </w:rPr>
              <w:t>силу.</w:t>
            </w:r>
            <w:r w:rsidRPr="00093FF0">
              <w:rPr>
                <w:rFonts w:ascii="Times New Roman" w:hAnsi="Times New Roman" w:cs="Times New Roman"/>
                <w:spacing w:val="-4"/>
                <w:sz w:val="20"/>
                <w:lang w:val="ru-RU"/>
              </w:rPr>
              <w:t xml:space="preserve"> </w:t>
            </w:r>
            <w:r w:rsidRPr="00093FF0">
              <w:rPr>
                <w:rFonts w:ascii="Times New Roman" w:hAnsi="Times New Roman" w:cs="Times New Roman"/>
                <w:sz w:val="20"/>
                <w:lang w:val="ru-RU"/>
              </w:rPr>
              <w:t>-</w:t>
            </w:r>
            <w:r w:rsidRPr="00093FF0">
              <w:rPr>
                <w:rFonts w:ascii="Times New Roman" w:hAnsi="Times New Roman" w:cs="Times New Roman"/>
                <w:spacing w:val="-4"/>
                <w:sz w:val="20"/>
                <w:lang w:val="ru-RU"/>
              </w:rPr>
              <w:t xml:space="preserve"> </w:t>
            </w:r>
            <w:r w:rsidRPr="00817D1D">
              <w:rPr>
                <w:rFonts w:ascii="Times New Roman" w:hAnsi="Times New Roman" w:cs="Times New Roman"/>
                <w:sz w:val="20"/>
                <w:lang w:val="ru-RU"/>
              </w:rPr>
              <w:t>Приказ</w:t>
            </w:r>
            <w:r w:rsidRPr="00093FF0">
              <w:rPr>
                <w:rFonts w:ascii="Times New Roman" w:hAnsi="Times New Roman" w:cs="Times New Roman"/>
                <w:color w:val="0000FF"/>
                <w:spacing w:val="-4"/>
                <w:sz w:val="20"/>
                <w:lang w:val="ru-RU"/>
              </w:rPr>
              <w:t xml:space="preserve"> </w:t>
            </w:r>
            <w:r w:rsidRPr="00093FF0">
              <w:rPr>
                <w:rFonts w:ascii="Times New Roman" w:hAnsi="Times New Roman" w:cs="Times New Roman"/>
                <w:sz w:val="20"/>
                <w:lang w:val="ru-RU"/>
              </w:rPr>
              <w:t>Минобрнауки</w:t>
            </w:r>
            <w:r w:rsidRPr="00093FF0">
              <w:rPr>
                <w:rFonts w:ascii="Times New Roman" w:hAnsi="Times New Roman" w:cs="Times New Roman"/>
                <w:spacing w:val="-3"/>
                <w:sz w:val="20"/>
                <w:lang w:val="ru-RU"/>
              </w:rPr>
              <w:t xml:space="preserve"> </w:t>
            </w:r>
            <w:r w:rsidRPr="00093FF0">
              <w:rPr>
                <w:rFonts w:ascii="Times New Roman" w:hAnsi="Times New Roman" w:cs="Times New Roman"/>
                <w:sz w:val="20"/>
                <w:lang w:val="ru-RU"/>
              </w:rPr>
              <w:t>России</w:t>
            </w:r>
            <w:r w:rsidRPr="00093FF0">
              <w:rPr>
                <w:rFonts w:ascii="Times New Roman" w:hAnsi="Times New Roman" w:cs="Times New Roman"/>
                <w:spacing w:val="-5"/>
                <w:sz w:val="20"/>
                <w:lang w:val="ru-RU"/>
              </w:rPr>
              <w:t xml:space="preserve"> </w:t>
            </w:r>
            <w:r w:rsidRPr="00093FF0">
              <w:rPr>
                <w:rFonts w:ascii="Times New Roman" w:hAnsi="Times New Roman" w:cs="Times New Roman"/>
                <w:sz w:val="20"/>
                <w:lang w:val="ru-RU"/>
              </w:rPr>
              <w:t>от</w:t>
            </w:r>
            <w:r w:rsidRPr="00093FF0">
              <w:rPr>
                <w:rFonts w:ascii="Times New Roman" w:hAnsi="Times New Roman" w:cs="Times New Roman"/>
                <w:spacing w:val="-3"/>
                <w:sz w:val="20"/>
                <w:lang w:val="ru-RU"/>
              </w:rPr>
              <w:t xml:space="preserve"> </w:t>
            </w:r>
            <w:r w:rsidRPr="00093FF0">
              <w:rPr>
                <w:rFonts w:ascii="Times New Roman" w:hAnsi="Times New Roman" w:cs="Times New Roman"/>
                <w:sz w:val="20"/>
                <w:lang w:val="ru-RU"/>
              </w:rPr>
              <w:t>15.02.2017</w:t>
            </w:r>
            <w:r w:rsidRPr="00093FF0">
              <w:rPr>
                <w:rFonts w:ascii="Times New Roman" w:hAnsi="Times New Roman" w:cs="Times New Roman"/>
                <w:spacing w:val="-3"/>
                <w:sz w:val="20"/>
                <w:lang w:val="ru-RU"/>
              </w:rPr>
              <w:t xml:space="preserve"> </w:t>
            </w:r>
            <w:r w:rsidRPr="00093FF0">
              <w:rPr>
                <w:rFonts w:ascii="Times New Roman" w:hAnsi="Times New Roman" w:cs="Times New Roman"/>
                <w:sz w:val="20"/>
              </w:rPr>
              <w:t>N</w:t>
            </w:r>
            <w:r w:rsidRPr="00093FF0">
              <w:rPr>
                <w:rFonts w:ascii="Times New Roman" w:hAnsi="Times New Roman" w:cs="Times New Roman"/>
                <w:spacing w:val="-4"/>
                <w:sz w:val="20"/>
                <w:lang w:val="ru-RU"/>
              </w:rPr>
              <w:t xml:space="preserve"> </w:t>
            </w:r>
            <w:r w:rsidRPr="00093FF0">
              <w:rPr>
                <w:rFonts w:ascii="Times New Roman" w:hAnsi="Times New Roman" w:cs="Times New Roman"/>
                <w:sz w:val="20"/>
                <w:lang w:val="ru-RU"/>
              </w:rPr>
              <w:t>136</w:t>
            </w:r>
          </w:p>
        </w:tc>
      </w:tr>
      <w:tr w:rsidR="00C7584D" w:rsidRPr="00093FF0" w:rsidTr="003E6B21">
        <w:trPr>
          <w:trHeight w:val="894"/>
        </w:trPr>
        <w:tc>
          <w:tcPr>
            <w:tcW w:w="963" w:type="dxa"/>
          </w:tcPr>
          <w:p w:rsidR="00C7584D" w:rsidRPr="00093FF0" w:rsidRDefault="00C7584D" w:rsidP="00556B1A">
            <w:pPr>
              <w:pStyle w:val="TableParagraph"/>
              <w:tabs>
                <w:tab w:val="left" w:pos="993"/>
                <w:tab w:val="left" w:pos="7938"/>
              </w:tabs>
              <w:ind w:left="182" w:right="173"/>
              <w:rPr>
                <w:rFonts w:ascii="Times New Roman" w:hAnsi="Times New Roman" w:cs="Times New Roman"/>
                <w:sz w:val="20"/>
              </w:rPr>
            </w:pPr>
            <w:r w:rsidRPr="00093FF0">
              <w:rPr>
                <w:rFonts w:ascii="Times New Roman" w:hAnsi="Times New Roman" w:cs="Times New Roman"/>
                <w:sz w:val="20"/>
              </w:rPr>
              <w:t>1.6</w:t>
            </w:r>
          </w:p>
        </w:tc>
        <w:tc>
          <w:tcPr>
            <w:tcW w:w="6693" w:type="dxa"/>
          </w:tcPr>
          <w:p w:rsidR="00C7584D" w:rsidRPr="00093FF0" w:rsidRDefault="00C7584D" w:rsidP="00556B1A">
            <w:pPr>
              <w:pStyle w:val="TableParagraph"/>
              <w:tabs>
                <w:tab w:val="left" w:pos="993"/>
                <w:tab w:val="left" w:pos="7938"/>
              </w:tabs>
              <w:spacing w:line="244" w:lineRule="auto"/>
              <w:ind w:right="138"/>
              <w:jc w:val="left"/>
              <w:rPr>
                <w:rFonts w:ascii="Times New Roman" w:hAnsi="Times New Roman" w:cs="Times New Roman"/>
                <w:sz w:val="20"/>
                <w:lang w:val="ru-RU"/>
              </w:rPr>
            </w:pPr>
            <w:r w:rsidRPr="00093FF0">
              <w:rPr>
                <w:rFonts w:ascii="Times New Roman" w:hAnsi="Times New Roman" w:cs="Times New Roman"/>
                <w:sz w:val="20"/>
                <w:lang w:val="ru-RU"/>
              </w:rPr>
              <w:t>Численность/удельный</w:t>
            </w:r>
            <w:r w:rsidRPr="00093FF0">
              <w:rPr>
                <w:rFonts w:ascii="Times New Roman" w:hAnsi="Times New Roman" w:cs="Times New Roman"/>
                <w:spacing w:val="-14"/>
                <w:sz w:val="20"/>
                <w:lang w:val="ru-RU"/>
              </w:rPr>
              <w:t xml:space="preserve"> </w:t>
            </w:r>
            <w:r w:rsidRPr="00093FF0">
              <w:rPr>
                <w:rFonts w:ascii="Times New Roman" w:hAnsi="Times New Roman" w:cs="Times New Roman"/>
                <w:sz w:val="20"/>
                <w:lang w:val="ru-RU"/>
              </w:rPr>
              <w:t>вес</w:t>
            </w:r>
            <w:r w:rsidRPr="00093FF0">
              <w:rPr>
                <w:rFonts w:ascii="Times New Roman" w:hAnsi="Times New Roman" w:cs="Times New Roman"/>
                <w:spacing w:val="-11"/>
                <w:sz w:val="20"/>
                <w:lang w:val="ru-RU"/>
              </w:rPr>
              <w:t xml:space="preserve"> </w:t>
            </w:r>
            <w:r w:rsidRPr="00093FF0">
              <w:rPr>
                <w:rFonts w:ascii="Times New Roman" w:hAnsi="Times New Roman" w:cs="Times New Roman"/>
                <w:sz w:val="20"/>
                <w:lang w:val="ru-RU"/>
              </w:rPr>
              <w:t>численности</w:t>
            </w:r>
            <w:r w:rsidRPr="00093FF0">
              <w:rPr>
                <w:rFonts w:ascii="Times New Roman" w:hAnsi="Times New Roman" w:cs="Times New Roman"/>
                <w:spacing w:val="-12"/>
                <w:sz w:val="20"/>
                <w:lang w:val="ru-RU"/>
              </w:rPr>
              <w:t xml:space="preserve"> </w:t>
            </w:r>
            <w:r w:rsidRPr="00093FF0">
              <w:rPr>
                <w:rFonts w:ascii="Times New Roman" w:hAnsi="Times New Roman" w:cs="Times New Roman"/>
                <w:sz w:val="20"/>
                <w:lang w:val="ru-RU"/>
              </w:rPr>
              <w:t>выпускников,</w:t>
            </w:r>
            <w:r w:rsidRPr="00093FF0">
              <w:rPr>
                <w:rFonts w:ascii="Times New Roman" w:hAnsi="Times New Roman" w:cs="Times New Roman"/>
                <w:spacing w:val="-13"/>
                <w:sz w:val="20"/>
                <w:lang w:val="ru-RU"/>
              </w:rPr>
              <w:t xml:space="preserve"> </w:t>
            </w:r>
            <w:r w:rsidRPr="00093FF0">
              <w:rPr>
                <w:rFonts w:ascii="Times New Roman" w:hAnsi="Times New Roman" w:cs="Times New Roman"/>
                <w:sz w:val="20"/>
                <w:lang w:val="ru-RU"/>
              </w:rPr>
              <w:t>прошедших</w:t>
            </w:r>
            <w:r w:rsidRPr="00093FF0">
              <w:rPr>
                <w:rFonts w:ascii="Times New Roman" w:hAnsi="Times New Roman" w:cs="Times New Roman"/>
                <w:spacing w:val="-50"/>
                <w:sz w:val="20"/>
                <w:lang w:val="ru-RU"/>
              </w:rPr>
              <w:t xml:space="preserve"> </w:t>
            </w:r>
            <w:r w:rsidRPr="00093FF0">
              <w:rPr>
                <w:rFonts w:ascii="Times New Roman" w:hAnsi="Times New Roman" w:cs="Times New Roman"/>
                <w:sz w:val="20"/>
                <w:lang w:val="ru-RU"/>
              </w:rPr>
              <w:t>государственную итоговую аттестацию и получивших оценки</w:t>
            </w:r>
            <w:r w:rsidRPr="00093FF0">
              <w:rPr>
                <w:rFonts w:ascii="Times New Roman" w:hAnsi="Times New Roman" w:cs="Times New Roman"/>
                <w:spacing w:val="1"/>
                <w:sz w:val="20"/>
                <w:lang w:val="ru-RU"/>
              </w:rPr>
              <w:t xml:space="preserve"> </w:t>
            </w:r>
            <w:r w:rsidRPr="00093FF0">
              <w:rPr>
                <w:rFonts w:ascii="Times New Roman" w:hAnsi="Times New Roman" w:cs="Times New Roman"/>
                <w:sz w:val="20"/>
                <w:lang w:val="ru-RU"/>
              </w:rPr>
              <w:t>"хорошо"</w:t>
            </w:r>
            <w:r w:rsidRPr="00093FF0">
              <w:rPr>
                <w:rFonts w:ascii="Times New Roman" w:hAnsi="Times New Roman" w:cs="Times New Roman"/>
                <w:spacing w:val="-1"/>
                <w:sz w:val="20"/>
                <w:lang w:val="ru-RU"/>
              </w:rPr>
              <w:t xml:space="preserve"> </w:t>
            </w:r>
            <w:r w:rsidRPr="00093FF0">
              <w:rPr>
                <w:rFonts w:ascii="Times New Roman" w:hAnsi="Times New Roman" w:cs="Times New Roman"/>
                <w:sz w:val="20"/>
                <w:lang w:val="ru-RU"/>
              </w:rPr>
              <w:t>и "отлично",</w:t>
            </w:r>
            <w:r w:rsidRPr="00093FF0">
              <w:rPr>
                <w:rFonts w:ascii="Times New Roman" w:hAnsi="Times New Roman" w:cs="Times New Roman"/>
                <w:spacing w:val="-1"/>
                <w:sz w:val="20"/>
                <w:lang w:val="ru-RU"/>
              </w:rPr>
              <w:t xml:space="preserve"> </w:t>
            </w:r>
            <w:r w:rsidRPr="00093FF0">
              <w:rPr>
                <w:rFonts w:ascii="Times New Roman" w:hAnsi="Times New Roman" w:cs="Times New Roman"/>
                <w:sz w:val="20"/>
                <w:lang w:val="ru-RU"/>
              </w:rPr>
              <w:t>в общей численности</w:t>
            </w:r>
            <w:r w:rsidRPr="00093FF0">
              <w:rPr>
                <w:rFonts w:ascii="Times New Roman" w:hAnsi="Times New Roman" w:cs="Times New Roman"/>
                <w:spacing w:val="-2"/>
                <w:sz w:val="20"/>
                <w:lang w:val="ru-RU"/>
              </w:rPr>
              <w:t xml:space="preserve"> </w:t>
            </w:r>
            <w:r w:rsidRPr="00093FF0">
              <w:rPr>
                <w:rFonts w:ascii="Times New Roman" w:hAnsi="Times New Roman" w:cs="Times New Roman"/>
                <w:sz w:val="20"/>
                <w:lang w:val="ru-RU"/>
              </w:rPr>
              <w:t>выпускников</w:t>
            </w:r>
          </w:p>
        </w:tc>
        <w:tc>
          <w:tcPr>
            <w:tcW w:w="1416" w:type="dxa"/>
          </w:tcPr>
          <w:p w:rsidR="0069725C" w:rsidRDefault="0069725C" w:rsidP="00556B1A">
            <w:pPr>
              <w:pStyle w:val="TableParagraph"/>
              <w:tabs>
                <w:tab w:val="left" w:pos="993"/>
                <w:tab w:val="left" w:pos="7938"/>
              </w:tabs>
              <w:ind w:left="187" w:right="184"/>
              <w:rPr>
                <w:rFonts w:ascii="Times New Roman" w:hAnsi="Times New Roman" w:cs="Times New Roman"/>
                <w:sz w:val="20"/>
              </w:rPr>
            </w:pPr>
            <w:r>
              <w:rPr>
                <w:rFonts w:ascii="Times New Roman" w:hAnsi="Times New Roman" w:cs="Times New Roman"/>
                <w:sz w:val="20"/>
                <w:lang w:val="ru-RU"/>
              </w:rPr>
              <w:t>89</w:t>
            </w:r>
            <w:r w:rsidR="00A761B6">
              <w:rPr>
                <w:rFonts w:ascii="Times New Roman" w:hAnsi="Times New Roman" w:cs="Times New Roman"/>
                <w:sz w:val="20"/>
                <w:lang w:val="ru-RU"/>
              </w:rPr>
              <w:t xml:space="preserve"> </w:t>
            </w:r>
            <w:r w:rsidR="00C7584D" w:rsidRPr="00093FF0">
              <w:rPr>
                <w:rFonts w:ascii="Times New Roman" w:hAnsi="Times New Roman" w:cs="Times New Roman"/>
                <w:sz w:val="20"/>
              </w:rPr>
              <w:t>человек</w:t>
            </w:r>
          </w:p>
          <w:p w:rsidR="00C7584D" w:rsidRPr="00093FF0" w:rsidRDefault="00C7584D" w:rsidP="00556B1A">
            <w:pPr>
              <w:pStyle w:val="TableParagraph"/>
              <w:tabs>
                <w:tab w:val="left" w:pos="993"/>
                <w:tab w:val="left" w:pos="7938"/>
              </w:tabs>
              <w:ind w:left="187" w:right="184"/>
              <w:rPr>
                <w:rFonts w:ascii="Times New Roman" w:hAnsi="Times New Roman" w:cs="Times New Roman"/>
                <w:sz w:val="20"/>
              </w:rPr>
            </w:pPr>
            <w:r w:rsidRPr="00093FF0">
              <w:rPr>
                <w:rFonts w:ascii="Times New Roman" w:hAnsi="Times New Roman" w:cs="Times New Roman"/>
                <w:sz w:val="20"/>
              </w:rPr>
              <w:t>/</w:t>
            </w:r>
            <w:r w:rsidR="0069725C">
              <w:rPr>
                <w:rFonts w:ascii="Times New Roman" w:hAnsi="Times New Roman" w:cs="Times New Roman"/>
                <w:sz w:val="20"/>
                <w:lang w:val="ru-RU"/>
              </w:rPr>
              <w:t>75,02</w:t>
            </w:r>
            <w:r w:rsidRPr="00093FF0">
              <w:rPr>
                <w:rFonts w:ascii="Times New Roman" w:hAnsi="Times New Roman" w:cs="Times New Roman"/>
                <w:sz w:val="20"/>
              </w:rPr>
              <w:t>%</w:t>
            </w:r>
          </w:p>
        </w:tc>
      </w:tr>
      <w:tr w:rsidR="00C7584D" w:rsidRPr="00093FF0" w:rsidTr="00093FF0">
        <w:trPr>
          <w:trHeight w:val="1000"/>
        </w:trPr>
        <w:tc>
          <w:tcPr>
            <w:tcW w:w="963" w:type="dxa"/>
          </w:tcPr>
          <w:p w:rsidR="00C7584D" w:rsidRPr="00093FF0" w:rsidRDefault="00C7584D" w:rsidP="00556B1A">
            <w:pPr>
              <w:pStyle w:val="TableParagraph"/>
              <w:tabs>
                <w:tab w:val="left" w:pos="993"/>
                <w:tab w:val="left" w:pos="7938"/>
              </w:tabs>
              <w:spacing w:before="104"/>
              <w:ind w:left="182" w:right="173"/>
              <w:rPr>
                <w:rFonts w:ascii="Times New Roman" w:hAnsi="Times New Roman" w:cs="Times New Roman"/>
                <w:sz w:val="20"/>
              </w:rPr>
            </w:pPr>
            <w:r w:rsidRPr="00093FF0">
              <w:rPr>
                <w:rFonts w:ascii="Times New Roman" w:hAnsi="Times New Roman" w:cs="Times New Roman"/>
                <w:sz w:val="20"/>
              </w:rPr>
              <w:t>1.7</w:t>
            </w:r>
          </w:p>
        </w:tc>
        <w:tc>
          <w:tcPr>
            <w:tcW w:w="6693" w:type="dxa"/>
          </w:tcPr>
          <w:p w:rsidR="00C7584D" w:rsidRPr="00093FF0" w:rsidRDefault="00C7584D" w:rsidP="00A761B6">
            <w:pPr>
              <w:pStyle w:val="TableParagraph"/>
              <w:tabs>
                <w:tab w:val="left" w:pos="993"/>
                <w:tab w:val="left" w:pos="7938"/>
              </w:tabs>
              <w:spacing w:before="104" w:line="244" w:lineRule="auto"/>
              <w:jc w:val="left"/>
              <w:rPr>
                <w:rFonts w:ascii="Times New Roman" w:hAnsi="Times New Roman" w:cs="Times New Roman"/>
                <w:sz w:val="20"/>
                <w:lang w:val="ru-RU"/>
              </w:rPr>
            </w:pPr>
            <w:r w:rsidRPr="00093FF0">
              <w:rPr>
                <w:rFonts w:ascii="Times New Roman" w:hAnsi="Times New Roman" w:cs="Times New Roman"/>
                <w:sz w:val="20"/>
                <w:lang w:val="ru-RU"/>
              </w:rPr>
              <w:t>Численность/удельный</w:t>
            </w:r>
            <w:r w:rsidRPr="00093FF0">
              <w:rPr>
                <w:rFonts w:ascii="Times New Roman" w:hAnsi="Times New Roman" w:cs="Times New Roman"/>
                <w:spacing w:val="-10"/>
                <w:sz w:val="20"/>
                <w:lang w:val="ru-RU"/>
              </w:rPr>
              <w:t xml:space="preserve"> </w:t>
            </w:r>
            <w:r w:rsidRPr="00093FF0">
              <w:rPr>
                <w:rFonts w:ascii="Times New Roman" w:hAnsi="Times New Roman" w:cs="Times New Roman"/>
                <w:sz w:val="20"/>
                <w:lang w:val="ru-RU"/>
              </w:rPr>
              <w:t>вес</w:t>
            </w:r>
            <w:r w:rsidRPr="00093FF0">
              <w:rPr>
                <w:rFonts w:ascii="Times New Roman" w:hAnsi="Times New Roman" w:cs="Times New Roman"/>
                <w:spacing w:val="-9"/>
                <w:sz w:val="20"/>
                <w:lang w:val="ru-RU"/>
              </w:rPr>
              <w:t xml:space="preserve"> </w:t>
            </w:r>
            <w:r w:rsidRPr="00093FF0">
              <w:rPr>
                <w:rFonts w:ascii="Times New Roman" w:hAnsi="Times New Roman" w:cs="Times New Roman"/>
                <w:sz w:val="20"/>
                <w:lang w:val="ru-RU"/>
              </w:rPr>
              <w:t>численности</w:t>
            </w:r>
            <w:r w:rsidRPr="00093FF0">
              <w:rPr>
                <w:rFonts w:ascii="Times New Roman" w:hAnsi="Times New Roman" w:cs="Times New Roman"/>
                <w:spacing w:val="-10"/>
                <w:sz w:val="20"/>
                <w:lang w:val="ru-RU"/>
              </w:rPr>
              <w:t xml:space="preserve"> </w:t>
            </w:r>
            <w:r w:rsidRPr="00093FF0">
              <w:rPr>
                <w:rFonts w:ascii="Times New Roman" w:hAnsi="Times New Roman" w:cs="Times New Roman"/>
                <w:sz w:val="20"/>
                <w:lang w:val="ru-RU"/>
              </w:rPr>
              <w:t>студентов,</w:t>
            </w:r>
            <w:r w:rsidRPr="00093FF0">
              <w:rPr>
                <w:rFonts w:ascii="Times New Roman" w:hAnsi="Times New Roman" w:cs="Times New Roman"/>
                <w:spacing w:val="-50"/>
                <w:sz w:val="20"/>
                <w:lang w:val="ru-RU"/>
              </w:rPr>
              <w:t xml:space="preserve"> </w:t>
            </w:r>
            <w:r w:rsidRPr="00093FF0">
              <w:rPr>
                <w:rFonts w:ascii="Times New Roman" w:hAnsi="Times New Roman" w:cs="Times New Roman"/>
                <w:sz w:val="20"/>
                <w:lang w:val="ru-RU"/>
              </w:rPr>
              <w:t>ставших</w:t>
            </w:r>
            <w:r w:rsidRPr="00093FF0">
              <w:rPr>
                <w:rFonts w:ascii="Times New Roman" w:hAnsi="Times New Roman" w:cs="Times New Roman"/>
                <w:spacing w:val="-4"/>
                <w:sz w:val="20"/>
                <w:lang w:val="ru-RU"/>
              </w:rPr>
              <w:t xml:space="preserve"> </w:t>
            </w:r>
            <w:r w:rsidRPr="00093FF0">
              <w:rPr>
                <w:rFonts w:ascii="Times New Roman" w:hAnsi="Times New Roman" w:cs="Times New Roman"/>
                <w:sz w:val="20"/>
                <w:lang w:val="ru-RU"/>
              </w:rPr>
              <w:t>победителями</w:t>
            </w:r>
            <w:r w:rsidRPr="00093FF0">
              <w:rPr>
                <w:rFonts w:ascii="Times New Roman" w:hAnsi="Times New Roman" w:cs="Times New Roman"/>
                <w:spacing w:val="-4"/>
                <w:sz w:val="20"/>
                <w:lang w:val="ru-RU"/>
              </w:rPr>
              <w:t xml:space="preserve"> </w:t>
            </w:r>
            <w:r w:rsidRPr="00093FF0">
              <w:rPr>
                <w:rFonts w:ascii="Times New Roman" w:hAnsi="Times New Roman" w:cs="Times New Roman"/>
                <w:sz w:val="20"/>
                <w:lang w:val="ru-RU"/>
              </w:rPr>
              <w:t>и</w:t>
            </w:r>
            <w:r w:rsidRPr="00093FF0">
              <w:rPr>
                <w:rFonts w:ascii="Times New Roman" w:hAnsi="Times New Roman" w:cs="Times New Roman"/>
                <w:spacing w:val="-2"/>
                <w:sz w:val="20"/>
                <w:lang w:val="ru-RU"/>
              </w:rPr>
              <w:t xml:space="preserve"> </w:t>
            </w:r>
            <w:r w:rsidRPr="00093FF0">
              <w:rPr>
                <w:rFonts w:ascii="Times New Roman" w:hAnsi="Times New Roman" w:cs="Times New Roman"/>
                <w:sz w:val="20"/>
                <w:lang w:val="ru-RU"/>
              </w:rPr>
              <w:t>призерами</w:t>
            </w:r>
            <w:r w:rsidRPr="00093FF0">
              <w:rPr>
                <w:rFonts w:ascii="Times New Roman" w:hAnsi="Times New Roman" w:cs="Times New Roman"/>
                <w:spacing w:val="-3"/>
                <w:sz w:val="20"/>
                <w:lang w:val="ru-RU"/>
              </w:rPr>
              <w:t xml:space="preserve"> </w:t>
            </w:r>
            <w:r w:rsidRPr="00093FF0">
              <w:rPr>
                <w:rFonts w:ascii="Times New Roman" w:hAnsi="Times New Roman" w:cs="Times New Roman"/>
                <w:sz w:val="20"/>
                <w:lang w:val="ru-RU"/>
              </w:rPr>
              <w:t>олимпиад,</w:t>
            </w:r>
            <w:r w:rsidRPr="00093FF0">
              <w:rPr>
                <w:rFonts w:ascii="Times New Roman" w:hAnsi="Times New Roman" w:cs="Times New Roman"/>
                <w:spacing w:val="-1"/>
                <w:sz w:val="20"/>
                <w:lang w:val="ru-RU"/>
              </w:rPr>
              <w:t xml:space="preserve"> </w:t>
            </w:r>
            <w:r w:rsidRPr="00093FF0">
              <w:rPr>
                <w:rFonts w:ascii="Times New Roman" w:hAnsi="Times New Roman" w:cs="Times New Roman"/>
                <w:sz w:val="20"/>
                <w:lang w:val="ru-RU"/>
              </w:rPr>
              <w:t>конкурсов</w:t>
            </w:r>
            <w:r w:rsidR="00A761B6">
              <w:rPr>
                <w:rFonts w:ascii="Times New Roman" w:hAnsi="Times New Roman" w:cs="Times New Roman"/>
                <w:sz w:val="20"/>
                <w:lang w:val="ru-RU"/>
              </w:rPr>
              <w:t xml:space="preserve"> </w:t>
            </w:r>
            <w:r w:rsidRPr="00093FF0">
              <w:rPr>
                <w:rFonts w:ascii="Times New Roman" w:hAnsi="Times New Roman" w:cs="Times New Roman"/>
                <w:sz w:val="20"/>
                <w:lang w:val="ru-RU"/>
              </w:rPr>
              <w:t>профессионального</w:t>
            </w:r>
            <w:r w:rsidRPr="00093FF0">
              <w:rPr>
                <w:rFonts w:ascii="Times New Roman" w:hAnsi="Times New Roman" w:cs="Times New Roman"/>
                <w:spacing w:val="-11"/>
                <w:sz w:val="20"/>
                <w:lang w:val="ru-RU"/>
              </w:rPr>
              <w:t xml:space="preserve"> </w:t>
            </w:r>
            <w:r w:rsidRPr="00093FF0">
              <w:rPr>
                <w:rFonts w:ascii="Times New Roman" w:hAnsi="Times New Roman" w:cs="Times New Roman"/>
                <w:sz w:val="20"/>
                <w:lang w:val="ru-RU"/>
              </w:rPr>
              <w:t>мастерства</w:t>
            </w:r>
            <w:r w:rsidRPr="00093FF0">
              <w:rPr>
                <w:rFonts w:ascii="Times New Roman" w:hAnsi="Times New Roman" w:cs="Times New Roman"/>
                <w:spacing w:val="-10"/>
                <w:sz w:val="20"/>
                <w:lang w:val="ru-RU"/>
              </w:rPr>
              <w:t xml:space="preserve"> </w:t>
            </w:r>
            <w:r w:rsidRPr="00093FF0">
              <w:rPr>
                <w:rFonts w:ascii="Times New Roman" w:hAnsi="Times New Roman" w:cs="Times New Roman"/>
                <w:sz w:val="20"/>
                <w:lang w:val="ru-RU"/>
              </w:rPr>
              <w:t>федерального</w:t>
            </w:r>
            <w:r w:rsidRPr="00093FF0">
              <w:rPr>
                <w:rFonts w:ascii="Times New Roman" w:hAnsi="Times New Roman" w:cs="Times New Roman"/>
                <w:spacing w:val="-10"/>
                <w:sz w:val="20"/>
                <w:lang w:val="ru-RU"/>
              </w:rPr>
              <w:t xml:space="preserve"> </w:t>
            </w:r>
            <w:r w:rsidRPr="00093FF0">
              <w:rPr>
                <w:rFonts w:ascii="Times New Roman" w:hAnsi="Times New Roman" w:cs="Times New Roman"/>
                <w:sz w:val="20"/>
                <w:lang w:val="ru-RU"/>
              </w:rPr>
              <w:t>и</w:t>
            </w:r>
            <w:r w:rsidRPr="00093FF0">
              <w:rPr>
                <w:rFonts w:ascii="Times New Roman" w:hAnsi="Times New Roman" w:cs="Times New Roman"/>
                <w:spacing w:val="-11"/>
                <w:sz w:val="20"/>
                <w:lang w:val="ru-RU"/>
              </w:rPr>
              <w:t xml:space="preserve"> </w:t>
            </w:r>
            <w:r w:rsidRPr="00093FF0">
              <w:rPr>
                <w:rFonts w:ascii="Times New Roman" w:hAnsi="Times New Roman" w:cs="Times New Roman"/>
                <w:sz w:val="20"/>
                <w:lang w:val="ru-RU"/>
              </w:rPr>
              <w:t>международного</w:t>
            </w:r>
            <w:r w:rsidR="00A761B6">
              <w:rPr>
                <w:rFonts w:ascii="Times New Roman" w:hAnsi="Times New Roman" w:cs="Times New Roman"/>
                <w:sz w:val="20"/>
                <w:lang w:val="ru-RU"/>
              </w:rPr>
              <w:t xml:space="preserve"> </w:t>
            </w:r>
            <w:r w:rsidRPr="00093FF0">
              <w:rPr>
                <w:rFonts w:ascii="Times New Roman" w:hAnsi="Times New Roman" w:cs="Times New Roman"/>
                <w:sz w:val="20"/>
                <w:lang w:val="ru-RU"/>
              </w:rPr>
              <w:t>уровней,</w:t>
            </w:r>
            <w:r w:rsidRPr="00093FF0">
              <w:rPr>
                <w:rFonts w:ascii="Times New Roman" w:hAnsi="Times New Roman" w:cs="Times New Roman"/>
                <w:spacing w:val="-5"/>
                <w:sz w:val="20"/>
                <w:lang w:val="ru-RU"/>
              </w:rPr>
              <w:t xml:space="preserve"> </w:t>
            </w:r>
            <w:r w:rsidRPr="00093FF0">
              <w:rPr>
                <w:rFonts w:ascii="Times New Roman" w:hAnsi="Times New Roman" w:cs="Times New Roman"/>
                <w:sz w:val="20"/>
                <w:lang w:val="ru-RU"/>
              </w:rPr>
              <w:t>в</w:t>
            </w:r>
            <w:r w:rsidRPr="00093FF0">
              <w:rPr>
                <w:rFonts w:ascii="Times New Roman" w:hAnsi="Times New Roman" w:cs="Times New Roman"/>
                <w:spacing w:val="-4"/>
                <w:sz w:val="20"/>
                <w:lang w:val="ru-RU"/>
              </w:rPr>
              <w:t xml:space="preserve"> </w:t>
            </w:r>
            <w:r w:rsidRPr="00093FF0">
              <w:rPr>
                <w:rFonts w:ascii="Times New Roman" w:hAnsi="Times New Roman" w:cs="Times New Roman"/>
                <w:sz w:val="20"/>
                <w:lang w:val="ru-RU"/>
              </w:rPr>
              <w:t>общей</w:t>
            </w:r>
            <w:r w:rsidRPr="00093FF0">
              <w:rPr>
                <w:rFonts w:ascii="Times New Roman" w:hAnsi="Times New Roman" w:cs="Times New Roman"/>
                <w:spacing w:val="-5"/>
                <w:sz w:val="20"/>
                <w:lang w:val="ru-RU"/>
              </w:rPr>
              <w:t xml:space="preserve"> </w:t>
            </w:r>
            <w:r w:rsidRPr="00093FF0">
              <w:rPr>
                <w:rFonts w:ascii="Times New Roman" w:hAnsi="Times New Roman" w:cs="Times New Roman"/>
                <w:sz w:val="20"/>
                <w:lang w:val="ru-RU"/>
              </w:rPr>
              <w:t>численности</w:t>
            </w:r>
            <w:r w:rsidRPr="00093FF0">
              <w:rPr>
                <w:rFonts w:ascii="Times New Roman" w:hAnsi="Times New Roman" w:cs="Times New Roman"/>
                <w:spacing w:val="-6"/>
                <w:sz w:val="20"/>
                <w:lang w:val="ru-RU"/>
              </w:rPr>
              <w:t xml:space="preserve"> </w:t>
            </w:r>
            <w:r w:rsidRPr="00093FF0">
              <w:rPr>
                <w:rFonts w:ascii="Times New Roman" w:hAnsi="Times New Roman" w:cs="Times New Roman"/>
                <w:sz w:val="20"/>
                <w:lang w:val="ru-RU"/>
              </w:rPr>
              <w:t>студентов</w:t>
            </w:r>
          </w:p>
          <w:p w:rsidR="00C7584D" w:rsidRPr="00093FF0" w:rsidRDefault="00C7584D" w:rsidP="00556B1A">
            <w:pPr>
              <w:pStyle w:val="TableParagraph"/>
              <w:tabs>
                <w:tab w:val="left" w:pos="993"/>
                <w:tab w:val="left" w:pos="7938"/>
              </w:tabs>
              <w:spacing w:before="0" w:line="223" w:lineRule="exact"/>
              <w:jc w:val="left"/>
              <w:rPr>
                <w:rFonts w:ascii="Times New Roman" w:hAnsi="Times New Roman" w:cs="Times New Roman"/>
                <w:sz w:val="20"/>
                <w:lang w:val="ru-RU"/>
              </w:rPr>
            </w:pPr>
          </w:p>
        </w:tc>
        <w:tc>
          <w:tcPr>
            <w:tcW w:w="1416" w:type="dxa"/>
          </w:tcPr>
          <w:p w:rsidR="0069725C" w:rsidRDefault="0069725C" w:rsidP="00556B1A">
            <w:pPr>
              <w:pStyle w:val="TableParagraph"/>
              <w:tabs>
                <w:tab w:val="left" w:pos="993"/>
                <w:tab w:val="left" w:pos="7938"/>
              </w:tabs>
              <w:spacing w:before="104"/>
              <w:ind w:left="187" w:right="184"/>
              <w:rPr>
                <w:rFonts w:ascii="Times New Roman" w:hAnsi="Times New Roman" w:cs="Times New Roman"/>
                <w:sz w:val="20"/>
              </w:rPr>
            </w:pPr>
            <w:r>
              <w:rPr>
                <w:rFonts w:ascii="Times New Roman" w:hAnsi="Times New Roman" w:cs="Times New Roman"/>
                <w:sz w:val="20"/>
                <w:lang w:val="ru-RU"/>
              </w:rPr>
              <w:t>10</w:t>
            </w:r>
            <w:r w:rsidR="00A761B6">
              <w:rPr>
                <w:rFonts w:ascii="Times New Roman" w:hAnsi="Times New Roman" w:cs="Times New Roman"/>
                <w:sz w:val="20"/>
                <w:lang w:val="ru-RU"/>
              </w:rPr>
              <w:t xml:space="preserve"> </w:t>
            </w:r>
            <w:r w:rsidR="00C7584D" w:rsidRPr="00093FF0">
              <w:rPr>
                <w:rFonts w:ascii="Times New Roman" w:hAnsi="Times New Roman" w:cs="Times New Roman"/>
                <w:sz w:val="20"/>
              </w:rPr>
              <w:t>человек</w:t>
            </w:r>
          </w:p>
          <w:p w:rsidR="00C7584D" w:rsidRPr="00093FF0" w:rsidRDefault="00C7584D" w:rsidP="00556B1A">
            <w:pPr>
              <w:pStyle w:val="TableParagraph"/>
              <w:tabs>
                <w:tab w:val="left" w:pos="993"/>
                <w:tab w:val="left" w:pos="7938"/>
              </w:tabs>
              <w:spacing w:before="104"/>
              <w:ind w:left="187" w:right="184"/>
              <w:rPr>
                <w:rFonts w:ascii="Times New Roman" w:hAnsi="Times New Roman" w:cs="Times New Roman"/>
                <w:sz w:val="20"/>
              </w:rPr>
            </w:pPr>
            <w:r w:rsidRPr="00093FF0">
              <w:rPr>
                <w:rFonts w:ascii="Times New Roman" w:hAnsi="Times New Roman" w:cs="Times New Roman"/>
                <w:sz w:val="20"/>
              </w:rPr>
              <w:t>/</w:t>
            </w:r>
            <w:r w:rsidR="0069725C">
              <w:rPr>
                <w:rFonts w:ascii="Times New Roman" w:hAnsi="Times New Roman" w:cs="Times New Roman"/>
                <w:sz w:val="20"/>
                <w:lang w:val="ru-RU"/>
              </w:rPr>
              <w:t>2</w:t>
            </w:r>
            <w:r w:rsidRPr="00093FF0">
              <w:rPr>
                <w:rFonts w:ascii="Times New Roman" w:hAnsi="Times New Roman" w:cs="Times New Roman"/>
                <w:sz w:val="20"/>
              </w:rPr>
              <w:t>%</w:t>
            </w:r>
          </w:p>
        </w:tc>
      </w:tr>
    </w:tbl>
    <w:tbl>
      <w:tblPr>
        <w:tblStyle w:val="TableNormal1"/>
        <w:tblW w:w="9072" w:type="dxa"/>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
        <w:gridCol w:w="6693"/>
        <w:gridCol w:w="1416"/>
      </w:tblGrid>
      <w:tr w:rsidR="00C7584D" w:rsidRPr="00093FF0" w:rsidTr="00093FF0">
        <w:trPr>
          <w:trHeight w:val="876"/>
        </w:trPr>
        <w:tc>
          <w:tcPr>
            <w:tcW w:w="963" w:type="dxa"/>
          </w:tcPr>
          <w:p w:rsidR="00C7584D" w:rsidRPr="00093FF0" w:rsidRDefault="00C7584D" w:rsidP="00556B1A">
            <w:pPr>
              <w:pStyle w:val="TableParagraph"/>
              <w:tabs>
                <w:tab w:val="left" w:pos="993"/>
                <w:tab w:val="left" w:pos="7938"/>
              </w:tabs>
              <w:ind w:left="182" w:right="173"/>
              <w:rPr>
                <w:rFonts w:ascii="Times New Roman" w:hAnsi="Times New Roman" w:cs="Times New Roman"/>
                <w:sz w:val="18"/>
                <w:lang w:val="ru-RU"/>
              </w:rPr>
            </w:pPr>
            <w:r w:rsidRPr="00093FF0">
              <w:rPr>
                <w:rFonts w:ascii="Times New Roman" w:hAnsi="Times New Roman" w:cs="Times New Roman"/>
                <w:sz w:val="20"/>
              </w:rPr>
              <w:t>1.8</w:t>
            </w:r>
          </w:p>
        </w:tc>
        <w:tc>
          <w:tcPr>
            <w:tcW w:w="6693" w:type="dxa"/>
          </w:tcPr>
          <w:p w:rsidR="00C7584D" w:rsidRPr="00093FF0" w:rsidRDefault="00C7584D" w:rsidP="00556B1A">
            <w:pPr>
              <w:pStyle w:val="TableParagraph"/>
              <w:tabs>
                <w:tab w:val="left" w:pos="993"/>
                <w:tab w:val="left" w:pos="7938"/>
              </w:tabs>
              <w:spacing w:line="242" w:lineRule="auto"/>
              <w:jc w:val="left"/>
              <w:rPr>
                <w:rFonts w:ascii="Times New Roman" w:hAnsi="Times New Roman" w:cs="Times New Roman"/>
                <w:sz w:val="20"/>
                <w:lang w:val="ru-RU"/>
              </w:rPr>
            </w:pPr>
            <w:r w:rsidRPr="00093FF0">
              <w:rPr>
                <w:rFonts w:ascii="Times New Roman" w:hAnsi="Times New Roman" w:cs="Times New Roman"/>
                <w:sz w:val="20"/>
                <w:lang w:val="ru-RU"/>
              </w:rPr>
              <w:t>Численность/удельный вес ч</w:t>
            </w:r>
            <w:r w:rsidR="00A761B6">
              <w:rPr>
                <w:rFonts w:ascii="Times New Roman" w:hAnsi="Times New Roman" w:cs="Times New Roman"/>
                <w:sz w:val="20"/>
                <w:lang w:val="ru-RU"/>
              </w:rPr>
              <w:t>исленности студентов</w:t>
            </w:r>
            <w:r w:rsidRPr="00093FF0">
              <w:rPr>
                <w:rFonts w:ascii="Times New Roman" w:hAnsi="Times New Roman" w:cs="Times New Roman"/>
                <w:sz w:val="20"/>
                <w:lang w:val="ru-RU"/>
              </w:rPr>
              <w:t>,</w:t>
            </w:r>
            <w:r w:rsidRPr="00093FF0">
              <w:rPr>
                <w:rFonts w:ascii="Times New Roman" w:hAnsi="Times New Roman" w:cs="Times New Roman"/>
                <w:spacing w:val="1"/>
                <w:sz w:val="20"/>
                <w:lang w:val="ru-RU"/>
              </w:rPr>
              <w:t xml:space="preserve"> </w:t>
            </w:r>
            <w:r w:rsidRPr="00093FF0">
              <w:rPr>
                <w:rFonts w:ascii="Times New Roman" w:hAnsi="Times New Roman" w:cs="Times New Roman"/>
                <w:sz w:val="20"/>
                <w:lang w:val="ru-RU"/>
              </w:rPr>
              <w:t>обучающихся по</w:t>
            </w:r>
            <w:r w:rsidRPr="00093FF0">
              <w:rPr>
                <w:rFonts w:ascii="Times New Roman" w:hAnsi="Times New Roman" w:cs="Times New Roman"/>
                <w:spacing w:val="2"/>
                <w:sz w:val="20"/>
                <w:lang w:val="ru-RU"/>
              </w:rPr>
              <w:t xml:space="preserve"> </w:t>
            </w:r>
            <w:r w:rsidRPr="00093FF0">
              <w:rPr>
                <w:rFonts w:ascii="Times New Roman" w:hAnsi="Times New Roman" w:cs="Times New Roman"/>
                <w:sz w:val="20"/>
                <w:lang w:val="ru-RU"/>
              </w:rPr>
              <w:t>очной</w:t>
            </w:r>
            <w:r w:rsidRPr="00093FF0">
              <w:rPr>
                <w:rFonts w:ascii="Times New Roman" w:hAnsi="Times New Roman" w:cs="Times New Roman"/>
                <w:spacing w:val="1"/>
                <w:sz w:val="20"/>
                <w:lang w:val="ru-RU"/>
              </w:rPr>
              <w:t xml:space="preserve"> </w:t>
            </w:r>
            <w:r w:rsidRPr="00093FF0">
              <w:rPr>
                <w:rFonts w:ascii="Times New Roman" w:hAnsi="Times New Roman" w:cs="Times New Roman"/>
                <w:sz w:val="20"/>
                <w:lang w:val="ru-RU"/>
              </w:rPr>
              <w:t>форме</w:t>
            </w:r>
            <w:r w:rsidRPr="00093FF0">
              <w:rPr>
                <w:rFonts w:ascii="Times New Roman" w:hAnsi="Times New Roman" w:cs="Times New Roman"/>
                <w:spacing w:val="1"/>
                <w:sz w:val="20"/>
                <w:lang w:val="ru-RU"/>
              </w:rPr>
              <w:t xml:space="preserve"> </w:t>
            </w:r>
            <w:r w:rsidRPr="00093FF0">
              <w:rPr>
                <w:rFonts w:ascii="Times New Roman" w:hAnsi="Times New Roman" w:cs="Times New Roman"/>
                <w:sz w:val="20"/>
                <w:lang w:val="ru-RU"/>
              </w:rPr>
              <w:t>обучения, получающих</w:t>
            </w:r>
            <w:r w:rsidRPr="00093FF0">
              <w:rPr>
                <w:rFonts w:ascii="Times New Roman" w:hAnsi="Times New Roman" w:cs="Times New Roman"/>
                <w:spacing w:val="1"/>
                <w:sz w:val="20"/>
                <w:lang w:val="ru-RU"/>
              </w:rPr>
              <w:t xml:space="preserve"> </w:t>
            </w:r>
            <w:r w:rsidRPr="00093FF0">
              <w:rPr>
                <w:rFonts w:ascii="Times New Roman" w:hAnsi="Times New Roman" w:cs="Times New Roman"/>
                <w:sz w:val="20"/>
                <w:lang w:val="ru-RU"/>
              </w:rPr>
              <w:t>государственную</w:t>
            </w:r>
            <w:r w:rsidRPr="00093FF0">
              <w:rPr>
                <w:rFonts w:ascii="Times New Roman" w:hAnsi="Times New Roman" w:cs="Times New Roman"/>
                <w:spacing w:val="-11"/>
                <w:sz w:val="20"/>
                <w:lang w:val="ru-RU"/>
              </w:rPr>
              <w:t xml:space="preserve"> </w:t>
            </w:r>
            <w:r w:rsidRPr="00093FF0">
              <w:rPr>
                <w:rFonts w:ascii="Times New Roman" w:hAnsi="Times New Roman" w:cs="Times New Roman"/>
                <w:sz w:val="20"/>
                <w:lang w:val="ru-RU"/>
              </w:rPr>
              <w:t>академическую</w:t>
            </w:r>
            <w:r w:rsidRPr="00093FF0">
              <w:rPr>
                <w:rFonts w:ascii="Times New Roman" w:hAnsi="Times New Roman" w:cs="Times New Roman"/>
                <w:spacing w:val="-12"/>
                <w:sz w:val="20"/>
                <w:lang w:val="ru-RU"/>
              </w:rPr>
              <w:t xml:space="preserve"> </w:t>
            </w:r>
            <w:r w:rsidRPr="00093FF0">
              <w:rPr>
                <w:rFonts w:ascii="Times New Roman" w:hAnsi="Times New Roman" w:cs="Times New Roman"/>
                <w:sz w:val="20"/>
                <w:lang w:val="ru-RU"/>
              </w:rPr>
              <w:t>стипендию,</w:t>
            </w:r>
            <w:r w:rsidRPr="00093FF0">
              <w:rPr>
                <w:rFonts w:ascii="Times New Roman" w:hAnsi="Times New Roman" w:cs="Times New Roman"/>
                <w:spacing w:val="-11"/>
                <w:sz w:val="20"/>
                <w:lang w:val="ru-RU"/>
              </w:rPr>
              <w:t xml:space="preserve"> </w:t>
            </w:r>
            <w:r w:rsidRPr="00093FF0">
              <w:rPr>
                <w:rFonts w:ascii="Times New Roman" w:hAnsi="Times New Roman" w:cs="Times New Roman"/>
                <w:sz w:val="20"/>
                <w:lang w:val="ru-RU"/>
              </w:rPr>
              <w:t>в</w:t>
            </w:r>
            <w:r w:rsidRPr="00093FF0">
              <w:rPr>
                <w:rFonts w:ascii="Times New Roman" w:hAnsi="Times New Roman" w:cs="Times New Roman"/>
                <w:spacing w:val="-10"/>
                <w:sz w:val="20"/>
                <w:lang w:val="ru-RU"/>
              </w:rPr>
              <w:t xml:space="preserve"> </w:t>
            </w:r>
            <w:r w:rsidRPr="00093FF0">
              <w:rPr>
                <w:rFonts w:ascii="Times New Roman" w:hAnsi="Times New Roman" w:cs="Times New Roman"/>
                <w:sz w:val="20"/>
                <w:lang w:val="ru-RU"/>
              </w:rPr>
              <w:t>общей</w:t>
            </w:r>
            <w:r w:rsidRPr="00093FF0">
              <w:rPr>
                <w:rFonts w:ascii="Times New Roman" w:hAnsi="Times New Roman" w:cs="Times New Roman"/>
                <w:spacing w:val="-13"/>
                <w:sz w:val="20"/>
                <w:lang w:val="ru-RU"/>
              </w:rPr>
              <w:t xml:space="preserve"> </w:t>
            </w:r>
            <w:r w:rsidRPr="00093FF0">
              <w:rPr>
                <w:rFonts w:ascii="Times New Roman" w:hAnsi="Times New Roman" w:cs="Times New Roman"/>
                <w:sz w:val="20"/>
                <w:lang w:val="ru-RU"/>
              </w:rPr>
              <w:t>численности</w:t>
            </w:r>
            <w:r w:rsidRPr="00093FF0">
              <w:rPr>
                <w:rFonts w:ascii="Times New Roman" w:hAnsi="Times New Roman" w:cs="Times New Roman"/>
                <w:spacing w:val="-50"/>
                <w:sz w:val="20"/>
                <w:lang w:val="ru-RU"/>
              </w:rPr>
              <w:t xml:space="preserve"> </w:t>
            </w:r>
            <w:r w:rsidRPr="00093FF0">
              <w:rPr>
                <w:rFonts w:ascii="Times New Roman" w:hAnsi="Times New Roman" w:cs="Times New Roman"/>
                <w:sz w:val="20"/>
                <w:lang w:val="ru-RU"/>
              </w:rPr>
              <w:t>студентов</w:t>
            </w:r>
          </w:p>
        </w:tc>
        <w:tc>
          <w:tcPr>
            <w:tcW w:w="1416" w:type="dxa"/>
          </w:tcPr>
          <w:p w:rsidR="003534B5" w:rsidRDefault="002E7DBA" w:rsidP="00556B1A">
            <w:pPr>
              <w:pStyle w:val="TableParagraph"/>
              <w:tabs>
                <w:tab w:val="left" w:pos="993"/>
                <w:tab w:val="left" w:pos="7938"/>
              </w:tabs>
              <w:ind w:left="187" w:right="184"/>
              <w:rPr>
                <w:rFonts w:ascii="Times New Roman" w:hAnsi="Times New Roman" w:cs="Times New Roman"/>
                <w:sz w:val="20"/>
              </w:rPr>
            </w:pPr>
            <w:r>
              <w:rPr>
                <w:rFonts w:ascii="Times New Roman" w:hAnsi="Times New Roman" w:cs="Times New Roman"/>
                <w:sz w:val="20"/>
                <w:lang w:val="ru-RU"/>
              </w:rPr>
              <w:t xml:space="preserve">117 </w:t>
            </w:r>
            <w:r w:rsidR="00C7584D" w:rsidRPr="00093FF0">
              <w:rPr>
                <w:rFonts w:ascii="Times New Roman" w:hAnsi="Times New Roman" w:cs="Times New Roman"/>
                <w:sz w:val="20"/>
              </w:rPr>
              <w:t>человек/</w:t>
            </w:r>
          </w:p>
          <w:p w:rsidR="00C7584D" w:rsidRPr="00093FF0" w:rsidRDefault="003534B5" w:rsidP="00556B1A">
            <w:pPr>
              <w:pStyle w:val="TableParagraph"/>
              <w:tabs>
                <w:tab w:val="left" w:pos="993"/>
                <w:tab w:val="left" w:pos="7938"/>
              </w:tabs>
              <w:ind w:left="187" w:right="184"/>
              <w:rPr>
                <w:rFonts w:ascii="Times New Roman" w:hAnsi="Times New Roman" w:cs="Times New Roman"/>
                <w:sz w:val="18"/>
                <w:lang w:val="ru-RU"/>
              </w:rPr>
            </w:pPr>
            <w:r>
              <w:rPr>
                <w:rFonts w:ascii="Times New Roman" w:hAnsi="Times New Roman" w:cs="Times New Roman"/>
                <w:sz w:val="20"/>
                <w:lang w:val="ru-RU"/>
              </w:rPr>
              <w:t>30</w:t>
            </w:r>
            <w:r w:rsidR="00C7584D" w:rsidRPr="00093FF0">
              <w:rPr>
                <w:rFonts w:ascii="Times New Roman" w:hAnsi="Times New Roman" w:cs="Times New Roman"/>
                <w:sz w:val="20"/>
              </w:rPr>
              <w:t>%</w:t>
            </w:r>
          </w:p>
        </w:tc>
      </w:tr>
      <w:tr w:rsidR="00C7584D" w:rsidRPr="00093FF0" w:rsidTr="00093FF0">
        <w:trPr>
          <w:trHeight w:val="705"/>
        </w:trPr>
        <w:tc>
          <w:tcPr>
            <w:tcW w:w="963" w:type="dxa"/>
          </w:tcPr>
          <w:p w:rsidR="00C7584D" w:rsidRPr="00093FF0" w:rsidRDefault="00C7584D" w:rsidP="00556B1A">
            <w:pPr>
              <w:pStyle w:val="TableParagraph"/>
              <w:tabs>
                <w:tab w:val="left" w:pos="993"/>
                <w:tab w:val="left" w:pos="7938"/>
              </w:tabs>
              <w:spacing w:before="101"/>
              <w:ind w:left="182" w:right="173"/>
              <w:rPr>
                <w:rFonts w:ascii="Times New Roman" w:hAnsi="Times New Roman" w:cs="Times New Roman"/>
                <w:sz w:val="20"/>
              </w:rPr>
            </w:pPr>
            <w:r w:rsidRPr="00093FF0">
              <w:rPr>
                <w:rFonts w:ascii="Times New Roman" w:hAnsi="Times New Roman" w:cs="Times New Roman"/>
                <w:sz w:val="20"/>
              </w:rPr>
              <w:t>1.9</w:t>
            </w:r>
          </w:p>
        </w:tc>
        <w:tc>
          <w:tcPr>
            <w:tcW w:w="6693" w:type="dxa"/>
          </w:tcPr>
          <w:p w:rsidR="00C7584D" w:rsidRPr="002B111D" w:rsidRDefault="00C7584D" w:rsidP="00556B1A">
            <w:pPr>
              <w:pStyle w:val="TableParagraph"/>
              <w:tabs>
                <w:tab w:val="left" w:pos="993"/>
                <w:tab w:val="left" w:pos="7938"/>
              </w:tabs>
              <w:spacing w:before="101" w:line="244" w:lineRule="auto"/>
              <w:jc w:val="left"/>
              <w:rPr>
                <w:rFonts w:ascii="Times New Roman" w:hAnsi="Times New Roman" w:cs="Times New Roman"/>
                <w:sz w:val="20"/>
                <w:lang w:val="ru-RU"/>
              </w:rPr>
            </w:pPr>
            <w:r w:rsidRPr="002B111D">
              <w:rPr>
                <w:rFonts w:ascii="Times New Roman" w:hAnsi="Times New Roman" w:cs="Times New Roman"/>
                <w:sz w:val="20"/>
                <w:lang w:val="ru-RU"/>
              </w:rPr>
              <w:t>Численность/удельный</w:t>
            </w:r>
            <w:r w:rsidRPr="002B111D">
              <w:rPr>
                <w:rFonts w:ascii="Times New Roman" w:hAnsi="Times New Roman" w:cs="Times New Roman"/>
                <w:spacing w:val="-12"/>
                <w:sz w:val="20"/>
                <w:lang w:val="ru-RU"/>
              </w:rPr>
              <w:t xml:space="preserve"> </w:t>
            </w:r>
            <w:r w:rsidRPr="002B111D">
              <w:rPr>
                <w:rFonts w:ascii="Times New Roman" w:hAnsi="Times New Roman" w:cs="Times New Roman"/>
                <w:sz w:val="20"/>
                <w:lang w:val="ru-RU"/>
              </w:rPr>
              <w:t>вес</w:t>
            </w:r>
            <w:r w:rsidRPr="002B111D">
              <w:rPr>
                <w:rFonts w:ascii="Times New Roman" w:hAnsi="Times New Roman" w:cs="Times New Roman"/>
                <w:spacing w:val="-11"/>
                <w:sz w:val="20"/>
                <w:lang w:val="ru-RU"/>
              </w:rPr>
              <w:t xml:space="preserve"> </w:t>
            </w:r>
            <w:r w:rsidRPr="002B111D">
              <w:rPr>
                <w:rFonts w:ascii="Times New Roman" w:hAnsi="Times New Roman" w:cs="Times New Roman"/>
                <w:sz w:val="20"/>
                <w:lang w:val="ru-RU"/>
              </w:rPr>
              <w:t>численности</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педагогических</w:t>
            </w:r>
            <w:r w:rsidRPr="002B111D">
              <w:rPr>
                <w:rFonts w:ascii="Times New Roman" w:hAnsi="Times New Roman" w:cs="Times New Roman"/>
                <w:spacing w:val="-11"/>
                <w:sz w:val="20"/>
                <w:lang w:val="ru-RU"/>
              </w:rPr>
              <w:t xml:space="preserve"> </w:t>
            </w:r>
            <w:r w:rsidRPr="002B111D">
              <w:rPr>
                <w:rFonts w:ascii="Times New Roman" w:hAnsi="Times New Roman" w:cs="Times New Roman"/>
                <w:sz w:val="20"/>
                <w:lang w:val="ru-RU"/>
              </w:rPr>
              <w:t>работников</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в</w:t>
            </w:r>
            <w:r w:rsidR="00A761B6">
              <w:rPr>
                <w:rFonts w:ascii="Times New Roman" w:hAnsi="Times New Roman" w:cs="Times New Roman"/>
                <w:sz w:val="20"/>
                <w:lang w:val="ru-RU"/>
              </w:rPr>
              <w:t xml:space="preserve"> </w:t>
            </w:r>
            <w:r w:rsidRPr="002B111D">
              <w:rPr>
                <w:rFonts w:ascii="Times New Roman" w:hAnsi="Times New Roman" w:cs="Times New Roman"/>
                <w:spacing w:val="-50"/>
                <w:sz w:val="20"/>
                <w:lang w:val="ru-RU"/>
              </w:rPr>
              <w:t xml:space="preserve"> </w:t>
            </w:r>
            <w:r w:rsidRPr="002B111D">
              <w:rPr>
                <w:rFonts w:ascii="Times New Roman" w:hAnsi="Times New Roman" w:cs="Times New Roman"/>
                <w:sz w:val="20"/>
                <w:lang w:val="ru-RU"/>
              </w:rPr>
              <w:t>общей численности</w:t>
            </w:r>
            <w:r w:rsidRPr="002B111D">
              <w:rPr>
                <w:rFonts w:ascii="Times New Roman" w:hAnsi="Times New Roman" w:cs="Times New Roman"/>
                <w:spacing w:val="3"/>
                <w:sz w:val="20"/>
                <w:lang w:val="ru-RU"/>
              </w:rPr>
              <w:t xml:space="preserve"> </w:t>
            </w:r>
            <w:r w:rsidRPr="002B111D">
              <w:rPr>
                <w:rFonts w:ascii="Times New Roman" w:hAnsi="Times New Roman" w:cs="Times New Roman"/>
                <w:sz w:val="20"/>
                <w:lang w:val="ru-RU"/>
              </w:rPr>
              <w:t>работников</w:t>
            </w:r>
          </w:p>
        </w:tc>
        <w:tc>
          <w:tcPr>
            <w:tcW w:w="1416" w:type="dxa"/>
          </w:tcPr>
          <w:p w:rsidR="00C7584D" w:rsidRPr="00093FF0" w:rsidRDefault="00367D1E" w:rsidP="00556B1A">
            <w:pPr>
              <w:pStyle w:val="TableParagraph"/>
              <w:tabs>
                <w:tab w:val="left" w:pos="993"/>
                <w:tab w:val="left" w:pos="7938"/>
              </w:tabs>
              <w:spacing w:before="101"/>
              <w:ind w:left="187" w:right="184"/>
              <w:rPr>
                <w:rFonts w:ascii="Times New Roman" w:hAnsi="Times New Roman" w:cs="Times New Roman"/>
                <w:sz w:val="20"/>
              </w:rPr>
            </w:pPr>
            <w:r>
              <w:rPr>
                <w:rFonts w:ascii="Times New Roman" w:hAnsi="Times New Roman" w:cs="Times New Roman"/>
                <w:sz w:val="20"/>
                <w:lang w:val="ru-RU"/>
              </w:rPr>
              <w:t>40</w:t>
            </w:r>
            <w:r w:rsidR="00A761B6">
              <w:rPr>
                <w:rFonts w:ascii="Times New Roman" w:hAnsi="Times New Roman" w:cs="Times New Roman"/>
                <w:sz w:val="20"/>
                <w:lang w:val="ru-RU"/>
              </w:rPr>
              <w:t xml:space="preserve"> </w:t>
            </w:r>
            <w:r w:rsidR="00C7584D" w:rsidRPr="00093FF0">
              <w:rPr>
                <w:rFonts w:ascii="Times New Roman" w:hAnsi="Times New Roman" w:cs="Times New Roman"/>
                <w:sz w:val="20"/>
              </w:rPr>
              <w:t>человек/</w:t>
            </w:r>
            <w:r>
              <w:rPr>
                <w:rFonts w:ascii="Times New Roman" w:hAnsi="Times New Roman" w:cs="Times New Roman"/>
                <w:sz w:val="20"/>
                <w:lang w:val="ru-RU"/>
              </w:rPr>
              <w:t>42,5</w:t>
            </w:r>
            <w:r w:rsidR="00C7584D" w:rsidRPr="00093FF0">
              <w:rPr>
                <w:rFonts w:ascii="Times New Roman" w:hAnsi="Times New Roman" w:cs="Times New Roman"/>
                <w:sz w:val="20"/>
              </w:rPr>
              <w:t>%</w:t>
            </w:r>
          </w:p>
        </w:tc>
      </w:tr>
      <w:tr w:rsidR="00C7584D" w:rsidRPr="00093FF0" w:rsidTr="00093FF0">
        <w:trPr>
          <w:trHeight w:val="828"/>
        </w:trPr>
        <w:tc>
          <w:tcPr>
            <w:tcW w:w="963" w:type="dxa"/>
          </w:tcPr>
          <w:p w:rsidR="00C7584D" w:rsidRPr="00093FF0" w:rsidRDefault="00C7584D" w:rsidP="00556B1A">
            <w:pPr>
              <w:pStyle w:val="TableParagraph"/>
              <w:tabs>
                <w:tab w:val="left" w:pos="993"/>
                <w:tab w:val="left" w:pos="7938"/>
              </w:tabs>
              <w:ind w:left="182" w:right="173"/>
              <w:rPr>
                <w:rFonts w:ascii="Times New Roman" w:hAnsi="Times New Roman" w:cs="Times New Roman"/>
                <w:sz w:val="20"/>
              </w:rPr>
            </w:pPr>
            <w:r w:rsidRPr="00093FF0">
              <w:rPr>
                <w:rFonts w:ascii="Times New Roman" w:hAnsi="Times New Roman" w:cs="Times New Roman"/>
                <w:sz w:val="20"/>
              </w:rPr>
              <w:t>1.10</w:t>
            </w:r>
          </w:p>
        </w:tc>
        <w:tc>
          <w:tcPr>
            <w:tcW w:w="6693" w:type="dxa"/>
          </w:tcPr>
          <w:p w:rsidR="00C7584D" w:rsidRPr="002B111D" w:rsidRDefault="00C7584D" w:rsidP="00556B1A">
            <w:pPr>
              <w:pStyle w:val="TableParagraph"/>
              <w:tabs>
                <w:tab w:val="left" w:pos="993"/>
                <w:tab w:val="left" w:pos="7938"/>
              </w:tabs>
              <w:spacing w:line="244" w:lineRule="auto"/>
              <w:jc w:val="left"/>
              <w:rPr>
                <w:rFonts w:ascii="Times New Roman" w:hAnsi="Times New Roman" w:cs="Times New Roman"/>
                <w:sz w:val="20"/>
                <w:lang w:val="ru-RU"/>
              </w:rPr>
            </w:pPr>
            <w:r w:rsidRPr="002B111D">
              <w:rPr>
                <w:rFonts w:ascii="Times New Roman" w:hAnsi="Times New Roman" w:cs="Times New Roman"/>
                <w:sz w:val="20"/>
                <w:lang w:val="ru-RU"/>
              </w:rPr>
              <w:t>Численность/удельный вес численности педагогических работников,</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имеющих</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высшее</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образование,</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в</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общей</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численности</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педагогических</w:t>
            </w:r>
            <w:r w:rsidRPr="002B111D">
              <w:rPr>
                <w:rFonts w:ascii="Times New Roman" w:hAnsi="Times New Roman" w:cs="Times New Roman"/>
                <w:spacing w:val="-50"/>
                <w:sz w:val="20"/>
                <w:lang w:val="ru-RU"/>
              </w:rPr>
              <w:t xml:space="preserve"> </w:t>
            </w:r>
            <w:r w:rsidRPr="002B111D">
              <w:rPr>
                <w:rFonts w:ascii="Times New Roman" w:hAnsi="Times New Roman" w:cs="Times New Roman"/>
                <w:sz w:val="20"/>
                <w:lang w:val="ru-RU"/>
              </w:rPr>
              <w:t>работников</w:t>
            </w:r>
          </w:p>
        </w:tc>
        <w:tc>
          <w:tcPr>
            <w:tcW w:w="1416" w:type="dxa"/>
          </w:tcPr>
          <w:p w:rsidR="00367D1E" w:rsidRPr="00A761B6" w:rsidRDefault="00367D1E" w:rsidP="00556B1A">
            <w:pPr>
              <w:pStyle w:val="TableParagraph"/>
              <w:tabs>
                <w:tab w:val="left" w:pos="993"/>
                <w:tab w:val="left" w:pos="7938"/>
              </w:tabs>
              <w:ind w:left="187" w:right="184"/>
              <w:rPr>
                <w:rFonts w:ascii="Times New Roman" w:hAnsi="Times New Roman" w:cs="Times New Roman"/>
                <w:sz w:val="20"/>
                <w:lang w:val="ru-RU"/>
              </w:rPr>
            </w:pPr>
            <w:r>
              <w:rPr>
                <w:rFonts w:ascii="Times New Roman" w:hAnsi="Times New Roman" w:cs="Times New Roman"/>
                <w:sz w:val="20"/>
                <w:lang w:val="ru-RU"/>
              </w:rPr>
              <w:t>33</w:t>
            </w:r>
            <w:r w:rsidR="00A761B6">
              <w:rPr>
                <w:rFonts w:ascii="Times New Roman" w:hAnsi="Times New Roman" w:cs="Times New Roman"/>
                <w:sz w:val="20"/>
                <w:lang w:val="ru-RU"/>
              </w:rPr>
              <w:t xml:space="preserve"> </w:t>
            </w:r>
            <w:r w:rsidR="00C7584D" w:rsidRPr="00093FF0">
              <w:rPr>
                <w:rFonts w:ascii="Times New Roman" w:hAnsi="Times New Roman" w:cs="Times New Roman"/>
                <w:sz w:val="20"/>
              </w:rPr>
              <w:t>человек</w:t>
            </w:r>
            <w:r w:rsidR="00A761B6">
              <w:rPr>
                <w:rFonts w:ascii="Times New Roman" w:hAnsi="Times New Roman" w:cs="Times New Roman"/>
                <w:sz w:val="20"/>
                <w:lang w:val="ru-RU"/>
              </w:rPr>
              <w:t>а</w:t>
            </w:r>
          </w:p>
          <w:p w:rsidR="00C7584D" w:rsidRPr="00093FF0" w:rsidRDefault="00C7584D" w:rsidP="00556B1A">
            <w:pPr>
              <w:pStyle w:val="TableParagraph"/>
              <w:tabs>
                <w:tab w:val="left" w:pos="993"/>
                <w:tab w:val="left" w:pos="7938"/>
              </w:tabs>
              <w:ind w:left="187" w:right="184"/>
              <w:rPr>
                <w:rFonts w:ascii="Times New Roman" w:hAnsi="Times New Roman" w:cs="Times New Roman"/>
                <w:sz w:val="20"/>
              </w:rPr>
            </w:pPr>
            <w:r w:rsidRPr="00093FF0">
              <w:rPr>
                <w:rFonts w:ascii="Times New Roman" w:hAnsi="Times New Roman" w:cs="Times New Roman"/>
                <w:sz w:val="20"/>
              </w:rPr>
              <w:t>/</w:t>
            </w:r>
            <w:r w:rsidR="00367D1E">
              <w:rPr>
                <w:rFonts w:ascii="Times New Roman" w:hAnsi="Times New Roman" w:cs="Times New Roman"/>
                <w:sz w:val="20"/>
                <w:lang w:val="ru-RU"/>
              </w:rPr>
              <w:t>82,5</w:t>
            </w:r>
            <w:r w:rsidRPr="00093FF0">
              <w:rPr>
                <w:rFonts w:ascii="Times New Roman" w:hAnsi="Times New Roman" w:cs="Times New Roman"/>
                <w:sz w:val="20"/>
              </w:rPr>
              <w:t>%</w:t>
            </w:r>
          </w:p>
        </w:tc>
      </w:tr>
      <w:tr w:rsidR="00C7584D" w:rsidRPr="00093FF0" w:rsidTr="00093FF0">
        <w:trPr>
          <w:trHeight w:val="1123"/>
        </w:trPr>
        <w:tc>
          <w:tcPr>
            <w:tcW w:w="963" w:type="dxa"/>
          </w:tcPr>
          <w:p w:rsidR="00C7584D" w:rsidRPr="00093FF0" w:rsidRDefault="00C7584D" w:rsidP="00556B1A">
            <w:pPr>
              <w:pStyle w:val="TableParagraph"/>
              <w:tabs>
                <w:tab w:val="left" w:pos="993"/>
                <w:tab w:val="left" w:pos="7938"/>
              </w:tabs>
              <w:ind w:left="182" w:right="173"/>
              <w:rPr>
                <w:rFonts w:ascii="Times New Roman" w:hAnsi="Times New Roman" w:cs="Times New Roman"/>
                <w:sz w:val="20"/>
              </w:rPr>
            </w:pPr>
            <w:r w:rsidRPr="00093FF0">
              <w:rPr>
                <w:rFonts w:ascii="Times New Roman" w:hAnsi="Times New Roman" w:cs="Times New Roman"/>
                <w:sz w:val="20"/>
              </w:rPr>
              <w:t>1.11</w:t>
            </w:r>
          </w:p>
        </w:tc>
        <w:tc>
          <w:tcPr>
            <w:tcW w:w="6693" w:type="dxa"/>
          </w:tcPr>
          <w:p w:rsidR="00C7584D" w:rsidRPr="00A761B6" w:rsidRDefault="00C7584D" w:rsidP="00A761B6">
            <w:pPr>
              <w:pStyle w:val="TableParagraph"/>
              <w:tabs>
                <w:tab w:val="left" w:pos="993"/>
                <w:tab w:val="left" w:pos="7938"/>
              </w:tabs>
              <w:spacing w:line="242" w:lineRule="auto"/>
              <w:jc w:val="left"/>
              <w:rPr>
                <w:rFonts w:ascii="Times New Roman" w:hAnsi="Times New Roman" w:cs="Times New Roman"/>
                <w:sz w:val="20"/>
                <w:lang w:val="ru-RU"/>
              </w:rPr>
            </w:pPr>
            <w:r w:rsidRPr="002B111D">
              <w:rPr>
                <w:rFonts w:ascii="Times New Roman" w:hAnsi="Times New Roman" w:cs="Times New Roman"/>
                <w:spacing w:val="-1"/>
                <w:sz w:val="20"/>
                <w:lang w:val="ru-RU"/>
              </w:rPr>
              <w:t>Численность/удельный</w:t>
            </w:r>
            <w:r w:rsidRPr="002B111D">
              <w:rPr>
                <w:rFonts w:ascii="Times New Roman" w:hAnsi="Times New Roman" w:cs="Times New Roman"/>
                <w:spacing w:val="-11"/>
                <w:sz w:val="20"/>
                <w:lang w:val="ru-RU"/>
              </w:rPr>
              <w:t xml:space="preserve"> </w:t>
            </w:r>
            <w:r w:rsidRPr="002B111D">
              <w:rPr>
                <w:rFonts w:ascii="Times New Roman" w:hAnsi="Times New Roman" w:cs="Times New Roman"/>
                <w:sz w:val="20"/>
                <w:lang w:val="ru-RU"/>
              </w:rPr>
              <w:t>вес</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численности</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педагогических</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работников,</w:t>
            </w:r>
            <w:r w:rsidRPr="002B111D">
              <w:rPr>
                <w:rFonts w:ascii="Times New Roman" w:hAnsi="Times New Roman" w:cs="Times New Roman"/>
                <w:spacing w:val="-50"/>
                <w:sz w:val="20"/>
                <w:lang w:val="ru-RU"/>
              </w:rPr>
              <w:t xml:space="preserve"> </w:t>
            </w:r>
            <w:r w:rsidRPr="002B111D">
              <w:rPr>
                <w:rFonts w:ascii="Times New Roman" w:hAnsi="Times New Roman" w:cs="Times New Roman"/>
                <w:sz w:val="20"/>
                <w:lang w:val="ru-RU"/>
              </w:rPr>
              <w:t>которым по результатам аттестации присвоена квалификационная</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категория,</w:t>
            </w:r>
            <w:r w:rsidRPr="002B111D">
              <w:rPr>
                <w:rFonts w:ascii="Times New Roman" w:hAnsi="Times New Roman" w:cs="Times New Roman"/>
                <w:spacing w:val="-6"/>
                <w:sz w:val="20"/>
                <w:lang w:val="ru-RU"/>
              </w:rPr>
              <w:t xml:space="preserve"> </w:t>
            </w:r>
            <w:r w:rsidRPr="002B111D">
              <w:rPr>
                <w:rFonts w:ascii="Times New Roman" w:hAnsi="Times New Roman" w:cs="Times New Roman"/>
                <w:sz w:val="20"/>
                <w:lang w:val="ru-RU"/>
              </w:rPr>
              <w:t>в</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общей</w:t>
            </w:r>
            <w:r w:rsidRPr="002B111D">
              <w:rPr>
                <w:rFonts w:ascii="Times New Roman" w:hAnsi="Times New Roman" w:cs="Times New Roman"/>
                <w:spacing w:val="-6"/>
                <w:sz w:val="20"/>
                <w:lang w:val="ru-RU"/>
              </w:rPr>
              <w:t xml:space="preserve"> </w:t>
            </w:r>
            <w:r w:rsidRPr="002B111D">
              <w:rPr>
                <w:rFonts w:ascii="Times New Roman" w:hAnsi="Times New Roman" w:cs="Times New Roman"/>
                <w:sz w:val="20"/>
                <w:lang w:val="ru-RU"/>
              </w:rPr>
              <w:t>численности</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педагогических</w:t>
            </w:r>
            <w:r w:rsidRPr="002B111D">
              <w:rPr>
                <w:rFonts w:ascii="Times New Roman" w:hAnsi="Times New Roman" w:cs="Times New Roman"/>
                <w:spacing w:val="-6"/>
                <w:sz w:val="20"/>
                <w:lang w:val="ru-RU"/>
              </w:rPr>
              <w:t xml:space="preserve"> </w:t>
            </w:r>
            <w:r w:rsidRPr="002B111D">
              <w:rPr>
                <w:rFonts w:ascii="Times New Roman" w:hAnsi="Times New Roman" w:cs="Times New Roman"/>
                <w:sz w:val="20"/>
                <w:lang w:val="ru-RU"/>
              </w:rPr>
              <w:t>работников,</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в</w:t>
            </w:r>
            <w:r w:rsidRPr="002B111D">
              <w:rPr>
                <w:rFonts w:ascii="Times New Roman" w:hAnsi="Times New Roman" w:cs="Times New Roman"/>
                <w:spacing w:val="-5"/>
                <w:sz w:val="20"/>
                <w:lang w:val="ru-RU"/>
              </w:rPr>
              <w:t xml:space="preserve"> </w:t>
            </w:r>
            <w:r w:rsidRPr="002B111D">
              <w:rPr>
                <w:rFonts w:ascii="Times New Roman" w:hAnsi="Times New Roman" w:cs="Times New Roman"/>
                <w:sz w:val="20"/>
                <w:lang w:val="ru-RU"/>
              </w:rPr>
              <w:t>том</w:t>
            </w:r>
            <w:r w:rsidR="00A761B6">
              <w:rPr>
                <w:rFonts w:ascii="Times New Roman" w:hAnsi="Times New Roman" w:cs="Times New Roman"/>
                <w:sz w:val="20"/>
                <w:lang w:val="ru-RU"/>
              </w:rPr>
              <w:t xml:space="preserve"> </w:t>
            </w:r>
            <w:r w:rsidRPr="00A761B6">
              <w:rPr>
                <w:rFonts w:ascii="Times New Roman" w:hAnsi="Times New Roman" w:cs="Times New Roman"/>
                <w:sz w:val="20"/>
                <w:lang w:val="ru-RU"/>
              </w:rPr>
              <w:t>числе:</w:t>
            </w:r>
          </w:p>
        </w:tc>
        <w:tc>
          <w:tcPr>
            <w:tcW w:w="1416" w:type="dxa"/>
          </w:tcPr>
          <w:p w:rsidR="001462C2" w:rsidRDefault="00367D1E" w:rsidP="00556B1A">
            <w:pPr>
              <w:pStyle w:val="TableParagraph"/>
              <w:tabs>
                <w:tab w:val="left" w:pos="993"/>
                <w:tab w:val="left" w:pos="7938"/>
              </w:tabs>
              <w:ind w:left="187" w:right="184"/>
              <w:rPr>
                <w:rFonts w:ascii="Times New Roman" w:hAnsi="Times New Roman" w:cs="Times New Roman"/>
                <w:sz w:val="20"/>
              </w:rPr>
            </w:pPr>
            <w:r>
              <w:rPr>
                <w:rFonts w:ascii="Times New Roman" w:hAnsi="Times New Roman" w:cs="Times New Roman"/>
                <w:sz w:val="20"/>
                <w:lang w:val="ru-RU"/>
              </w:rPr>
              <w:t>15</w:t>
            </w:r>
            <w:r w:rsidR="00A761B6">
              <w:rPr>
                <w:rFonts w:ascii="Times New Roman" w:hAnsi="Times New Roman" w:cs="Times New Roman"/>
                <w:sz w:val="20"/>
                <w:lang w:val="ru-RU"/>
              </w:rPr>
              <w:t xml:space="preserve"> </w:t>
            </w:r>
            <w:r w:rsidR="00C7584D" w:rsidRPr="00093FF0">
              <w:rPr>
                <w:rFonts w:ascii="Times New Roman" w:hAnsi="Times New Roman" w:cs="Times New Roman"/>
                <w:sz w:val="20"/>
              </w:rPr>
              <w:t>человек</w:t>
            </w:r>
          </w:p>
          <w:p w:rsidR="00C7584D" w:rsidRPr="00093FF0" w:rsidRDefault="00C7584D" w:rsidP="00556B1A">
            <w:pPr>
              <w:pStyle w:val="TableParagraph"/>
              <w:tabs>
                <w:tab w:val="left" w:pos="993"/>
                <w:tab w:val="left" w:pos="7938"/>
              </w:tabs>
              <w:ind w:left="187" w:right="184"/>
              <w:rPr>
                <w:rFonts w:ascii="Times New Roman" w:hAnsi="Times New Roman" w:cs="Times New Roman"/>
                <w:sz w:val="20"/>
              </w:rPr>
            </w:pPr>
            <w:r w:rsidRPr="00093FF0">
              <w:rPr>
                <w:rFonts w:ascii="Times New Roman" w:hAnsi="Times New Roman" w:cs="Times New Roman"/>
                <w:sz w:val="20"/>
              </w:rPr>
              <w:t>/</w:t>
            </w:r>
            <w:r w:rsidR="001462C2">
              <w:rPr>
                <w:rFonts w:ascii="Times New Roman" w:hAnsi="Times New Roman" w:cs="Times New Roman"/>
                <w:sz w:val="20"/>
                <w:lang w:val="ru-RU"/>
              </w:rPr>
              <w:t>37,5</w:t>
            </w:r>
            <w:r w:rsidRPr="00093FF0">
              <w:rPr>
                <w:rFonts w:ascii="Times New Roman" w:hAnsi="Times New Roman" w:cs="Times New Roman"/>
                <w:sz w:val="20"/>
              </w:rPr>
              <w:t>%</w:t>
            </w:r>
          </w:p>
        </w:tc>
      </w:tr>
      <w:tr w:rsidR="00C7584D" w:rsidRPr="00093FF0" w:rsidTr="00093FF0">
        <w:trPr>
          <w:trHeight w:val="288"/>
        </w:trPr>
        <w:tc>
          <w:tcPr>
            <w:tcW w:w="963" w:type="dxa"/>
          </w:tcPr>
          <w:p w:rsidR="00C7584D" w:rsidRPr="00093FF0" w:rsidRDefault="00C7584D" w:rsidP="00556B1A">
            <w:pPr>
              <w:pStyle w:val="TableParagraph"/>
              <w:tabs>
                <w:tab w:val="left" w:pos="993"/>
                <w:tab w:val="left" w:pos="7938"/>
              </w:tabs>
              <w:spacing w:before="101"/>
              <w:ind w:left="183" w:right="173"/>
              <w:rPr>
                <w:rFonts w:ascii="Times New Roman" w:hAnsi="Times New Roman" w:cs="Times New Roman"/>
                <w:sz w:val="20"/>
              </w:rPr>
            </w:pPr>
            <w:r w:rsidRPr="00093FF0">
              <w:rPr>
                <w:rFonts w:ascii="Times New Roman" w:hAnsi="Times New Roman" w:cs="Times New Roman"/>
                <w:sz w:val="20"/>
              </w:rPr>
              <w:t>1.11.1</w:t>
            </w:r>
          </w:p>
        </w:tc>
        <w:tc>
          <w:tcPr>
            <w:tcW w:w="6693" w:type="dxa"/>
          </w:tcPr>
          <w:p w:rsidR="00C7584D" w:rsidRPr="00093FF0" w:rsidRDefault="00C7584D" w:rsidP="00556B1A">
            <w:pPr>
              <w:pStyle w:val="TableParagraph"/>
              <w:tabs>
                <w:tab w:val="left" w:pos="993"/>
                <w:tab w:val="left" w:pos="7938"/>
              </w:tabs>
              <w:spacing w:before="101"/>
              <w:jc w:val="left"/>
              <w:rPr>
                <w:rFonts w:ascii="Times New Roman" w:hAnsi="Times New Roman" w:cs="Times New Roman"/>
                <w:sz w:val="20"/>
              </w:rPr>
            </w:pPr>
            <w:r w:rsidRPr="00093FF0">
              <w:rPr>
                <w:rFonts w:ascii="Times New Roman" w:hAnsi="Times New Roman" w:cs="Times New Roman"/>
                <w:sz w:val="20"/>
              </w:rPr>
              <w:t>Высшая</w:t>
            </w:r>
          </w:p>
        </w:tc>
        <w:tc>
          <w:tcPr>
            <w:tcW w:w="1416" w:type="dxa"/>
          </w:tcPr>
          <w:p w:rsidR="00C7584D" w:rsidRPr="00093FF0" w:rsidRDefault="001462C2" w:rsidP="00556B1A">
            <w:pPr>
              <w:pStyle w:val="TableParagraph"/>
              <w:tabs>
                <w:tab w:val="left" w:pos="993"/>
                <w:tab w:val="left" w:pos="7938"/>
              </w:tabs>
              <w:spacing w:before="101"/>
              <w:ind w:left="187" w:right="184"/>
              <w:rPr>
                <w:rFonts w:ascii="Times New Roman" w:hAnsi="Times New Roman" w:cs="Times New Roman"/>
                <w:sz w:val="20"/>
              </w:rPr>
            </w:pPr>
            <w:r>
              <w:rPr>
                <w:rFonts w:ascii="Times New Roman" w:hAnsi="Times New Roman" w:cs="Times New Roman"/>
                <w:sz w:val="20"/>
                <w:lang w:val="ru-RU"/>
              </w:rPr>
              <w:t>14</w:t>
            </w:r>
            <w:r w:rsidR="00A761B6">
              <w:rPr>
                <w:rFonts w:ascii="Times New Roman" w:hAnsi="Times New Roman" w:cs="Times New Roman"/>
                <w:sz w:val="20"/>
                <w:lang w:val="ru-RU"/>
              </w:rPr>
              <w:t xml:space="preserve"> </w:t>
            </w:r>
            <w:r w:rsidR="00C7584D" w:rsidRPr="00093FF0">
              <w:rPr>
                <w:rFonts w:ascii="Times New Roman" w:hAnsi="Times New Roman" w:cs="Times New Roman"/>
                <w:sz w:val="20"/>
              </w:rPr>
              <w:t>человек/</w:t>
            </w:r>
            <w:r>
              <w:rPr>
                <w:rFonts w:ascii="Times New Roman" w:hAnsi="Times New Roman" w:cs="Times New Roman"/>
                <w:sz w:val="20"/>
                <w:lang w:val="ru-RU"/>
              </w:rPr>
              <w:t>35</w:t>
            </w:r>
            <w:r w:rsidR="00C7584D" w:rsidRPr="00093FF0">
              <w:rPr>
                <w:rFonts w:ascii="Times New Roman" w:hAnsi="Times New Roman" w:cs="Times New Roman"/>
                <w:sz w:val="20"/>
              </w:rPr>
              <w:t>%</w:t>
            </w:r>
          </w:p>
        </w:tc>
      </w:tr>
      <w:tr w:rsidR="00C7584D" w:rsidRPr="00093FF0" w:rsidTr="00093FF0">
        <w:trPr>
          <w:trHeight w:val="418"/>
        </w:trPr>
        <w:tc>
          <w:tcPr>
            <w:tcW w:w="963" w:type="dxa"/>
          </w:tcPr>
          <w:p w:rsidR="00C7584D" w:rsidRPr="00093FF0" w:rsidRDefault="00C7584D" w:rsidP="00556B1A">
            <w:pPr>
              <w:pStyle w:val="TableParagraph"/>
              <w:tabs>
                <w:tab w:val="left" w:pos="993"/>
                <w:tab w:val="left" w:pos="7938"/>
              </w:tabs>
              <w:spacing w:before="101"/>
              <w:ind w:left="183" w:right="173"/>
              <w:rPr>
                <w:rFonts w:ascii="Times New Roman" w:hAnsi="Times New Roman" w:cs="Times New Roman"/>
                <w:sz w:val="20"/>
              </w:rPr>
            </w:pPr>
            <w:r w:rsidRPr="00093FF0">
              <w:rPr>
                <w:rFonts w:ascii="Times New Roman" w:hAnsi="Times New Roman" w:cs="Times New Roman"/>
                <w:sz w:val="20"/>
              </w:rPr>
              <w:t>1.11.2</w:t>
            </w:r>
          </w:p>
        </w:tc>
        <w:tc>
          <w:tcPr>
            <w:tcW w:w="6693" w:type="dxa"/>
          </w:tcPr>
          <w:p w:rsidR="00C7584D" w:rsidRPr="00093FF0" w:rsidRDefault="00C7584D" w:rsidP="00556B1A">
            <w:pPr>
              <w:pStyle w:val="TableParagraph"/>
              <w:tabs>
                <w:tab w:val="left" w:pos="993"/>
                <w:tab w:val="left" w:pos="7938"/>
              </w:tabs>
              <w:spacing w:before="101"/>
              <w:jc w:val="left"/>
              <w:rPr>
                <w:rFonts w:ascii="Times New Roman" w:hAnsi="Times New Roman" w:cs="Times New Roman"/>
                <w:sz w:val="20"/>
              </w:rPr>
            </w:pPr>
            <w:r w:rsidRPr="00093FF0">
              <w:rPr>
                <w:rFonts w:ascii="Times New Roman" w:hAnsi="Times New Roman" w:cs="Times New Roman"/>
                <w:sz w:val="20"/>
              </w:rPr>
              <w:t>Первая</w:t>
            </w:r>
          </w:p>
        </w:tc>
        <w:tc>
          <w:tcPr>
            <w:tcW w:w="1416" w:type="dxa"/>
          </w:tcPr>
          <w:p w:rsidR="001462C2" w:rsidRDefault="001462C2" w:rsidP="00556B1A">
            <w:pPr>
              <w:pStyle w:val="TableParagraph"/>
              <w:tabs>
                <w:tab w:val="left" w:pos="993"/>
                <w:tab w:val="left" w:pos="7938"/>
              </w:tabs>
              <w:spacing w:before="101"/>
              <w:ind w:left="187" w:right="184"/>
              <w:rPr>
                <w:rFonts w:ascii="Times New Roman" w:hAnsi="Times New Roman" w:cs="Times New Roman"/>
                <w:sz w:val="20"/>
              </w:rPr>
            </w:pPr>
            <w:r>
              <w:rPr>
                <w:rFonts w:ascii="Times New Roman" w:hAnsi="Times New Roman" w:cs="Times New Roman"/>
                <w:sz w:val="20"/>
                <w:lang w:val="ru-RU"/>
              </w:rPr>
              <w:t>1</w:t>
            </w:r>
            <w:r w:rsidR="00C7584D" w:rsidRPr="00093FF0">
              <w:rPr>
                <w:rFonts w:ascii="Times New Roman" w:hAnsi="Times New Roman" w:cs="Times New Roman"/>
                <w:sz w:val="20"/>
              </w:rPr>
              <w:t>человек</w:t>
            </w:r>
          </w:p>
          <w:p w:rsidR="00C7584D" w:rsidRPr="00093FF0" w:rsidRDefault="00C7584D" w:rsidP="00556B1A">
            <w:pPr>
              <w:pStyle w:val="TableParagraph"/>
              <w:tabs>
                <w:tab w:val="left" w:pos="993"/>
                <w:tab w:val="left" w:pos="7938"/>
              </w:tabs>
              <w:spacing w:before="101"/>
              <w:ind w:left="187" w:right="184"/>
              <w:rPr>
                <w:rFonts w:ascii="Times New Roman" w:hAnsi="Times New Roman" w:cs="Times New Roman"/>
                <w:sz w:val="20"/>
              </w:rPr>
            </w:pPr>
            <w:r w:rsidRPr="00093FF0">
              <w:rPr>
                <w:rFonts w:ascii="Times New Roman" w:hAnsi="Times New Roman" w:cs="Times New Roman"/>
                <w:sz w:val="20"/>
              </w:rPr>
              <w:t>/</w:t>
            </w:r>
            <w:r w:rsidR="001462C2">
              <w:rPr>
                <w:rFonts w:ascii="Times New Roman" w:hAnsi="Times New Roman" w:cs="Times New Roman"/>
                <w:sz w:val="20"/>
                <w:lang w:val="ru-RU"/>
              </w:rPr>
              <w:t>2,5</w:t>
            </w:r>
            <w:r w:rsidRPr="00093FF0">
              <w:rPr>
                <w:rFonts w:ascii="Times New Roman" w:hAnsi="Times New Roman" w:cs="Times New Roman"/>
                <w:sz w:val="20"/>
              </w:rPr>
              <w:t>%</w:t>
            </w:r>
          </w:p>
        </w:tc>
      </w:tr>
      <w:tr w:rsidR="00C7584D" w:rsidRPr="00093FF0" w:rsidTr="00093FF0">
        <w:trPr>
          <w:trHeight w:val="985"/>
        </w:trPr>
        <w:tc>
          <w:tcPr>
            <w:tcW w:w="963" w:type="dxa"/>
          </w:tcPr>
          <w:p w:rsidR="00C7584D" w:rsidRPr="00093FF0" w:rsidRDefault="00C7584D" w:rsidP="00556B1A">
            <w:pPr>
              <w:pStyle w:val="TableParagraph"/>
              <w:tabs>
                <w:tab w:val="left" w:pos="993"/>
                <w:tab w:val="left" w:pos="7938"/>
              </w:tabs>
              <w:spacing w:before="101"/>
              <w:ind w:left="182" w:right="173"/>
              <w:rPr>
                <w:rFonts w:ascii="Times New Roman" w:hAnsi="Times New Roman" w:cs="Times New Roman"/>
                <w:sz w:val="20"/>
              </w:rPr>
            </w:pPr>
            <w:r w:rsidRPr="00093FF0">
              <w:rPr>
                <w:rFonts w:ascii="Times New Roman" w:hAnsi="Times New Roman" w:cs="Times New Roman"/>
                <w:sz w:val="20"/>
              </w:rPr>
              <w:t>1.12</w:t>
            </w:r>
          </w:p>
        </w:tc>
        <w:tc>
          <w:tcPr>
            <w:tcW w:w="6693" w:type="dxa"/>
          </w:tcPr>
          <w:p w:rsidR="00C7584D" w:rsidRPr="002B111D" w:rsidRDefault="00C7584D" w:rsidP="00556B1A">
            <w:pPr>
              <w:pStyle w:val="TableParagraph"/>
              <w:tabs>
                <w:tab w:val="left" w:pos="993"/>
                <w:tab w:val="left" w:pos="1733"/>
                <w:tab w:val="left" w:pos="3389"/>
                <w:tab w:val="left" w:pos="7938"/>
              </w:tabs>
              <w:spacing w:before="101" w:line="244" w:lineRule="auto"/>
              <w:ind w:right="59"/>
              <w:jc w:val="both"/>
              <w:rPr>
                <w:rFonts w:ascii="Times New Roman" w:hAnsi="Times New Roman" w:cs="Times New Roman"/>
                <w:sz w:val="20"/>
                <w:lang w:val="ru-RU"/>
              </w:rPr>
            </w:pPr>
            <w:r w:rsidRPr="002B111D">
              <w:rPr>
                <w:rFonts w:ascii="Times New Roman" w:hAnsi="Times New Roman" w:cs="Times New Roman"/>
                <w:sz w:val="20"/>
                <w:lang w:val="ru-RU"/>
              </w:rPr>
              <w:t>Численность/удельный вес численности педагогических работников,</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прошедших</w:t>
            </w:r>
            <w:r w:rsidRPr="002B111D">
              <w:rPr>
                <w:rFonts w:ascii="Times New Roman" w:hAnsi="Times New Roman" w:cs="Times New Roman"/>
                <w:sz w:val="20"/>
                <w:lang w:val="ru-RU"/>
              </w:rPr>
              <w:tab/>
              <w:t>повышение</w:t>
            </w:r>
            <w:r w:rsidRPr="002B111D">
              <w:rPr>
                <w:rFonts w:ascii="Times New Roman" w:hAnsi="Times New Roman" w:cs="Times New Roman"/>
                <w:sz w:val="20"/>
                <w:lang w:val="ru-RU"/>
              </w:rPr>
              <w:tab/>
            </w:r>
            <w:r w:rsidRPr="002B111D">
              <w:rPr>
                <w:rFonts w:ascii="Times New Roman" w:hAnsi="Times New Roman" w:cs="Times New Roman"/>
                <w:w w:val="95"/>
                <w:sz w:val="20"/>
                <w:lang w:val="ru-RU"/>
              </w:rPr>
              <w:t>квалификации/профессиональную</w:t>
            </w:r>
            <w:r w:rsidRPr="002B111D">
              <w:rPr>
                <w:rFonts w:ascii="Times New Roman" w:hAnsi="Times New Roman" w:cs="Times New Roman"/>
                <w:spacing w:val="1"/>
                <w:w w:val="95"/>
                <w:sz w:val="20"/>
                <w:lang w:val="ru-RU"/>
              </w:rPr>
              <w:t xml:space="preserve"> </w:t>
            </w:r>
            <w:r w:rsidRPr="002B111D">
              <w:rPr>
                <w:rFonts w:ascii="Times New Roman" w:hAnsi="Times New Roman" w:cs="Times New Roman"/>
                <w:sz w:val="20"/>
                <w:lang w:val="ru-RU"/>
              </w:rPr>
              <w:t>переподготовку</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за</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последние</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3</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года,</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в</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общей</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численности</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педагогических</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работников</w:t>
            </w:r>
          </w:p>
        </w:tc>
        <w:tc>
          <w:tcPr>
            <w:tcW w:w="1416" w:type="dxa"/>
          </w:tcPr>
          <w:p w:rsidR="007848F2" w:rsidRDefault="007848F2" w:rsidP="00556B1A">
            <w:pPr>
              <w:pStyle w:val="TableParagraph"/>
              <w:tabs>
                <w:tab w:val="left" w:pos="993"/>
                <w:tab w:val="left" w:pos="7938"/>
              </w:tabs>
              <w:spacing w:before="101"/>
              <w:ind w:left="187" w:right="184"/>
              <w:rPr>
                <w:rFonts w:ascii="Times New Roman" w:hAnsi="Times New Roman" w:cs="Times New Roman"/>
                <w:sz w:val="20"/>
              </w:rPr>
            </w:pPr>
            <w:r>
              <w:rPr>
                <w:rFonts w:ascii="Times New Roman" w:hAnsi="Times New Roman" w:cs="Times New Roman"/>
                <w:sz w:val="20"/>
                <w:lang w:val="ru-RU"/>
              </w:rPr>
              <w:t>36</w:t>
            </w:r>
            <w:r w:rsidR="00A761B6">
              <w:rPr>
                <w:rFonts w:ascii="Times New Roman" w:hAnsi="Times New Roman" w:cs="Times New Roman"/>
                <w:sz w:val="20"/>
                <w:lang w:val="ru-RU"/>
              </w:rPr>
              <w:t xml:space="preserve"> </w:t>
            </w:r>
            <w:r w:rsidR="00C7584D" w:rsidRPr="00093FF0">
              <w:rPr>
                <w:rFonts w:ascii="Times New Roman" w:hAnsi="Times New Roman" w:cs="Times New Roman"/>
                <w:sz w:val="20"/>
              </w:rPr>
              <w:t>человек</w:t>
            </w:r>
          </w:p>
          <w:p w:rsidR="00C7584D" w:rsidRPr="00093FF0" w:rsidRDefault="00C7584D" w:rsidP="00556B1A">
            <w:pPr>
              <w:pStyle w:val="TableParagraph"/>
              <w:tabs>
                <w:tab w:val="left" w:pos="993"/>
                <w:tab w:val="left" w:pos="7938"/>
              </w:tabs>
              <w:spacing w:before="101"/>
              <w:ind w:left="187" w:right="184"/>
              <w:rPr>
                <w:rFonts w:ascii="Times New Roman" w:hAnsi="Times New Roman" w:cs="Times New Roman"/>
                <w:sz w:val="20"/>
              </w:rPr>
            </w:pPr>
            <w:r w:rsidRPr="00093FF0">
              <w:rPr>
                <w:rFonts w:ascii="Times New Roman" w:hAnsi="Times New Roman" w:cs="Times New Roman"/>
                <w:sz w:val="20"/>
              </w:rPr>
              <w:t>/</w:t>
            </w:r>
            <w:r w:rsidR="007848F2">
              <w:rPr>
                <w:rFonts w:ascii="Times New Roman" w:hAnsi="Times New Roman" w:cs="Times New Roman"/>
                <w:sz w:val="20"/>
                <w:lang w:val="ru-RU"/>
              </w:rPr>
              <w:t>90</w:t>
            </w:r>
            <w:r w:rsidRPr="00093FF0">
              <w:rPr>
                <w:rFonts w:ascii="Times New Roman" w:hAnsi="Times New Roman" w:cs="Times New Roman"/>
                <w:sz w:val="20"/>
              </w:rPr>
              <w:t>%</w:t>
            </w:r>
          </w:p>
        </w:tc>
      </w:tr>
      <w:tr w:rsidR="00C7584D" w:rsidRPr="00093FF0" w:rsidTr="00093FF0">
        <w:trPr>
          <w:trHeight w:val="772"/>
        </w:trPr>
        <w:tc>
          <w:tcPr>
            <w:tcW w:w="963" w:type="dxa"/>
          </w:tcPr>
          <w:p w:rsidR="00C7584D" w:rsidRPr="00093FF0" w:rsidRDefault="00C7584D" w:rsidP="00556B1A">
            <w:pPr>
              <w:pStyle w:val="TableParagraph"/>
              <w:tabs>
                <w:tab w:val="left" w:pos="993"/>
                <w:tab w:val="left" w:pos="7938"/>
              </w:tabs>
              <w:ind w:left="182" w:right="173"/>
              <w:rPr>
                <w:rFonts w:ascii="Times New Roman" w:hAnsi="Times New Roman" w:cs="Times New Roman"/>
                <w:sz w:val="20"/>
              </w:rPr>
            </w:pPr>
            <w:r w:rsidRPr="00093FF0">
              <w:rPr>
                <w:rFonts w:ascii="Times New Roman" w:hAnsi="Times New Roman" w:cs="Times New Roman"/>
                <w:sz w:val="20"/>
              </w:rPr>
              <w:t>1.13</w:t>
            </w:r>
          </w:p>
        </w:tc>
        <w:tc>
          <w:tcPr>
            <w:tcW w:w="6693" w:type="dxa"/>
          </w:tcPr>
          <w:p w:rsidR="00C7584D" w:rsidRPr="002B111D" w:rsidRDefault="00C7584D" w:rsidP="00556B1A">
            <w:pPr>
              <w:pStyle w:val="TableParagraph"/>
              <w:tabs>
                <w:tab w:val="left" w:pos="993"/>
                <w:tab w:val="left" w:pos="7938"/>
              </w:tabs>
              <w:jc w:val="left"/>
              <w:rPr>
                <w:rFonts w:ascii="Times New Roman" w:hAnsi="Times New Roman" w:cs="Times New Roman"/>
                <w:sz w:val="20"/>
                <w:lang w:val="ru-RU"/>
              </w:rPr>
            </w:pPr>
            <w:r w:rsidRPr="002B111D">
              <w:rPr>
                <w:rFonts w:ascii="Times New Roman" w:hAnsi="Times New Roman" w:cs="Times New Roman"/>
                <w:spacing w:val="-1"/>
                <w:sz w:val="20"/>
                <w:lang w:val="ru-RU"/>
              </w:rPr>
              <w:t>Численность/удельный</w:t>
            </w:r>
            <w:r w:rsidRPr="002B111D">
              <w:rPr>
                <w:rFonts w:ascii="Times New Roman" w:hAnsi="Times New Roman" w:cs="Times New Roman"/>
                <w:spacing w:val="-11"/>
                <w:sz w:val="20"/>
                <w:lang w:val="ru-RU"/>
              </w:rPr>
              <w:t xml:space="preserve"> </w:t>
            </w:r>
            <w:r w:rsidRPr="002B111D">
              <w:rPr>
                <w:rFonts w:ascii="Times New Roman" w:hAnsi="Times New Roman" w:cs="Times New Roman"/>
                <w:sz w:val="20"/>
                <w:lang w:val="ru-RU"/>
              </w:rPr>
              <w:t>вес</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численности</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педагогических</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работников,</w:t>
            </w:r>
            <w:r w:rsidRPr="002B111D">
              <w:rPr>
                <w:rFonts w:ascii="Times New Roman" w:hAnsi="Times New Roman" w:cs="Times New Roman"/>
                <w:spacing w:val="-50"/>
                <w:sz w:val="20"/>
                <w:lang w:val="ru-RU"/>
              </w:rPr>
              <w:t xml:space="preserve"> </w:t>
            </w:r>
            <w:r w:rsidRPr="002B111D">
              <w:rPr>
                <w:rFonts w:ascii="Times New Roman" w:hAnsi="Times New Roman" w:cs="Times New Roman"/>
                <w:sz w:val="20"/>
                <w:lang w:val="ru-RU"/>
              </w:rPr>
              <w:t>участвующих</w:t>
            </w:r>
            <w:r w:rsidRPr="002B111D">
              <w:rPr>
                <w:rFonts w:ascii="Times New Roman" w:hAnsi="Times New Roman" w:cs="Times New Roman"/>
                <w:spacing w:val="-3"/>
                <w:sz w:val="20"/>
                <w:lang w:val="ru-RU"/>
              </w:rPr>
              <w:t xml:space="preserve"> </w:t>
            </w:r>
            <w:r w:rsidRPr="002B111D">
              <w:rPr>
                <w:rFonts w:ascii="Times New Roman" w:hAnsi="Times New Roman" w:cs="Times New Roman"/>
                <w:sz w:val="20"/>
                <w:lang w:val="ru-RU"/>
              </w:rPr>
              <w:t>в</w:t>
            </w:r>
            <w:r w:rsidRPr="002B111D">
              <w:rPr>
                <w:rFonts w:ascii="Times New Roman" w:hAnsi="Times New Roman" w:cs="Times New Roman"/>
                <w:spacing w:val="-3"/>
                <w:sz w:val="20"/>
                <w:lang w:val="ru-RU"/>
              </w:rPr>
              <w:t xml:space="preserve"> </w:t>
            </w:r>
            <w:r w:rsidRPr="002B111D">
              <w:rPr>
                <w:rFonts w:ascii="Times New Roman" w:hAnsi="Times New Roman" w:cs="Times New Roman"/>
                <w:sz w:val="20"/>
                <w:lang w:val="ru-RU"/>
              </w:rPr>
              <w:t>международных</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проектах</w:t>
            </w:r>
            <w:r w:rsidRPr="002B111D">
              <w:rPr>
                <w:rFonts w:ascii="Times New Roman" w:hAnsi="Times New Roman" w:cs="Times New Roman"/>
                <w:spacing w:val="-3"/>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ассоциациях,</w:t>
            </w:r>
            <w:r w:rsidRPr="002B111D">
              <w:rPr>
                <w:rFonts w:ascii="Times New Roman" w:hAnsi="Times New Roman" w:cs="Times New Roman"/>
                <w:spacing w:val="-3"/>
                <w:sz w:val="20"/>
                <w:lang w:val="ru-RU"/>
              </w:rPr>
              <w:t xml:space="preserve"> </w:t>
            </w:r>
            <w:r w:rsidRPr="002B111D">
              <w:rPr>
                <w:rFonts w:ascii="Times New Roman" w:hAnsi="Times New Roman" w:cs="Times New Roman"/>
                <w:sz w:val="20"/>
                <w:lang w:val="ru-RU"/>
              </w:rPr>
              <w:t>в</w:t>
            </w:r>
            <w:r w:rsidRPr="002B111D">
              <w:rPr>
                <w:rFonts w:ascii="Times New Roman" w:hAnsi="Times New Roman" w:cs="Times New Roman"/>
                <w:spacing w:val="-4"/>
                <w:sz w:val="20"/>
                <w:lang w:val="ru-RU"/>
              </w:rPr>
              <w:t xml:space="preserve"> </w:t>
            </w:r>
            <w:r w:rsidRPr="002B111D">
              <w:rPr>
                <w:rFonts w:ascii="Times New Roman" w:hAnsi="Times New Roman" w:cs="Times New Roman"/>
                <w:sz w:val="20"/>
                <w:lang w:val="ru-RU"/>
              </w:rPr>
              <w:t>общей</w:t>
            </w:r>
          </w:p>
          <w:p w:rsidR="00C7584D" w:rsidRPr="00093FF0" w:rsidRDefault="00C7584D" w:rsidP="00556B1A">
            <w:pPr>
              <w:pStyle w:val="TableParagraph"/>
              <w:tabs>
                <w:tab w:val="left" w:pos="993"/>
                <w:tab w:val="left" w:pos="7938"/>
              </w:tabs>
              <w:spacing w:before="6"/>
              <w:jc w:val="left"/>
              <w:rPr>
                <w:rFonts w:ascii="Times New Roman" w:hAnsi="Times New Roman" w:cs="Times New Roman"/>
                <w:sz w:val="20"/>
              </w:rPr>
            </w:pPr>
            <w:r w:rsidRPr="00093FF0">
              <w:rPr>
                <w:rFonts w:ascii="Times New Roman" w:hAnsi="Times New Roman" w:cs="Times New Roman"/>
                <w:spacing w:val="-1"/>
                <w:sz w:val="20"/>
              </w:rPr>
              <w:t>численности</w:t>
            </w:r>
            <w:r w:rsidRPr="00093FF0">
              <w:rPr>
                <w:rFonts w:ascii="Times New Roman" w:hAnsi="Times New Roman" w:cs="Times New Roman"/>
                <w:spacing w:val="-9"/>
                <w:sz w:val="20"/>
              </w:rPr>
              <w:t xml:space="preserve"> </w:t>
            </w:r>
            <w:r w:rsidRPr="00093FF0">
              <w:rPr>
                <w:rFonts w:ascii="Times New Roman" w:hAnsi="Times New Roman" w:cs="Times New Roman"/>
                <w:spacing w:val="-1"/>
                <w:sz w:val="20"/>
              </w:rPr>
              <w:t>педагогических</w:t>
            </w:r>
            <w:r w:rsidRPr="00093FF0">
              <w:rPr>
                <w:rFonts w:ascii="Times New Roman" w:hAnsi="Times New Roman" w:cs="Times New Roman"/>
                <w:spacing w:val="-9"/>
                <w:sz w:val="20"/>
              </w:rPr>
              <w:t xml:space="preserve"> </w:t>
            </w:r>
            <w:r w:rsidRPr="00093FF0">
              <w:rPr>
                <w:rFonts w:ascii="Times New Roman" w:hAnsi="Times New Roman" w:cs="Times New Roman"/>
                <w:sz w:val="20"/>
              </w:rPr>
              <w:t>работников</w:t>
            </w:r>
          </w:p>
        </w:tc>
        <w:tc>
          <w:tcPr>
            <w:tcW w:w="1416" w:type="dxa"/>
          </w:tcPr>
          <w:p w:rsidR="00C7584D" w:rsidRPr="00093FF0" w:rsidRDefault="00A761B6" w:rsidP="00556B1A">
            <w:pPr>
              <w:pStyle w:val="TableParagraph"/>
              <w:tabs>
                <w:tab w:val="left" w:pos="993"/>
                <w:tab w:val="left" w:pos="7938"/>
              </w:tabs>
              <w:ind w:left="187" w:right="184"/>
              <w:rPr>
                <w:rFonts w:ascii="Times New Roman" w:hAnsi="Times New Roman" w:cs="Times New Roman"/>
                <w:sz w:val="20"/>
              </w:rPr>
            </w:pPr>
            <w:r>
              <w:rPr>
                <w:rFonts w:ascii="Times New Roman" w:hAnsi="Times New Roman" w:cs="Times New Roman"/>
                <w:sz w:val="20"/>
                <w:lang w:val="ru-RU"/>
              </w:rPr>
              <w:t xml:space="preserve">1 </w:t>
            </w:r>
            <w:r w:rsidR="00C7584D" w:rsidRPr="00093FF0">
              <w:rPr>
                <w:rFonts w:ascii="Times New Roman" w:hAnsi="Times New Roman" w:cs="Times New Roman"/>
                <w:sz w:val="20"/>
              </w:rPr>
              <w:t>человек/</w:t>
            </w:r>
            <w:r>
              <w:rPr>
                <w:rFonts w:ascii="Times New Roman" w:hAnsi="Times New Roman" w:cs="Times New Roman"/>
                <w:sz w:val="20"/>
                <w:lang w:val="ru-RU"/>
              </w:rPr>
              <w:t xml:space="preserve"> 2,5 </w:t>
            </w:r>
            <w:r w:rsidR="00C7584D" w:rsidRPr="00093FF0">
              <w:rPr>
                <w:rFonts w:ascii="Times New Roman" w:hAnsi="Times New Roman" w:cs="Times New Roman"/>
                <w:sz w:val="20"/>
              </w:rPr>
              <w:t>%</w:t>
            </w:r>
          </w:p>
        </w:tc>
      </w:tr>
      <w:tr w:rsidR="00C7584D" w:rsidRPr="00093FF0" w:rsidTr="00093FF0">
        <w:trPr>
          <w:trHeight w:val="394"/>
        </w:trPr>
        <w:tc>
          <w:tcPr>
            <w:tcW w:w="963" w:type="dxa"/>
          </w:tcPr>
          <w:p w:rsidR="00C7584D" w:rsidRPr="00093FF0" w:rsidRDefault="00C7584D" w:rsidP="00556B1A">
            <w:pPr>
              <w:pStyle w:val="TableParagraph"/>
              <w:tabs>
                <w:tab w:val="left" w:pos="993"/>
                <w:tab w:val="left" w:pos="7938"/>
              </w:tabs>
              <w:ind w:left="182" w:right="173"/>
              <w:rPr>
                <w:rFonts w:ascii="Times New Roman" w:hAnsi="Times New Roman" w:cs="Times New Roman"/>
                <w:sz w:val="20"/>
              </w:rPr>
            </w:pPr>
            <w:r w:rsidRPr="00093FF0">
              <w:rPr>
                <w:rFonts w:ascii="Times New Roman" w:hAnsi="Times New Roman" w:cs="Times New Roman"/>
                <w:sz w:val="20"/>
              </w:rPr>
              <w:t>2.</w:t>
            </w:r>
          </w:p>
        </w:tc>
        <w:tc>
          <w:tcPr>
            <w:tcW w:w="6693" w:type="dxa"/>
          </w:tcPr>
          <w:p w:rsidR="00C7584D" w:rsidRPr="00093FF0" w:rsidRDefault="00C7584D" w:rsidP="00556B1A">
            <w:pPr>
              <w:pStyle w:val="TableParagraph"/>
              <w:tabs>
                <w:tab w:val="left" w:pos="993"/>
                <w:tab w:val="left" w:pos="7938"/>
              </w:tabs>
              <w:jc w:val="left"/>
              <w:rPr>
                <w:rFonts w:ascii="Times New Roman" w:hAnsi="Times New Roman" w:cs="Times New Roman"/>
                <w:sz w:val="20"/>
              </w:rPr>
            </w:pPr>
            <w:r w:rsidRPr="00093FF0">
              <w:rPr>
                <w:rFonts w:ascii="Times New Roman" w:hAnsi="Times New Roman" w:cs="Times New Roman"/>
                <w:w w:val="95"/>
                <w:sz w:val="20"/>
              </w:rPr>
              <w:t>Финансово-экономическая</w:t>
            </w:r>
            <w:r w:rsidRPr="00093FF0">
              <w:rPr>
                <w:rFonts w:ascii="Times New Roman" w:hAnsi="Times New Roman" w:cs="Times New Roman"/>
                <w:spacing w:val="57"/>
                <w:sz w:val="20"/>
              </w:rPr>
              <w:t xml:space="preserve"> </w:t>
            </w:r>
            <w:r w:rsidRPr="00093FF0">
              <w:rPr>
                <w:rFonts w:ascii="Times New Roman" w:hAnsi="Times New Roman" w:cs="Times New Roman"/>
                <w:w w:val="95"/>
                <w:sz w:val="20"/>
              </w:rPr>
              <w:t>деятельность</w:t>
            </w:r>
          </w:p>
        </w:tc>
        <w:tc>
          <w:tcPr>
            <w:tcW w:w="1416"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r>
      <w:tr w:rsidR="00C7584D" w:rsidRPr="00093FF0" w:rsidTr="00093FF0">
        <w:trPr>
          <w:trHeight w:val="556"/>
        </w:trPr>
        <w:tc>
          <w:tcPr>
            <w:tcW w:w="963" w:type="dxa"/>
          </w:tcPr>
          <w:p w:rsidR="00C7584D" w:rsidRPr="00093FF0" w:rsidRDefault="00C7584D" w:rsidP="00556B1A">
            <w:pPr>
              <w:pStyle w:val="TableParagraph"/>
              <w:tabs>
                <w:tab w:val="left" w:pos="993"/>
                <w:tab w:val="left" w:pos="7938"/>
              </w:tabs>
              <w:ind w:left="182" w:right="173"/>
              <w:rPr>
                <w:rFonts w:ascii="Times New Roman" w:hAnsi="Times New Roman" w:cs="Times New Roman"/>
                <w:sz w:val="20"/>
              </w:rPr>
            </w:pPr>
            <w:r w:rsidRPr="00093FF0">
              <w:rPr>
                <w:rFonts w:ascii="Times New Roman" w:hAnsi="Times New Roman" w:cs="Times New Roman"/>
                <w:sz w:val="20"/>
              </w:rPr>
              <w:t>2.1</w:t>
            </w:r>
          </w:p>
        </w:tc>
        <w:tc>
          <w:tcPr>
            <w:tcW w:w="6693" w:type="dxa"/>
          </w:tcPr>
          <w:p w:rsidR="00C7584D" w:rsidRPr="002B111D" w:rsidRDefault="00C7584D" w:rsidP="00556B1A">
            <w:pPr>
              <w:pStyle w:val="TableParagraph"/>
              <w:tabs>
                <w:tab w:val="left" w:pos="993"/>
                <w:tab w:val="left" w:pos="7938"/>
              </w:tabs>
              <w:spacing w:line="244" w:lineRule="auto"/>
              <w:jc w:val="left"/>
              <w:rPr>
                <w:rFonts w:ascii="Times New Roman" w:hAnsi="Times New Roman" w:cs="Times New Roman"/>
                <w:sz w:val="20"/>
                <w:lang w:val="ru-RU"/>
              </w:rPr>
            </w:pPr>
            <w:r w:rsidRPr="002B111D">
              <w:rPr>
                <w:rFonts w:ascii="Times New Roman" w:hAnsi="Times New Roman" w:cs="Times New Roman"/>
                <w:sz w:val="20"/>
                <w:lang w:val="ru-RU"/>
              </w:rPr>
              <w:t>Доходы</w:t>
            </w:r>
            <w:r w:rsidRPr="002B111D">
              <w:rPr>
                <w:rFonts w:ascii="Times New Roman" w:hAnsi="Times New Roman" w:cs="Times New Roman"/>
                <w:spacing w:val="-11"/>
                <w:sz w:val="20"/>
                <w:lang w:val="ru-RU"/>
              </w:rPr>
              <w:t xml:space="preserve"> </w:t>
            </w:r>
            <w:r w:rsidRPr="002B111D">
              <w:rPr>
                <w:rFonts w:ascii="Times New Roman" w:hAnsi="Times New Roman" w:cs="Times New Roman"/>
                <w:sz w:val="20"/>
                <w:lang w:val="ru-RU"/>
              </w:rPr>
              <w:t>образовательной</w:t>
            </w:r>
            <w:r w:rsidRPr="002B111D">
              <w:rPr>
                <w:rFonts w:ascii="Times New Roman" w:hAnsi="Times New Roman" w:cs="Times New Roman"/>
                <w:spacing w:val="-11"/>
                <w:sz w:val="20"/>
                <w:lang w:val="ru-RU"/>
              </w:rPr>
              <w:t xml:space="preserve"> </w:t>
            </w:r>
            <w:r w:rsidRPr="002B111D">
              <w:rPr>
                <w:rFonts w:ascii="Times New Roman" w:hAnsi="Times New Roman" w:cs="Times New Roman"/>
                <w:sz w:val="20"/>
                <w:lang w:val="ru-RU"/>
              </w:rPr>
              <w:t>организации</w:t>
            </w:r>
            <w:r w:rsidRPr="002B111D">
              <w:rPr>
                <w:rFonts w:ascii="Times New Roman" w:hAnsi="Times New Roman" w:cs="Times New Roman"/>
                <w:spacing w:val="-12"/>
                <w:sz w:val="20"/>
                <w:lang w:val="ru-RU"/>
              </w:rPr>
              <w:t xml:space="preserve"> </w:t>
            </w:r>
            <w:r w:rsidRPr="002B111D">
              <w:rPr>
                <w:rFonts w:ascii="Times New Roman" w:hAnsi="Times New Roman" w:cs="Times New Roman"/>
                <w:sz w:val="20"/>
                <w:lang w:val="ru-RU"/>
              </w:rPr>
              <w:t>по</w:t>
            </w:r>
            <w:r w:rsidRPr="002B111D">
              <w:rPr>
                <w:rFonts w:ascii="Times New Roman" w:hAnsi="Times New Roman" w:cs="Times New Roman"/>
                <w:spacing w:val="-12"/>
                <w:sz w:val="20"/>
                <w:lang w:val="ru-RU"/>
              </w:rPr>
              <w:t xml:space="preserve"> </w:t>
            </w:r>
            <w:r w:rsidRPr="002B111D">
              <w:rPr>
                <w:rFonts w:ascii="Times New Roman" w:hAnsi="Times New Roman" w:cs="Times New Roman"/>
                <w:sz w:val="20"/>
                <w:lang w:val="ru-RU"/>
              </w:rPr>
              <w:t>всем</w:t>
            </w:r>
            <w:r w:rsidRPr="002B111D">
              <w:rPr>
                <w:rFonts w:ascii="Times New Roman" w:hAnsi="Times New Roman" w:cs="Times New Roman"/>
                <w:spacing w:val="-13"/>
                <w:sz w:val="20"/>
                <w:lang w:val="ru-RU"/>
              </w:rPr>
              <w:t xml:space="preserve"> </w:t>
            </w:r>
            <w:r w:rsidRPr="002B111D">
              <w:rPr>
                <w:rFonts w:ascii="Times New Roman" w:hAnsi="Times New Roman" w:cs="Times New Roman"/>
                <w:sz w:val="20"/>
                <w:lang w:val="ru-RU"/>
              </w:rPr>
              <w:t>видам</w:t>
            </w:r>
            <w:r w:rsidRPr="002B111D">
              <w:rPr>
                <w:rFonts w:ascii="Times New Roman" w:hAnsi="Times New Roman" w:cs="Times New Roman"/>
                <w:spacing w:val="-13"/>
                <w:sz w:val="20"/>
                <w:lang w:val="ru-RU"/>
              </w:rPr>
              <w:t xml:space="preserve"> </w:t>
            </w:r>
            <w:r w:rsidRPr="002B111D">
              <w:rPr>
                <w:rFonts w:ascii="Times New Roman" w:hAnsi="Times New Roman" w:cs="Times New Roman"/>
                <w:sz w:val="20"/>
                <w:lang w:val="ru-RU"/>
              </w:rPr>
              <w:t>финансового</w:t>
            </w:r>
            <w:r w:rsidRPr="002B111D">
              <w:rPr>
                <w:rFonts w:ascii="Times New Roman" w:hAnsi="Times New Roman" w:cs="Times New Roman"/>
                <w:spacing w:val="-50"/>
                <w:sz w:val="20"/>
                <w:lang w:val="ru-RU"/>
              </w:rPr>
              <w:t xml:space="preserve"> </w:t>
            </w:r>
            <w:r w:rsidRPr="002B111D">
              <w:rPr>
                <w:rFonts w:ascii="Times New Roman" w:hAnsi="Times New Roman" w:cs="Times New Roman"/>
                <w:sz w:val="20"/>
                <w:lang w:val="ru-RU"/>
              </w:rPr>
              <w:t>обеспечения</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(деятельности)</w:t>
            </w:r>
          </w:p>
        </w:tc>
        <w:tc>
          <w:tcPr>
            <w:tcW w:w="1416" w:type="dxa"/>
          </w:tcPr>
          <w:p w:rsidR="00C7584D" w:rsidRPr="00093FF0" w:rsidRDefault="00286E92" w:rsidP="00556B1A">
            <w:pPr>
              <w:pStyle w:val="TableParagraph"/>
              <w:tabs>
                <w:tab w:val="left" w:pos="993"/>
                <w:tab w:val="left" w:pos="7938"/>
              </w:tabs>
              <w:ind w:left="187" w:right="184"/>
              <w:rPr>
                <w:rFonts w:ascii="Times New Roman" w:hAnsi="Times New Roman" w:cs="Times New Roman"/>
                <w:sz w:val="20"/>
              </w:rPr>
            </w:pPr>
            <w:r>
              <w:rPr>
                <w:rFonts w:ascii="Times New Roman" w:hAnsi="Times New Roman" w:cs="Times New Roman"/>
                <w:sz w:val="20"/>
                <w:lang w:val="ru-RU"/>
              </w:rPr>
              <w:t>70126,6</w:t>
            </w:r>
            <w:r w:rsidR="00C7584D" w:rsidRPr="00093FF0">
              <w:rPr>
                <w:rFonts w:ascii="Times New Roman" w:hAnsi="Times New Roman" w:cs="Times New Roman"/>
                <w:sz w:val="20"/>
              </w:rPr>
              <w:t>тыс.</w:t>
            </w:r>
            <w:r w:rsidR="00C7584D" w:rsidRPr="00093FF0">
              <w:rPr>
                <w:rFonts w:ascii="Times New Roman" w:hAnsi="Times New Roman" w:cs="Times New Roman"/>
                <w:spacing w:val="-1"/>
                <w:sz w:val="20"/>
              </w:rPr>
              <w:t xml:space="preserve"> </w:t>
            </w:r>
            <w:r w:rsidR="00C7584D" w:rsidRPr="00093FF0">
              <w:rPr>
                <w:rFonts w:ascii="Times New Roman" w:hAnsi="Times New Roman" w:cs="Times New Roman"/>
                <w:sz w:val="20"/>
              </w:rPr>
              <w:t>руб.</w:t>
            </w:r>
          </w:p>
        </w:tc>
      </w:tr>
      <w:tr w:rsidR="00C7584D" w:rsidRPr="00093FF0" w:rsidTr="00093FF0">
        <w:trPr>
          <w:trHeight w:val="536"/>
        </w:trPr>
        <w:tc>
          <w:tcPr>
            <w:tcW w:w="963" w:type="dxa"/>
          </w:tcPr>
          <w:p w:rsidR="00C7584D" w:rsidRPr="00093FF0" w:rsidRDefault="00C7584D" w:rsidP="00556B1A">
            <w:pPr>
              <w:pStyle w:val="TableParagraph"/>
              <w:tabs>
                <w:tab w:val="left" w:pos="993"/>
                <w:tab w:val="left" w:pos="7938"/>
              </w:tabs>
              <w:ind w:left="182" w:right="173"/>
              <w:rPr>
                <w:rFonts w:ascii="Times New Roman" w:hAnsi="Times New Roman" w:cs="Times New Roman"/>
                <w:sz w:val="20"/>
              </w:rPr>
            </w:pPr>
            <w:r w:rsidRPr="00093FF0">
              <w:rPr>
                <w:rFonts w:ascii="Times New Roman" w:hAnsi="Times New Roman" w:cs="Times New Roman"/>
                <w:sz w:val="20"/>
              </w:rPr>
              <w:t>2.2</w:t>
            </w:r>
          </w:p>
        </w:tc>
        <w:tc>
          <w:tcPr>
            <w:tcW w:w="6693" w:type="dxa"/>
          </w:tcPr>
          <w:p w:rsidR="00C7584D" w:rsidRPr="002B111D" w:rsidRDefault="00C7584D" w:rsidP="00556B1A">
            <w:pPr>
              <w:pStyle w:val="TableParagraph"/>
              <w:tabs>
                <w:tab w:val="left" w:pos="993"/>
                <w:tab w:val="left" w:pos="7938"/>
              </w:tabs>
              <w:spacing w:line="242" w:lineRule="auto"/>
              <w:jc w:val="left"/>
              <w:rPr>
                <w:rFonts w:ascii="Times New Roman" w:hAnsi="Times New Roman" w:cs="Times New Roman"/>
                <w:sz w:val="20"/>
                <w:lang w:val="ru-RU"/>
              </w:rPr>
            </w:pPr>
            <w:r w:rsidRPr="002B111D">
              <w:rPr>
                <w:rFonts w:ascii="Times New Roman" w:hAnsi="Times New Roman" w:cs="Times New Roman"/>
                <w:sz w:val="20"/>
                <w:lang w:val="ru-RU"/>
              </w:rPr>
              <w:t>Доходы</w:t>
            </w:r>
            <w:r w:rsidRPr="002B111D">
              <w:rPr>
                <w:rFonts w:ascii="Times New Roman" w:hAnsi="Times New Roman" w:cs="Times New Roman"/>
                <w:spacing w:val="-11"/>
                <w:sz w:val="20"/>
                <w:lang w:val="ru-RU"/>
              </w:rPr>
              <w:t xml:space="preserve"> </w:t>
            </w:r>
            <w:r w:rsidRPr="002B111D">
              <w:rPr>
                <w:rFonts w:ascii="Times New Roman" w:hAnsi="Times New Roman" w:cs="Times New Roman"/>
                <w:sz w:val="20"/>
                <w:lang w:val="ru-RU"/>
              </w:rPr>
              <w:t>образовательной</w:t>
            </w:r>
            <w:r w:rsidRPr="002B111D">
              <w:rPr>
                <w:rFonts w:ascii="Times New Roman" w:hAnsi="Times New Roman" w:cs="Times New Roman"/>
                <w:spacing w:val="-11"/>
                <w:sz w:val="20"/>
                <w:lang w:val="ru-RU"/>
              </w:rPr>
              <w:t xml:space="preserve"> </w:t>
            </w:r>
            <w:r w:rsidRPr="002B111D">
              <w:rPr>
                <w:rFonts w:ascii="Times New Roman" w:hAnsi="Times New Roman" w:cs="Times New Roman"/>
                <w:sz w:val="20"/>
                <w:lang w:val="ru-RU"/>
              </w:rPr>
              <w:t>организации</w:t>
            </w:r>
            <w:r w:rsidRPr="002B111D">
              <w:rPr>
                <w:rFonts w:ascii="Times New Roman" w:hAnsi="Times New Roman" w:cs="Times New Roman"/>
                <w:spacing w:val="-12"/>
                <w:sz w:val="20"/>
                <w:lang w:val="ru-RU"/>
              </w:rPr>
              <w:t xml:space="preserve"> </w:t>
            </w:r>
            <w:r w:rsidRPr="002B111D">
              <w:rPr>
                <w:rFonts w:ascii="Times New Roman" w:hAnsi="Times New Roman" w:cs="Times New Roman"/>
                <w:sz w:val="20"/>
                <w:lang w:val="ru-RU"/>
              </w:rPr>
              <w:t>по</w:t>
            </w:r>
            <w:r w:rsidRPr="002B111D">
              <w:rPr>
                <w:rFonts w:ascii="Times New Roman" w:hAnsi="Times New Roman" w:cs="Times New Roman"/>
                <w:spacing w:val="-12"/>
                <w:sz w:val="20"/>
                <w:lang w:val="ru-RU"/>
              </w:rPr>
              <w:t xml:space="preserve"> </w:t>
            </w:r>
            <w:r w:rsidRPr="002B111D">
              <w:rPr>
                <w:rFonts w:ascii="Times New Roman" w:hAnsi="Times New Roman" w:cs="Times New Roman"/>
                <w:sz w:val="20"/>
                <w:lang w:val="ru-RU"/>
              </w:rPr>
              <w:t>всем</w:t>
            </w:r>
            <w:r w:rsidRPr="002B111D">
              <w:rPr>
                <w:rFonts w:ascii="Times New Roman" w:hAnsi="Times New Roman" w:cs="Times New Roman"/>
                <w:spacing w:val="-13"/>
                <w:sz w:val="20"/>
                <w:lang w:val="ru-RU"/>
              </w:rPr>
              <w:t xml:space="preserve"> </w:t>
            </w:r>
            <w:r w:rsidRPr="002B111D">
              <w:rPr>
                <w:rFonts w:ascii="Times New Roman" w:hAnsi="Times New Roman" w:cs="Times New Roman"/>
                <w:sz w:val="20"/>
                <w:lang w:val="ru-RU"/>
              </w:rPr>
              <w:t>видам</w:t>
            </w:r>
            <w:r w:rsidRPr="002B111D">
              <w:rPr>
                <w:rFonts w:ascii="Times New Roman" w:hAnsi="Times New Roman" w:cs="Times New Roman"/>
                <w:spacing w:val="-13"/>
                <w:sz w:val="20"/>
                <w:lang w:val="ru-RU"/>
              </w:rPr>
              <w:t xml:space="preserve"> </w:t>
            </w:r>
            <w:r w:rsidRPr="002B111D">
              <w:rPr>
                <w:rFonts w:ascii="Times New Roman" w:hAnsi="Times New Roman" w:cs="Times New Roman"/>
                <w:sz w:val="20"/>
                <w:lang w:val="ru-RU"/>
              </w:rPr>
              <w:t>финансового</w:t>
            </w:r>
            <w:r w:rsidRPr="002B111D">
              <w:rPr>
                <w:rFonts w:ascii="Times New Roman" w:hAnsi="Times New Roman" w:cs="Times New Roman"/>
                <w:spacing w:val="-50"/>
                <w:sz w:val="20"/>
                <w:lang w:val="ru-RU"/>
              </w:rPr>
              <w:t xml:space="preserve"> </w:t>
            </w:r>
            <w:r w:rsidRPr="002B111D">
              <w:rPr>
                <w:rFonts w:ascii="Times New Roman" w:hAnsi="Times New Roman" w:cs="Times New Roman"/>
                <w:sz w:val="20"/>
                <w:lang w:val="ru-RU"/>
              </w:rPr>
              <w:t>обеспечения (деятельности) в расчете на одного педагогического</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работника</w:t>
            </w:r>
          </w:p>
        </w:tc>
        <w:tc>
          <w:tcPr>
            <w:tcW w:w="1416" w:type="dxa"/>
          </w:tcPr>
          <w:p w:rsidR="00C7584D" w:rsidRPr="00093FF0" w:rsidRDefault="00286E92" w:rsidP="00556B1A">
            <w:pPr>
              <w:pStyle w:val="TableParagraph"/>
              <w:tabs>
                <w:tab w:val="left" w:pos="993"/>
                <w:tab w:val="left" w:pos="7938"/>
              </w:tabs>
              <w:ind w:left="187" w:right="184"/>
              <w:rPr>
                <w:rFonts w:ascii="Times New Roman" w:hAnsi="Times New Roman" w:cs="Times New Roman"/>
                <w:sz w:val="20"/>
              </w:rPr>
            </w:pPr>
            <w:r>
              <w:rPr>
                <w:rFonts w:ascii="Times New Roman" w:hAnsi="Times New Roman" w:cs="Times New Roman"/>
                <w:sz w:val="20"/>
                <w:lang w:val="ru-RU"/>
              </w:rPr>
              <w:t>1845,4</w:t>
            </w:r>
            <w:r w:rsidR="00C7584D" w:rsidRPr="00093FF0">
              <w:rPr>
                <w:rFonts w:ascii="Times New Roman" w:hAnsi="Times New Roman" w:cs="Times New Roman"/>
                <w:sz w:val="20"/>
              </w:rPr>
              <w:t>тыс.</w:t>
            </w:r>
            <w:r w:rsidR="00C7584D" w:rsidRPr="00093FF0">
              <w:rPr>
                <w:rFonts w:ascii="Times New Roman" w:hAnsi="Times New Roman" w:cs="Times New Roman"/>
                <w:spacing w:val="-1"/>
                <w:sz w:val="20"/>
              </w:rPr>
              <w:t xml:space="preserve"> </w:t>
            </w:r>
            <w:r w:rsidR="00C7584D" w:rsidRPr="00093FF0">
              <w:rPr>
                <w:rFonts w:ascii="Times New Roman" w:hAnsi="Times New Roman" w:cs="Times New Roman"/>
                <w:sz w:val="20"/>
              </w:rPr>
              <w:t>руб.</w:t>
            </w:r>
          </w:p>
        </w:tc>
      </w:tr>
      <w:tr w:rsidR="00C7584D" w:rsidRPr="00093FF0" w:rsidTr="00093FF0">
        <w:trPr>
          <w:trHeight w:val="531"/>
        </w:trPr>
        <w:tc>
          <w:tcPr>
            <w:tcW w:w="963" w:type="dxa"/>
          </w:tcPr>
          <w:p w:rsidR="00C7584D" w:rsidRPr="00093FF0" w:rsidRDefault="00C7584D" w:rsidP="00556B1A">
            <w:pPr>
              <w:pStyle w:val="TableParagraph"/>
              <w:tabs>
                <w:tab w:val="left" w:pos="993"/>
                <w:tab w:val="left" w:pos="7938"/>
              </w:tabs>
              <w:spacing w:before="101"/>
              <w:ind w:left="182" w:right="173"/>
              <w:rPr>
                <w:rFonts w:ascii="Times New Roman" w:hAnsi="Times New Roman" w:cs="Times New Roman"/>
                <w:sz w:val="20"/>
              </w:rPr>
            </w:pPr>
            <w:r w:rsidRPr="00093FF0">
              <w:rPr>
                <w:rFonts w:ascii="Times New Roman" w:hAnsi="Times New Roman" w:cs="Times New Roman"/>
                <w:sz w:val="20"/>
              </w:rPr>
              <w:t>2.3</w:t>
            </w:r>
          </w:p>
        </w:tc>
        <w:tc>
          <w:tcPr>
            <w:tcW w:w="6693" w:type="dxa"/>
          </w:tcPr>
          <w:p w:rsidR="00C7584D" w:rsidRPr="002B111D" w:rsidRDefault="00C7584D" w:rsidP="00556B1A">
            <w:pPr>
              <w:pStyle w:val="TableParagraph"/>
              <w:tabs>
                <w:tab w:val="left" w:pos="993"/>
                <w:tab w:val="left" w:pos="7938"/>
              </w:tabs>
              <w:spacing w:before="101" w:line="244" w:lineRule="auto"/>
              <w:jc w:val="left"/>
              <w:rPr>
                <w:rFonts w:ascii="Times New Roman" w:hAnsi="Times New Roman" w:cs="Times New Roman"/>
                <w:sz w:val="20"/>
                <w:lang w:val="ru-RU"/>
              </w:rPr>
            </w:pPr>
            <w:r w:rsidRPr="002B111D">
              <w:rPr>
                <w:rFonts w:ascii="Times New Roman" w:hAnsi="Times New Roman" w:cs="Times New Roman"/>
                <w:sz w:val="20"/>
                <w:lang w:val="ru-RU"/>
              </w:rPr>
              <w:t>Доходы</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образовательной</w:t>
            </w:r>
            <w:r w:rsidRPr="002B111D">
              <w:rPr>
                <w:rFonts w:ascii="Times New Roman" w:hAnsi="Times New Roman" w:cs="Times New Roman"/>
                <w:spacing w:val="6"/>
                <w:sz w:val="20"/>
                <w:lang w:val="ru-RU"/>
              </w:rPr>
              <w:t xml:space="preserve"> </w:t>
            </w:r>
            <w:r w:rsidRPr="002B111D">
              <w:rPr>
                <w:rFonts w:ascii="Times New Roman" w:hAnsi="Times New Roman" w:cs="Times New Roman"/>
                <w:sz w:val="20"/>
                <w:lang w:val="ru-RU"/>
              </w:rPr>
              <w:t>организации</w:t>
            </w:r>
            <w:r w:rsidRPr="002B111D">
              <w:rPr>
                <w:rFonts w:ascii="Times New Roman" w:hAnsi="Times New Roman" w:cs="Times New Roman"/>
                <w:spacing w:val="6"/>
                <w:sz w:val="20"/>
                <w:lang w:val="ru-RU"/>
              </w:rPr>
              <w:t xml:space="preserve"> </w:t>
            </w:r>
            <w:r w:rsidRPr="002B111D">
              <w:rPr>
                <w:rFonts w:ascii="Times New Roman" w:hAnsi="Times New Roman" w:cs="Times New Roman"/>
                <w:sz w:val="20"/>
                <w:lang w:val="ru-RU"/>
              </w:rPr>
              <w:t>из</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средств</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от</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приносящей</w:t>
            </w:r>
            <w:r w:rsidR="00A761B6">
              <w:rPr>
                <w:rFonts w:ascii="Times New Roman" w:hAnsi="Times New Roman" w:cs="Times New Roman"/>
                <w:sz w:val="20"/>
                <w:lang w:val="ru-RU"/>
              </w:rPr>
              <w:t xml:space="preserve"> </w:t>
            </w:r>
            <w:r w:rsidRPr="002B111D">
              <w:rPr>
                <w:rFonts w:ascii="Times New Roman" w:hAnsi="Times New Roman" w:cs="Times New Roman"/>
                <w:spacing w:val="-51"/>
                <w:sz w:val="20"/>
                <w:lang w:val="ru-RU"/>
              </w:rPr>
              <w:t xml:space="preserve"> </w:t>
            </w:r>
            <w:r w:rsidRPr="002B111D">
              <w:rPr>
                <w:rFonts w:ascii="Times New Roman" w:hAnsi="Times New Roman" w:cs="Times New Roman"/>
                <w:sz w:val="20"/>
                <w:lang w:val="ru-RU"/>
              </w:rPr>
              <w:t>доход</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деятельности</w:t>
            </w:r>
            <w:r w:rsidRPr="002B111D">
              <w:rPr>
                <w:rFonts w:ascii="Times New Roman" w:hAnsi="Times New Roman" w:cs="Times New Roman"/>
                <w:spacing w:val="-5"/>
                <w:sz w:val="20"/>
                <w:lang w:val="ru-RU"/>
              </w:rPr>
              <w:t xml:space="preserve"> </w:t>
            </w:r>
            <w:r w:rsidRPr="002B111D">
              <w:rPr>
                <w:rFonts w:ascii="Times New Roman" w:hAnsi="Times New Roman" w:cs="Times New Roman"/>
                <w:sz w:val="20"/>
                <w:lang w:val="ru-RU"/>
              </w:rPr>
              <w:t>в</w:t>
            </w:r>
            <w:r w:rsidRPr="002B111D">
              <w:rPr>
                <w:rFonts w:ascii="Times New Roman" w:hAnsi="Times New Roman" w:cs="Times New Roman"/>
                <w:spacing w:val="-6"/>
                <w:sz w:val="20"/>
                <w:lang w:val="ru-RU"/>
              </w:rPr>
              <w:t xml:space="preserve"> </w:t>
            </w:r>
            <w:r w:rsidRPr="002B111D">
              <w:rPr>
                <w:rFonts w:ascii="Times New Roman" w:hAnsi="Times New Roman" w:cs="Times New Roman"/>
                <w:sz w:val="20"/>
                <w:lang w:val="ru-RU"/>
              </w:rPr>
              <w:t>расчете</w:t>
            </w:r>
            <w:r w:rsidRPr="002B111D">
              <w:rPr>
                <w:rFonts w:ascii="Times New Roman" w:hAnsi="Times New Roman" w:cs="Times New Roman"/>
                <w:spacing w:val="-6"/>
                <w:sz w:val="20"/>
                <w:lang w:val="ru-RU"/>
              </w:rPr>
              <w:t xml:space="preserve"> </w:t>
            </w:r>
            <w:r w:rsidRPr="002B111D">
              <w:rPr>
                <w:rFonts w:ascii="Times New Roman" w:hAnsi="Times New Roman" w:cs="Times New Roman"/>
                <w:sz w:val="20"/>
                <w:lang w:val="ru-RU"/>
              </w:rPr>
              <w:t>на</w:t>
            </w:r>
            <w:r w:rsidRPr="002B111D">
              <w:rPr>
                <w:rFonts w:ascii="Times New Roman" w:hAnsi="Times New Roman" w:cs="Times New Roman"/>
                <w:spacing w:val="-6"/>
                <w:sz w:val="20"/>
                <w:lang w:val="ru-RU"/>
              </w:rPr>
              <w:t xml:space="preserve"> </w:t>
            </w:r>
            <w:r w:rsidRPr="002B111D">
              <w:rPr>
                <w:rFonts w:ascii="Times New Roman" w:hAnsi="Times New Roman" w:cs="Times New Roman"/>
                <w:sz w:val="20"/>
                <w:lang w:val="ru-RU"/>
              </w:rPr>
              <w:t>одного</w:t>
            </w:r>
            <w:r w:rsidRPr="002B111D">
              <w:rPr>
                <w:rFonts w:ascii="Times New Roman" w:hAnsi="Times New Roman" w:cs="Times New Roman"/>
                <w:spacing w:val="-6"/>
                <w:sz w:val="20"/>
                <w:lang w:val="ru-RU"/>
              </w:rPr>
              <w:t xml:space="preserve"> </w:t>
            </w:r>
            <w:r w:rsidRPr="002B111D">
              <w:rPr>
                <w:rFonts w:ascii="Times New Roman" w:hAnsi="Times New Roman" w:cs="Times New Roman"/>
                <w:sz w:val="20"/>
                <w:lang w:val="ru-RU"/>
              </w:rPr>
              <w:t>педагогического</w:t>
            </w:r>
            <w:r w:rsidRPr="002B111D">
              <w:rPr>
                <w:rFonts w:ascii="Times New Roman" w:hAnsi="Times New Roman" w:cs="Times New Roman"/>
                <w:spacing w:val="-6"/>
                <w:sz w:val="20"/>
                <w:lang w:val="ru-RU"/>
              </w:rPr>
              <w:t xml:space="preserve"> </w:t>
            </w:r>
            <w:r w:rsidRPr="002B111D">
              <w:rPr>
                <w:rFonts w:ascii="Times New Roman" w:hAnsi="Times New Roman" w:cs="Times New Roman"/>
                <w:sz w:val="20"/>
                <w:lang w:val="ru-RU"/>
              </w:rPr>
              <w:t>работника</w:t>
            </w:r>
          </w:p>
        </w:tc>
        <w:tc>
          <w:tcPr>
            <w:tcW w:w="1416" w:type="dxa"/>
          </w:tcPr>
          <w:p w:rsidR="00C7584D" w:rsidRPr="00093FF0" w:rsidRDefault="00286E92" w:rsidP="00556B1A">
            <w:pPr>
              <w:pStyle w:val="TableParagraph"/>
              <w:tabs>
                <w:tab w:val="left" w:pos="993"/>
                <w:tab w:val="left" w:pos="7938"/>
              </w:tabs>
              <w:spacing w:before="101"/>
              <w:ind w:left="187" w:right="184"/>
              <w:rPr>
                <w:rFonts w:ascii="Times New Roman" w:hAnsi="Times New Roman" w:cs="Times New Roman"/>
                <w:sz w:val="20"/>
              </w:rPr>
            </w:pPr>
            <w:r>
              <w:rPr>
                <w:rFonts w:ascii="Times New Roman" w:hAnsi="Times New Roman" w:cs="Times New Roman"/>
                <w:sz w:val="20"/>
                <w:lang w:val="ru-RU"/>
              </w:rPr>
              <w:t>345,3</w:t>
            </w:r>
            <w:r w:rsidR="00C7584D" w:rsidRPr="00093FF0">
              <w:rPr>
                <w:rFonts w:ascii="Times New Roman" w:hAnsi="Times New Roman" w:cs="Times New Roman"/>
                <w:sz w:val="20"/>
              </w:rPr>
              <w:t>тыс.</w:t>
            </w:r>
            <w:r w:rsidR="00C7584D" w:rsidRPr="00093FF0">
              <w:rPr>
                <w:rFonts w:ascii="Times New Roman" w:hAnsi="Times New Roman" w:cs="Times New Roman"/>
                <w:spacing w:val="-1"/>
                <w:sz w:val="20"/>
              </w:rPr>
              <w:t xml:space="preserve"> </w:t>
            </w:r>
            <w:r w:rsidR="00C7584D" w:rsidRPr="00093FF0">
              <w:rPr>
                <w:rFonts w:ascii="Times New Roman" w:hAnsi="Times New Roman" w:cs="Times New Roman"/>
                <w:sz w:val="20"/>
              </w:rPr>
              <w:t>руб.</w:t>
            </w:r>
          </w:p>
        </w:tc>
      </w:tr>
      <w:tr w:rsidR="00C7584D" w:rsidRPr="00093FF0" w:rsidTr="00093FF0">
        <w:trPr>
          <w:trHeight w:val="1488"/>
        </w:trPr>
        <w:tc>
          <w:tcPr>
            <w:tcW w:w="963" w:type="dxa"/>
            <w:tcBorders>
              <w:bottom w:val="nil"/>
            </w:tcBorders>
          </w:tcPr>
          <w:p w:rsidR="00C7584D" w:rsidRPr="00093FF0" w:rsidRDefault="00C7584D" w:rsidP="00556B1A">
            <w:pPr>
              <w:pStyle w:val="TableParagraph"/>
              <w:tabs>
                <w:tab w:val="left" w:pos="993"/>
                <w:tab w:val="left" w:pos="7938"/>
              </w:tabs>
              <w:spacing w:before="91"/>
              <w:ind w:left="182" w:right="173"/>
              <w:rPr>
                <w:rFonts w:ascii="Times New Roman" w:hAnsi="Times New Roman" w:cs="Times New Roman"/>
                <w:sz w:val="20"/>
              </w:rPr>
            </w:pPr>
            <w:r w:rsidRPr="00093FF0">
              <w:rPr>
                <w:rFonts w:ascii="Times New Roman" w:hAnsi="Times New Roman" w:cs="Times New Roman"/>
                <w:sz w:val="20"/>
              </w:rPr>
              <w:t>2.4</w:t>
            </w:r>
          </w:p>
        </w:tc>
        <w:tc>
          <w:tcPr>
            <w:tcW w:w="6693" w:type="dxa"/>
            <w:tcBorders>
              <w:bottom w:val="nil"/>
            </w:tcBorders>
          </w:tcPr>
          <w:p w:rsidR="00C7584D" w:rsidRPr="002B111D" w:rsidRDefault="00C7584D" w:rsidP="009E6092">
            <w:pPr>
              <w:pStyle w:val="TableParagraph"/>
              <w:tabs>
                <w:tab w:val="left" w:pos="993"/>
                <w:tab w:val="left" w:pos="7938"/>
              </w:tabs>
              <w:spacing w:before="91" w:line="244" w:lineRule="auto"/>
              <w:jc w:val="left"/>
              <w:rPr>
                <w:rFonts w:ascii="Times New Roman" w:hAnsi="Times New Roman" w:cs="Times New Roman"/>
                <w:sz w:val="20"/>
                <w:lang w:val="ru-RU"/>
              </w:rPr>
            </w:pPr>
            <w:r w:rsidRPr="002B111D">
              <w:rPr>
                <w:rFonts w:ascii="Times New Roman" w:hAnsi="Times New Roman" w:cs="Times New Roman"/>
                <w:sz w:val="20"/>
                <w:lang w:val="ru-RU"/>
              </w:rPr>
              <w:t>Отношение среднего заработка педагогического работника в</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образовательной организации (по всем видам финансового</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обеспечения</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(деятельности))</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к</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соответствующей</w:t>
            </w:r>
            <w:r w:rsidRPr="002B111D">
              <w:rPr>
                <w:rFonts w:ascii="Times New Roman" w:hAnsi="Times New Roman" w:cs="Times New Roman"/>
                <w:spacing w:val="-11"/>
                <w:sz w:val="20"/>
                <w:lang w:val="ru-RU"/>
              </w:rPr>
              <w:t xml:space="preserve"> </w:t>
            </w:r>
            <w:r w:rsidRPr="002B111D">
              <w:rPr>
                <w:rFonts w:ascii="Times New Roman" w:hAnsi="Times New Roman" w:cs="Times New Roman"/>
                <w:sz w:val="20"/>
                <w:lang w:val="ru-RU"/>
              </w:rPr>
              <w:t>среднемесячной</w:t>
            </w:r>
            <w:r w:rsidR="009E6092">
              <w:rPr>
                <w:rFonts w:ascii="Times New Roman" w:hAnsi="Times New Roman" w:cs="Times New Roman"/>
                <w:sz w:val="20"/>
                <w:lang w:val="ru-RU"/>
              </w:rPr>
              <w:t xml:space="preserve"> </w:t>
            </w:r>
            <w:r w:rsidRPr="002B111D">
              <w:rPr>
                <w:rFonts w:ascii="Times New Roman" w:hAnsi="Times New Roman" w:cs="Times New Roman"/>
                <w:sz w:val="20"/>
                <w:lang w:val="ru-RU"/>
              </w:rPr>
              <w:t>начисленной</w:t>
            </w:r>
            <w:r w:rsidRPr="002B111D">
              <w:rPr>
                <w:rFonts w:ascii="Times New Roman" w:hAnsi="Times New Roman" w:cs="Times New Roman"/>
                <w:spacing w:val="-11"/>
                <w:sz w:val="20"/>
                <w:lang w:val="ru-RU"/>
              </w:rPr>
              <w:t xml:space="preserve"> </w:t>
            </w:r>
            <w:r w:rsidRPr="002B111D">
              <w:rPr>
                <w:rFonts w:ascii="Times New Roman" w:hAnsi="Times New Roman" w:cs="Times New Roman"/>
                <w:sz w:val="20"/>
                <w:lang w:val="ru-RU"/>
              </w:rPr>
              <w:t>заработной</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плате</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наемных</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работников</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в</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организациях,</w:t>
            </w:r>
            <w:r w:rsidR="00817D1D">
              <w:rPr>
                <w:rFonts w:ascii="Times New Roman" w:hAnsi="Times New Roman" w:cs="Times New Roman"/>
                <w:sz w:val="20"/>
                <w:lang w:val="ru-RU"/>
              </w:rPr>
              <w:t xml:space="preserve"> </w:t>
            </w:r>
            <w:r w:rsidRPr="002B111D">
              <w:rPr>
                <w:rFonts w:ascii="Times New Roman" w:hAnsi="Times New Roman" w:cs="Times New Roman"/>
                <w:spacing w:val="-51"/>
                <w:sz w:val="20"/>
                <w:lang w:val="ru-RU"/>
              </w:rPr>
              <w:t xml:space="preserve"> </w:t>
            </w:r>
            <w:r w:rsidRPr="002B111D">
              <w:rPr>
                <w:rFonts w:ascii="Times New Roman" w:hAnsi="Times New Roman" w:cs="Times New Roman"/>
                <w:sz w:val="20"/>
                <w:lang w:val="ru-RU"/>
              </w:rPr>
              <w:t>у</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индивидуальных</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предпринимателей и</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физических</w:t>
            </w:r>
            <w:r w:rsidRPr="002B111D">
              <w:rPr>
                <w:rFonts w:ascii="Times New Roman" w:hAnsi="Times New Roman" w:cs="Times New Roman"/>
                <w:spacing w:val="3"/>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(среднемесячному доходу от трудовой деятельности) в субъекте</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Российской</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Федерации</w:t>
            </w:r>
          </w:p>
        </w:tc>
        <w:tc>
          <w:tcPr>
            <w:tcW w:w="1416" w:type="dxa"/>
            <w:tcBorders>
              <w:bottom w:val="nil"/>
            </w:tcBorders>
          </w:tcPr>
          <w:p w:rsidR="00C7584D" w:rsidRPr="00093FF0" w:rsidRDefault="00286E92" w:rsidP="00556B1A">
            <w:pPr>
              <w:pStyle w:val="TableParagraph"/>
              <w:tabs>
                <w:tab w:val="left" w:pos="993"/>
                <w:tab w:val="left" w:pos="7938"/>
              </w:tabs>
              <w:spacing w:before="91"/>
              <w:ind w:left="3"/>
              <w:rPr>
                <w:rFonts w:ascii="Times New Roman" w:hAnsi="Times New Roman" w:cs="Times New Roman"/>
                <w:sz w:val="20"/>
              </w:rPr>
            </w:pPr>
            <w:r>
              <w:rPr>
                <w:rFonts w:ascii="Times New Roman" w:hAnsi="Times New Roman" w:cs="Times New Roman"/>
                <w:w w:val="99"/>
                <w:sz w:val="20"/>
                <w:lang w:val="ru-RU"/>
              </w:rPr>
              <w:t>61,2</w:t>
            </w:r>
            <w:r w:rsidR="00C7584D" w:rsidRPr="00093FF0">
              <w:rPr>
                <w:rFonts w:ascii="Times New Roman" w:hAnsi="Times New Roman" w:cs="Times New Roman"/>
                <w:w w:val="99"/>
                <w:sz w:val="20"/>
              </w:rPr>
              <w:t>%</w:t>
            </w:r>
          </w:p>
        </w:tc>
      </w:tr>
      <w:tr w:rsidR="00C7584D" w:rsidRPr="00093FF0" w:rsidTr="00093FF0">
        <w:trPr>
          <w:trHeight w:val="80"/>
        </w:trPr>
        <w:tc>
          <w:tcPr>
            <w:tcW w:w="9072" w:type="dxa"/>
            <w:gridSpan w:val="3"/>
            <w:tcBorders>
              <w:top w:val="nil"/>
            </w:tcBorders>
          </w:tcPr>
          <w:p w:rsidR="00C7584D" w:rsidRPr="00093FF0" w:rsidRDefault="00C7584D" w:rsidP="00556B1A">
            <w:pPr>
              <w:pStyle w:val="TableParagraph"/>
              <w:tabs>
                <w:tab w:val="left" w:pos="993"/>
                <w:tab w:val="left" w:pos="7938"/>
              </w:tabs>
              <w:ind w:left="62"/>
              <w:jc w:val="left"/>
              <w:rPr>
                <w:rFonts w:ascii="Times New Roman" w:hAnsi="Times New Roman" w:cs="Times New Roman"/>
                <w:sz w:val="20"/>
              </w:rPr>
            </w:pPr>
          </w:p>
        </w:tc>
      </w:tr>
    </w:tbl>
    <w:tbl>
      <w:tblPr>
        <w:tblStyle w:val="TableNormal2"/>
        <w:tblW w:w="9072" w:type="dxa"/>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
        <w:gridCol w:w="6693"/>
        <w:gridCol w:w="1416"/>
      </w:tblGrid>
      <w:tr w:rsidR="00C7584D" w:rsidRPr="00093FF0" w:rsidTr="00C7584D">
        <w:trPr>
          <w:trHeight w:val="433"/>
        </w:trPr>
        <w:tc>
          <w:tcPr>
            <w:tcW w:w="963" w:type="dxa"/>
          </w:tcPr>
          <w:p w:rsidR="00C7584D" w:rsidRPr="00093FF0" w:rsidRDefault="00C7584D" w:rsidP="00556B1A">
            <w:pPr>
              <w:pStyle w:val="TableParagraph"/>
              <w:tabs>
                <w:tab w:val="left" w:pos="993"/>
                <w:tab w:val="left" w:pos="7938"/>
              </w:tabs>
              <w:ind w:left="182" w:right="173"/>
              <w:rPr>
                <w:rFonts w:ascii="Times New Roman" w:hAnsi="Times New Roman" w:cs="Times New Roman"/>
                <w:sz w:val="20"/>
              </w:rPr>
            </w:pPr>
            <w:r w:rsidRPr="00093FF0">
              <w:rPr>
                <w:rFonts w:ascii="Times New Roman" w:hAnsi="Times New Roman" w:cs="Times New Roman"/>
                <w:sz w:val="20"/>
              </w:rPr>
              <w:t>3.</w:t>
            </w:r>
          </w:p>
        </w:tc>
        <w:tc>
          <w:tcPr>
            <w:tcW w:w="6693" w:type="dxa"/>
          </w:tcPr>
          <w:p w:rsidR="00C7584D" w:rsidRPr="00093FF0" w:rsidRDefault="00C7584D" w:rsidP="00556B1A">
            <w:pPr>
              <w:pStyle w:val="TableParagraph"/>
              <w:tabs>
                <w:tab w:val="left" w:pos="993"/>
                <w:tab w:val="left" w:pos="7938"/>
              </w:tabs>
              <w:jc w:val="left"/>
              <w:rPr>
                <w:rFonts w:ascii="Times New Roman" w:hAnsi="Times New Roman" w:cs="Times New Roman"/>
                <w:sz w:val="20"/>
              </w:rPr>
            </w:pPr>
            <w:r w:rsidRPr="00093FF0">
              <w:rPr>
                <w:rFonts w:ascii="Times New Roman" w:hAnsi="Times New Roman" w:cs="Times New Roman"/>
                <w:sz w:val="20"/>
              </w:rPr>
              <w:t>Инфраструктура</w:t>
            </w:r>
          </w:p>
        </w:tc>
        <w:tc>
          <w:tcPr>
            <w:tcW w:w="1416"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r>
      <w:tr w:rsidR="00C7584D" w:rsidRPr="00093FF0" w:rsidTr="00093FF0">
        <w:trPr>
          <w:trHeight w:val="642"/>
        </w:trPr>
        <w:tc>
          <w:tcPr>
            <w:tcW w:w="963" w:type="dxa"/>
          </w:tcPr>
          <w:p w:rsidR="00C7584D" w:rsidRPr="00093FF0" w:rsidRDefault="00C7584D" w:rsidP="00556B1A">
            <w:pPr>
              <w:pStyle w:val="TableParagraph"/>
              <w:tabs>
                <w:tab w:val="left" w:pos="993"/>
                <w:tab w:val="left" w:pos="7938"/>
              </w:tabs>
              <w:ind w:left="182" w:right="173"/>
              <w:rPr>
                <w:rFonts w:ascii="Times New Roman" w:hAnsi="Times New Roman" w:cs="Times New Roman"/>
                <w:sz w:val="20"/>
              </w:rPr>
            </w:pPr>
            <w:r w:rsidRPr="00093FF0">
              <w:rPr>
                <w:rFonts w:ascii="Times New Roman" w:hAnsi="Times New Roman" w:cs="Times New Roman"/>
                <w:sz w:val="20"/>
              </w:rPr>
              <w:t>3.1</w:t>
            </w:r>
          </w:p>
        </w:tc>
        <w:tc>
          <w:tcPr>
            <w:tcW w:w="6693" w:type="dxa"/>
          </w:tcPr>
          <w:p w:rsidR="00C7584D" w:rsidRPr="002B111D" w:rsidRDefault="00C7584D" w:rsidP="00556B1A">
            <w:pPr>
              <w:pStyle w:val="TableParagraph"/>
              <w:tabs>
                <w:tab w:val="left" w:pos="993"/>
                <w:tab w:val="left" w:pos="7938"/>
              </w:tabs>
              <w:spacing w:line="242" w:lineRule="auto"/>
              <w:jc w:val="left"/>
              <w:rPr>
                <w:rFonts w:ascii="Times New Roman" w:hAnsi="Times New Roman" w:cs="Times New Roman"/>
                <w:sz w:val="20"/>
                <w:lang w:val="ru-RU"/>
              </w:rPr>
            </w:pPr>
            <w:r w:rsidRPr="002B111D">
              <w:rPr>
                <w:rFonts w:ascii="Times New Roman" w:hAnsi="Times New Roman" w:cs="Times New Roman"/>
                <w:sz w:val="20"/>
                <w:lang w:val="ru-RU"/>
              </w:rPr>
              <w:t>Общая площадь помещений, в которых осуществляется</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образовательная</w:t>
            </w:r>
            <w:r w:rsidRPr="002B111D">
              <w:rPr>
                <w:rFonts w:ascii="Times New Roman" w:hAnsi="Times New Roman" w:cs="Times New Roman"/>
                <w:spacing w:val="-5"/>
                <w:sz w:val="20"/>
                <w:lang w:val="ru-RU"/>
              </w:rPr>
              <w:t xml:space="preserve"> </w:t>
            </w:r>
            <w:r w:rsidRPr="002B111D">
              <w:rPr>
                <w:rFonts w:ascii="Times New Roman" w:hAnsi="Times New Roman" w:cs="Times New Roman"/>
                <w:sz w:val="20"/>
                <w:lang w:val="ru-RU"/>
              </w:rPr>
              <w:t>деятельность,</w:t>
            </w:r>
            <w:r w:rsidRPr="002B111D">
              <w:rPr>
                <w:rFonts w:ascii="Times New Roman" w:hAnsi="Times New Roman" w:cs="Times New Roman"/>
                <w:spacing w:val="-5"/>
                <w:sz w:val="20"/>
                <w:lang w:val="ru-RU"/>
              </w:rPr>
              <w:t xml:space="preserve"> </w:t>
            </w:r>
            <w:r w:rsidRPr="002B111D">
              <w:rPr>
                <w:rFonts w:ascii="Times New Roman" w:hAnsi="Times New Roman" w:cs="Times New Roman"/>
                <w:sz w:val="20"/>
                <w:lang w:val="ru-RU"/>
              </w:rPr>
              <w:t>в</w:t>
            </w:r>
            <w:r w:rsidRPr="002B111D">
              <w:rPr>
                <w:rFonts w:ascii="Times New Roman" w:hAnsi="Times New Roman" w:cs="Times New Roman"/>
                <w:spacing w:val="-5"/>
                <w:sz w:val="20"/>
                <w:lang w:val="ru-RU"/>
              </w:rPr>
              <w:t xml:space="preserve"> </w:t>
            </w:r>
            <w:r w:rsidRPr="002B111D">
              <w:rPr>
                <w:rFonts w:ascii="Times New Roman" w:hAnsi="Times New Roman" w:cs="Times New Roman"/>
                <w:sz w:val="20"/>
                <w:lang w:val="ru-RU"/>
              </w:rPr>
              <w:t>расчете</w:t>
            </w:r>
            <w:r w:rsidRPr="002B111D">
              <w:rPr>
                <w:rFonts w:ascii="Times New Roman" w:hAnsi="Times New Roman" w:cs="Times New Roman"/>
                <w:spacing w:val="-6"/>
                <w:sz w:val="20"/>
                <w:lang w:val="ru-RU"/>
              </w:rPr>
              <w:t xml:space="preserve"> </w:t>
            </w:r>
            <w:r w:rsidRPr="002B111D">
              <w:rPr>
                <w:rFonts w:ascii="Times New Roman" w:hAnsi="Times New Roman" w:cs="Times New Roman"/>
                <w:sz w:val="20"/>
                <w:lang w:val="ru-RU"/>
              </w:rPr>
              <w:t>на</w:t>
            </w:r>
            <w:r w:rsidRPr="002B111D">
              <w:rPr>
                <w:rFonts w:ascii="Times New Roman" w:hAnsi="Times New Roman" w:cs="Times New Roman"/>
                <w:spacing w:val="-6"/>
                <w:sz w:val="20"/>
                <w:lang w:val="ru-RU"/>
              </w:rPr>
              <w:t xml:space="preserve"> </w:t>
            </w:r>
            <w:r w:rsidRPr="002B111D">
              <w:rPr>
                <w:rFonts w:ascii="Times New Roman" w:hAnsi="Times New Roman" w:cs="Times New Roman"/>
                <w:sz w:val="20"/>
                <w:lang w:val="ru-RU"/>
              </w:rPr>
              <w:t>одного</w:t>
            </w:r>
            <w:r w:rsidRPr="002B111D">
              <w:rPr>
                <w:rFonts w:ascii="Times New Roman" w:hAnsi="Times New Roman" w:cs="Times New Roman"/>
                <w:spacing w:val="-5"/>
                <w:sz w:val="20"/>
                <w:lang w:val="ru-RU"/>
              </w:rPr>
              <w:t xml:space="preserve"> </w:t>
            </w:r>
            <w:r w:rsidRPr="002B111D">
              <w:rPr>
                <w:rFonts w:ascii="Times New Roman" w:hAnsi="Times New Roman" w:cs="Times New Roman"/>
                <w:sz w:val="20"/>
                <w:lang w:val="ru-RU"/>
              </w:rPr>
              <w:t>студента</w:t>
            </w:r>
            <w:r w:rsidRPr="002B111D">
              <w:rPr>
                <w:rFonts w:ascii="Times New Roman" w:hAnsi="Times New Roman" w:cs="Times New Roman"/>
                <w:spacing w:val="-50"/>
                <w:sz w:val="20"/>
                <w:lang w:val="ru-RU"/>
              </w:rPr>
              <w:t xml:space="preserve"> </w:t>
            </w:r>
          </w:p>
        </w:tc>
        <w:tc>
          <w:tcPr>
            <w:tcW w:w="1416" w:type="dxa"/>
          </w:tcPr>
          <w:p w:rsidR="00C7584D" w:rsidRPr="00093FF0" w:rsidRDefault="00286E92" w:rsidP="00556B1A">
            <w:pPr>
              <w:pStyle w:val="TableParagraph"/>
              <w:tabs>
                <w:tab w:val="left" w:pos="993"/>
                <w:tab w:val="left" w:pos="7938"/>
              </w:tabs>
              <w:ind w:left="186" w:right="184"/>
              <w:rPr>
                <w:rFonts w:ascii="Times New Roman" w:hAnsi="Times New Roman" w:cs="Times New Roman"/>
                <w:sz w:val="20"/>
              </w:rPr>
            </w:pPr>
            <w:r>
              <w:rPr>
                <w:rFonts w:ascii="Times New Roman" w:hAnsi="Times New Roman" w:cs="Times New Roman"/>
                <w:sz w:val="20"/>
                <w:lang w:val="ru-RU"/>
              </w:rPr>
              <w:t>24671</w:t>
            </w:r>
            <w:r w:rsidR="00C7584D" w:rsidRPr="00093FF0">
              <w:rPr>
                <w:rFonts w:ascii="Times New Roman" w:hAnsi="Times New Roman" w:cs="Times New Roman"/>
                <w:sz w:val="20"/>
              </w:rPr>
              <w:t>кв.</w:t>
            </w:r>
            <w:r w:rsidR="00C7584D" w:rsidRPr="00093FF0">
              <w:rPr>
                <w:rFonts w:ascii="Times New Roman" w:hAnsi="Times New Roman" w:cs="Times New Roman"/>
                <w:spacing w:val="-8"/>
                <w:sz w:val="20"/>
              </w:rPr>
              <w:t xml:space="preserve"> </w:t>
            </w:r>
            <w:r w:rsidR="00C7584D" w:rsidRPr="00093FF0">
              <w:rPr>
                <w:rFonts w:ascii="Times New Roman" w:hAnsi="Times New Roman" w:cs="Times New Roman"/>
                <w:sz w:val="20"/>
              </w:rPr>
              <w:t>м</w:t>
            </w:r>
          </w:p>
        </w:tc>
      </w:tr>
      <w:tr w:rsidR="00C7584D" w:rsidRPr="00093FF0" w:rsidTr="00C7584D">
        <w:trPr>
          <w:trHeight w:val="664"/>
        </w:trPr>
        <w:tc>
          <w:tcPr>
            <w:tcW w:w="963" w:type="dxa"/>
          </w:tcPr>
          <w:p w:rsidR="00C7584D" w:rsidRPr="00093FF0" w:rsidRDefault="00C7584D" w:rsidP="00556B1A">
            <w:pPr>
              <w:pStyle w:val="TableParagraph"/>
              <w:tabs>
                <w:tab w:val="left" w:pos="993"/>
                <w:tab w:val="left" w:pos="7938"/>
              </w:tabs>
              <w:spacing w:before="101"/>
              <w:ind w:left="182" w:right="173"/>
              <w:rPr>
                <w:rFonts w:ascii="Times New Roman" w:hAnsi="Times New Roman" w:cs="Times New Roman"/>
                <w:sz w:val="20"/>
              </w:rPr>
            </w:pPr>
            <w:r w:rsidRPr="00093FF0">
              <w:rPr>
                <w:rFonts w:ascii="Times New Roman" w:hAnsi="Times New Roman" w:cs="Times New Roman"/>
                <w:sz w:val="20"/>
              </w:rPr>
              <w:t>3.2</w:t>
            </w:r>
          </w:p>
        </w:tc>
        <w:tc>
          <w:tcPr>
            <w:tcW w:w="6693" w:type="dxa"/>
          </w:tcPr>
          <w:p w:rsidR="00C7584D" w:rsidRPr="002B111D" w:rsidRDefault="00C7584D" w:rsidP="00556B1A">
            <w:pPr>
              <w:pStyle w:val="TableParagraph"/>
              <w:tabs>
                <w:tab w:val="left" w:pos="993"/>
                <w:tab w:val="left" w:pos="7938"/>
              </w:tabs>
              <w:spacing w:before="101" w:line="244" w:lineRule="auto"/>
              <w:jc w:val="left"/>
              <w:rPr>
                <w:rFonts w:ascii="Times New Roman" w:hAnsi="Times New Roman" w:cs="Times New Roman"/>
                <w:sz w:val="20"/>
                <w:lang w:val="ru-RU"/>
              </w:rPr>
            </w:pPr>
            <w:r w:rsidRPr="002B111D">
              <w:rPr>
                <w:rFonts w:ascii="Times New Roman" w:hAnsi="Times New Roman" w:cs="Times New Roman"/>
                <w:sz w:val="20"/>
                <w:lang w:val="ru-RU"/>
              </w:rPr>
              <w:t>Количество</w:t>
            </w:r>
            <w:r w:rsidRPr="002B111D">
              <w:rPr>
                <w:rFonts w:ascii="Times New Roman" w:hAnsi="Times New Roman" w:cs="Times New Roman"/>
                <w:spacing w:val="26"/>
                <w:sz w:val="20"/>
                <w:lang w:val="ru-RU"/>
              </w:rPr>
              <w:t xml:space="preserve"> </w:t>
            </w:r>
            <w:r w:rsidRPr="002B111D">
              <w:rPr>
                <w:rFonts w:ascii="Times New Roman" w:hAnsi="Times New Roman" w:cs="Times New Roman"/>
                <w:sz w:val="20"/>
                <w:lang w:val="ru-RU"/>
              </w:rPr>
              <w:t>компьютеров</w:t>
            </w:r>
            <w:r w:rsidRPr="002B111D">
              <w:rPr>
                <w:rFonts w:ascii="Times New Roman" w:hAnsi="Times New Roman" w:cs="Times New Roman"/>
                <w:spacing w:val="26"/>
                <w:sz w:val="20"/>
                <w:lang w:val="ru-RU"/>
              </w:rPr>
              <w:t xml:space="preserve"> </w:t>
            </w:r>
            <w:r w:rsidRPr="002B111D">
              <w:rPr>
                <w:rFonts w:ascii="Times New Roman" w:hAnsi="Times New Roman" w:cs="Times New Roman"/>
                <w:sz w:val="20"/>
                <w:lang w:val="ru-RU"/>
              </w:rPr>
              <w:t>со</w:t>
            </w:r>
            <w:r w:rsidRPr="002B111D">
              <w:rPr>
                <w:rFonts w:ascii="Times New Roman" w:hAnsi="Times New Roman" w:cs="Times New Roman"/>
                <w:spacing w:val="24"/>
                <w:sz w:val="20"/>
                <w:lang w:val="ru-RU"/>
              </w:rPr>
              <w:t xml:space="preserve"> </w:t>
            </w:r>
            <w:r w:rsidRPr="002B111D">
              <w:rPr>
                <w:rFonts w:ascii="Times New Roman" w:hAnsi="Times New Roman" w:cs="Times New Roman"/>
                <w:sz w:val="20"/>
                <w:lang w:val="ru-RU"/>
              </w:rPr>
              <w:t>сроком</w:t>
            </w:r>
            <w:r w:rsidRPr="002B111D">
              <w:rPr>
                <w:rFonts w:ascii="Times New Roman" w:hAnsi="Times New Roman" w:cs="Times New Roman"/>
                <w:spacing w:val="23"/>
                <w:sz w:val="20"/>
                <w:lang w:val="ru-RU"/>
              </w:rPr>
              <w:t xml:space="preserve"> </w:t>
            </w:r>
            <w:r w:rsidRPr="002B111D">
              <w:rPr>
                <w:rFonts w:ascii="Times New Roman" w:hAnsi="Times New Roman" w:cs="Times New Roman"/>
                <w:sz w:val="20"/>
                <w:lang w:val="ru-RU"/>
              </w:rPr>
              <w:t>эксплуатации</w:t>
            </w:r>
            <w:r w:rsidRPr="002B111D">
              <w:rPr>
                <w:rFonts w:ascii="Times New Roman" w:hAnsi="Times New Roman" w:cs="Times New Roman"/>
                <w:spacing w:val="26"/>
                <w:sz w:val="20"/>
                <w:lang w:val="ru-RU"/>
              </w:rPr>
              <w:t xml:space="preserve"> </w:t>
            </w:r>
            <w:r w:rsidRPr="002B111D">
              <w:rPr>
                <w:rFonts w:ascii="Times New Roman" w:hAnsi="Times New Roman" w:cs="Times New Roman"/>
                <w:sz w:val="20"/>
                <w:lang w:val="ru-RU"/>
              </w:rPr>
              <w:t>не</w:t>
            </w:r>
            <w:r w:rsidRPr="002B111D">
              <w:rPr>
                <w:rFonts w:ascii="Times New Roman" w:hAnsi="Times New Roman" w:cs="Times New Roman"/>
                <w:spacing w:val="24"/>
                <w:sz w:val="20"/>
                <w:lang w:val="ru-RU"/>
              </w:rPr>
              <w:t xml:space="preserve"> </w:t>
            </w:r>
            <w:r w:rsidRPr="002B111D">
              <w:rPr>
                <w:rFonts w:ascii="Times New Roman" w:hAnsi="Times New Roman" w:cs="Times New Roman"/>
                <w:sz w:val="20"/>
                <w:lang w:val="ru-RU"/>
              </w:rPr>
              <w:t>более</w:t>
            </w:r>
            <w:r w:rsidRPr="002B111D">
              <w:rPr>
                <w:rFonts w:ascii="Times New Roman" w:hAnsi="Times New Roman" w:cs="Times New Roman"/>
                <w:spacing w:val="24"/>
                <w:sz w:val="20"/>
                <w:lang w:val="ru-RU"/>
              </w:rPr>
              <w:t xml:space="preserve"> </w:t>
            </w:r>
            <w:r w:rsidRPr="002B111D">
              <w:rPr>
                <w:rFonts w:ascii="Times New Roman" w:hAnsi="Times New Roman" w:cs="Times New Roman"/>
                <w:sz w:val="20"/>
                <w:lang w:val="ru-RU"/>
              </w:rPr>
              <w:t>5</w:t>
            </w:r>
            <w:r w:rsidRPr="002B111D">
              <w:rPr>
                <w:rFonts w:ascii="Times New Roman" w:hAnsi="Times New Roman" w:cs="Times New Roman"/>
                <w:spacing w:val="26"/>
                <w:sz w:val="20"/>
                <w:lang w:val="ru-RU"/>
              </w:rPr>
              <w:t xml:space="preserve"> </w:t>
            </w:r>
            <w:r w:rsidRPr="002B111D">
              <w:rPr>
                <w:rFonts w:ascii="Times New Roman" w:hAnsi="Times New Roman" w:cs="Times New Roman"/>
                <w:sz w:val="20"/>
                <w:lang w:val="ru-RU"/>
              </w:rPr>
              <w:t>лет</w:t>
            </w:r>
            <w:r w:rsidRPr="002B111D">
              <w:rPr>
                <w:rFonts w:ascii="Times New Roman" w:hAnsi="Times New Roman" w:cs="Times New Roman"/>
                <w:spacing w:val="24"/>
                <w:sz w:val="20"/>
                <w:lang w:val="ru-RU"/>
              </w:rPr>
              <w:t xml:space="preserve"> </w:t>
            </w:r>
            <w:r w:rsidRPr="002B111D">
              <w:rPr>
                <w:rFonts w:ascii="Times New Roman" w:hAnsi="Times New Roman" w:cs="Times New Roman"/>
                <w:sz w:val="20"/>
                <w:lang w:val="ru-RU"/>
              </w:rPr>
              <w:t>в</w:t>
            </w:r>
            <w:r w:rsidR="00A761B6">
              <w:rPr>
                <w:rFonts w:ascii="Times New Roman" w:hAnsi="Times New Roman" w:cs="Times New Roman"/>
                <w:sz w:val="20"/>
                <w:lang w:val="ru-RU"/>
              </w:rPr>
              <w:t xml:space="preserve"> </w:t>
            </w:r>
            <w:r w:rsidRPr="002B111D">
              <w:rPr>
                <w:rFonts w:ascii="Times New Roman" w:hAnsi="Times New Roman" w:cs="Times New Roman"/>
                <w:spacing w:val="-50"/>
                <w:sz w:val="20"/>
                <w:lang w:val="ru-RU"/>
              </w:rPr>
              <w:t xml:space="preserve"> </w:t>
            </w:r>
            <w:r w:rsidRPr="002B111D">
              <w:rPr>
                <w:rFonts w:ascii="Times New Roman" w:hAnsi="Times New Roman" w:cs="Times New Roman"/>
                <w:sz w:val="20"/>
                <w:lang w:val="ru-RU"/>
              </w:rPr>
              <w:t>расчете</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на</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одного</w:t>
            </w:r>
            <w:r w:rsidRPr="002B111D">
              <w:rPr>
                <w:rFonts w:ascii="Times New Roman" w:hAnsi="Times New Roman" w:cs="Times New Roman"/>
                <w:spacing w:val="3"/>
                <w:sz w:val="20"/>
                <w:lang w:val="ru-RU"/>
              </w:rPr>
              <w:t xml:space="preserve"> </w:t>
            </w:r>
            <w:r w:rsidRPr="002B111D">
              <w:rPr>
                <w:rFonts w:ascii="Times New Roman" w:hAnsi="Times New Roman" w:cs="Times New Roman"/>
                <w:sz w:val="20"/>
                <w:lang w:val="ru-RU"/>
              </w:rPr>
              <w:t>студента</w:t>
            </w:r>
          </w:p>
        </w:tc>
        <w:tc>
          <w:tcPr>
            <w:tcW w:w="1416" w:type="dxa"/>
          </w:tcPr>
          <w:p w:rsidR="00C7584D" w:rsidRPr="00093FF0" w:rsidRDefault="00286E92" w:rsidP="00556B1A">
            <w:pPr>
              <w:pStyle w:val="TableParagraph"/>
              <w:tabs>
                <w:tab w:val="left" w:pos="993"/>
                <w:tab w:val="left" w:pos="7938"/>
              </w:tabs>
              <w:spacing w:before="101"/>
              <w:ind w:left="184" w:right="184"/>
              <w:rPr>
                <w:rFonts w:ascii="Times New Roman" w:hAnsi="Times New Roman" w:cs="Times New Roman"/>
                <w:sz w:val="20"/>
              </w:rPr>
            </w:pPr>
            <w:r>
              <w:rPr>
                <w:rFonts w:ascii="Times New Roman" w:hAnsi="Times New Roman" w:cs="Times New Roman"/>
                <w:sz w:val="20"/>
                <w:lang w:val="ru-RU"/>
              </w:rPr>
              <w:t>0,05</w:t>
            </w:r>
            <w:r w:rsidR="00C7584D" w:rsidRPr="00093FF0">
              <w:rPr>
                <w:rFonts w:ascii="Times New Roman" w:hAnsi="Times New Roman" w:cs="Times New Roman"/>
                <w:sz w:val="20"/>
              </w:rPr>
              <w:t>единиц</w:t>
            </w:r>
          </w:p>
        </w:tc>
      </w:tr>
      <w:tr w:rsidR="00C7584D" w:rsidRPr="00093FF0" w:rsidTr="00C7584D">
        <w:trPr>
          <w:trHeight w:val="892"/>
        </w:trPr>
        <w:tc>
          <w:tcPr>
            <w:tcW w:w="963" w:type="dxa"/>
          </w:tcPr>
          <w:p w:rsidR="00C7584D" w:rsidRPr="00093FF0" w:rsidRDefault="00C7584D" w:rsidP="00556B1A">
            <w:pPr>
              <w:pStyle w:val="TableParagraph"/>
              <w:tabs>
                <w:tab w:val="left" w:pos="993"/>
                <w:tab w:val="left" w:pos="7938"/>
              </w:tabs>
              <w:spacing w:before="101"/>
              <w:ind w:left="182" w:right="173"/>
              <w:rPr>
                <w:rFonts w:ascii="Times New Roman" w:hAnsi="Times New Roman" w:cs="Times New Roman"/>
                <w:sz w:val="20"/>
              </w:rPr>
            </w:pPr>
            <w:r w:rsidRPr="00093FF0">
              <w:rPr>
                <w:rFonts w:ascii="Times New Roman" w:hAnsi="Times New Roman" w:cs="Times New Roman"/>
                <w:sz w:val="20"/>
              </w:rPr>
              <w:t>3.3</w:t>
            </w:r>
          </w:p>
        </w:tc>
        <w:tc>
          <w:tcPr>
            <w:tcW w:w="6693" w:type="dxa"/>
          </w:tcPr>
          <w:p w:rsidR="00C7584D" w:rsidRPr="002B111D" w:rsidRDefault="00C7584D" w:rsidP="00556B1A">
            <w:pPr>
              <w:pStyle w:val="TableParagraph"/>
              <w:tabs>
                <w:tab w:val="left" w:pos="993"/>
                <w:tab w:val="left" w:pos="7938"/>
              </w:tabs>
              <w:spacing w:before="101" w:line="244" w:lineRule="auto"/>
              <w:ind w:right="59"/>
              <w:jc w:val="both"/>
              <w:rPr>
                <w:rFonts w:ascii="Times New Roman" w:hAnsi="Times New Roman" w:cs="Times New Roman"/>
                <w:sz w:val="20"/>
                <w:lang w:val="ru-RU"/>
              </w:rPr>
            </w:pPr>
            <w:r w:rsidRPr="002B111D">
              <w:rPr>
                <w:rFonts w:ascii="Times New Roman" w:hAnsi="Times New Roman" w:cs="Times New Roman"/>
                <w:sz w:val="20"/>
                <w:lang w:val="ru-RU"/>
              </w:rPr>
              <w:t>Численность/удельный</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вес</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численности</w:t>
            </w:r>
            <w:r w:rsidRPr="002B111D">
              <w:rPr>
                <w:rFonts w:ascii="Times New Roman" w:hAnsi="Times New Roman" w:cs="Times New Roman"/>
                <w:spacing w:val="1"/>
                <w:sz w:val="20"/>
                <w:lang w:val="ru-RU"/>
              </w:rPr>
              <w:t xml:space="preserve"> </w:t>
            </w:r>
            <w:r w:rsidR="00A761B6">
              <w:rPr>
                <w:rFonts w:ascii="Times New Roman" w:hAnsi="Times New Roman" w:cs="Times New Roman"/>
                <w:sz w:val="20"/>
                <w:lang w:val="ru-RU"/>
              </w:rPr>
              <w:t>студентов</w:t>
            </w:r>
            <w:r w:rsidRPr="002B111D">
              <w:rPr>
                <w:rFonts w:ascii="Times New Roman" w:hAnsi="Times New Roman" w:cs="Times New Roman"/>
                <w:sz w:val="20"/>
                <w:lang w:val="ru-RU"/>
              </w:rPr>
              <w:t>,</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проживающих</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в</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общежитиях,</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в</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общей</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численности</w:t>
            </w:r>
            <w:r w:rsidRPr="002B111D">
              <w:rPr>
                <w:rFonts w:ascii="Times New Roman" w:hAnsi="Times New Roman" w:cs="Times New Roman"/>
                <w:spacing w:val="1"/>
                <w:sz w:val="20"/>
                <w:lang w:val="ru-RU"/>
              </w:rPr>
              <w:t xml:space="preserve"> </w:t>
            </w:r>
            <w:r w:rsidR="00A761B6">
              <w:rPr>
                <w:rFonts w:ascii="Times New Roman" w:hAnsi="Times New Roman" w:cs="Times New Roman"/>
                <w:sz w:val="20"/>
                <w:lang w:val="ru-RU"/>
              </w:rPr>
              <w:t>студентов</w:t>
            </w:r>
            <w:r w:rsidRPr="002B111D">
              <w:rPr>
                <w:rFonts w:ascii="Times New Roman" w:hAnsi="Times New Roman" w:cs="Times New Roman"/>
                <w:sz w:val="20"/>
                <w:lang w:val="ru-RU"/>
              </w:rPr>
              <w:t>,</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нуждающихся</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в</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общежитиях</w:t>
            </w:r>
          </w:p>
        </w:tc>
        <w:tc>
          <w:tcPr>
            <w:tcW w:w="1416" w:type="dxa"/>
          </w:tcPr>
          <w:p w:rsidR="00C7584D" w:rsidRPr="00093FF0" w:rsidRDefault="009961EA" w:rsidP="00556B1A">
            <w:pPr>
              <w:pStyle w:val="TableParagraph"/>
              <w:tabs>
                <w:tab w:val="left" w:pos="993"/>
                <w:tab w:val="left" w:pos="7938"/>
              </w:tabs>
              <w:spacing w:before="101"/>
              <w:ind w:left="187" w:right="184"/>
              <w:rPr>
                <w:rFonts w:ascii="Times New Roman" w:hAnsi="Times New Roman" w:cs="Times New Roman"/>
                <w:sz w:val="20"/>
              </w:rPr>
            </w:pPr>
            <w:r>
              <w:rPr>
                <w:rFonts w:ascii="Times New Roman" w:hAnsi="Times New Roman" w:cs="Times New Roman"/>
                <w:sz w:val="20"/>
                <w:lang w:val="ru-RU"/>
              </w:rPr>
              <w:t>214</w:t>
            </w:r>
            <w:r w:rsidR="00A761B6">
              <w:rPr>
                <w:rFonts w:ascii="Times New Roman" w:hAnsi="Times New Roman" w:cs="Times New Roman"/>
                <w:sz w:val="20"/>
                <w:lang w:val="ru-RU"/>
              </w:rPr>
              <w:t xml:space="preserve"> </w:t>
            </w:r>
            <w:r w:rsidR="00C7584D" w:rsidRPr="00093FF0">
              <w:rPr>
                <w:rFonts w:ascii="Times New Roman" w:hAnsi="Times New Roman" w:cs="Times New Roman"/>
                <w:sz w:val="20"/>
              </w:rPr>
              <w:t>человек/</w:t>
            </w:r>
            <w:r>
              <w:rPr>
                <w:rFonts w:ascii="Times New Roman" w:hAnsi="Times New Roman" w:cs="Times New Roman"/>
                <w:sz w:val="20"/>
                <w:lang w:val="ru-RU"/>
              </w:rPr>
              <w:t>100</w:t>
            </w:r>
            <w:r w:rsidR="00C7584D" w:rsidRPr="00093FF0">
              <w:rPr>
                <w:rFonts w:ascii="Times New Roman" w:hAnsi="Times New Roman" w:cs="Times New Roman"/>
                <w:sz w:val="20"/>
              </w:rPr>
              <w:t>%</w:t>
            </w:r>
          </w:p>
        </w:tc>
      </w:tr>
      <w:tr w:rsidR="00C7584D" w:rsidRPr="00093FF0" w:rsidTr="00C7584D">
        <w:trPr>
          <w:trHeight w:val="664"/>
        </w:trPr>
        <w:tc>
          <w:tcPr>
            <w:tcW w:w="963" w:type="dxa"/>
          </w:tcPr>
          <w:p w:rsidR="00C7584D" w:rsidRPr="00093FF0" w:rsidRDefault="00C7584D" w:rsidP="00556B1A">
            <w:pPr>
              <w:pStyle w:val="TableParagraph"/>
              <w:tabs>
                <w:tab w:val="left" w:pos="993"/>
                <w:tab w:val="left" w:pos="7938"/>
              </w:tabs>
              <w:ind w:left="182" w:right="173"/>
              <w:rPr>
                <w:rFonts w:ascii="Times New Roman" w:hAnsi="Times New Roman" w:cs="Times New Roman"/>
                <w:sz w:val="20"/>
              </w:rPr>
            </w:pPr>
            <w:r w:rsidRPr="00093FF0">
              <w:rPr>
                <w:rFonts w:ascii="Times New Roman" w:hAnsi="Times New Roman" w:cs="Times New Roman"/>
                <w:sz w:val="20"/>
              </w:rPr>
              <w:t>4.</w:t>
            </w:r>
          </w:p>
        </w:tc>
        <w:tc>
          <w:tcPr>
            <w:tcW w:w="6693" w:type="dxa"/>
          </w:tcPr>
          <w:p w:rsidR="00C7584D" w:rsidRPr="002B111D" w:rsidRDefault="00C7584D" w:rsidP="00556B1A">
            <w:pPr>
              <w:pStyle w:val="TableParagraph"/>
              <w:tabs>
                <w:tab w:val="left" w:pos="993"/>
                <w:tab w:val="left" w:pos="7938"/>
              </w:tabs>
              <w:spacing w:line="244" w:lineRule="auto"/>
              <w:ind w:right="664"/>
              <w:jc w:val="left"/>
              <w:rPr>
                <w:rFonts w:ascii="Times New Roman" w:hAnsi="Times New Roman" w:cs="Times New Roman"/>
                <w:sz w:val="20"/>
                <w:lang w:val="ru-RU"/>
              </w:rPr>
            </w:pPr>
            <w:r w:rsidRPr="002B111D">
              <w:rPr>
                <w:rFonts w:ascii="Times New Roman" w:hAnsi="Times New Roman" w:cs="Times New Roman"/>
                <w:sz w:val="20"/>
                <w:lang w:val="ru-RU"/>
              </w:rPr>
              <w:t>Обучение</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инвалидов</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51"/>
                <w:sz w:val="20"/>
                <w:lang w:val="ru-RU"/>
              </w:rPr>
              <w:t xml:space="preserve"> </w:t>
            </w:r>
            <w:r w:rsidRPr="002B111D">
              <w:rPr>
                <w:rFonts w:ascii="Times New Roman" w:hAnsi="Times New Roman" w:cs="Times New Roman"/>
                <w:sz w:val="20"/>
                <w:lang w:val="ru-RU"/>
              </w:rPr>
              <w:t>здоровья</w:t>
            </w:r>
          </w:p>
        </w:tc>
        <w:tc>
          <w:tcPr>
            <w:tcW w:w="1416" w:type="dxa"/>
          </w:tcPr>
          <w:p w:rsidR="00C7584D" w:rsidRPr="002B111D" w:rsidRDefault="00C7584D" w:rsidP="00556B1A">
            <w:pPr>
              <w:pStyle w:val="TableParagraph"/>
              <w:tabs>
                <w:tab w:val="left" w:pos="993"/>
                <w:tab w:val="left" w:pos="7938"/>
              </w:tabs>
              <w:spacing w:before="0"/>
              <w:ind w:left="0"/>
              <w:jc w:val="left"/>
              <w:rPr>
                <w:rFonts w:ascii="Times New Roman" w:hAnsi="Times New Roman" w:cs="Times New Roman"/>
                <w:sz w:val="18"/>
                <w:lang w:val="ru-RU"/>
              </w:rPr>
            </w:pPr>
          </w:p>
        </w:tc>
      </w:tr>
      <w:tr w:rsidR="00C7584D" w:rsidRPr="00093FF0" w:rsidTr="00C7584D">
        <w:trPr>
          <w:trHeight w:val="1125"/>
        </w:trPr>
        <w:tc>
          <w:tcPr>
            <w:tcW w:w="963" w:type="dxa"/>
          </w:tcPr>
          <w:p w:rsidR="00C7584D" w:rsidRPr="00093FF0" w:rsidRDefault="00C7584D" w:rsidP="00556B1A">
            <w:pPr>
              <w:pStyle w:val="TableParagraph"/>
              <w:tabs>
                <w:tab w:val="left" w:pos="993"/>
                <w:tab w:val="left" w:pos="7938"/>
              </w:tabs>
              <w:ind w:left="182" w:right="173"/>
              <w:rPr>
                <w:rFonts w:ascii="Times New Roman" w:hAnsi="Times New Roman" w:cs="Times New Roman"/>
                <w:sz w:val="20"/>
              </w:rPr>
            </w:pPr>
            <w:r w:rsidRPr="00093FF0">
              <w:rPr>
                <w:rFonts w:ascii="Times New Roman" w:hAnsi="Times New Roman" w:cs="Times New Roman"/>
                <w:sz w:val="20"/>
              </w:rPr>
              <w:t>4.1</w:t>
            </w:r>
          </w:p>
        </w:tc>
        <w:tc>
          <w:tcPr>
            <w:tcW w:w="6693" w:type="dxa"/>
          </w:tcPr>
          <w:p w:rsidR="00C7584D" w:rsidRPr="002B111D" w:rsidRDefault="00C7584D" w:rsidP="009E6092">
            <w:pPr>
              <w:pStyle w:val="TableParagraph"/>
              <w:tabs>
                <w:tab w:val="left" w:pos="993"/>
                <w:tab w:val="left" w:pos="7938"/>
              </w:tabs>
              <w:jc w:val="left"/>
              <w:rPr>
                <w:rFonts w:ascii="Times New Roman" w:hAnsi="Times New Roman" w:cs="Times New Roman"/>
                <w:sz w:val="20"/>
                <w:lang w:val="ru-RU"/>
              </w:rPr>
            </w:pPr>
            <w:r w:rsidRPr="002B111D">
              <w:rPr>
                <w:rFonts w:ascii="Times New Roman" w:hAnsi="Times New Roman" w:cs="Times New Roman"/>
                <w:sz w:val="20"/>
                <w:lang w:val="ru-RU"/>
              </w:rPr>
              <w:t>Численность/удельный</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вес</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численности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студентов</w:t>
            </w:r>
            <w:r w:rsidRPr="002B111D">
              <w:rPr>
                <w:rFonts w:ascii="Times New Roman" w:hAnsi="Times New Roman" w:cs="Times New Roman"/>
                <w:spacing w:val="-5"/>
                <w:sz w:val="20"/>
                <w:lang w:val="ru-RU"/>
              </w:rPr>
              <w:t xml:space="preserve"> </w:t>
            </w:r>
            <w:r w:rsidRPr="002B111D">
              <w:rPr>
                <w:rFonts w:ascii="Times New Roman" w:hAnsi="Times New Roman" w:cs="Times New Roman"/>
                <w:sz w:val="20"/>
                <w:lang w:val="ru-RU"/>
              </w:rPr>
              <w:t>из</w:t>
            </w:r>
            <w:r w:rsidR="009E6092">
              <w:rPr>
                <w:rFonts w:ascii="Times New Roman" w:hAnsi="Times New Roman" w:cs="Times New Roman"/>
                <w:sz w:val="20"/>
                <w:lang w:val="ru-RU"/>
              </w:rPr>
              <w:t xml:space="preserve"> </w:t>
            </w:r>
            <w:r w:rsidRPr="002B111D">
              <w:rPr>
                <w:rFonts w:ascii="Times New Roman" w:hAnsi="Times New Roman" w:cs="Times New Roman"/>
                <w:sz w:val="20"/>
                <w:lang w:val="ru-RU"/>
              </w:rPr>
              <w:t>числа</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инвалидов</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5"/>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здоровья,</w:t>
            </w:r>
            <w:r w:rsidR="009E6092">
              <w:rPr>
                <w:rFonts w:ascii="Times New Roman" w:hAnsi="Times New Roman" w:cs="Times New Roman"/>
                <w:sz w:val="20"/>
                <w:lang w:val="ru-RU"/>
              </w:rPr>
              <w:t xml:space="preserve"> </w:t>
            </w:r>
            <w:r w:rsidRPr="002B111D">
              <w:rPr>
                <w:rFonts w:ascii="Times New Roman" w:hAnsi="Times New Roman" w:cs="Times New Roman"/>
                <w:sz w:val="20"/>
                <w:lang w:val="ru-RU"/>
              </w:rPr>
              <w:t>числа</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инвалидов</w:t>
            </w:r>
            <w:r w:rsidRPr="002B111D">
              <w:rPr>
                <w:rFonts w:ascii="Times New Roman" w:hAnsi="Times New Roman" w:cs="Times New Roman"/>
                <w:spacing w:val="-6"/>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5"/>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в</w:t>
            </w:r>
            <w:r w:rsidRPr="002B111D">
              <w:rPr>
                <w:rFonts w:ascii="Times New Roman" w:hAnsi="Times New Roman" w:cs="Times New Roman"/>
                <w:spacing w:val="-50"/>
                <w:sz w:val="20"/>
                <w:lang w:val="ru-RU"/>
              </w:rPr>
              <w:t xml:space="preserve"> </w:t>
            </w:r>
            <w:r w:rsidR="00A761B6">
              <w:rPr>
                <w:rFonts w:ascii="Times New Roman" w:hAnsi="Times New Roman" w:cs="Times New Roman"/>
                <w:spacing w:val="-50"/>
                <w:sz w:val="20"/>
                <w:lang w:val="ru-RU"/>
              </w:rPr>
              <w:t xml:space="preserve"> </w:t>
            </w:r>
            <w:r w:rsidRPr="002B111D">
              <w:rPr>
                <w:rFonts w:ascii="Times New Roman" w:hAnsi="Times New Roman" w:cs="Times New Roman"/>
                <w:sz w:val="20"/>
                <w:lang w:val="ru-RU"/>
              </w:rPr>
              <w:t>общей численности студентов</w:t>
            </w:r>
          </w:p>
        </w:tc>
        <w:tc>
          <w:tcPr>
            <w:tcW w:w="1416" w:type="dxa"/>
          </w:tcPr>
          <w:p w:rsidR="00D00334" w:rsidRDefault="007848F2" w:rsidP="00556B1A">
            <w:pPr>
              <w:pStyle w:val="TableParagraph"/>
              <w:tabs>
                <w:tab w:val="left" w:pos="993"/>
                <w:tab w:val="left" w:pos="7938"/>
              </w:tabs>
              <w:ind w:left="187" w:right="184"/>
              <w:rPr>
                <w:rFonts w:ascii="Times New Roman" w:hAnsi="Times New Roman" w:cs="Times New Roman"/>
                <w:sz w:val="20"/>
              </w:rPr>
            </w:pPr>
            <w:r>
              <w:rPr>
                <w:rFonts w:ascii="Times New Roman" w:hAnsi="Times New Roman" w:cs="Times New Roman"/>
                <w:sz w:val="20"/>
                <w:lang w:val="ru-RU"/>
              </w:rPr>
              <w:t>1</w:t>
            </w:r>
            <w:r w:rsidR="00A761B6">
              <w:rPr>
                <w:rFonts w:ascii="Times New Roman" w:hAnsi="Times New Roman" w:cs="Times New Roman"/>
                <w:sz w:val="20"/>
                <w:lang w:val="ru-RU"/>
              </w:rPr>
              <w:t xml:space="preserve"> </w:t>
            </w:r>
            <w:r w:rsidR="00C7584D" w:rsidRPr="00093FF0">
              <w:rPr>
                <w:rFonts w:ascii="Times New Roman" w:hAnsi="Times New Roman" w:cs="Times New Roman"/>
                <w:sz w:val="20"/>
              </w:rPr>
              <w:t>человек</w:t>
            </w:r>
          </w:p>
          <w:p w:rsidR="00C7584D" w:rsidRPr="00093FF0" w:rsidRDefault="00C7584D" w:rsidP="00556B1A">
            <w:pPr>
              <w:pStyle w:val="TableParagraph"/>
              <w:tabs>
                <w:tab w:val="left" w:pos="993"/>
                <w:tab w:val="left" w:pos="7938"/>
              </w:tabs>
              <w:ind w:left="187" w:right="184"/>
              <w:rPr>
                <w:rFonts w:ascii="Times New Roman" w:hAnsi="Times New Roman" w:cs="Times New Roman"/>
                <w:sz w:val="20"/>
              </w:rPr>
            </w:pPr>
            <w:r w:rsidRPr="00093FF0">
              <w:rPr>
                <w:rFonts w:ascii="Times New Roman" w:hAnsi="Times New Roman" w:cs="Times New Roman"/>
                <w:sz w:val="20"/>
              </w:rPr>
              <w:t>/</w:t>
            </w:r>
            <w:r w:rsidR="00D00334">
              <w:rPr>
                <w:rFonts w:ascii="Times New Roman" w:hAnsi="Times New Roman" w:cs="Times New Roman"/>
                <w:sz w:val="20"/>
                <w:lang w:val="ru-RU"/>
              </w:rPr>
              <w:t>1,</w:t>
            </w:r>
            <w:r w:rsidRPr="00093FF0">
              <w:rPr>
                <w:rFonts w:ascii="Times New Roman" w:hAnsi="Times New Roman" w:cs="Times New Roman"/>
                <w:sz w:val="20"/>
              </w:rPr>
              <w:t>%</w:t>
            </w:r>
          </w:p>
        </w:tc>
      </w:tr>
      <w:tr w:rsidR="00C7584D" w:rsidRPr="00093FF0" w:rsidTr="00C7584D">
        <w:trPr>
          <w:trHeight w:val="661"/>
        </w:trPr>
        <w:tc>
          <w:tcPr>
            <w:tcW w:w="963" w:type="dxa"/>
          </w:tcPr>
          <w:p w:rsidR="00C7584D" w:rsidRPr="00093FF0" w:rsidRDefault="00C7584D" w:rsidP="00556B1A">
            <w:pPr>
              <w:pStyle w:val="TableParagraph"/>
              <w:tabs>
                <w:tab w:val="left" w:pos="993"/>
                <w:tab w:val="left" w:pos="7938"/>
              </w:tabs>
              <w:spacing w:before="101"/>
              <w:ind w:left="182" w:right="173"/>
              <w:rPr>
                <w:rFonts w:ascii="Times New Roman" w:hAnsi="Times New Roman" w:cs="Times New Roman"/>
                <w:sz w:val="20"/>
              </w:rPr>
            </w:pPr>
            <w:r w:rsidRPr="00093FF0">
              <w:rPr>
                <w:rFonts w:ascii="Times New Roman" w:hAnsi="Times New Roman" w:cs="Times New Roman"/>
                <w:sz w:val="20"/>
              </w:rPr>
              <w:t>4.2</w:t>
            </w:r>
          </w:p>
        </w:tc>
        <w:tc>
          <w:tcPr>
            <w:tcW w:w="6693" w:type="dxa"/>
          </w:tcPr>
          <w:p w:rsidR="009E6092" w:rsidRDefault="00C7584D" w:rsidP="00556B1A">
            <w:pPr>
              <w:pStyle w:val="TableParagraph"/>
              <w:tabs>
                <w:tab w:val="left" w:pos="993"/>
                <w:tab w:val="left" w:pos="7938"/>
              </w:tabs>
              <w:spacing w:before="101" w:line="244" w:lineRule="auto"/>
              <w:jc w:val="left"/>
              <w:rPr>
                <w:rFonts w:ascii="Times New Roman" w:hAnsi="Times New Roman" w:cs="Times New Roman"/>
                <w:sz w:val="20"/>
                <w:lang w:val="ru-RU"/>
              </w:rPr>
            </w:pPr>
            <w:r w:rsidRPr="002B111D">
              <w:rPr>
                <w:rFonts w:ascii="Times New Roman" w:hAnsi="Times New Roman" w:cs="Times New Roman"/>
                <w:spacing w:val="-1"/>
                <w:sz w:val="20"/>
                <w:lang w:val="ru-RU"/>
              </w:rPr>
              <w:t>Общее</w:t>
            </w:r>
            <w:r w:rsidRPr="002B111D">
              <w:rPr>
                <w:rFonts w:ascii="Times New Roman" w:hAnsi="Times New Roman" w:cs="Times New Roman"/>
                <w:spacing w:val="-10"/>
                <w:sz w:val="20"/>
                <w:lang w:val="ru-RU"/>
              </w:rPr>
              <w:t xml:space="preserve"> </w:t>
            </w:r>
            <w:r w:rsidRPr="002B111D">
              <w:rPr>
                <w:rFonts w:ascii="Times New Roman" w:hAnsi="Times New Roman" w:cs="Times New Roman"/>
                <w:spacing w:val="-1"/>
                <w:sz w:val="20"/>
                <w:lang w:val="ru-RU"/>
              </w:rPr>
              <w:t>количество</w:t>
            </w:r>
            <w:r w:rsidRPr="002B111D">
              <w:rPr>
                <w:rFonts w:ascii="Times New Roman" w:hAnsi="Times New Roman" w:cs="Times New Roman"/>
                <w:spacing w:val="-8"/>
                <w:sz w:val="20"/>
                <w:lang w:val="ru-RU"/>
              </w:rPr>
              <w:t xml:space="preserve"> </w:t>
            </w:r>
            <w:r w:rsidRPr="002B111D">
              <w:rPr>
                <w:rFonts w:ascii="Times New Roman" w:hAnsi="Times New Roman" w:cs="Times New Roman"/>
                <w:spacing w:val="-1"/>
                <w:sz w:val="20"/>
                <w:lang w:val="ru-RU"/>
              </w:rPr>
              <w:t>адаптированных</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образовательных</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программ</w:t>
            </w:r>
          </w:p>
          <w:p w:rsidR="00C7584D" w:rsidRPr="002B111D" w:rsidRDefault="00C7584D" w:rsidP="00556B1A">
            <w:pPr>
              <w:pStyle w:val="TableParagraph"/>
              <w:tabs>
                <w:tab w:val="left" w:pos="993"/>
                <w:tab w:val="left" w:pos="7938"/>
              </w:tabs>
              <w:spacing w:before="101" w:line="244" w:lineRule="auto"/>
              <w:jc w:val="left"/>
              <w:rPr>
                <w:rFonts w:ascii="Times New Roman" w:hAnsi="Times New Roman" w:cs="Times New Roman"/>
                <w:sz w:val="20"/>
                <w:lang w:val="ru-RU"/>
              </w:rPr>
            </w:pPr>
            <w:r w:rsidRPr="002B111D">
              <w:rPr>
                <w:rFonts w:ascii="Times New Roman" w:hAnsi="Times New Roman" w:cs="Times New Roman"/>
                <w:spacing w:val="-50"/>
                <w:sz w:val="20"/>
                <w:lang w:val="ru-RU"/>
              </w:rPr>
              <w:t xml:space="preserve"> </w:t>
            </w:r>
            <w:r w:rsidR="00D00334">
              <w:rPr>
                <w:rFonts w:ascii="Times New Roman" w:hAnsi="Times New Roman" w:cs="Times New Roman"/>
                <w:spacing w:val="-50"/>
                <w:sz w:val="20"/>
                <w:lang w:val="ru-RU"/>
              </w:rPr>
              <w:t xml:space="preserve"> </w:t>
            </w:r>
            <w:r w:rsidR="009E6092">
              <w:rPr>
                <w:rFonts w:ascii="Times New Roman" w:hAnsi="Times New Roman" w:cs="Times New Roman"/>
                <w:spacing w:val="-50"/>
                <w:sz w:val="20"/>
                <w:lang w:val="ru-RU"/>
              </w:rPr>
              <w:t xml:space="preserve">          </w:t>
            </w:r>
            <w:r w:rsidRPr="002B111D">
              <w:rPr>
                <w:rFonts w:ascii="Times New Roman" w:hAnsi="Times New Roman" w:cs="Times New Roman"/>
                <w:sz w:val="20"/>
                <w:lang w:val="ru-RU"/>
              </w:rPr>
              <w:t>среднего</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профессионального образования,</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в</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том числе</w:t>
            </w:r>
          </w:p>
        </w:tc>
        <w:tc>
          <w:tcPr>
            <w:tcW w:w="1416" w:type="dxa"/>
          </w:tcPr>
          <w:p w:rsidR="00C7584D" w:rsidRPr="007F3428" w:rsidRDefault="00C7584D" w:rsidP="00556B1A">
            <w:pPr>
              <w:pStyle w:val="TableParagraph"/>
              <w:tabs>
                <w:tab w:val="left" w:pos="993"/>
                <w:tab w:val="left" w:pos="7938"/>
              </w:tabs>
              <w:spacing w:before="101"/>
              <w:ind w:left="184" w:right="184"/>
              <w:rPr>
                <w:rFonts w:ascii="Times New Roman" w:hAnsi="Times New Roman" w:cs="Times New Roman"/>
                <w:sz w:val="20"/>
                <w:lang w:val="ru-RU"/>
              </w:rPr>
            </w:pPr>
          </w:p>
        </w:tc>
      </w:tr>
      <w:tr w:rsidR="00C7584D" w:rsidRPr="00093FF0" w:rsidTr="00C7584D">
        <w:trPr>
          <w:trHeight w:val="664"/>
        </w:trPr>
        <w:tc>
          <w:tcPr>
            <w:tcW w:w="963" w:type="dxa"/>
          </w:tcPr>
          <w:p w:rsidR="00C7584D" w:rsidRPr="007F3428" w:rsidRDefault="00C7584D" w:rsidP="00556B1A">
            <w:pPr>
              <w:pStyle w:val="TableParagraph"/>
              <w:tabs>
                <w:tab w:val="left" w:pos="993"/>
                <w:tab w:val="left" w:pos="7938"/>
              </w:tabs>
              <w:spacing w:before="0"/>
              <w:ind w:left="0"/>
              <w:jc w:val="left"/>
              <w:rPr>
                <w:rFonts w:ascii="Times New Roman" w:hAnsi="Times New Roman" w:cs="Times New Roman"/>
                <w:sz w:val="18"/>
                <w:lang w:val="ru-RU"/>
              </w:rPr>
            </w:pPr>
          </w:p>
        </w:tc>
        <w:tc>
          <w:tcPr>
            <w:tcW w:w="6693" w:type="dxa"/>
          </w:tcPr>
          <w:p w:rsidR="00C7584D" w:rsidRPr="002B111D" w:rsidRDefault="00C7584D" w:rsidP="00556B1A">
            <w:pPr>
              <w:pStyle w:val="TableParagraph"/>
              <w:tabs>
                <w:tab w:val="left" w:pos="993"/>
                <w:tab w:val="left" w:pos="7938"/>
              </w:tabs>
              <w:spacing w:line="244" w:lineRule="auto"/>
              <w:jc w:val="left"/>
              <w:rPr>
                <w:rFonts w:ascii="Times New Roman" w:hAnsi="Times New Roman" w:cs="Times New Roman"/>
                <w:sz w:val="20"/>
                <w:lang w:val="ru-RU"/>
              </w:rPr>
            </w:pPr>
            <w:r w:rsidRPr="002B111D">
              <w:rPr>
                <w:rFonts w:ascii="Times New Roman" w:hAnsi="Times New Roman" w:cs="Times New Roman"/>
                <w:sz w:val="20"/>
                <w:lang w:val="ru-RU"/>
              </w:rPr>
              <w:t>для</w:t>
            </w:r>
            <w:r w:rsidRPr="002B111D">
              <w:rPr>
                <w:rFonts w:ascii="Times New Roman" w:hAnsi="Times New Roman" w:cs="Times New Roman"/>
                <w:spacing w:val="-6"/>
                <w:sz w:val="20"/>
                <w:lang w:val="ru-RU"/>
              </w:rPr>
              <w:t xml:space="preserve"> </w:t>
            </w:r>
            <w:r w:rsidRPr="002B111D">
              <w:rPr>
                <w:rFonts w:ascii="Times New Roman" w:hAnsi="Times New Roman" w:cs="Times New Roman"/>
                <w:sz w:val="20"/>
                <w:lang w:val="ru-RU"/>
              </w:rPr>
              <w:t>инвалидов</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6"/>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6"/>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50"/>
                <w:sz w:val="20"/>
                <w:lang w:val="ru-RU"/>
              </w:rPr>
              <w:t xml:space="preserve"> </w:t>
            </w:r>
            <w:r w:rsidRPr="002B111D">
              <w:rPr>
                <w:rFonts w:ascii="Times New Roman" w:hAnsi="Times New Roman" w:cs="Times New Roman"/>
                <w:sz w:val="20"/>
                <w:lang w:val="ru-RU"/>
              </w:rPr>
              <w:t>нарушениями</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зрения</w:t>
            </w:r>
          </w:p>
        </w:tc>
        <w:tc>
          <w:tcPr>
            <w:tcW w:w="1416" w:type="dxa"/>
          </w:tcPr>
          <w:p w:rsidR="00C7584D" w:rsidRPr="00093FF0" w:rsidRDefault="00D00334" w:rsidP="00556B1A">
            <w:pPr>
              <w:pStyle w:val="TableParagraph"/>
              <w:tabs>
                <w:tab w:val="left" w:pos="993"/>
                <w:tab w:val="left" w:pos="7938"/>
              </w:tabs>
              <w:ind w:left="184" w:right="184"/>
              <w:rPr>
                <w:rFonts w:ascii="Times New Roman" w:hAnsi="Times New Roman" w:cs="Times New Roman"/>
                <w:sz w:val="20"/>
              </w:rPr>
            </w:pPr>
            <w:r>
              <w:rPr>
                <w:rFonts w:ascii="Times New Roman" w:hAnsi="Times New Roman" w:cs="Times New Roman"/>
                <w:sz w:val="20"/>
                <w:lang w:val="ru-RU"/>
              </w:rPr>
              <w:t>0</w:t>
            </w:r>
            <w:r w:rsidR="009E6092">
              <w:rPr>
                <w:rFonts w:ascii="Times New Roman" w:hAnsi="Times New Roman" w:cs="Times New Roman"/>
                <w:sz w:val="20"/>
                <w:lang w:val="ru-RU"/>
              </w:rPr>
              <w:t xml:space="preserve"> </w:t>
            </w:r>
            <w:r w:rsidR="00C7584D" w:rsidRPr="00093FF0">
              <w:rPr>
                <w:rFonts w:ascii="Times New Roman" w:hAnsi="Times New Roman" w:cs="Times New Roman"/>
                <w:sz w:val="20"/>
              </w:rPr>
              <w:t>единиц</w:t>
            </w:r>
          </w:p>
        </w:tc>
      </w:tr>
      <w:tr w:rsidR="00C7584D" w:rsidRPr="00093FF0" w:rsidTr="00C7584D">
        <w:trPr>
          <w:trHeight w:val="664"/>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C7584D" w:rsidRPr="002B111D" w:rsidRDefault="00C7584D" w:rsidP="00556B1A">
            <w:pPr>
              <w:pStyle w:val="TableParagraph"/>
              <w:tabs>
                <w:tab w:val="left" w:pos="993"/>
                <w:tab w:val="left" w:pos="7938"/>
              </w:tabs>
              <w:spacing w:line="244" w:lineRule="auto"/>
              <w:jc w:val="left"/>
              <w:rPr>
                <w:rFonts w:ascii="Times New Roman" w:hAnsi="Times New Roman" w:cs="Times New Roman"/>
                <w:sz w:val="20"/>
                <w:lang w:val="ru-RU"/>
              </w:rPr>
            </w:pPr>
            <w:r w:rsidRPr="002B111D">
              <w:rPr>
                <w:rFonts w:ascii="Times New Roman" w:hAnsi="Times New Roman" w:cs="Times New Roman"/>
                <w:sz w:val="20"/>
                <w:lang w:val="ru-RU"/>
              </w:rPr>
              <w:t>для</w:t>
            </w:r>
            <w:r w:rsidRPr="002B111D">
              <w:rPr>
                <w:rFonts w:ascii="Times New Roman" w:hAnsi="Times New Roman" w:cs="Times New Roman"/>
                <w:spacing w:val="-6"/>
                <w:sz w:val="20"/>
                <w:lang w:val="ru-RU"/>
              </w:rPr>
              <w:t xml:space="preserve"> </w:t>
            </w:r>
            <w:r w:rsidRPr="002B111D">
              <w:rPr>
                <w:rFonts w:ascii="Times New Roman" w:hAnsi="Times New Roman" w:cs="Times New Roman"/>
                <w:sz w:val="20"/>
                <w:lang w:val="ru-RU"/>
              </w:rPr>
              <w:t>инвалидов</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6"/>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6"/>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50"/>
                <w:sz w:val="20"/>
                <w:lang w:val="ru-RU"/>
              </w:rPr>
              <w:t xml:space="preserve"> </w:t>
            </w:r>
            <w:r w:rsidRPr="002B111D">
              <w:rPr>
                <w:rFonts w:ascii="Times New Roman" w:hAnsi="Times New Roman" w:cs="Times New Roman"/>
                <w:sz w:val="20"/>
                <w:lang w:val="ru-RU"/>
              </w:rPr>
              <w:t>нарушениями слуха</w:t>
            </w:r>
          </w:p>
        </w:tc>
        <w:tc>
          <w:tcPr>
            <w:tcW w:w="1416" w:type="dxa"/>
          </w:tcPr>
          <w:p w:rsidR="00C7584D" w:rsidRPr="00093FF0" w:rsidRDefault="00D00334" w:rsidP="00556B1A">
            <w:pPr>
              <w:pStyle w:val="TableParagraph"/>
              <w:tabs>
                <w:tab w:val="left" w:pos="993"/>
                <w:tab w:val="left" w:pos="7938"/>
              </w:tabs>
              <w:ind w:left="184" w:right="184"/>
              <w:rPr>
                <w:rFonts w:ascii="Times New Roman" w:hAnsi="Times New Roman" w:cs="Times New Roman"/>
                <w:sz w:val="20"/>
              </w:rPr>
            </w:pPr>
            <w:r>
              <w:rPr>
                <w:rFonts w:ascii="Times New Roman" w:hAnsi="Times New Roman" w:cs="Times New Roman"/>
                <w:sz w:val="20"/>
                <w:lang w:val="ru-RU"/>
              </w:rPr>
              <w:t>0</w:t>
            </w:r>
            <w:r w:rsidR="009E6092">
              <w:rPr>
                <w:rFonts w:ascii="Times New Roman" w:hAnsi="Times New Roman" w:cs="Times New Roman"/>
                <w:sz w:val="20"/>
                <w:lang w:val="ru-RU"/>
              </w:rPr>
              <w:t xml:space="preserve"> </w:t>
            </w:r>
            <w:r w:rsidR="00C7584D" w:rsidRPr="00093FF0">
              <w:rPr>
                <w:rFonts w:ascii="Times New Roman" w:hAnsi="Times New Roman" w:cs="Times New Roman"/>
                <w:sz w:val="20"/>
              </w:rPr>
              <w:t>единиц</w:t>
            </w:r>
          </w:p>
        </w:tc>
      </w:tr>
      <w:tr w:rsidR="00C7584D" w:rsidRPr="00093FF0" w:rsidTr="00C7584D">
        <w:trPr>
          <w:trHeight w:val="664"/>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C7584D" w:rsidRPr="002B111D" w:rsidRDefault="00C7584D" w:rsidP="00556B1A">
            <w:pPr>
              <w:pStyle w:val="TableParagraph"/>
              <w:tabs>
                <w:tab w:val="left" w:pos="993"/>
                <w:tab w:val="left" w:pos="7938"/>
              </w:tabs>
              <w:jc w:val="left"/>
              <w:rPr>
                <w:rFonts w:ascii="Times New Roman" w:hAnsi="Times New Roman" w:cs="Times New Roman"/>
                <w:sz w:val="20"/>
                <w:lang w:val="ru-RU"/>
              </w:rPr>
            </w:pPr>
            <w:r w:rsidRPr="002B111D">
              <w:rPr>
                <w:rFonts w:ascii="Times New Roman" w:hAnsi="Times New Roman" w:cs="Times New Roman"/>
                <w:sz w:val="20"/>
                <w:lang w:val="ru-RU"/>
              </w:rPr>
              <w:t>для</w:t>
            </w:r>
            <w:r w:rsidRPr="002B111D">
              <w:rPr>
                <w:rFonts w:ascii="Times New Roman" w:hAnsi="Times New Roman" w:cs="Times New Roman"/>
                <w:spacing w:val="-6"/>
                <w:sz w:val="20"/>
                <w:lang w:val="ru-RU"/>
              </w:rPr>
              <w:t xml:space="preserve"> </w:t>
            </w:r>
            <w:r w:rsidRPr="002B111D">
              <w:rPr>
                <w:rFonts w:ascii="Times New Roman" w:hAnsi="Times New Roman" w:cs="Times New Roman"/>
                <w:sz w:val="20"/>
                <w:lang w:val="ru-RU"/>
              </w:rPr>
              <w:t>инвалидов</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6"/>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6"/>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50"/>
                <w:sz w:val="20"/>
                <w:lang w:val="ru-RU"/>
              </w:rPr>
              <w:t xml:space="preserve"> </w:t>
            </w:r>
            <w:r w:rsidRPr="002B111D">
              <w:rPr>
                <w:rFonts w:ascii="Times New Roman" w:hAnsi="Times New Roman" w:cs="Times New Roman"/>
                <w:sz w:val="20"/>
                <w:lang w:val="ru-RU"/>
              </w:rPr>
              <w:t>нарушениями</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опорно-двигательного</w:t>
            </w:r>
            <w:r w:rsidRPr="002B111D">
              <w:rPr>
                <w:rFonts w:ascii="Times New Roman" w:hAnsi="Times New Roman" w:cs="Times New Roman"/>
                <w:spacing w:val="3"/>
                <w:sz w:val="20"/>
                <w:lang w:val="ru-RU"/>
              </w:rPr>
              <w:t xml:space="preserve"> </w:t>
            </w:r>
            <w:r w:rsidRPr="002B111D">
              <w:rPr>
                <w:rFonts w:ascii="Times New Roman" w:hAnsi="Times New Roman" w:cs="Times New Roman"/>
                <w:sz w:val="20"/>
                <w:lang w:val="ru-RU"/>
              </w:rPr>
              <w:t>аппарата</w:t>
            </w:r>
          </w:p>
        </w:tc>
        <w:tc>
          <w:tcPr>
            <w:tcW w:w="1416" w:type="dxa"/>
          </w:tcPr>
          <w:p w:rsidR="00C7584D" w:rsidRPr="00093FF0" w:rsidRDefault="00D00334" w:rsidP="00556B1A">
            <w:pPr>
              <w:pStyle w:val="TableParagraph"/>
              <w:tabs>
                <w:tab w:val="left" w:pos="993"/>
                <w:tab w:val="left" w:pos="7938"/>
              </w:tabs>
              <w:ind w:left="184" w:right="184"/>
              <w:rPr>
                <w:rFonts w:ascii="Times New Roman" w:hAnsi="Times New Roman" w:cs="Times New Roman"/>
                <w:sz w:val="20"/>
              </w:rPr>
            </w:pPr>
            <w:r>
              <w:rPr>
                <w:rFonts w:ascii="Times New Roman" w:hAnsi="Times New Roman" w:cs="Times New Roman"/>
                <w:sz w:val="20"/>
                <w:lang w:val="ru-RU"/>
              </w:rPr>
              <w:t>0</w:t>
            </w:r>
            <w:r w:rsidR="009E6092">
              <w:rPr>
                <w:rFonts w:ascii="Times New Roman" w:hAnsi="Times New Roman" w:cs="Times New Roman"/>
                <w:sz w:val="20"/>
                <w:lang w:val="ru-RU"/>
              </w:rPr>
              <w:t xml:space="preserve"> </w:t>
            </w:r>
            <w:r w:rsidR="00C7584D" w:rsidRPr="00093FF0">
              <w:rPr>
                <w:rFonts w:ascii="Times New Roman" w:hAnsi="Times New Roman" w:cs="Times New Roman"/>
                <w:sz w:val="20"/>
              </w:rPr>
              <w:t>единиц</w:t>
            </w:r>
          </w:p>
        </w:tc>
      </w:tr>
      <w:tr w:rsidR="00C7584D" w:rsidRPr="00093FF0" w:rsidTr="00C7584D">
        <w:trPr>
          <w:trHeight w:val="664"/>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C7584D" w:rsidRPr="002B111D" w:rsidRDefault="00C7584D" w:rsidP="00556B1A">
            <w:pPr>
              <w:pStyle w:val="TableParagraph"/>
              <w:tabs>
                <w:tab w:val="left" w:pos="993"/>
                <w:tab w:val="left" w:pos="7938"/>
              </w:tabs>
              <w:spacing w:before="101" w:line="244" w:lineRule="auto"/>
              <w:jc w:val="left"/>
              <w:rPr>
                <w:rFonts w:ascii="Times New Roman" w:hAnsi="Times New Roman" w:cs="Times New Roman"/>
                <w:sz w:val="20"/>
                <w:lang w:val="ru-RU"/>
              </w:rPr>
            </w:pPr>
            <w:r w:rsidRPr="002B111D">
              <w:rPr>
                <w:rFonts w:ascii="Times New Roman" w:hAnsi="Times New Roman" w:cs="Times New Roman"/>
                <w:sz w:val="20"/>
                <w:lang w:val="ru-RU"/>
              </w:rPr>
              <w:t>для</w:t>
            </w:r>
            <w:r w:rsidRPr="002B111D">
              <w:rPr>
                <w:rFonts w:ascii="Times New Roman" w:hAnsi="Times New Roman" w:cs="Times New Roman"/>
                <w:spacing w:val="-5"/>
                <w:sz w:val="20"/>
                <w:lang w:val="ru-RU"/>
              </w:rPr>
              <w:t xml:space="preserve"> </w:t>
            </w:r>
            <w:r w:rsidRPr="002B111D">
              <w:rPr>
                <w:rFonts w:ascii="Times New Roman" w:hAnsi="Times New Roman" w:cs="Times New Roman"/>
                <w:sz w:val="20"/>
                <w:lang w:val="ru-RU"/>
              </w:rPr>
              <w:t>инвалидов</w:t>
            </w:r>
            <w:r w:rsidRPr="002B111D">
              <w:rPr>
                <w:rFonts w:ascii="Times New Roman" w:hAnsi="Times New Roman" w:cs="Times New Roman"/>
                <w:spacing w:val="-6"/>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5"/>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6"/>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5"/>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с</w:t>
            </w:r>
            <w:r w:rsidR="00817D1D">
              <w:rPr>
                <w:rFonts w:ascii="Times New Roman" w:hAnsi="Times New Roman" w:cs="Times New Roman"/>
                <w:sz w:val="20"/>
                <w:lang w:val="ru-RU"/>
              </w:rPr>
              <w:t xml:space="preserve"> </w:t>
            </w:r>
            <w:r w:rsidRPr="002B111D">
              <w:rPr>
                <w:rFonts w:ascii="Times New Roman" w:hAnsi="Times New Roman" w:cs="Times New Roman"/>
                <w:spacing w:val="-50"/>
                <w:sz w:val="20"/>
                <w:lang w:val="ru-RU"/>
              </w:rPr>
              <w:t xml:space="preserve"> </w:t>
            </w:r>
            <w:r w:rsidRPr="002B111D">
              <w:rPr>
                <w:rFonts w:ascii="Times New Roman" w:hAnsi="Times New Roman" w:cs="Times New Roman"/>
                <w:sz w:val="20"/>
                <w:lang w:val="ru-RU"/>
              </w:rPr>
              <w:t>другими</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нарушениями</w:t>
            </w:r>
          </w:p>
        </w:tc>
        <w:tc>
          <w:tcPr>
            <w:tcW w:w="1416" w:type="dxa"/>
          </w:tcPr>
          <w:p w:rsidR="00C7584D" w:rsidRPr="00093FF0" w:rsidRDefault="00D00334" w:rsidP="00556B1A">
            <w:pPr>
              <w:pStyle w:val="TableParagraph"/>
              <w:tabs>
                <w:tab w:val="left" w:pos="993"/>
                <w:tab w:val="left" w:pos="7938"/>
              </w:tabs>
              <w:spacing w:before="101"/>
              <w:ind w:left="184" w:right="184"/>
              <w:rPr>
                <w:rFonts w:ascii="Times New Roman" w:hAnsi="Times New Roman" w:cs="Times New Roman"/>
                <w:sz w:val="20"/>
              </w:rPr>
            </w:pPr>
            <w:r>
              <w:rPr>
                <w:rFonts w:ascii="Times New Roman" w:hAnsi="Times New Roman" w:cs="Times New Roman"/>
                <w:sz w:val="20"/>
                <w:lang w:val="ru-RU"/>
              </w:rPr>
              <w:t>0</w:t>
            </w:r>
            <w:r w:rsidR="009E6092">
              <w:rPr>
                <w:rFonts w:ascii="Times New Roman" w:hAnsi="Times New Roman" w:cs="Times New Roman"/>
                <w:sz w:val="20"/>
                <w:lang w:val="ru-RU"/>
              </w:rPr>
              <w:t xml:space="preserve"> </w:t>
            </w:r>
            <w:r w:rsidR="00C7584D" w:rsidRPr="00093FF0">
              <w:rPr>
                <w:rFonts w:ascii="Times New Roman" w:hAnsi="Times New Roman" w:cs="Times New Roman"/>
                <w:sz w:val="20"/>
              </w:rPr>
              <w:t>единиц</w:t>
            </w:r>
          </w:p>
        </w:tc>
      </w:tr>
      <w:tr w:rsidR="00C7584D" w:rsidRPr="00093FF0" w:rsidTr="00C7584D">
        <w:trPr>
          <w:trHeight w:val="662"/>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C7584D" w:rsidRPr="002B111D" w:rsidRDefault="00C7584D" w:rsidP="00556B1A">
            <w:pPr>
              <w:pStyle w:val="TableParagraph"/>
              <w:tabs>
                <w:tab w:val="left" w:pos="993"/>
                <w:tab w:val="left" w:pos="7938"/>
              </w:tabs>
              <w:spacing w:before="101" w:line="244" w:lineRule="auto"/>
              <w:jc w:val="left"/>
              <w:rPr>
                <w:rFonts w:ascii="Times New Roman" w:hAnsi="Times New Roman" w:cs="Times New Roman"/>
                <w:sz w:val="20"/>
                <w:lang w:val="ru-RU"/>
              </w:rPr>
            </w:pPr>
            <w:r w:rsidRPr="002B111D">
              <w:rPr>
                <w:rFonts w:ascii="Times New Roman" w:hAnsi="Times New Roman" w:cs="Times New Roman"/>
                <w:sz w:val="20"/>
                <w:lang w:val="ru-RU"/>
              </w:rPr>
              <w:t>для</w:t>
            </w:r>
            <w:r w:rsidRPr="002B111D">
              <w:rPr>
                <w:rFonts w:ascii="Times New Roman" w:hAnsi="Times New Roman" w:cs="Times New Roman"/>
                <w:spacing w:val="-6"/>
                <w:sz w:val="20"/>
                <w:lang w:val="ru-RU"/>
              </w:rPr>
              <w:t xml:space="preserve"> </w:t>
            </w:r>
            <w:r w:rsidRPr="002B111D">
              <w:rPr>
                <w:rFonts w:ascii="Times New Roman" w:hAnsi="Times New Roman" w:cs="Times New Roman"/>
                <w:sz w:val="20"/>
                <w:lang w:val="ru-RU"/>
              </w:rPr>
              <w:t>инвалидов</w:t>
            </w:r>
            <w:r w:rsidRPr="002B111D">
              <w:rPr>
                <w:rFonts w:ascii="Times New Roman" w:hAnsi="Times New Roman" w:cs="Times New Roman"/>
                <w:spacing w:val="-6"/>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6"/>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со</w:t>
            </w:r>
            <w:r w:rsidR="00817D1D">
              <w:rPr>
                <w:rFonts w:ascii="Times New Roman" w:hAnsi="Times New Roman" w:cs="Times New Roman"/>
                <w:sz w:val="20"/>
                <w:lang w:val="ru-RU"/>
              </w:rPr>
              <w:t xml:space="preserve"> </w:t>
            </w:r>
            <w:r w:rsidRPr="002B111D">
              <w:rPr>
                <w:rFonts w:ascii="Times New Roman" w:hAnsi="Times New Roman" w:cs="Times New Roman"/>
                <w:spacing w:val="-50"/>
                <w:sz w:val="20"/>
                <w:lang w:val="ru-RU"/>
              </w:rPr>
              <w:t xml:space="preserve"> </w:t>
            </w:r>
            <w:r w:rsidRPr="002B111D">
              <w:rPr>
                <w:rFonts w:ascii="Times New Roman" w:hAnsi="Times New Roman" w:cs="Times New Roman"/>
                <w:sz w:val="20"/>
                <w:lang w:val="ru-RU"/>
              </w:rPr>
              <w:t>сложными</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дефектами (два</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более</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нарушений)</w:t>
            </w:r>
          </w:p>
        </w:tc>
        <w:tc>
          <w:tcPr>
            <w:tcW w:w="1416" w:type="dxa"/>
          </w:tcPr>
          <w:p w:rsidR="00C7584D" w:rsidRPr="00093FF0" w:rsidRDefault="00D00334" w:rsidP="00556B1A">
            <w:pPr>
              <w:pStyle w:val="TableParagraph"/>
              <w:tabs>
                <w:tab w:val="left" w:pos="993"/>
                <w:tab w:val="left" w:pos="7938"/>
              </w:tabs>
              <w:spacing w:before="101"/>
              <w:ind w:left="184" w:right="184"/>
              <w:rPr>
                <w:rFonts w:ascii="Times New Roman" w:hAnsi="Times New Roman" w:cs="Times New Roman"/>
                <w:sz w:val="20"/>
              </w:rPr>
            </w:pPr>
            <w:r>
              <w:rPr>
                <w:rFonts w:ascii="Times New Roman" w:hAnsi="Times New Roman" w:cs="Times New Roman"/>
                <w:sz w:val="20"/>
                <w:lang w:val="ru-RU"/>
              </w:rPr>
              <w:t>0</w:t>
            </w:r>
            <w:r w:rsidR="009E6092">
              <w:rPr>
                <w:rFonts w:ascii="Times New Roman" w:hAnsi="Times New Roman" w:cs="Times New Roman"/>
                <w:sz w:val="20"/>
                <w:lang w:val="ru-RU"/>
              </w:rPr>
              <w:t xml:space="preserve"> </w:t>
            </w:r>
            <w:r w:rsidR="00C7584D" w:rsidRPr="00093FF0">
              <w:rPr>
                <w:rFonts w:ascii="Times New Roman" w:hAnsi="Times New Roman" w:cs="Times New Roman"/>
                <w:sz w:val="20"/>
              </w:rPr>
              <w:t>единиц</w:t>
            </w:r>
          </w:p>
        </w:tc>
      </w:tr>
      <w:tr w:rsidR="00C7584D" w:rsidRPr="00093FF0" w:rsidTr="00C7584D">
        <w:trPr>
          <w:trHeight w:val="895"/>
        </w:trPr>
        <w:tc>
          <w:tcPr>
            <w:tcW w:w="963" w:type="dxa"/>
          </w:tcPr>
          <w:p w:rsidR="00C7584D" w:rsidRPr="00093FF0" w:rsidRDefault="00C7584D" w:rsidP="00556B1A">
            <w:pPr>
              <w:pStyle w:val="TableParagraph"/>
              <w:tabs>
                <w:tab w:val="left" w:pos="993"/>
                <w:tab w:val="left" w:pos="7938"/>
              </w:tabs>
              <w:ind w:left="182" w:right="173"/>
              <w:rPr>
                <w:rFonts w:ascii="Times New Roman" w:hAnsi="Times New Roman" w:cs="Times New Roman"/>
                <w:sz w:val="20"/>
              </w:rPr>
            </w:pPr>
            <w:r w:rsidRPr="00093FF0">
              <w:rPr>
                <w:rFonts w:ascii="Times New Roman" w:hAnsi="Times New Roman" w:cs="Times New Roman"/>
                <w:sz w:val="20"/>
              </w:rPr>
              <w:t>4.3</w:t>
            </w:r>
          </w:p>
        </w:tc>
        <w:tc>
          <w:tcPr>
            <w:tcW w:w="6693" w:type="dxa"/>
          </w:tcPr>
          <w:p w:rsidR="00C7584D" w:rsidRPr="002B111D" w:rsidRDefault="00C7584D" w:rsidP="00556B1A">
            <w:pPr>
              <w:pStyle w:val="TableParagraph"/>
              <w:tabs>
                <w:tab w:val="left" w:pos="993"/>
                <w:tab w:val="left" w:pos="7938"/>
              </w:tabs>
              <w:spacing w:line="244" w:lineRule="auto"/>
              <w:jc w:val="left"/>
              <w:rPr>
                <w:rFonts w:ascii="Times New Roman" w:hAnsi="Times New Roman" w:cs="Times New Roman"/>
                <w:sz w:val="20"/>
                <w:lang w:val="ru-RU"/>
              </w:rPr>
            </w:pPr>
            <w:r w:rsidRPr="002B111D">
              <w:rPr>
                <w:rFonts w:ascii="Times New Roman" w:hAnsi="Times New Roman" w:cs="Times New Roman"/>
                <w:sz w:val="20"/>
                <w:lang w:val="ru-RU"/>
              </w:rPr>
              <w:t>Общая численность</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инвалидов</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3"/>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1"/>
                <w:sz w:val="20"/>
                <w:lang w:val="ru-RU"/>
              </w:rPr>
              <w:t xml:space="preserve"> </w:t>
            </w:r>
            <w:r w:rsidRPr="002B111D">
              <w:rPr>
                <w:rFonts w:ascii="Times New Roman" w:hAnsi="Times New Roman" w:cs="Times New Roman"/>
                <w:spacing w:val="-1"/>
                <w:sz w:val="20"/>
                <w:lang w:val="ru-RU"/>
              </w:rPr>
              <w:t>возможностями</w:t>
            </w:r>
            <w:r w:rsidRPr="002B111D">
              <w:rPr>
                <w:rFonts w:ascii="Times New Roman" w:hAnsi="Times New Roman" w:cs="Times New Roman"/>
                <w:spacing w:val="-10"/>
                <w:sz w:val="20"/>
                <w:lang w:val="ru-RU"/>
              </w:rPr>
              <w:t xml:space="preserve"> </w:t>
            </w:r>
            <w:r w:rsidRPr="002B111D">
              <w:rPr>
                <w:rFonts w:ascii="Times New Roman" w:hAnsi="Times New Roman" w:cs="Times New Roman"/>
                <w:spacing w:val="-1"/>
                <w:sz w:val="20"/>
                <w:lang w:val="ru-RU"/>
              </w:rPr>
              <w:t>здоровья,</w:t>
            </w:r>
            <w:r w:rsidRPr="002B111D">
              <w:rPr>
                <w:rFonts w:ascii="Times New Roman" w:hAnsi="Times New Roman" w:cs="Times New Roman"/>
                <w:spacing w:val="-10"/>
                <w:sz w:val="20"/>
                <w:lang w:val="ru-RU"/>
              </w:rPr>
              <w:t xml:space="preserve"> </w:t>
            </w:r>
            <w:r w:rsidRPr="002B111D">
              <w:rPr>
                <w:rFonts w:ascii="Times New Roman" w:hAnsi="Times New Roman" w:cs="Times New Roman"/>
                <w:spacing w:val="-1"/>
                <w:sz w:val="20"/>
                <w:lang w:val="ru-RU"/>
              </w:rPr>
              <w:t>обучающихся</w:t>
            </w:r>
            <w:r w:rsidRPr="002B111D">
              <w:rPr>
                <w:rFonts w:ascii="Times New Roman" w:hAnsi="Times New Roman" w:cs="Times New Roman"/>
                <w:spacing w:val="-10"/>
                <w:sz w:val="20"/>
                <w:lang w:val="ru-RU"/>
              </w:rPr>
              <w:t xml:space="preserve"> </w:t>
            </w:r>
            <w:r w:rsidRPr="002B111D">
              <w:rPr>
                <w:rFonts w:ascii="Times New Roman" w:hAnsi="Times New Roman" w:cs="Times New Roman"/>
                <w:spacing w:val="-1"/>
                <w:sz w:val="20"/>
                <w:lang w:val="ru-RU"/>
              </w:rPr>
              <w:t>по</w:t>
            </w:r>
            <w:r w:rsidRPr="002B111D">
              <w:rPr>
                <w:rFonts w:ascii="Times New Roman" w:hAnsi="Times New Roman" w:cs="Times New Roman"/>
                <w:spacing w:val="-9"/>
                <w:sz w:val="20"/>
                <w:lang w:val="ru-RU"/>
              </w:rPr>
              <w:t xml:space="preserve"> </w:t>
            </w:r>
            <w:r w:rsidRPr="002B111D">
              <w:rPr>
                <w:rFonts w:ascii="Times New Roman" w:hAnsi="Times New Roman" w:cs="Times New Roman"/>
                <w:spacing w:val="-1"/>
                <w:sz w:val="20"/>
                <w:lang w:val="ru-RU"/>
              </w:rPr>
              <w:t>программам</w:t>
            </w:r>
            <w:r w:rsidRPr="002B111D">
              <w:rPr>
                <w:rFonts w:ascii="Times New Roman" w:hAnsi="Times New Roman" w:cs="Times New Roman"/>
                <w:spacing w:val="-11"/>
                <w:sz w:val="20"/>
                <w:lang w:val="ru-RU"/>
              </w:rPr>
              <w:t xml:space="preserve"> </w:t>
            </w:r>
            <w:r w:rsidRPr="002B111D">
              <w:rPr>
                <w:rFonts w:ascii="Times New Roman" w:hAnsi="Times New Roman" w:cs="Times New Roman"/>
                <w:sz w:val="20"/>
                <w:lang w:val="ru-RU"/>
              </w:rPr>
              <w:t>подготовки</w:t>
            </w:r>
            <w:r w:rsidR="00D00334">
              <w:rPr>
                <w:rFonts w:ascii="Times New Roman" w:hAnsi="Times New Roman" w:cs="Times New Roman"/>
                <w:sz w:val="20"/>
                <w:lang w:val="ru-RU"/>
              </w:rPr>
              <w:t xml:space="preserve"> </w:t>
            </w:r>
            <w:r w:rsidRPr="002B111D">
              <w:rPr>
                <w:rFonts w:ascii="Times New Roman" w:hAnsi="Times New Roman" w:cs="Times New Roman"/>
                <w:spacing w:val="-50"/>
                <w:sz w:val="20"/>
                <w:lang w:val="ru-RU"/>
              </w:rPr>
              <w:t xml:space="preserve"> </w:t>
            </w:r>
            <w:r w:rsidRPr="002B111D">
              <w:rPr>
                <w:rFonts w:ascii="Times New Roman" w:hAnsi="Times New Roman" w:cs="Times New Roman"/>
                <w:sz w:val="20"/>
                <w:lang w:val="ru-RU"/>
              </w:rPr>
              <w:t>квалифицированных</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рабочих, служащих, в</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том</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числе</w:t>
            </w:r>
          </w:p>
        </w:tc>
        <w:tc>
          <w:tcPr>
            <w:tcW w:w="1416" w:type="dxa"/>
          </w:tcPr>
          <w:p w:rsidR="00C7584D" w:rsidRPr="00093FF0" w:rsidRDefault="00D00334" w:rsidP="00556B1A">
            <w:pPr>
              <w:pStyle w:val="TableParagraph"/>
              <w:tabs>
                <w:tab w:val="left" w:pos="993"/>
                <w:tab w:val="left" w:pos="7938"/>
              </w:tabs>
              <w:ind w:left="185" w:right="184"/>
              <w:rPr>
                <w:rFonts w:ascii="Times New Roman" w:hAnsi="Times New Roman" w:cs="Times New Roman"/>
                <w:sz w:val="20"/>
              </w:rPr>
            </w:pPr>
            <w:r>
              <w:rPr>
                <w:rFonts w:ascii="Times New Roman" w:hAnsi="Times New Roman" w:cs="Times New Roman"/>
                <w:sz w:val="20"/>
                <w:lang w:val="ru-RU"/>
              </w:rPr>
              <w:t>0</w:t>
            </w:r>
            <w:r w:rsidR="009E6092">
              <w:rPr>
                <w:rFonts w:ascii="Times New Roman" w:hAnsi="Times New Roman" w:cs="Times New Roman"/>
                <w:sz w:val="20"/>
                <w:lang w:val="ru-RU"/>
              </w:rPr>
              <w:t xml:space="preserve"> </w:t>
            </w:r>
            <w:r w:rsidR="00C7584D" w:rsidRPr="00093FF0">
              <w:rPr>
                <w:rFonts w:ascii="Times New Roman" w:hAnsi="Times New Roman" w:cs="Times New Roman"/>
                <w:sz w:val="20"/>
              </w:rPr>
              <w:t>человек</w:t>
            </w:r>
          </w:p>
        </w:tc>
      </w:tr>
      <w:tr w:rsidR="00C7584D" w:rsidRPr="00093FF0" w:rsidTr="00C7584D">
        <w:trPr>
          <w:trHeight w:val="434"/>
        </w:trPr>
        <w:tc>
          <w:tcPr>
            <w:tcW w:w="963" w:type="dxa"/>
          </w:tcPr>
          <w:p w:rsidR="00C7584D" w:rsidRPr="00093FF0" w:rsidRDefault="00C7584D" w:rsidP="00556B1A">
            <w:pPr>
              <w:pStyle w:val="TableParagraph"/>
              <w:tabs>
                <w:tab w:val="left" w:pos="993"/>
                <w:tab w:val="left" w:pos="7938"/>
              </w:tabs>
              <w:ind w:left="180" w:right="173"/>
              <w:rPr>
                <w:rFonts w:ascii="Times New Roman" w:hAnsi="Times New Roman" w:cs="Times New Roman"/>
                <w:sz w:val="20"/>
              </w:rPr>
            </w:pPr>
            <w:r w:rsidRPr="00093FF0">
              <w:rPr>
                <w:rFonts w:ascii="Times New Roman" w:hAnsi="Times New Roman" w:cs="Times New Roman"/>
                <w:sz w:val="20"/>
              </w:rPr>
              <w:t>4.3.1</w:t>
            </w:r>
          </w:p>
        </w:tc>
        <w:tc>
          <w:tcPr>
            <w:tcW w:w="6693" w:type="dxa"/>
          </w:tcPr>
          <w:p w:rsidR="00C7584D" w:rsidRPr="00093FF0" w:rsidRDefault="00C7584D" w:rsidP="00556B1A">
            <w:pPr>
              <w:pStyle w:val="TableParagraph"/>
              <w:tabs>
                <w:tab w:val="left" w:pos="993"/>
                <w:tab w:val="left" w:pos="7938"/>
              </w:tabs>
              <w:jc w:val="left"/>
              <w:rPr>
                <w:rFonts w:ascii="Times New Roman" w:hAnsi="Times New Roman" w:cs="Times New Roman"/>
                <w:sz w:val="20"/>
              </w:rPr>
            </w:pPr>
            <w:r w:rsidRPr="00093FF0">
              <w:rPr>
                <w:rFonts w:ascii="Times New Roman" w:hAnsi="Times New Roman" w:cs="Times New Roman"/>
                <w:sz w:val="20"/>
              </w:rPr>
              <w:t>по</w:t>
            </w:r>
            <w:r w:rsidRPr="00093FF0">
              <w:rPr>
                <w:rFonts w:ascii="Times New Roman" w:hAnsi="Times New Roman" w:cs="Times New Roman"/>
                <w:spacing w:val="-5"/>
                <w:sz w:val="20"/>
              </w:rPr>
              <w:t xml:space="preserve"> </w:t>
            </w:r>
            <w:r w:rsidRPr="00093FF0">
              <w:rPr>
                <w:rFonts w:ascii="Times New Roman" w:hAnsi="Times New Roman" w:cs="Times New Roman"/>
                <w:sz w:val="20"/>
              </w:rPr>
              <w:t>очной</w:t>
            </w:r>
            <w:r w:rsidRPr="00093FF0">
              <w:rPr>
                <w:rFonts w:ascii="Times New Roman" w:hAnsi="Times New Roman" w:cs="Times New Roman"/>
                <w:spacing w:val="-5"/>
                <w:sz w:val="20"/>
              </w:rPr>
              <w:t xml:space="preserve"> </w:t>
            </w:r>
            <w:r w:rsidRPr="00093FF0">
              <w:rPr>
                <w:rFonts w:ascii="Times New Roman" w:hAnsi="Times New Roman" w:cs="Times New Roman"/>
                <w:sz w:val="20"/>
              </w:rPr>
              <w:t>форме</w:t>
            </w:r>
            <w:r w:rsidRPr="00093FF0">
              <w:rPr>
                <w:rFonts w:ascii="Times New Roman" w:hAnsi="Times New Roman" w:cs="Times New Roman"/>
                <w:spacing w:val="-3"/>
                <w:sz w:val="20"/>
              </w:rPr>
              <w:t xml:space="preserve"> </w:t>
            </w:r>
            <w:r w:rsidRPr="00093FF0">
              <w:rPr>
                <w:rFonts w:ascii="Times New Roman" w:hAnsi="Times New Roman" w:cs="Times New Roman"/>
                <w:sz w:val="20"/>
              </w:rPr>
              <w:t>обучения</w:t>
            </w:r>
          </w:p>
        </w:tc>
        <w:tc>
          <w:tcPr>
            <w:tcW w:w="1416" w:type="dxa"/>
          </w:tcPr>
          <w:p w:rsidR="00C7584D" w:rsidRPr="00093FF0" w:rsidRDefault="00C7584D" w:rsidP="00556B1A">
            <w:pPr>
              <w:pStyle w:val="TableParagraph"/>
              <w:tabs>
                <w:tab w:val="left" w:pos="993"/>
                <w:tab w:val="left" w:pos="7938"/>
              </w:tabs>
              <w:ind w:left="185" w:right="184"/>
              <w:rPr>
                <w:rFonts w:ascii="Times New Roman" w:hAnsi="Times New Roman" w:cs="Times New Roman"/>
                <w:sz w:val="20"/>
              </w:rPr>
            </w:pPr>
          </w:p>
        </w:tc>
      </w:tr>
      <w:tr w:rsidR="00C7584D" w:rsidRPr="00093FF0" w:rsidTr="00C7584D">
        <w:trPr>
          <w:trHeight w:val="664"/>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817D1D" w:rsidRDefault="00C7584D" w:rsidP="00556B1A">
            <w:pPr>
              <w:pStyle w:val="TableParagraph"/>
              <w:tabs>
                <w:tab w:val="left" w:pos="993"/>
                <w:tab w:val="left" w:pos="7938"/>
              </w:tabs>
              <w:spacing w:line="244" w:lineRule="auto"/>
              <w:jc w:val="left"/>
              <w:rPr>
                <w:rFonts w:ascii="Times New Roman" w:hAnsi="Times New Roman" w:cs="Times New Roman"/>
                <w:spacing w:val="-50"/>
                <w:sz w:val="20"/>
                <w:lang w:val="ru-RU"/>
              </w:rPr>
            </w:pPr>
            <w:r w:rsidRPr="002B111D">
              <w:rPr>
                <w:rFonts w:ascii="Times New Roman" w:hAnsi="Times New Roman" w:cs="Times New Roman"/>
                <w:sz w:val="20"/>
                <w:lang w:val="ru-RU"/>
              </w:rPr>
              <w:t>инвалидов</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6"/>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50"/>
                <w:sz w:val="20"/>
                <w:lang w:val="ru-RU"/>
              </w:rPr>
              <w:t xml:space="preserve"> </w:t>
            </w:r>
            <w:r w:rsidR="00817D1D">
              <w:rPr>
                <w:rFonts w:ascii="Times New Roman" w:hAnsi="Times New Roman" w:cs="Times New Roman"/>
                <w:spacing w:val="-50"/>
                <w:sz w:val="20"/>
                <w:lang w:val="ru-RU"/>
              </w:rPr>
              <w:t xml:space="preserve"> </w:t>
            </w:r>
          </w:p>
          <w:p w:rsidR="00C7584D" w:rsidRPr="002B111D" w:rsidRDefault="00C7584D" w:rsidP="00556B1A">
            <w:pPr>
              <w:pStyle w:val="TableParagraph"/>
              <w:tabs>
                <w:tab w:val="left" w:pos="993"/>
                <w:tab w:val="left" w:pos="7938"/>
              </w:tabs>
              <w:spacing w:line="244" w:lineRule="auto"/>
              <w:jc w:val="left"/>
              <w:rPr>
                <w:rFonts w:ascii="Times New Roman" w:hAnsi="Times New Roman" w:cs="Times New Roman"/>
                <w:sz w:val="20"/>
                <w:lang w:val="ru-RU"/>
              </w:rPr>
            </w:pPr>
            <w:r w:rsidRPr="002B111D">
              <w:rPr>
                <w:rFonts w:ascii="Times New Roman" w:hAnsi="Times New Roman" w:cs="Times New Roman"/>
                <w:sz w:val="20"/>
                <w:lang w:val="ru-RU"/>
              </w:rPr>
              <w:t>нарушениями</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зрения</w:t>
            </w:r>
          </w:p>
        </w:tc>
        <w:tc>
          <w:tcPr>
            <w:tcW w:w="1416" w:type="dxa"/>
          </w:tcPr>
          <w:p w:rsidR="00C7584D" w:rsidRPr="00093FF0" w:rsidRDefault="00D00334" w:rsidP="00556B1A">
            <w:pPr>
              <w:pStyle w:val="TableParagraph"/>
              <w:tabs>
                <w:tab w:val="left" w:pos="993"/>
                <w:tab w:val="left" w:pos="7938"/>
              </w:tabs>
              <w:ind w:left="185" w:right="184"/>
              <w:rPr>
                <w:rFonts w:ascii="Times New Roman" w:hAnsi="Times New Roman" w:cs="Times New Roman"/>
                <w:sz w:val="20"/>
              </w:rPr>
            </w:pPr>
            <w:r>
              <w:rPr>
                <w:rFonts w:ascii="Times New Roman" w:hAnsi="Times New Roman" w:cs="Times New Roman"/>
                <w:sz w:val="20"/>
                <w:lang w:val="ru-RU"/>
              </w:rPr>
              <w:t>0</w:t>
            </w:r>
            <w:r w:rsidR="009E6092">
              <w:rPr>
                <w:rFonts w:ascii="Times New Roman" w:hAnsi="Times New Roman" w:cs="Times New Roman"/>
                <w:sz w:val="20"/>
                <w:lang w:val="ru-RU"/>
              </w:rPr>
              <w:t xml:space="preserve"> </w:t>
            </w:r>
            <w:r w:rsidR="00C7584D" w:rsidRPr="00093FF0">
              <w:rPr>
                <w:rFonts w:ascii="Times New Roman" w:hAnsi="Times New Roman" w:cs="Times New Roman"/>
                <w:sz w:val="20"/>
              </w:rPr>
              <w:t>человек</w:t>
            </w:r>
          </w:p>
        </w:tc>
      </w:tr>
      <w:tr w:rsidR="00C7584D" w:rsidRPr="00093FF0" w:rsidTr="00C7584D">
        <w:trPr>
          <w:trHeight w:val="664"/>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817D1D" w:rsidRDefault="00C7584D" w:rsidP="00556B1A">
            <w:pPr>
              <w:pStyle w:val="TableParagraph"/>
              <w:tabs>
                <w:tab w:val="left" w:pos="993"/>
                <w:tab w:val="left" w:pos="7938"/>
              </w:tabs>
              <w:jc w:val="left"/>
              <w:rPr>
                <w:rFonts w:ascii="Times New Roman" w:hAnsi="Times New Roman" w:cs="Times New Roman"/>
                <w:spacing w:val="-51"/>
                <w:sz w:val="20"/>
                <w:lang w:val="ru-RU"/>
              </w:rPr>
            </w:pPr>
            <w:r w:rsidRPr="002B111D">
              <w:rPr>
                <w:rFonts w:ascii="Times New Roman" w:hAnsi="Times New Roman" w:cs="Times New Roman"/>
                <w:sz w:val="20"/>
                <w:lang w:val="ru-RU"/>
              </w:rPr>
              <w:t>инвалидов</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51"/>
                <w:sz w:val="20"/>
                <w:lang w:val="ru-RU"/>
              </w:rPr>
              <w:t xml:space="preserve"> </w:t>
            </w:r>
            <w:r w:rsidR="00817D1D">
              <w:rPr>
                <w:rFonts w:ascii="Times New Roman" w:hAnsi="Times New Roman" w:cs="Times New Roman"/>
                <w:spacing w:val="-51"/>
                <w:sz w:val="20"/>
                <w:lang w:val="ru-RU"/>
              </w:rPr>
              <w:t xml:space="preserve"> </w:t>
            </w:r>
          </w:p>
          <w:p w:rsidR="00C7584D" w:rsidRPr="002B111D" w:rsidRDefault="00C7584D" w:rsidP="00556B1A">
            <w:pPr>
              <w:pStyle w:val="TableParagraph"/>
              <w:tabs>
                <w:tab w:val="left" w:pos="993"/>
                <w:tab w:val="left" w:pos="7938"/>
              </w:tabs>
              <w:jc w:val="left"/>
              <w:rPr>
                <w:rFonts w:ascii="Times New Roman" w:hAnsi="Times New Roman" w:cs="Times New Roman"/>
                <w:sz w:val="20"/>
                <w:lang w:val="ru-RU"/>
              </w:rPr>
            </w:pPr>
            <w:r w:rsidRPr="002B111D">
              <w:rPr>
                <w:rFonts w:ascii="Times New Roman" w:hAnsi="Times New Roman" w:cs="Times New Roman"/>
                <w:sz w:val="20"/>
                <w:lang w:val="ru-RU"/>
              </w:rPr>
              <w:t>нарушениями слуха</w:t>
            </w:r>
          </w:p>
        </w:tc>
        <w:tc>
          <w:tcPr>
            <w:tcW w:w="1416" w:type="dxa"/>
          </w:tcPr>
          <w:p w:rsidR="00C7584D" w:rsidRPr="00093FF0" w:rsidRDefault="00D00334" w:rsidP="00556B1A">
            <w:pPr>
              <w:pStyle w:val="TableParagraph"/>
              <w:tabs>
                <w:tab w:val="left" w:pos="993"/>
                <w:tab w:val="left" w:pos="7938"/>
              </w:tabs>
              <w:ind w:left="185" w:right="184"/>
              <w:rPr>
                <w:rFonts w:ascii="Times New Roman" w:hAnsi="Times New Roman" w:cs="Times New Roman"/>
                <w:sz w:val="20"/>
              </w:rPr>
            </w:pPr>
            <w:r>
              <w:rPr>
                <w:rFonts w:ascii="Times New Roman" w:hAnsi="Times New Roman" w:cs="Times New Roman"/>
                <w:sz w:val="20"/>
                <w:lang w:val="ru-RU"/>
              </w:rPr>
              <w:t>0</w:t>
            </w:r>
            <w:r w:rsidR="009E6092">
              <w:rPr>
                <w:rFonts w:ascii="Times New Roman" w:hAnsi="Times New Roman" w:cs="Times New Roman"/>
                <w:sz w:val="20"/>
                <w:lang w:val="ru-RU"/>
              </w:rPr>
              <w:t xml:space="preserve"> </w:t>
            </w:r>
            <w:r w:rsidR="00C7584D" w:rsidRPr="00093FF0">
              <w:rPr>
                <w:rFonts w:ascii="Times New Roman" w:hAnsi="Times New Roman" w:cs="Times New Roman"/>
                <w:sz w:val="20"/>
              </w:rPr>
              <w:t>человек</w:t>
            </w:r>
          </w:p>
        </w:tc>
      </w:tr>
      <w:tr w:rsidR="00C7584D" w:rsidRPr="00093FF0" w:rsidTr="00C7584D">
        <w:trPr>
          <w:trHeight w:val="664"/>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817D1D" w:rsidRDefault="00C7584D" w:rsidP="00556B1A">
            <w:pPr>
              <w:pStyle w:val="TableParagraph"/>
              <w:tabs>
                <w:tab w:val="left" w:pos="993"/>
                <w:tab w:val="left" w:pos="7938"/>
              </w:tabs>
              <w:spacing w:before="101" w:line="244" w:lineRule="auto"/>
              <w:jc w:val="left"/>
              <w:rPr>
                <w:rFonts w:ascii="Times New Roman" w:hAnsi="Times New Roman" w:cs="Times New Roman"/>
                <w:spacing w:val="-51"/>
                <w:sz w:val="20"/>
                <w:lang w:val="ru-RU"/>
              </w:rPr>
            </w:pPr>
            <w:r w:rsidRPr="002B111D">
              <w:rPr>
                <w:rFonts w:ascii="Times New Roman" w:hAnsi="Times New Roman" w:cs="Times New Roman"/>
                <w:sz w:val="20"/>
                <w:lang w:val="ru-RU"/>
              </w:rPr>
              <w:t>инвалидов</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51"/>
                <w:sz w:val="20"/>
                <w:lang w:val="ru-RU"/>
              </w:rPr>
              <w:t xml:space="preserve"> </w:t>
            </w:r>
            <w:r w:rsidR="00817D1D">
              <w:rPr>
                <w:rFonts w:ascii="Times New Roman" w:hAnsi="Times New Roman" w:cs="Times New Roman"/>
                <w:spacing w:val="-51"/>
                <w:sz w:val="20"/>
                <w:lang w:val="ru-RU"/>
              </w:rPr>
              <w:t xml:space="preserve"> </w:t>
            </w:r>
          </w:p>
          <w:p w:rsidR="00C7584D" w:rsidRPr="002B111D" w:rsidRDefault="00C7584D" w:rsidP="00556B1A">
            <w:pPr>
              <w:pStyle w:val="TableParagraph"/>
              <w:tabs>
                <w:tab w:val="left" w:pos="993"/>
                <w:tab w:val="left" w:pos="7938"/>
              </w:tabs>
              <w:spacing w:before="101" w:line="244" w:lineRule="auto"/>
              <w:jc w:val="left"/>
              <w:rPr>
                <w:rFonts w:ascii="Times New Roman" w:hAnsi="Times New Roman" w:cs="Times New Roman"/>
                <w:sz w:val="20"/>
                <w:lang w:val="ru-RU"/>
              </w:rPr>
            </w:pPr>
            <w:r w:rsidRPr="002B111D">
              <w:rPr>
                <w:rFonts w:ascii="Times New Roman" w:hAnsi="Times New Roman" w:cs="Times New Roman"/>
                <w:sz w:val="20"/>
                <w:lang w:val="ru-RU"/>
              </w:rPr>
              <w:t>нарушениями</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опорно-двигательного</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аппарата</w:t>
            </w:r>
          </w:p>
        </w:tc>
        <w:tc>
          <w:tcPr>
            <w:tcW w:w="1416" w:type="dxa"/>
          </w:tcPr>
          <w:p w:rsidR="00C7584D" w:rsidRPr="00D00334" w:rsidRDefault="00D00334" w:rsidP="00556B1A">
            <w:pPr>
              <w:pStyle w:val="TableParagraph"/>
              <w:tabs>
                <w:tab w:val="left" w:pos="993"/>
                <w:tab w:val="left" w:pos="7938"/>
              </w:tabs>
              <w:spacing w:before="101"/>
              <w:ind w:left="185" w:right="184"/>
              <w:rPr>
                <w:rFonts w:ascii="Times New Roman" w:hAnsi="Times New Roman" w:cs="Times New Roman"/>
                <w:sz w:val="20"/>
                <w:lang w:val="ru-RU"/>
              </w:rPr>
            </w:pPr>
            <w:r>
              <w:rPr>
                <w:rFonts w:ascii="Times New Roman" w:hAnsi="Times New Roman" w:cs="Times New Roman"/>
                <w:sz w:val="20"/>
                <w:lang w:val="ru-RU"/>
              </w:rPr>
              <w:t>0</w:t>
            </w:r>
            <w:r w:rsidR="009E6092">
              <w:rPr>
                <w:rFonts w:ascii="Times New Roman" w:hAnsi="Times New Roman" w:cs="Times New Roman"/>
                <w:sz w:val="20"/>
                <w:lang w:val="ru-RU"/>
              </w:rPr>
              <w:t xml:space="preserve"> человек</w:t>
            </w:r>
          </w:p>
        </w:tc>
      </w:tr>
      <w:tr w:rsidR="00C7584D" w:rsidRPr="00093FF0" w:rsidTr="00C7584D">
        <w:trPr>
          <w:trHeight w:val="664"/>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C7584D" w:rsidRPr="002B111D" w:rsidRDefault="00C7584D" w:rsidP="00556B1A">
            <w:pPr>
              <w:pStyle w:val="TableParagraph"/>
              <w:tabs>
                <w:tab w:val="left" w:pos="993"/>
                <w:tab w:val="left" w:pos="7938"/>
              </w:tabs>
              <w:spacing w:before="101" w:line="244" w:lineRule="auto"/>
              <w:ind w:right="664"/>
              <w:jc w:val="left"/>
              <w:rPr>
                <w:rFonts w:ascii="Times New Roman" w:hAnsi="Times New Roman" w:cs="Times New Roman"/>
                <w:sz w:val="20"/>
                <w:lang w:val="ru-RU"/>
              </w:rPr>
            </w:pPr>
            <w:r w:rsidRPr="002B111D">
              <w:rPr>
                <w:rFonts w:ascii="Times New Roman" w:hAnsi="Times New Roman" w:cs="Times New Roman"/>
                <w:sz w:val="20"/>
                <w:lang w:val="ru-RU"/>
              </w:rPr>
              <w:t>инвалидов</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51"/>
                <w:sz w:val="20"/>
                <w:lang w:val="ru-RU"/>
              </w:rPr>
              <w:t xml:space="preserve"> </w:t>
            </w:r>
            <w:r w:rsidRPr="002B111D">
              <w:rPr>
                <w:rFonts w:ascii="Times New Roman" w:hAnsi="Times New Roman" w:cs="Times New Roman"/>
                <w:sz w:val="20"/>
                <w:lang w:val="ru-RU"/>
              </w:rPr>
              <w:t>другими</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нарушениями</w:t>
            </w:r>
          </w:p>
        </w:tc>
        <w:tc>
          <w:tcPr>
            <w:tcW w:w="1416" w:type="dxa"/>
          </w:tcPr>
          <w:p w:rsidR="00C7584D" w:rsidRPr="00093FF0" w:rsidRDefault="00D00334" w:rsidP="00556B1A">
            <w:pPr>
              <w:pStyle w:val="TableParagraph"/>
              <w:tabs>
                <w:tab w:val="left" w:pos="993"/>
                <w:tab w:val="left" w:pos="7938"/>
              </w:tabs>
              <w:spacing w:before="101"/>
              <w:ind w:left="185" w:right="184"/>
              <w:rPr>
                <w:rFonts w:ascii="Times New Roman" w:hAnsi="Times New Roman" w:cs="Times New Roman"/>
                <w:sz w:val="20"/>
              </w:rPr>
            </w:pPr>
            <w:r>
              <w:rPr>
                <w:rFonts w:ascii="Times New Roman" w:hAnsi="Times New Roman" w:cs="Times New Roman"/>
                <w:sz w:val="20"/>
                <w:lang w:val="ru-RU"/>
              </w:rPr>
              <w:t>0</w:t>
            </w:r>
            <w:r w:rsidR="009E6092">
              <w:rPr>
                <w:rFonts w:ascii="Times New Roman" w:hAnsi="Times New Roman" w:cs="Times New Roman"/>
                <w:sz w:val="20"/>
                <w:lang w:val="ru-RU"/>
              </w:rPr>
              <w:t xml:space="preserve"> </w:t>
            </w:r>
            <w:r w:rsidR="00C7584D" w:rsidRPr="00093FF0">
              <w:rPr>
                <w:rFonts w:ascii="Times New Roman" w:hAnsi="Times New Roman" w:cs="Times New Roman"/>
                <w:sz w:val="20"/>
              </w:rPr>
              <w:t>человек</w:t>
            </w:r>
          </w:p>
        </w:tc>
      </w:tr>
    </w:tbl>
    <w:tbl>
      <w:tblPr>
        <w:tblStyle w:val="TableNormal3"/>
        <w:tblW w:w="9072" w:type="dxa"/>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
        <w:gridCol w:w="6693"/>
        <w:gridCol w:w="1416"/>
      </w:tblGrid>
      <w:tr w:rsidR="00C7584D" w:rsidRPr="00093FF0" w:rsidTr="00C7584D">
        <w:trPr>
          <w:trHeight w:val="664"/>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C7584D" w:rsidRPr="002B111D" w:rsidRDefault="00C7584D" w:rsidP="00556B1A">
            <w:pPr>
              <w:pStyle w:val="TableParagraph"/>
              <w:tabs>
                <w:tab w:val="left" w:pos="993"/>
                <w:tab w:val="left" w:pos="7938"/>
              </w:tabs>
              <w:spacing w:line="244" w:lineRule="auto"/>
              <w:jc w:val="left"/>
              <w:rPr>
                <w:rFonts w:ascii="Times New Roman" w:hAnsi="Times New Roman" w:cs="Times New Roman"/>
                <w:sz w:val="20"/>
                <w:lang w:val="ru-RU"/>
              </w:rPr>
            </w:pPr>
            <w:r w:rsidRPr="002B111D">
              <w:rPr>
                <w:rFonts w:ascii="Times New Roman" w:hAnsi="Times New Roman" w:cs="Times New Roman"/>
                <w:sz w:val="20"/>
                <w:lang w:val="ru-RU"/>
              </w:rPr>
              <w:t>инвалидов</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со</w:t>
            </w:r>
            <w:r w:rsidR="00817D1D">
              <w:rPr>
                <w:rFonts w:ascii="Times New Roman" w:hAnsi="Times New Roman" w:cs="Times New Roman"/>
                <w:sz w:val="20"/>
                <w:lang w:val="ru-RU"/>
              </w:rPr>
              <w:t xml:space="preserve"> </w:t>
            </w:r>
            <w:r w:rsidRPr="002B111D">
              <w:rPr>
                <w:rFonts w:ascii="Times New Roman" w:hAnsi="Times New Roman" w:cs="Times New Roman"/>
                <w:spacing w:val="-50"/>
                <w:sz w:val="20"/>
                <w:lang w:val="ru-RU"/>
              </w:rPr>
              <w:t xml:space="preserve"> </w:t>
            </w:r>
            <w:r w:rsidRPr="002B111D">
              <w:rPr>
                <w:rFonts w:ascii="Times New Roman" w:hAnsi="Times New Roman" w:cs="Times New Roman"/>
                <w:sz w:val="20"/>
                <w:lang w:val="ru-RU"/>
              </w:rPr>
              <w:t>сложными</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дефектами</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(два</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более</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нарушений)</w:t>
            </w:r>
          </w:p>
        </w:tc>
        <w:tc>
          <w:tcPr>
            <w:tcW w:w="1416" w:type="dxa"/>
          </w:tcPr>
          <w:p w:rsidR="00C7584D" w:rsidRPr="00093FF0" w:rsidRDefault="00D00334" w:rsidP="00556B1A">
            <w:pPr>
              <w:pStyle w:val="TableParagraph"/>
              <w:tabs>
                <w:tab w:val="left" w:pos="993"/>
                <w:tab w:val="left" w:pos="7938"/>
              </w:tabs>
              <w:ind w:left="185" w:right="184"/>
              <w:rPr>
                <w:rFonts w:ascii="Times New Roman" w:hAnsi="Times New Roman" w:cs="Times New Roman"/>
                <w:sz w:val="20"/>
              </w:rPr>
            </w:pPr>
            <w:r>
              <w:rPr>
                <w:rFonts w:ascii="Times New Roman" w:hAnsi="Times New Roman" w:cs="Times New Roman"/>
                <w:sz w:val="20"/>
                <w:lang w:val="ru-RU"/>
              </w:rPr>
              <w:t>0</w:t>
            </w:r>
            <w:r w:rsidR="009E6092">
              <w:rPr>
                <w:rFonts w:ascii="Times New Roman" w:hAnsi="Times New Roman" w:cs="Times New Roman"/>
                <w:sz w:val="20"/>
                <w:lang w:val="ru-RU"/>
              </w:rPr>
              <w:t xml:space="preserve"> </w:t>
            </w:r>
            <w:r w:rsidR="00C7584D" w:rsidRPr="00093FF0">
              <w:rPr>
                <w:rFonts w:ascii="Times New Roman" w:hAnsi="Times New Roman" w:cs="Times New Roman"/>
                <w:sz w:val="20"/>
              </w:rPr>
              <w:t>человек</w:t>
            </w:r>
          </w:p>
        </w:tc>
      </w:tr>
      <w:tr w:rsidR="00C7584D" w:rsidRPr="00093FF0" w:rsidTr="00C7584D">
        <w:trPr>
          <w:trHeight w:val="434"/>
        </w:trPr>
        <w:tc>
          <w:tcPr>
            <w:tcW w:w="963" w:type="dxa"/>
          </w:tcPr>
          <w:p w:rsidR="00C7584D" w:rsidRPr="00093FF0" w:rsidRDefault="009E6092" w:rsidP="00556B1A">
            <w:pPr>
              <w:pStyle w:val="TableParagraph"/>
              <w:tabs>
                <w:tab w:val="left" w:pos="993"/>
                <w:tab w:val="left" w:pos="7938"/>
              </w:tabs>
              <w:ind w:left="180" w:right="173"/>
              <w:rPr>
                <w:rFonts w:ascii="Times New Roman" w:hAnsi="Times New Roman" w:cs="Times New Roman"/>
                <w:sz w:val="20"/>
              </w:rPr>
            </w:pPr>
            <w:r>
              <w:rPr>
                <w:rFonts w:ascii="Times New Roman" w:hAnsi="Times New Roman" w:cs="Times New Roman"/>
                <w:sz w:val="20"/>
              </w:rPr>
              <w:t>4.3.2</w:t>
            </w:r>
          </w:p>
        </w:tc>
        <w:tc>
          <w:tcPr>
            <w:tcW w:w="6693" w:type="dxa"/>
          </w:tcPr>
          <w:p w:rsidR="00C7584D" w:rsidRPr="00093FF0" w:rsidRDefault="00C7584D" w:rsidP="00556B1A">
            <w:pPr>
              <w:pStyle w:val="TableParagraph"/>
              <w:tabs>
                <w:tab w:val="left" w:pos="993"/>
                <w:tab w:val="left" w:pos="7938"/>
              </w:tabs>
              <w:jc w:val="left"/>
              <w:rPr>
                <w:rFonts w:ascii="Times New Roman" w:hAnsi="Times New Roman" w:cs="Times New Roman"/>
                <w:sz w:val="20"/>
              </w:rPr>
            </w:pPr>
            <w:r w:rsidRPr="00093FF0">
              <w:rPr>
                <w:rFonts w:ascii="Times New Roman" w:hAnsi="Times New Roman" w:cs="Times New Roman"/>
                <w:sz w:val="20"/>
              </w:rPr>
              <w:t>по</w:t>
            </w:r>
            <w:r w:rsidRPr="00093FF0">
              <w:rPr>
                <w:rFonts w:ascii="Times New Roman" w:hAnsi="Times New Roman" w:cs="Times New Roman"/>
                <w:spacing w:val="-7"/>
                <w:sz w:val="20"/>
              </w:rPr>
              <w:t xml:space="preserve"> </w:t>
            </w:r>
            <w:r w:rsidRPr="00093FF0">
              <w:rPr>
                <w:rFonts w:ascii="Times New Roman" w:hAnsi="Times New Roman" w:cs="Times New Roman"/>
                <w:sz w:val="20"/>
              </w:rPr>
              <w:t>заочной</w:t>
            </w:r>
            <w:r w:rsidRPr="00093FF0">
              <w:rPr>
                <w:rFonts w:ascii="Times New Roman" w:hAnsi="Times New Roman" w:cs="Times New Roman"/>
                <w:spacing w:val="-6"/>
                <w:sz w:val="20"/>
              </w:rPr>
              <w:t xml:space="preserve"> </w:t>
            </w:r>
            <w:r w:rsidRPr="00093FF0">
              <w:rPr>
                <w:rFonts w:ascii="Times New Roman" w:hAnsi="Times New Roman" w:cs="Times New Roman"/>
                <w:sz w:val="20"/>
              </w:rPr>
              <w:t>форме</w:t>
            </w:r>
            <w:r w:rsidRPr="00093FF0">
              <w:rPr>
                <w:rFonts w:ascii="Times New Roman" w:hAnsi="Times New Roman" w:cs="Times New Roman"/>
                <w:spacing w:val="-7"/>
                <w:sz w:val="20"/>
              </w:rPr>
              <w:t xml:space="preserve"> </w:t>
            </w:r>
            <w:r w:rsidRPr="00093FF0">
              <w:rPr>
                <w:rFonts w:ascii="Times New Roman" w:hAnsi="Times New Roman" w:cs="Times New Roman"/>
                <w:sz w:val="20"/>
              </w:rPr>
              <w:t>обучения</w:t>
            </w:r>
          </w:p>
        </w:tc>
        <w:tc>
          <w:tcPr>
            <w:tcW w:w="1416" w:type="dxa"/>
          </w:tcPr>
          <w:p w:rsidR="00C7584D" w:rsidRPr="00093FF0" w:rsidRDefault="00C7584D" w:rsidP="00556B1A">
            <w:pPr>
              <w:pStyle w:val="TableParagraph"/>
              <w:tabs>
                <w:tab w:val="left" w:pos="993"/>
                <w:tab w:val="left" w:pos="7938"/>
              </w:tabs>
              <w:ind w:left="185" w:right="184"/>
              <w:rPr>
                <w:rFonts w:ascii="Times New Roman" w:hAnsi="Times New Roman" w:cs="Times New Roman"/>
                <w:sz w:val="20"/>
              </w:rPr>
            </w:pPr>
          </w:p>
        </w:tc>
      </w:tr>
      <w:tr w:rsidR="00C7584D" w:rsidRPr="00093FF0" w:rsidTr="00C7584D">
        <w:trPr>
          <w:trHeight w:val="664"/>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C7584D" w:rsidRPr="002B111D" w:rsidRDefault="00C7584D" w:rsidP="00556B1A">
            <w:pPr>
              <w:pStyle w:val="TableParagraph"/>
              <w:tabs>
                <w:tab w:val="left" w:pos="993"/>
                <w:tab w:val="left" w:pos="7938"/>
              </w:tabs>
              <w:spacing w:line="244" w:lineRule="auto"/>
              <w:jc w:val="left"/>
              <w:rPr>
                <w:rFonts w:ascii="Times New Roman" w:hAnsi="Times New Roman" w:cs="Times New Roman"/>
                <w:sz w:val="20"/>
                <w:lang w:val="ru-RU"/>
              </w:rPr>
            </w:pPr>
            <w:r w:rsidRPr="002B111D">
              <w:rPr>
                <w:rFonts w:ascii="Times New Roman" w:hAnsi="Times New Roman" w:cs="Times New Roman"/>
                <w:sz w:val="20"/>
                <w:lang w:val="ru-RU"/>
              </w:rPr>
              <w:t>инвалидов</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51"/>
                <w:sz w:val="20"/>
                <w:lang w:val="ru-RU"/>
              </w:rPr>
              <w:t xml:space="preserve"> </w:t>
            </w:r>
            <w:r w:rsidRPr="002B111D">
              <w:rPr>
                <w:rFonts w:ascii="Times New Roman" w:hAnsi="Times New Roman" w:cs="Times New Roman"/>
                <w:sz w:val="20"/>
                <w:lang w:val="ru-RU"/>
              </w:rPr>
              <w:t>нарушениями</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зрения</w:t>
            </w:r>
          </w:p>
        </w:tc>
        <w:tc>
          <w:tcPr>
            <w:tcW w:w="1416" w:type="dxa"/>
          </w:tcPr>
          <w:p w:rsidR="00C7584D" w:rsidRPr="00093FF0" w:rsidRDefault="009E6092" w:rsidP="00556B1A">
            <w:pPr>
              <w:pStyle w:val="TableParagraph"/>
              <w:tabs>
                <w:tab w:val="left" w:pos="993"/>
                <w:tab w:val="left" w:pos="7938"/>
              </w:tabs>
              <w:ind w:left="185" w:right="184"/>
              <w:rPr>
                <w:rFonts w:ascii="Times New Roman" w:hAnsi="Times New Roman" w:cs="Times New Roman"/>
                <w:sz w:val="20"/>
              </w:rPr>
            </w:pPr>
            <w:r>
              <w:rPr>
                <w:rFonts w:ascii="Times New Roman" w:hAnsi="Times New Roman" w:cs="Times New Roman"/>
                <w:sz w:val="20"/>
                <w:lang w:val="ru-RU"/>
              </w:rPr>
              <w:t xml:space="preserve">0 </w:t>
            </w:r>
            <w:r w:rsidR="00C7584D" w:rsidRPr="00093FF0">
              <w:rPr>
                <w:rFonts w:ascii="Times New Roman" w:hAnsi="Times New Roman" w:cs="Times New Roman"/>
                <w:sz w:val="20"/>
              </w:rPr>
              <w:t>человек</w:t>
            </w:r>
          </w:p>
        </w:tc>
      </w:tr>
      <w:tr w:rsidR="00C7584D" w:rsidRPr="00093FF0" w:rsidTr="00C7584D">
        <w:trPr>
          <w:trHeight w:val="664"/>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C7584D" w:rsidRPr="002B111D" w:rsidRDefault="00C7584D" w:rsidP="00556B1A">
            <w:pPr>
              <w:pStyle w:val="TableParagraph"/>
              <w:tabs>
                <w:tab w:val="left" w:pos="993"/>
                <w:tab w:val="left" w:pos="7938"/>
              </w:tabs>
              <w:spacing w:line="242" w:lineRule="auto"/>
              <w:jc w:val="left"/>
              <w:rPr>
                <w:rFonts w:ascii="Times New Roman" w:hAnsi="Times New Roman" w:cs="Times New Roman"/>
                <w:sz w:val="20"/>
                <w:lang w:val="ru-RU"/>
              </w:rPr>
            </w:pPr>
            <w:r w:rsidRPr="002B111D">
              <w:rPr>
                <w:rFonts w:ascii="Times New Roman" w:hAnsi="Times New Roman" w:cs="Times New Roman"/>
                <w:sz w:val="20"/>
                <w:lang w:val="ru-RU"/>
              </w:rPr>
              <w:t>инвалидов</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с</w:t>
            </w:r>
            <w:r w:rsidR="00817D1D">
              <w:rPr>
                <w:rFonts w:ascii="Times New Roman" w:hAnsi="Times New Roman" w:cs="Times New Roman"/>
                <w:sz w:val="20"/>
                <w:lang w:val="ru-RU"/>
              </w:rPr>
              <w:t xml:space="preserve"> </w:t>
            </w:r>
            <w:r w:rsidRPr="002B111D">
              <w:rPr>
                <w:rFonts w:ascii="Times New Roman" w:hAnsi="Times New Roman" w:cs="Times New Roman"/>
                <w:spacing w:val="-51"/>
                <w:sz w:val="20"/>
                <w:lang w:val="ru-RU"/>
              </w:rPr>
              <w:t xml:space="preserve"> </w:t>
            </w:r>
            <w:r w:rsidRPr="002B111D">
              <w:rPr>
                <w:rFonts w:ascii="Times New Roman" w:hAnsi="Times New Roman" w:cs="Times New Roman"/>
                <w:sz w:val="20"/>
                <w:lang w:val="ru-RU"/>
              </w:rPr>
              <w:t>нарушениями слуха</w:t>
            </w:r>
          </w:p>
        </w:tc>
        <w:tc>
          <w:tcPr>
            <w:tcW w:w="1416" w:type="dxa"/>
          </w:tcPr>
          <w:p w:rsidR="00C7584D" w:rsidRPr="00093FF0" w:rsidRDefault="009E6092" w:rsidP="00556B1A">
            <w:pPr>
              <w:pStyle w:val="TableParagraph"/>
              <w:tabs>
                <w:tab w:val="left" w:pos="993"/>
                <w:tab w:val="left" w:pos="7938"/>
              </w:tabs>
              <w:ind w:left="185" w:right="184"/>
              <w:rPr>
                <w:rFonts w:ascii="Times New Roman" w:hAnsi="Times New Roman" w:cs="Times New Roman"/>
                <w:sz w:val="20"/>
              </w:rPr>
            </w:pPr>
            <w:r>
              <w:rPr>
                <w:rFonts w:ascii="Times New Roman" w:hAnsi="Times New Roman" w:cs="Times New Roman"/>
                <w:sz w:val="20"/>
                <w:lang w:val="ru-RU"/>
              </w:rPr>
              <w:t xml:space="preserve">0 </w:t>
            </w:r>
            <w:r w:rsidR="00C7584D" w:rsidRPr="00093FF0">
              <w:rPr>
                <w:rFonts w:ascii="Times New Roman" w:hAnsi="Times New Roman" w:cs="Times New Roman"/>
                <w:sz w:val="20"/>
              </w:rPr>
              <w:t>человек</w:t>
            </w:r>
          </w:p>
        </w:tc>
      </w:tr>
      <w:tr w:rsidR="00C7584D" w:rsidRPr="00093FF0" w:rsidTr="00C7584D">
        <w:trPr>
          <w:trHeight w:val="664"/>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C7584D" w:rsidRPr="002B111D" w:rsidRDefault="00C7584D" w:rsidP="00556B1A">
            <w:pPr>
              <w:pStyle w:val="TableParagraph"/>
              <w:tabs>
                <w:tab w:val="left" w:pos="993"/>
                <w:tab w:val="left" w:pos="7938"/>
              </w:tabs>
              <w:spacing w:before="101" w:line="244" w:lineRule="auto"/>
              <w:jc w:val="left"/>
              <w:rPr>
                <w:rFonts w:ascii="Times New Roman" w:hAnsi="Times New Roman" w:cs="Times New Roman"/>
                <w:sz w:val="20"/>
                <w:lang w:val="ru-RU"/>
              </w:rPr>
            </w:pPr>
            <w:r w:rsidRPr="002B111D">
              <w:rPr>
                <w:rFonts w:ascii="Times New Roman" w:hAnsi="Times New Roman" w:cs="Times New Roman"/>
                <w:sz w:val="20"/>
                <w:lang w:val="ru-RU"/>
              </w:rPr>
              <w:t>инвалидов</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с</w:t>
            </w:r>
            <w:r w:rsidR="00817D1D">
              <w:rPr>
                <w:rFonts w:ascii="Times New Roman" w:hAnsi="Times New Roman" w:cs="Times New Roman"/>
                <w:sz w:val="20"/>
                <w:lang w:val="ru-RU"/>
              </w:rPr>
              <w:t xml:space="preserve"> </w:t>
            </w:r>
            <w:r w:rsidRPr="002B111D">
              <w:rPr>
                <w:rFonts w:ascii="Times New Roman" w:hAnsi="Times New Roman" w:cs="Times New Roman"/>
                <w:spacing w:val="-51"/>
                <w:sz w:val="20"/>
                <w:lang w:val="ru-RU"/>
              </w:rPr>
              <w:t xml:space="preserve"> </w:t>
            </w:r>
            <w:r w:rsidRPr="002B111D">
              <w:rPr>
                <w:rFonts w:ascii="Times New Roman" w:hAnsi="Times New Roman" w:cs="Times New Roman"/>
                <w:sz w:val="20"/>
                <w:lang w:val="ru-RU"/>
              </w:rPr>
              <w:t>нарушениями</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опорно-двигательного</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аппарата</w:t>
            </w:r>
          </w:p>
        </w:tc>
        <w:tc>
          <w:tcPr>
            <w:tcW w:w="1416" w:type="dxa"/>
          </w:tcPr>
          <w:p w:rsidR="00C7584D" w:rsidRPr="00093FF0" w:rsidRDefault="009E6092" w:rsidP="00556B1A">
            <w:pPr>
              <w:pStyle w:val="TableParagraph"/>
              <w:tabs>
                <w:tab w:val="left" w:pos="993"/>
                <w:tab w:val="left" w:pos="7938"/>
              </w:tabs>
              <w:spacing w:before="101"/>
              <w:ind w:left="185" w:right="184"/>
              <w:rPr>
                <w:rFonts w:ascii="Times New Roman" w:hAnsi="Times New Roman" w:cs="Times New Roman"/>
                <w:sz w:val="20"/>
              </w:rPr>
            </w:pPr>
            <w:r>
              <w:rPr>
                <w:rFonts w:ascii="Times New Roman" w:hAnsi="Times New Roman" w:cs="Times New Roman"/>
                <w:sz w:val="20"/>
                <w:lang w:val="ru-RU"/>
              </w:rPr>
              <w:t xml:space="preserve">0 </w:t>
            </w:r>
            <w:r w:rsidR="00C7584D" w:rsidRPr="00093FF0">
              <w:rPr>
                <w:rFonts w:ascii="Times New Roman" w:hAnsi="Times New Roman" w:cs="Times New Roman"/>
                <w:sz w:val="20"/>
              </w:rPr>
              <w:t>человек</w:t>
            </w:r>
          </w:p>
        </w:tc>
      </w:tr>
      <w:tr w:rsidR="00C7584D" w:rsidRPr="00093FF0" w:rsidTr="00C7584D">
        <w:trPr>
          <w:trHeight w:val="661"/>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C7584D" w:rsidRPr="002B111D" w:rsidRDefault="00C7584D" w:rsidP="00556B1A">
            <w:pPr>
              <w:pStyle w:val="TableParagraph"/>
              <w:tabs>
                <w:tab w:val="left" w:pos="993"/>
                <w:tab w:val="left" w:pos="7938"/>
              </w:tabs>
              <w:spacing w:before="101" w:line="244" w:lineRule="auto"/>
              <w:ind w:right="664"/>
              <w:jc w:val="left"/>
              <w:rPr>
                <w:rFonts w:ascii="Times New Roman" w:hAnsi="Times New Roman" w:cs="Times New Roman"/>
                <w:sz w:val="20"/>
                <w:lang w:val="ru-RU"/>
              </w:rPr>
            </w:pPr>
            <w:r w:rsidRPr="002B111D">
              <w:rPr>
                <w:rFonts w:ascii="Times New Roman" w:hAnsi="Times New Roman" w:cs="Times New Roman"/>
                <w:sz w:val="20"/>
                <w:lang w:val="ru-RU"/>
              </w:rPr>
              <w:t>инвалидов</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51"/>
                <w:sz w:val="20"/>
                <w:lang w:val="ru-RU"/>
              </w:rPr>
              <w:t xml:space="preserve"> </w:t>
            </w:r>
            <w:r w:rsidRPr="002B111D">
              <w:rPr>
                <w:rFonts w:ascii="Times New Roman" w:hAnsi="Times New Roman" w:cs="Times New Roman"/>
                <w:sz w:val="20"/>
                <w:lang w:val="ru-RU"/>
              </w:rPr>
              <w:t>другими</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нарушениями</w:t>
            </w:r>
          </w:p>
        </w:tc>
        <w:tc>
          <w:tcPr>
            <w:tcW w:w="1416" w:type="dxa"/>
          </w:tcPr>
          <w:p w:rsidR="00C7584D" w:rsidRPr="00093FF0" w:rsidRDefault="009E6092" w:rsidP="00556B1A">
            <w:pPr>
              <w:pStyle w:val="TableParagraph"/>
              <w:tabs>
                <w:tab w:val="left" w:pos="993"/>
                <w:tab w:val="left" w:pos="7938"/>
              </w:tabs>
              <w:spacing w:before="101"/>
              <w:ind w:left="185" w:right="184"/>
              <w:rPr>
                <w:rFonts w:ascii="Times New Roman" w:hAnsi="Times New Roman" w:cs="Times New Roman"/>
                <w:sz w:val="20"/>
              </w:rPr>
            </w:pPr>
            <w:r>
              <w:rPr>
                <w:rFonts w:ascii="Times New Roman" w:hAnsi="Times New Roman" w:cs="Times New Roman"/>
                <w:sz w:val="20"/>
                <w:lang w:val="ru-RU"/>
              </w:rPr>
              <w:t xml:space="preserve">0 </w:t>
            </w:r>
            <w:r w:rsidR="00C7584D" w:rsidRPr="00093FF0">
              <w:rPr>
                <w:rFonts w:ascii="Times New Roman" w:hAnsi="Times New Roman" w:cs="Times New Roman"/>
                <w:sz w:val="20"/>
              </w:rPr>
              <w:t>человек</w:t>
            </w:r>
          </w:p>
        </w:tc>
      </w:tr>
      <w:tr w:rsidR="00C7584D" w:rsidRPr="00093FF0" w:rsidTr="00C7584D">
        <w:trPr>
          <w:trHeight w:val="664"/>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C7584D" w:rsidRPr="002B111D" w:rsidRDefault="00C7584D" w:rsidP="00556B1A">
            <w:pPr>
              <w:pStyle w:val="TableParagraph"/>
              <w:tabs>
                <w:tab w:val="left" w:pos="993"/>
                <w:tab w:val="left" w:pos="7938"/>
              </w:tabs>
              <w:spacing w:line="244" w:lineRule="auto"/>
              <w:jc w:val="left"/>
              <w:rPr>
                <w:rFonts w:ascii="Times New Roman" w:hAnsi="Times New Roman" w:cs="Times New Roman"/>
                <w:sz w:val="20"/>
                <w:lang w:val="ru-RU"/>
              </w:rPr>
            </w:pPr>
            <w:r w:rsidRPr="002B111D">
              <w:rPr>
                <w:rFonts w:ascii="Times New Roman" w:hAnsi="Times New Roman" w:cs="Times New Roman"/>
                <w:sz w:val="20"/>
                <w:lang w:val="ru-RU"/>
              </w:rPr>
              <w:t>инвалидов</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со</w:t>
            </w:r>
            <w:r w:rsidR="00817D1D">
              <w:rPr>
                <w:rFonts w:ascii="Times New Roman" w:hAnsi="Times New Roman" w:cs="Times New Roman"/>
                <w:sz w:val="20"/>
                <w:lang w:val="ru-RU"/>
              </w:rPr>
              <w:t xml:space="preserve"> </w:t>
            </w:r>
            <w:r w:rsidRPr="002B111D">
              <w:rPr>
                <w:rFonts w:ascii="Times New Roman" w:hAnsi="Times New Roman" w:cs="Times New Roman"/>
                <w:spacing w:val="-50"/>
                <w:sz w:val="20"/>
                <w:lang w:val="ru-RU"/>
              </w:rPr>
              <w:t xml:space="preserve"> </w:t>
            </w:r>
            <w:r w:rsidRPr="002B111D">
              <w:rPr>
                <w:rFonts w:ascii="Times New Roman" w:hAnsi="Times New Roman" w:cs="Times New Roman"/>
                <w:sz w:val="20"/>
                <w:lang w:val="ru-RU"/>
              </w:rPr>
              <w:t>сложными</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дефектами</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(два</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более</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нарушений)</w:t>
            </w:r>
          </w:p>
        </w:tc>
        <w:tc>
          <w:tcPr>
            <w:tcW w:w="1416" w:type="dxa"/>
          </w:tcPr>
          <w:p w:rsidR="00C7584D" w:rsidRPr="00093FF0" w:rsidRDefault="009E6092" w:rsidP="00556B1A">
            <w:pPr>
              <w:pStyle w:val="TableParagraph"/>
              <w:tabs>
                <w:tab w:val="left" w:pos="993"/>
                <w:tab w:val="left" w:pos="7938"/>
              </w:tabs>
              <w:ind w:left="185" w:right="184"/>
              <w:rPr>
                <w:rFonts w:ascii="Times New Roman" w:hAnsi="Times New Roman" w:cs="Times New Roman"/>
                <w:sz w:val="20"/>
              </w:rPr>
            </w:pPr>
            <w:r>
              <w:rPr>
                <w:rFonts w:ascii="Times New Roman" w:hAnsi="Times New Roman" w:cs="Times New Roman"/>
                <w:sz w:val="20"/>
                <w:lang w:val="ru-RU"/>
              </w:rPr>
              <w:t xml:space="preserve">0 </w:t>
            </w:r>
            <w:r w:rsidR="00C7584D" w:rsidRPr="00093FF0">
              <w:rPr>
                <w:rFonts w:ascii="Times New Roman" w:hAnsi="Times New Roman" w:cs="Times New Roman"/>
                <w:sz w:val="20"/>
              </w:rPr>
              <w:t>человек</w:t>
            </w:r>
          </w:p>
        </w:tc>
      </w:tr>
      <w:tr w:rsidR="00C7584D" w:rsidRPr="00093FF0" w:rsidTr="00C7584D">
        <w:trPr>
          <w:trHeight w:val="1125"/>
        </w:trPr>
        <w:tc>
          <w:tcPr>
            <w:tcW w:w="963" w:type="dxa"/>
          </w:tcPr>
          <w:p w:rsidR="00C7584D" w:rsidRPr="00093FF0" w:rsidRDefault="00C7584D" w:rsidP="00556B1A">
            <w:pPr>
              <w:pStyle w:val="TableParagraph"/>
              <w:tabs>
                <w:tab w:val="left" w:pos="993"/>
                <w:tab w:val="left" w:pos="7938"/>
              </w:tabs>
              <w:ind w:left="182" w:right="173"/>
              <w:rPr>
                <w:rFonts w:ascii="Times New Roman" w:hAnsi="Times New Roman" w:cs="Times New Roman"/>
                <w:sz w:val="20"/>
              </w:rPr>
            </w:pPr>
            <w:r w:rsidRPr="00093FF0">
              <w:rPr>
                <w:rFonts w:ascii="Times New Roman" w:hAnsi="Times New Roman" w:cs="Times New Roman"/>
                <w:sz w:val="20"/>
              </w:rPr>
              <w:t>4.4</w:t>
            </w:r>
          </w:p>
        </w:tc>
        <w:tc>
          <w:tcPr>
            <w:tcW w:w="6693" w:type="dxa"/>
          </w:tcPr>
          <w:p w:rsidR="00C7584D" w:rsidRPr="002B111D" w:rsidRDefault="00C7584D" w:rsidP="00556B1A">
            <w:pPr>
              <w:pStyle w:val="TableParagraph"/>
              <w:tabs>
                <w:tab w:val="left" w:pos="993"/>
                <w:tab w:val="left" w:pos="7938"/>
              </w:tabs>
              <w:spacing w:line="244" w:lineRule="auto"/>
              <w:jc w:val="left"/>
              <w:rPr>
                <w:rFonts w:ascii="Times New Roman" w:hAnsi="Times New Roman" w:cs="Times New Roman"/>
                <w:sz w:val="20"/>
                <w:lang w:val="ru-RU"/>
              </w:rPr>
            </w:pPr>
            <w:r w:rsidRPr="002B111D">
              <w:rPr>
                <w:rFonts w:ascii="Times New Roman" w:hAnsi="Times New Roman" w:cs="Times New Roman"/>
                <w:sz w:val="20"/>
                <w:lang w:val="ru-RU"/>
              </w:rPr>
              <w:t>Общая</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численность</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инвалидов</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возможностями здоровья, обучающихся по адаптированным</w:t>
            </w:r>
            <w:r w:rsidRPr="002B111D">
              <w:rPr>
                <w:rFonts w:ascii="Times New Roman" w:hAnsi="Times New Roman" w:cs="Times New Roman"/>
                <w:spacing w:val="1"/>
                <w:sz w:val="20"/>
                <w:lang w:val="ru-RU"/>
              </w:rPr>
              <w:t xml:space="preserve"> </w:t>
            </w:r>
            <w:r w:rsidRPr="002B111D">
              <w:rPr>
                <w:rFonts w:ascii="Times New Roman" w:hAnsi="Times New Roman" w:cs="Times New Roman"/>
                <w:spacing w:val="-1"/>
                <w:sz w:val="20"/>
                <w:lang w:val="ru-RU"/>
              </w:rPr>
              <w:t>образовательным</w:t>
            </w:r>
            <w:r w:rsidRPr="002B111D">
              <w:rPr>
                <w:rFonts w:ascii="Times New Roman" w:hAnsi="Times New Roman" w:cs="Times New Roman"/>
                <w:spacing w:val="-12"/>
                <w:sz w:val="20"/>
                <w:lang w:val="ru-RU"/>
              </w:rPr>
              <w:t xml:space="preserve"> </w:t>
            </w:r>
            <w:r w:rsidRPr="002B111D">
              <w:rPr>
                <w:rFonts w:ascii="Times New Roman" w:hAnsi="Times New Roman" w:cs="Times New Roman"/>
                <w:spacing w:val="-1"/>
                <w:sz w:val="20"/>
                <w:lang w:val="ru-RU"/>
              </w:rPr>
              <w:t>программам</w:t>
            </w:r>
            <w:r w:rsidRPr="002B111D">
              <w:rPr>
                <w:rFonts w:ascii="Times New Roman" w:hAnsi="Times New Roman" w:cs="Times New Roman"/>
                <w:spacing w:val="-10"/>
                <w:sz w:val="20"/>
                <w:lang w:val="ru-RU"/>
              </w:rPr>
              <w:t xml:space="preserve"> </w:t>
            </w:r>
            <w:r w:rsidRPr="002B111D">
              <w:rPr>
                <w:rFonts w:ascii="Times New Roman" w:hAnsi="Times New Roman" w:cs="Times New Roman"/>
                <w:spacing w:val="-1"/>
                <w:sz w:val="20"/>
                <w:lang w:val="ru-RU"/>
              </w:rPr>
              <w:t>подготовки</w:t>
            </w:r>
            <w:r w:rsidRPr="002B111D">
              <w:rPr>
                <w:rFonts w:ascii="Times New Roman" w:hAnsi="Times New Roman" w:cs="Times New Roman"/>
                <w:spacing w:val="-10"/>
                <w:sz w:val="20"/>
                <w:lang w:val="ru-RU"/>
              </w:rPr>
              <w:t xml:space="preserve"> </w:t>
            </w:r>
            <w:r w:rsidRPr="002B111D">
              <w:rPr>
                <w:rFonts w:ascii="Times New Roman" w:hAnsi="Times New Roman" w:cs="Times New Roman"/>
                <w:spacing w:val="-1"/>
                <w:sz w:val="20"/>
                <w:lang w:val="ru-RU"/>
              </w:rPr>
              <w:t>квалифицированных</w:t>
            </w:r>
            <w:r w:rsidRPr="002B111D">
              <w:rPr>
                <w:rFonts w:ascii="Times New Roman" w:hAnsi="Times New Roman" w:cs="Times New Roman"/>
                <w:spacing w:val="-50"/>
                <w:sz w:val="20"/>
                <w:lang w:val="ru-RU"/>
              </w:rPr>
              <w:t xml:space="preserve"> </w:t>
            </w:r>
            <w:r w:rsidRPr="002B111D">
              <w:rPr>
                <w:rFonts w:ascii="Times New Roman" w:hAnsi="Times New Roman" w:cs="Times New Roman"/>
                <w:sz w:val="20"/>
                <w:lang w:val="ru-RU"/>
              </w:rPr>
              <w:t>рабочих,</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служащих,</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в</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том</w:t>
            </w:r>
            <w:r w:rsidRPr="002B111D">
              <w:rPr>
                <w:rFonts w:ascii="Times New Roman" w:hAnsi="Times New Roman" w:cs="Times New Roman"/>
                <w:spacing w:val="3"/>
                <w:sz w:val="20"/>
                <w:lang w:val="ru-RU"/>
              </w:rPr>
              <w:t xml:space="preserve"> </w:t>
            </w:r>
            <w:r w:rsidRPr="002B111D">
              <w:rPr>
                <w:rFonts w:ascii="Times New Roman" w:hAnsi="Times New Roman" w:cs="Times New Roman"/>
                <w:sz w:val="20"/>
                <w:lang w:val="ru-RU"/>
              </w:rPr>
              <w:t>числе</w:t>
            </w:r>
          </w:p>
        </w:tc>
        <w:tc>
          <w:tcPr>
            <w:tcW w:w="1416" w:type="dxa"/>
          </w:tcPr>
          <w:p w:rsidR="00C7584D" w:rsidRPr="00093FF0" w:rsidRDefault="00D00334" w:rsidP="00556B1A">
            <w:pPr>
              <w:pStyle w:val="TableParagraph"/>
              <w:tabs>
                <w:tab w:val="left" w:pos="993"/>
                <w:tab w:val="left" w:pos="7938"/>
              </w:tabs>
              <w:ind w:left="185" w:right="184"/>
              <w:rPr>
                <w:rFonts w:ascii="Times New Roman" w:hAnsi="Times New Roman" w:cs="Times New Roman"/>
                <w:sz w:val="20"/>
              </w:rPr>
            </w:pPr>
            <w:r>
              <w:rPr>
                <w:rFonts w:ascii="Times New Roman" w:hAnsi="Times New Roman" w:cs="Times New Roman"/>
                <w:sz w:val="20"/>
                <w:lang w:val="ru-RU"/>
              </w:rPr>
              <w:t>0</w:t>
            </w:r>
            <w:r w:rsidR="009E6092">
              <w:rPr>
                <w:rFonts w:ascii="Times New Roman" w:hAnsi="Times New Roman" w:cs="Times New Roman"/>
                <w:sz w:val="20"/>
                <w:lang w:val="ru-RU"/>
              </w:rPr>
              <w:t xml:space="preserve"> </w:t>
            </w:r>
            <w:r w:rsidR="00C7584D" w:rsidRPr="00093FF0">
              <w:rPr>
                <w:rFonts w:ascii="Times New Roman" w:hAnsi="Times New Roman" w:cs="Times New Roman"/>
                <w:sz w:val="20"/>
              </w:rPr>
              <w:t>человек</w:t>
            </w:r>
          </w:p>
        </w:tc>
      </w:tr>
      <w:tr w:rsidR="00C7584D" w:rsidRPr="00093FF0" w:rsidTr="00C7584D">
        <w:trPr>
          <w:trHeight w:val="434"/>
        </w:trPr>
        <w:tc>
          <w:tcPr>
            <w:tcW w:w="963" w:type="dxa"/>
          </w:tcPr>
          <w:p w:rsidR="00C7584D" w:rsidRPr="00093FF0" w:rsidRDefault="00C7584D" w:rsidP="00556B1A">
            <w:pPr>
              <w:pStyle w:val="TableParagraph"/>
              <w:tabs>
                <w:tab w:val="left" w:pos="993"/>
                <w:tab w:val="left" w:pos="7938"/>
              </w:tabs>
              <w:spacing w:before="101"/>
              <w:ind w:left="180" w:right="173"/>
              <w:rPr>
                <w:rFonts w:ascii="Times New Roman" w:hAnsi="Times New Roman" w:cs="Times New Roman"/>
                <w:sz w:val="20"/>
              </w:rPr>
            </w:pPr>
            <w:r w:rsidRPr="00093FF0">
              <w:rPr>
                <w:rFonts w:ascii="Times New Roman" w:hAnsi="Times New Roman" w:cs="Times New Roman"/>
                <w:sz w:val="20"/>
              </w:rPr>
              <w:t>4.4.1</w:t>
            </w:r>
          </w:p>
        </w:tc>
        <w:tc>
          <w:tcPr>
            <w:tcW w:w="6693" w:type="dxa"/>
          </w:tcPr>
          <w:p w:rsidR="00C7584D" w:rsidRPr="00093FF0" w:rsidRDefault="00C7584D" w:rsidP="00556B1A">
            <w:pPr>
              <w:pStyle w:val="TableParagraph"/>
              <w:tabs>
                <w:tab w:val="left" w:pos="993"/>
                <w:tab w:val="left" w:pos="7938"/>
              </w:tabs>
              <w:spacing w:before="101"/>
              <w:jc w:val="left"/>
              <w:rPr>
                <w:rFonts w:ascii="Times New Roman" w:hAnsi="Times New Roman" w:cs="Times New Roman"/>
                <w:sz w:val="20"/>
              </w:rPr>
            </w:pPr>
            <w:r w:rsidRPr="00093FF0">
              <w:rPr>
                <w:rFonts w:ascii="Times New Roman" w:hAnsi="Times New Roman" w:cs="Times New Roman"/>
                <w:sz w:val="20"/>
              </w:rPr>
              <w:t>по</w:t>
            </w:r>
            <w:r w:rsidRPr="00093FF0">
              <w:rPr>
                <w:rFonts w:ascii="Times New Roman" w:hAnsi="Times New Roman" w:cs="Times New Roman"/>
                <w:spacing w:val="-5"/>
                <w:sz w:val="20"/>
              </w:rPr>
              <w:t xml:space="preserve"> </w:t>
            </w:r>
            <w:r w:rsidRPr="00093FF0">
              <w:rPr>
                <w:rFonts w:ascii="Times New Roman" w:hAnsi="Times New Roman" w:cs="Times New Roman"/>
                <w:sz w:val="20"/>
              </w:rPr>
              <w:t>очной</w:t>
            </w:r>
            <w:r w:rsidRPr="00093FF0">
              <w:rPr>
                <w:rFonts w:ascii="Times New Roman" w:hAnsi="Times New Roman" w:cs="Times New Roman"/>
                <w:spacing w:val="-5"/>
                <w:sz w:val="20"/>
              </w:rPr>
              <w:t xml:space="preserve"> </w:t>
            </w:r>
            <w:r w:rsidRPr="00093FF0">
              <w:rPr>
                <w:rFonts w:ascii="Times New Roman" w:hAnsi="Times New Roman" w:cs="Times New Roman"/>
                <w:sz w:val="20"/>
              </w:rPr>
              <w:t>форме</w:t>
            </w:r>
            <w:r w:rsidRPr="00093FF0">
              <w:rPr>
                <w:rFonts w:ascii="Times New Roman" w:hAnsi="Times New Roman" w:cs="Times New Roman"/>
                <w:spacing w:val="-3"/>
                <w:sz w:val="20"/>
              </w:rPr>
              <w:t xml:space="preserve"> </w:t>
            </w:r>
            <w:r w:rsidRPr="00093FF0">
              <w:rPr>
                <w:rFonts w:ascii="Times New Roman" w:hAnsi="Times New Roman" w:cs="Times New Roman"/>
                <w:sz w:val="20"/>
              </w:rPr>
              <w:t>обучения</w:t>
            </w:r>
          </w:p>
        </w:tc>
        <w:tc>
          <w:tcPr>
            <w:tcW w:w="1416" w:type="dxa"/>
          </w:tcPr>
          <w:p w:rsidR="00C7584D" w:rsidRPr="00093FF0" w:rsidRDefault="00C7584D" w:rsidP="009E6092">
            <w:pPr>
              <w:pStyle w:val="TableParagraph"/>
              <w:tabs>
                <w:tab w:val="left" w:pos="993"/>
                <w:tab w:val="left" w:pos="7938"/>
              </w:tabs>
              <w:spacing w:before="101"/>
              <w:ind w:left="185" w:right="184"/>
              <w:jc w:val="left"/>
              <w:rPr>
                <w:rFonts w:ascii="Times New Roman" w:hAnsi="Times New Roman" w:cs="Times New Roman"/>
                <w:sz w:val="20"/>
              </w:rPr>
            </w:pPr>
          </w:p>
        </w:tc>
      </w:tr>
      <w:tr w:rsidR="00C7584D" w:rsidRPr="00093FF0" w:rsidTr="00C7584D">
        <w:trPr>
          <w:trHeight w:val="661"/>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C7584D" w:rsidRPr="002B111D" w:rsidRDefault="00C7584D" w:rsidP="00556B1A">
            <w:pPr>
              <w:pStyle w:val="TableParagraph"/>
              <w:tabs>
                <w:tab w:val="left" w:pos="993"/>
                <w:tab w:val="left" w:pos="7938"/>
              </w:tabs>
              <w:spacing w:before="101" w:line="244" w:lineRule="auto"/>
              <w:jc w:val="left"/>
              <w:rPr>
                <w:rFonts w:ascii="Times New Roman" w:hAnsi="Times New Roman" w:cs="Times New Roman"/>
                <w:sz w:val="20"/>
                <w:lang w:val="ru-RU"/>
              </w:rPr>
            </w:pPr>
            <w:r w:rsidRPr="002B111D">
              <w:rPr>
                <w:rFonts w:ascii="Times New Roman" w:hAnsi="Times New Roman" w:cs="Times New Roman"/>
                <w:sz w:val="20"/>
                <w:lang w:val="ru-RU"/>
              </w:rPr>
              <w:t>инвалидов</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с</w:t>
            </w:r>
            <w:r w:rsidR="009E6092">
              <w:rPr>
                <w:rFonts w:ascii="Times New Roman" w:hAnsi="Times New Roman" w:cs="Times New Roman"/>
                <w:sz w:val="20"/>
                <w:lang w:val="ru-RU"/>
              </w:rPr>
              <w:t xml:space="preserve"> </w:t>
            </w:r>
            <w:r w:rsidRPr="002B111D">
              <w:rPr>
                <w:rFonts w:ascii="Times New Roman" w:hAnsi="Times New Roman" w:cs="Times New Roman"/>
                <w:spacing w:val="-51"/>
                <w:sz w:val="20"/>
                <w:lang w:val="ru-RU"/>
              </w:rPr>
              <w:t xml:space="preserve"> </w:t>
            </w:r>
            <w:r w:rsidRPr="002B111D">
              <w:rPr>
                <w:rFonts w:ascii="Times New Roman" w:hAnsi="Times New Roman" w:cs="Times New Roman"/>
                <w:sz w:val="20"/>
                <w:lang w:val="ru-RU"/>
              </w:rPr>
              <w:t>нарушениями</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зрения</w:t>
            </w:r>
          </w:p>
        </w:tc>
        <w:tc>
          <w:tcPr>
            <w:tcW w:w="1416" w:type="dxa"/>
          </w:tcPr>
          <w:p w:rsidR="00C7584D" w:rsidRPr="00093FF0" w:rsidRDefault="009E6092" w:rsidP="00556B1A">
            <w:pPr>
              <w:pStyle w:val="TableParagraph"/>
              <w:tabs>
                <w:tab w:val="left" w:pos="993"/>
                <w:tab w:val="left" w:pos="7938"/>
              </w:tabs>
              <w:spacing w:before="101"/>
              <w:ind w:left="185" w:right="184"/>
              <w:rPr>
                <w:rFonts w:ascii="Times New Roman" w:hAnsi="Times New Roman" w:cs="Times New Roman"/>
                <w:sz w:val="20"/>
              </w:rPr>
            </w:pPr>
            <w:r>
              <w:rPr>
                <w:rFonts w:ascii="Times New Roman" w:hAnsi="Times New Roman" w:cs="Times New Roman"/>
                <w:sz w:val="20"/>
                <w:lang w:val="ru-RU"/>
              </w:rPr>
              <w:t xml:space="preserve">0 </w:t>
            </w:r>
            <w:r w:rsidR="00C7584D" w:rsidRPr="00093FF0">
              <w:rPr>
                <w:rFonts w:ascii="Times New Roman" w:hAnsi="Times New Roman" w:cs="Times New Roman"/>
                <w:sz w:val="20"/>
              </w:rPr>
              <w:t>человек</w:t>
            </w:r>
          </w:p>
        </w:tc>
      </w:tr>
      <w:tr w:rsidR="00C7584D" w:rsidRPr="00093FF0" w:rsidTr="00C7584D">
        <w:trPr>
          <w:trHeight w:val="664"/>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817D1D" w:rsidRDefault="00C7584D" w:rsidP="00556B1A">
            <w:pPr>
              <w:pStyle w:val="TableParagraph"/>
              <w:tabs>
                <w:tab w:val="left" w:pos="993"/>
                <w:tab w:val="left" w:pos="7938"/>
              </w:tabs>
              <w:spacing w:line="244" w:lineRule="auto"/>
              <w:jc w:val="left"/>
              <w:rPr>
                <w:rFonts w:ascii="Times New Roman" w:hAnsi="Times New Roman" w:cs="Times New Roman"/>
                <w:spacing w:val="-51"/>
                <w:sz w:val="20"/>
                <w:lang w:val="ru-RU"/>
              </w:rPr>
            </w:pPr>
            <w:r w:rsidRPr="002B111D">
              <w:rPr>
                <w:rFonts w:ascii="Times New Roman" w:hAnsi="Times New Roman" w:cs="Times New Roman"/>
                <w:sz w:val="20"/>
                <w:lang w:val="ru-RU"/>
              </w:rPr>
              <w:t>инвалидов</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51"/>
                <w:sz w:val="20"/>
                <w:lang w:val="ru-RU"/>
              </w:rPr>
              <w:t xml:space="preserve"> </w:t>
            </w:r>
            <w:r w:rsidR="009E6092">
              <w:rPr>
                <w:rFonts w:ascii="Times New Roman" w:hAnsi="Times New Roman" w:cs="Times New Roman"/>
                <w:spacing w:val="-51"/>
                <w:sz w:val="20"/>
                <w:lang w:val="ru-RU"/>
              </w:rPr>
              <w:t xml:space="preserve"> </w:t>
            </w:r>
            <w:r w:rsidR="00817D1D">
              <w:rPr>
                <w:rFonts w:ascii="Times New Roman" w:hAnsi="Times New Roman" w:cs="Times New Roman"/>
                <w:spacing w:val="-51"/>
                <w:sz w:val="20"/>
                <w:lang w:val="ru-RU"/>
              </w:rPr>
              <w:t xml:space="preserve"> </w:t>
            </w:r>
          </w:p>
          <w:p w:rsidR="00C7584D" w:rsidRPr="002B111D" w:rsidRDefault="00C7584D" w:rsidP="00556B1A">
            <w:pPr>
              <w:pStyle w:val="TableParagraph"/>
              <w:tabs>
                <w:tab w:val="left" w:pos="993"/>
                <w:tab w:val="left" w:pos="7938"/>
              </w:tabs>
              <w:spacing w:line="244" w:lineRule="auto"/>
              <w:jc w:val="left"/>
              <w:rPr>
                <w:rFonts w:ascii="Times New Roman" w:hAnsi="Times New Roman" w:cs="Times New Roman"/>
                <w:sz w:val="20"/>
                <w:lang w:val="ru-RU"/>
              </w:rPr>
            </w:pPr>
            <w:r w:rsidRPr="002B111D">
              <w:rPr>
                <w:rFonts w:ascii="Times New Roman" w:hAnsi="Times New Roman" w:cs="Times New Roman"/>
                <w:sz w:val="20"/>
                <w:lang w:val="ru-RU"/>
              </w:rPr>
              <w:t>нарушениями слуха</w:t>
            </w:r>
          </w:p>
        </w:tc>
        <w:tc>
          <w:tcPr>
            <w:tcW w:w="1416" w:type="dxa"/>
          </w:tcPr>
          <w:p w:rsidR="00C7584D" w:rsidRPr="00093FF0" w:rsidRDefault="009E6092" w:rsidP="00556B1A">
            <w:pPr>
              <w:pStyle w:val="TableParagraph"/>
              <w:tabs>
                <w:tab w:val="left" w:pos="993"/>
                <w:tab w:val="left" w:pos="7938"/>
              </w:tabs>
              <w:ind w:left="185" w:right="184"/>
              <w:rPr>
                <w:rFonts w:ascii="Times New Roman" w:hAnsi="Times New Roman" w:cs="Times New Roman"/>
                <w:sz w:val="20"/>
              </w:rPr>
            </w:pPr>
            <w:r>
              <w:rPr>
                <w:rFonts w:ascii="Times New Roman" w:hAnsi="Times New Roman" w:cs="Times New Roman"/>
                <w:sz w:val="20"/>
                <w:lang w:val="ru-RU"/>
              </w:rPr>
              <w:t xml:space="preserve">0 </w:t>
            </w:r>
            <w:r w:rsidR="00C7584D" w:rsidRPr="00093FF0">
              <w:rPr>
                <w:rFonts w:ascii="Times New Roman" w:hAnsi="Times New Roman" w:cs="Times New Roman"/>
                <w:sz w:val="20"/>
              </w:rPr>
              <w:t>человек</w:t>
            </w:r>
          </w:p>
        </w:tc>
      </w:tr>
      <w:tr w:rsidR="00C7584D" w:rsidRPr="00093FF0" w:rsidTr="00C7584D">
        <w:trPr>
          <w:trHeight w:val="664"/>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C7584D" w:rsidRPr="002B111D" w:rsidRDefault="00C7584D" w:rsidP="00556B1A">
            <w:pPr>
              <w:pStyle w:val="TableParagraph"/>
              <w:tabs>
                <w:tab w:val="left" w:pos="993"/>
                <w:tab w:val="left" w:pos="7938"/>
              </w:tabs>
              <w:spacing w:line="244" w:lineRule="auto"/>
              <w:jc w:val="left"/>
              <w:rPr>
                <w:rFonts w:ascii="Times New Roman" w:hAnsi="Times New Roman" w:cs="Times New Roman"/>
                <w:sz w:val="20"/>
                <w:lang w:val="ru-RU"/>
              </w:rPr>
            </w:pPr>
            <w:r w:rsidRPr="002B111D">
              <w:rPr>
                <w:rFonts w:ascii="Times New Roman" w:hAnsi="Times New Roman" w:cs="Times New Roman"/>
                <w:sz w:val="20"/>
                <w:lang w:val="ru-RU"/>
              </w:rPr>
              <w:t>инвалидов</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3"/>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с</w:t>
            </w:r>
            <w:r w:rsidR="009E6092">
              <w:rPr>
                <w:rFonts w:ascii="Times New Roman" w:hAnsi="Times New Roman" w:cs="Times New Roman"/>
                <w:sz w:val="20"/>
                <w:lang w:val="ru-RU"/>
              </w:rPr>
              <w:t xml:space="preserve"> </w:t>
            </w:r>
            <w:r w:rsidRPr="002B111D">
              <w:rPr>
                <w:rFonts w:ascii="Times New Roman" w:hAnsi="Times New Roman" w:cs="Times New Roman"/>
                <w:spacing w:val="-51"/>
                <w:sz w:val="20"/>
                <w:lang w:val="ru-RU"/>
              </w:rPr>
              <w:t xml:space="preserve"> </w:t>
            </w:r>
            <w:r w:rsidRPr="002B111D">
              <w:rPr>
                <w:rFonts w:ascii="Times New Roman" w:hAnsi="Times New Roman" w:cs="Times New Roman"/>
                <w:sz w:val="20"/>
                <w:lang w:val="ru-RU"/>
              </w:rPr>
              <w:t>нарушениями</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опорно-двигательного</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аппарата</w:t>
            </w:r>
          </w:p>
        </w:tc>
        <w:tc>
          <w:tcPr>
            <w:tcW w:w="1416" w:type="dxa"/>
          </w:tcPr>
          <w:p w:rsidR="00C7584D" w:rsidRPr="00093FF0" w:rsidRDefault="009E6092" w:rsidP="00556B1A">
            <w:pPr>
              <w:pStyle w:val="TableParagraph"/>
              <w:tabs>
                <w:tab w:val="left" w:pos="993"/>
                <w:tab w:val="left" w:pos="7938"/>
              </w:tabs>
              <w:ind w:left="185" w:right="184"/>
              <w:rPr>
                <w:rFonts w:ascii="Times New Roman" w:hAnsi="Times New Roman" w:cs="Times New Roman"/>
                <w:sz w:val="20"/>
              </w:rPr>
            </w:pPr>
            <w:r>
              <w:rPr>
                <w:rFonts w:ascii="Times New Roman" w:hAnsi="Times New Roman" w:cs="Times New Roman"/>
                <w:sz w:val="20"/>
                <w:lang w:val="ru-RU"/>
              </w:rPr>
              <w:t xml:space="preserve">0 </w:t>
            </w:r>
            <w:r w:rsidR="00C7584D" w:rsidRPr="00093FF0">
              <w:rPr>
                <w:rFonts w:ascii="Times New Roman" w:hAnsi="Times New Roman" w:cs="Times New Roman"/>
                <w:sz w:val="20"/>
              </w:rPr>
              <w:t>человек</w:t>
            </w:r>
          </w:p>
        </w:tc>
      </w:tr>
      <w:tr w:rsidR="00C7584D" w:rsidRPr="00093FF0" w:rsidTr="00C7584D">
        <w:trPr>
          <w:trHeight w:val="664"/>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C7584D" w:rsidRPr="002B111D" w:rsidRDefault="00C7584D" w:rsidP="00556B1A">
            <w:pPr>
              <w:pStyle w:val="TableParagraph"/>
              <w:tabs>
                <w:tab w:val="left" w:pos="993"/>
                <w:tab w:val="left" w:pos="7938"/>
              </w:tabs>
              <w:spacing w:line="244" w:lineRule="auto"/>
              <w:ind w:right="664"/>
              <w:jc w:val="left"/>
              <w:rPr>
                <w:rFonts w:ascii="Times New Roman" w:hAnsi="Times New Roman" w:cs="Times New Roman"/>
                <w:sz w:val="20"/>
                <w:lang w:val="ru-RU"/>
              </w:rPr>
            </w:pPr>
            <w:r w:rsidRPr="002B111D">
              <w:rPr>
                <w:rFonts w:ascii="Times New Roman" w:hAnsi="Times New Roman" w:cs="Times New Roman"/>
                <w:sz w:val="20"/>
                <w:lang w:val="ru-RU"/>
              </w:rPr>
              <w:t>инвалидов</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51"/>
                <w:sz w:val="20"/>
                <w:lang w:val="ru-RU"/>
              </w:rPr>
              <w:t xml:space="preserve"> </w:t>
            </w:r>
            <w:r w:rsidRPr="002B111D">
              <w:rPr>
                <w:rFonts w:ascii="Times New Roman" w:hAnsi="Times New Roman" w:cs="Times New Roman"/>
                <w:sz w:val="20"/>
                <w:lang w:val="ru-RU"/>
              </w:rPr>
              <w:t>другими</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нарушениями</w:t>
            </w:r>
          </w:p>
        </w:tc>
        <w:tc>
          <w:tcPr>
            <w:tcW w:w="1416" w:type="dxa"/>
          </w:tcPr>
          <w:p w:rsidR="00C7584D" w:rsidRPr="00093FF0" w:rsidRDefault="009E6092" w:rsidP="00556B1A">
            <w:pPr>
              <w:pStyle w:val="TableParagraph"/>
              <w:tabs>
                <w:tab w:val="left" w:pos="993"/>
                <w:tab w:val="left" w:pos="7938"/>
              </w:tabs>
              <w:ind w:left="185" w:right="184"/>
              <w:rPr>
                <w:rFonts w:ascii="Times New Roman" w:hAnsi="Times New Roman" w:cs="Times New Roman"/>
                <w:sz w:val="20"/>
              </w:rPr>
            </w:pPr>
            <w:r>
              <w:rPr>
                <w:rFonts w:ascii="Times New Roman" w:hAnsi="Times New Roman" w:cs="Times New Roman"/>
                <w:sz w:val="20"/>
                <w:lang w:val="ru-RU"/>
              </w:rPr>
              <w:t xml:space="preserve">0 </w:t>
            </w:r>
            <w:r w:rsidR="00C7584D" w:rsidRPr="00093FF0">
              <w:rPr>
                <w:rFonts w:ascii="Times New Roman" w:hAnsi="Times New Roman" w:cs="Times New Roman"/>
                <w:sz w:val="20"/>
              </w:rPr>
              <w:t>человек</w:t>
            </w:r>
          </w:p>
        </w:tc>
      </w:tr>
      <w:tr w:rsidR="00C7584D" w:rsidRPr="00093FF0" w:rsidTr="00C7584D">
        <w:trPr>
          <w:trHeight w:val="433"/>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C7584D" w:rsidRPr="002B111D" w:rsidRDefault="00C7584D" w:rsidP="00556B1A">
            <w:pPr>
              <w:pStyle w:val="TableParagraph"/>
              <w:tabs>
                <w:tab w:val="left" w:pos="993"/>
                <w:tab w:val="left" w:pos="7938"/>
              </w:tabs>
              <w:jc w:val="left"/>
              <w:rPr>
                <w:rFonts w:ascii="Times New Roman" w:hAnsi="Times New Roman" w:cs="Times New Roman"/>
                <w:sz w:val="20"/>
                <w:lang w:val="ru-RU"/>
              </w:rPr>
            </w:pPr>
            <w:r w:rsidRPr="002B111D">
              <w:rPr>
                <w:rFonts w:ascii="Times New Roman" w:hAnsi="Times New Roman" w:cs="Times New Roman"/>
                <w:sz w:val="20"/>
                <w:lang w:val="ru-RU"/>
              </w:rPr>
              <w:t>инвалидов</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со</w:t>
            </w:r>
          </w:p>
        </w:tc>
        <w:tc>
          <w:tcPr>
            <w:tcW w:w="1416" w:type="dxa"/>
          </w:tcPr>
          <w:p w:rsidR="00C7584D" w:rsidRPr="00093FF0" w:rsidRDefault="009E6092" w:rsidP="00556B1A">
            <w:pPr>
              <w:pStyle w:val="TableParagraph"/>
              <w:tabs>
                <w:tab w:val="left" w:pos="993"/>
                <w:tab w:val="left" w:pos="7938"/>
              </w:tabs>
              <w:ind w:left="185" w:right="184"/>
              <w:rPr>
                <w:rFonts w:ascii="Times New Roman" w:hAnsi="Times New Roman" w:cs="Times New Roman"/>
                <w:sz w:val="20"/>
              </w:rPr>
            </w:pPr>
            <w:r>
              <w:rPr>
                <w:rFonts w:ascii="Times New Roman" w:hAnsi="Times New Roman" w:cs="Times New Roman"/>
                <w:sz w:val="20"/>
                <w:lang w:val="ru-RU"/>
              </w:rPr>
              <w:t xml:space="preserve">0 </w:t>
            </w:r>
            <w:r w:rsidR="00C7584D" w:rsidRPr="00093FF0">
              <w:rPr>
                <w:rFonts w:ascii="Times New Roman" w:hAnsi="Times New Roman" w:cs="Times New Roman"/>
                <w:sz w:val="20"/>
              </w:rPr>
              <w:t>человек</w:t>
            </w:r>
          </w:p>
        </w:tc>
      </w:tr>
    </w:tbl>
    <w:tbl>
      <w:tblPr>
        <w:tblStyle w:val="TableNormal4"/>
        <w:tblW w:w="9072" w:type="dxa"/>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
        <w:gridCol w:w="6693"/>
        <w:gridCol w:w="1416"/>
      </w:tblGrid>
      <w:tr w:rsidR="00C7584D" w:rsidRPr="00093FF0" w:rsidTr="00C7584D">
        <w:trPr>
          <w:trHeight w:val="433"/>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C7584D" w:rsidRPr="002B111D" w:rsidRDefault="00C7584D" w:rsidP="00556B1A">
            <w:pPr>
              <w:pStyle w:val="TableParagraph"/>
              <w:tabs>
                <w:tab w:val="left" w:pos="993"/>
                <w:tab w:val="left" w:pos="7938"/>
              </w:tabs>
              <w:jc w:val="left"/>
              <w:rPr>
                <w:rFonts w:ascii="Times New Roman" w:hAnsi="Times New Roman" w:cs="Times New Roman"/>
                <w:sz w:val="20"/>
                <w:lang w:val="ru-RU"/>
              </w:rPr>
            </w:pPr>
            <w:r w:rsidRPr="002B111D">
              <w:rPr>
                <w:rFonts w:ascii="Times New Roman" w:hAnsi="Times New Roman" w:cs="Times New Roman"/>
                <w:sz w:val="20"/>
                <w:lang w:val="ru-RU"/>
              </w:rPr>
              <w:t>сложными</w:t>
            </w:r>
            <w:r w:rsidRPr="002B111D">
              <w:rPr>
                <w:rFonts w:ascii="Times New Roman" w:hAnsi="Times New Roman" w:cs="Times New Roman"/>
                <w:spacing w:val="-6"/>
                <w:sz w:val="20"/>
                <w:lang w:val="ru-RU"/>
              </w:rPr>
              <w:t xml:space="preserve"> </w:t>
            </w:r>
            <w:r w:rsidRPr="002B111D">
              <w:rPr>
                <w:rFonts w:ascii="Times New Roman" w:hAnsi="Times New Roman" w:cs="Times New Roman"/>
                <w:sz w:val="20"/>
                <w:lang w:val="ru-RU"/>
              </w:rPr>
              <w:t>дефектами</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(два</w:t>
            </w:r>
            <w:r w:rsidRPr="002B111D">
              <w:rPr>
                <w:rFonts w:ascii="Times New Roman" w:hAnsi="Times New Roman" w:cs="Times New Roman"/>
                <w:spacing w:val="-6"/>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более</w:t>
            </w:r>
            <w:r w:rsidRPr="002B111D">
              <w:rPr>
                <w:rFonts w:ascii="Times New Roman" w:hAnsi="Times New Roman" w:cs="Times New Roman"/>
                <w:spacing w:val="-6"/>
                <w:sz w:val="20"/>
                <w:lang w:val="ru-RU"/>
              </w:rPr>
              <w:t xml:space="preserve"> </w:t>
            </w:r>
            <w:r w:rsidRPr="002B111D">
              <w:rPr>
                <w:rFonts w:ascii="Times New Roman" w:hAnsi="Times New Roman" w:cs="Times New Roman"/>
                <w:sz w:val="20"/>
                <w:lang w:val="ru-RU"/>
              </w:rPr>
              <w:t>нарушений)</w:t>
            </w:r>
          </w:p>
        </w:tc>
        <w:tc>
          <w:tcPr>
            <w:tcW w:w="1416" w:type="dxa"/>
          </w:tcPr>
          <w:p w:rsidR="00C7584D" w:rsidRPr="002B111D" w:rsidRDefault="00C7584D" w:rsidP="00556B1A">
            <w:pPr>
              <w:pStyle w:val="TableParagraph"/>
              <w:tabs>
                <w:tab w:val="left" w:pos="993"/>
                <w:tab w:val="left" w:pos="7938"/>
              </w:tabs>
              <w:spacing w:before="0"/>
              <w:ind w:left="0"/>
              <w:jc w:val="left"/>
              <w:rPr>
                <w:rFonts w:ascii="Times New Roman" w:hAnsi="Times New Roman" w:cs="Times New Roman"/>
                <w:sz w:val="18"/>
                <w:lang w:val="ru-RU"/>
              </w:rPr>
            </w:pPr>
          </w:p>
        </w:tc>
      </w:tr>
      <w:tr w:rsidR="00C7584D" w:rsidRPr="00093FF0" w:rsidTr="00C7584D">
        <w:trPr>
          <w:trHeight w:val="433"/>
        </w:trPr>
        <w:tc>
          <w:tcPr>
            <w:tcW w:w="963" w:type="dxa"/>
          </w:tcPr>
          <w:p w:rsidR="00C7584D" w:rsidRPr="00093FF0" w:rsidRDefault="009E6092" w:rsidP="00556B1A">
            <w:pPr>
              <w:pStyle w:val="TableParagraph"/>
              <w:tabs>
                <w:tab w:val="left" w:pos="993"/>
                <w:tab w:val="left" w:pos="7938"/>
              </w:tabs>
              <w:ind w:left="180" w:right="173"/>
              <w:rPr>
                <w:rFonts w:ascii="Times New Roman" w:hAnsi="Times New Roman" w:cs="Times New Roman"/>
                <w:sz w:val="20"/>
              </w:rPr>
            </w:pPr>
            <w:r>
              <w:rPr>
                <w:rFonts w:ascii="Times New Roman" w:hAnsi="Times New Roman" w:cs="Times New Roman"/>
                <w:sz w:val="20"/>
              </w:rPr>
              <w:t>4.4.2</w:t>
            </w:r>
          </w:p>
        </w:tc>
        <w:tc>
          <w:tcPr>
            <w:tcW w:w="6693" w:type="dxa"/>
          </w:tcPr>
          <w:p w:rsidR="00C7584D" w:rsidRPr="00093FF0" w:rsidRDefault="00C7584D" w:rsidP="00556B1A">
            <w:pPr>
              <w:pStyle w:val="TableParagraph"/>
              <w:tabs>
                <w:tab w:val="left" w:pos="993"/>
                <w:tab w:val="left" w:pos="7938"/>
              </w:tabs>
              <w:jc w:val="left"/>
              <w:rPr>
                <w:rFonts w:ascii="Times New Roman" w:hAnsi="Times New Roman" w:cs="Times New Roman"/>
                <w:sz w:val="20"/>
              </w:rPr>
            </w:pPr>
            <w:r w:rsidRPr="00093FF0">
              <w:rPr>
                <w:rFonts w:ascii="Times New Roman" w:hAnsi="Times New Roman" w:cs="Times New Roman"/>
                <w:sz w:val="20"/>
              </w:rPr>
              <w:t>по</w:t>
            </w:r>
            <w:r w:rsidRPr="00093FF0">
              <w:rPr>
                <w:rFonts w:ascii="Times New Roman" w:hAnsi="Times New Roman" w:cs="Times New Roman"/>
                <w:spacing w:val="-7"/>
                <w:sz w:val="20"/>
              </w:rPr>
              <w:t xml:space="preserve"> </w:t>
            </w:r>
            <w:r w:rsidRPr="00093FF0">
              <w:rPr>
                <w:rFonts w:ascii="Times New Roman" w:hAnsi="Times New Roman" w:cs="Times New Roman"/>
                <w:sz w:val="20"/>
              </w:rPr>
              <w:t>заочной</w:t>
            </w:r>
            <w:r w:rsidRPr="00093FF0">
              <w:rPr>
                <w:rFonts w:ascii="Times New Roman" w:hAnsi="Times New Roman" w:cs="Times New Roman"/>
                <w:spacing w:val="-6"/>
                <w:sz w:val="20"/>
              </w:rPr>
              <w:t xml:space="preserve"> </w:t>
            </w:r>
            <w:r w:rsidRPr="00093FF0">
              <w:rPr>
                <w:rFonts w:ascii="Times New Roman" w:hAnsi="Times New Roman" w:cs="Times New Roman"/>
                <w:sz w:val="20"/>
              </w:rPr>
              <w:t>форме</w:t>
            </w:r>
            <w:r w:rsidRPr="00093FF0">
              <w:rPr>
                <w:rFonts w:ascii="Times New Roman" w:hAnsi="Times New Roman" w:cs="Times New Roman"/>
                <w:spacing w:val="-7"/>
                <w:sz w:val="20"/>
              </w:rPr>
              <w:t xml:space="preserve"> </w:t>
            </w:r>
            <w:r w:rsidRPr="00093FF0">
              <w:rPr>
                <w:rFonts w:ascii="Times New Roman" w:hAnsi="Times New Roman" w:cs="Times New Roman"/>
                <w:sz w:val="20"/>
              </w:rPr>
              <w:t>обучения</w:t>
            </w:r>
          </w:p>
        </w:tc>
        <w:tc>
          <w:tcPr>
            <w:tcW w:w="1416" w:type="dxa"/>
          </w:tcPr>
          <w:p w:rsidR="00C7584D" w:rsidRPr="00093FF0" w:rsidRDefault="00C7584D" w:rsidP="00556B1A">
            <w:pPr>
              <w:pStyle w:val="TableParagraph"/>
              <w:tabs>
                <w:tab w:val="left" w:pos="993"/>
                <w:tab w:val="left" w:pos="7938"/>
              </w:tabs>
              <w:ind w:left="185" w:right="184"/>
              <w:rPr>
                <w:rFonts w:ascii="Times New Roman" w:hAnsi="Times New Roman" w:cs="Times New Roman"/>
                <w:sz w:val="20"/>
              </w:rPr>
            </w:pPr>
          </w:p>
        </w:tc>
      </w:tr>
      <w:tr w:rsidR="00C7584D" w:rsidRPr="00093FF0" w:rsidTr="00C7584D">
        <w:trPr>
          <w:trHeight w:val="664"/>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C7584D" w:rsidRPr="002B111D" w:rsidRDefault="00C7584D" w:rsidP="00556B1A">
            <w:pPr>
              <w:pStyle w:val="TableParagraph"/>
              <w:tabs>
                <w:tab w:val="left" w:pos="993"/>
                <w:tab w:val="left" w:pos="7938"/>
              </w:tabs>
              <w:spacing w:line="244" w:lineRule="auto"/>
              <w:jc w:val="left"/>
              <w:rPr>
                <w:rFonts w:ascii="Times New Roman" w:hAnsi="Times New Roman" w:cs="Times New Roman"/>
                <w:sz w:val="20"/>
                <w:lang w:val="ru-RU"/>
              </w:rPr>
            </w:pPr>
            <w:r w:rsidRPr="002B111D">
              <w:rPr>
                <w:rFonts w:ascii="Times New Roman" w:hAnsi="Times New Roman" w:cs="Times New Roman"/>
                <w:sz w:val="20"/>
                <w:lang w:val="ru-RU"/>
              </w:rPr>
              <w:t>инвалидов</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с</w:t>
            </w:r>
            <w:r w:rsidR="00817D1D">
              <w:rPr>
                <w:rFonts w:ascii="Times New Roman" w:hAnsi="Times New Roman" w:cs="Times New Roman"/>
                <w:sz w:val="20"/>
                <w:lang w:val="ru-RU"/>
              </w:rPr>
              <w:t xml:space="preserve"> </w:t>
            </w:r>
            <w:r w:rsidRPr="002B111D">
              <w:rPr>
                <w:rFonts w:ascii="Times New Roman" w:hAnsi="Times New Roman" w:cs="Times New Roman"/>
                <w:spacing w:val="-51"/>
                <w:sz w:val="20"/>
                <w:lang w:val="ru-RU"/>
              </w:rPr>
              <w:t xml:space="preserve"> </w:t>
            </w:r>
            <w:r w:rsidRPr="002B111D">
              <w:rPr>
                <w:rFonts w:ascii="Times New Roman" w:hAnsi="Times New Roman" w:cs="Times New Roman"/>
                <w:sz w:val="20"/>
                <w:lang w:val="ru-RU"/>
              </w:rPr>
              <w:t>нарушениями</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зрения</w:t>
            </w:r>
          </w:p>
        </w:tc>
        <w:tc>
          <w:tcPr>
            <w:tcW w:w="1416" w:type="dxa"/>
          </w:tcPr>
          <w:p w:rsidR="00C7584D" w:rsidRPr="00093FF0" w:rsidRDefault="009E6092" w:rsidP="00556B1A">
            <w:pPr>
              <w:pStyle w:val="TableParagraph"/>
              <w:tabs>
                <w:tab w:val="left" w:pos="993"/>
                <w:tab w:val="left" w:pos="7938"/>
              </w:tabs>
              <w:ind w:left="185" w:right="184"/>
              <w:rPr>
                <w:rFonts w:ascii="Times New Roman" w:hAnsi="Times New Roman" w:cs="Times New Roman"/>
                <w:sz w:val="20"/>
              </w:rPr>
            </w:pPr>
            <w:r>
              <w:rPr>
                <w:rFonts w:ascii="Times New Roman" w:hAnsi="Times New Roman" w:cs="Times New Roman"/>
                <w:sz w:val="20"/>
                <w:lang w:val="ru-RU"/>
              </w:rPr>
              <w:t xml:space="preserve">0 </w:t>
            </w:r>
            <w:r w:rsidR="00C7584D" w:rsidRPr="00093FF0">
              <w:rPr>
                <w:rFonts w:ascii="Times New Roman" w:hAnsi="Times New Roman" w:cs="Times New Roman"/>
                <w:sz w:val="20"/>
              </w:rPr>
              <w:t>человек</w:t>
            </w:r>
          </w:p>
        </w:tc>
      </w:tr>
      <w:tr w:rsidR="00C7584D" w:rsidRPr="00093FF0" w:rsidTr="00C7584D">
        <w:trPr>
          <w:trHeight w:val="664"/>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817D1D" w:rsidRDefault="00C7584D" w:rsidP="00556B1A">
            <w:pPr>
              <w:pStyle w:val="TableParagraph"/>
              <w:tabs>
                <w:tab w:val="left" w:pos="993"/>
                <w:tab w:val="left" w:pos="7938"/>
              </w:tabs>
              <w:spacing w:line="244" w:lineRule="auto"/>
              <w:jc w:val="left"/>
              <w:rPr>
                <w:rFonts w:ascii="Times New Roman" w:hAnsi="Times New Roman" w:cs="Times New Roman"/>
                <w:spacing w:val="-51"/>
                <w:sz w:val="20"/>
                <w:lang w:val="ru-RU"/>
              </w:rPr>
            </w:pPr>
            <w:r w:rsidRPr="002B111D">
              <w:rPr>
                <w:rFonts w:ascii="Times New Roman" w:hAnsi="Times New Roman" w:cs="Times New Roman"/>
                <w:sz w:val="20"/>
                <w:lang w:val="ru-RU"/>
              </w:rPr>
              <w:t>инвалидов</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51"/>
                <w:sz w:val="20"/>
                <w:lang w:val="ru-RU"/>
              </w:rPr>
              <w:t xml:space="preserve"> </w:t>
            </w:r>
            <w:r w:rsidR="00817D1D">
              <w:rPr>
                <w:rFonts w:ascii="Times New Roman" w:hAnsi="Times New Roman" w:cs="Times New Roman"/>
                <w:spacing w:val="-51"/>
                <w:sz w:val="20"/>
                <w:lang w:val="ru-RU"/>
              </w:rPr>
              <w:t xml:space="preserve"> </w:t>
            </w:r>
          </w:p>
          <w:p w:rsidR="00C7584D" w:rsidRPr="002B111D" w:rsidRDefault="00C7584D" w:rsidP="00556B1A">
            <w:pPr>
              <w:pStyle w:val="TableParagraph"/>
              <w:tabs>
                <w:tab w:val="left" w:pos="993"/>
                <w:tab w:val="left" w:pos="7938"/>
              </w:tabs>
              <w:spacing w:line="244" w:lineRule="auto"/>
              <w:jc w:val="left"/>
              <w:rPr>
                <w:rFonts w:ascii="Times New Roman" w:hAnsi="Times New Roman" w:cs="Times New Roman"/>
                <w:sz w:val="20"/>
                <w:lang w:val="ru-RU"/>
              </w:rPr>
            </w:pPr>
            <w:r w:rsidRPr="002B111D">
              <w:rPr>
                <w:rFonts w:ascii="Times New Roman" w:hAnsi="Times New Roman" w:cs="Times New Roman"/>
                <w:sz w:val="20"/>
                <w:lang w:val="ru-RU"/>
              </w:rPr>
              <w:t>нарушениями слуха</w:t>
            </w:r>
          </w:p>
        </w:tc>
        <w:tc>
          <w:tcPr>
            <w:tcW w:w="1416" w:type="dxa"/>
          </w:tcPr>
          <w:p w:rsidR="00C7584D" w:rsidRPr="00093FF0" w:rsidRDefault="009E6092" w:rsidP="00556B1A">
            <w:pPr>
              <w:pStyle w:val="TableParagraph"/>
              <w:tabs>
                <w:tab w:val="left" w:pos="993"/>
                <w:tab w:val="left" w:pos="7938"/>
              </w:tabs>
              <w:ind w:left="185" w:right="184"/>
              <w:rPr>
                <w:rFonts w:ascii="Times New Roman" w:hAnsi="Times New Roman" w:cs="Times New Roman"/>
                <w:sz w:val="20"/>
              </w:rPr>
            </w:pPr>
            <w:r>
              <w:rPr>
                <w:rFonts w:ascii="Times New Roman" w:hAnsi="Times New Roman" w:cs="Times New Roman"/>
                <w:sz w:val="20"/>
                <w:lang w:val="ru-RU"/>
              </w:rPr>
              <w:t xml:space="preserve">0 </w:t>
            </w:r>
            <w:r w:rsidR="00C7584D" w:rsidRPr="00093FF0">
              <w:rPr>
                <w:rFonts w:ascii="Times New Roman" w:hAnsi="Times New Roman" w:cs="Times New Roman"/>
                <w:sz w:val="20"/>
              </w:rPr>
              <w:t>человек</w:t>
            </w:r>
          </w:p>
        </w:tc>
      </w:tr>
      <w:tr w:rsidR="00C7584D" w:rsidRPr="00093FF0" w:rsidTr="00C7584D">
        <w:trPr>
          <w:trHeight w:val="664"/>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C7584D" w:rsidRPr="002B111D" w:rsidRDefault="00C7584D" w:rsidP="00817D1D">
            <w:pPr>
              <w:pStyle w:val="TableParagraph"/>
              <w:tabs>
                <w:tab w:val="left" w:pos="993"/>
                <w:tab w:val="left" w:pos="7938"/>
              </w:tabs>
              <w:jc w:val="left"/>
              <w:rPr>
                <w:rFonts w:ascii="Times New Roman" w:hAnsi="Times New Roman" w:cs="Times New Roman"/>
                <w:sz w:val="20"/>
                <w:lang w:val="ru-RU"/>
              </w:rPr>
            </w:pPr>
            <w:r w:rsidRPr="002B111D">
              <w:rPr>
                <w:rFonts w:ascii="Times New Roman" w:hAnsi="Times New Roman" w:cs="Times New Roman"/>
                <w:sz w:val="20"/>
                <w:lang w:val="ru-RU"/>
              </w:rPr>
              <w:t>инвалидов</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9"/>
                <w:sz w:val="20"/>
                <w:lang w:val="ru-RU"/>
              </w:rPr>
              <w:t xml:space="preserve"> </w:t>
            </w:r>
            <w:r w:rsidR="00817D1D">
              <w:rPr>
                <w:rFonts w:ascii="Times New Roman" w:hAnsi="Times New Roman" w:cs="Times New Roman"/>
                <w:sz w:val="20"/>
                <w:lang w:val="ru-RU"/>
              </w:rPr>
              <w:t xml:space="preserve"> с </w:t>
            </w:r>
            <w:r w:rsidRPr="002B111D">
              <w:rPr>
                <w:rFonts w:ascii="Times New Roman" w:hAnsi="Times New Roman" w:cs="Times New Roman"/>
                <w:spacing w:val="-51"/>
                <w:sz w:val="20"/>
                <w:lang w:val="ru-RU"/>
              </w:rPr>
              <w:t xml:space="preserve"> </w:t>
            </w:r>
            <w:r w:rsidRPr="002B111D">
              <w:rPr>
                <w:rFonts w:ascii="Times New Roman" w:hAnsi="Times New Roman" w:cs="Times New Roman"/>
                <w:sz w:val="20"/>
                <w:lang w:val="ru-RU"/>
              </w:rPr>
              <w:t>нарушениями</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опорно-двигательного</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аппарата</w:t>
            </w:r>
          </w:p>
        </w:tc>
        <w:tc>
          <w:tcPr>
            <w:tcW w:w="1416" w:type="dxa"/>
          </w:tcPr>
          <w:p w:rsidR="00C7584D" w:rsidRPr="00093FF0" w:rsidRDefault="009E6092" w:rsidP="009E6092">
            <w:pPr>
              <w:pStyle w:val="TableParagraph"/>
              <w:tabs>
                <w:tab w:val="center" w:pos="703"/>
                <w:tab w:val="left" w:pos="993"/>
                <w:tab w:val="left" w:pos="7938"/>
              </w:tabs>
              <w:ind w:left="185" w:right="184"/>
              <w:jc w:val="left"/>
              <w:rPr>
                <w:rFonts w:ascii="Times New Roman" w:hAnsi="Times New Roman" w:cs="Times New Roman"/>
                <w:sz w:val="20"/>
              </w:rPr>
            </w:pPr>
            <w:r w:rsidRPr="00817D1D">
              <w:rPr>
                <w:rFonts w:ascii="Times New Roman" w:hAnsi="Times New Roman" w:cs="Times New Roman"/>
                <w:sz w:val="20"/>
                <w:lang w:val="ru-RU"/>
              </w:rPr>
              <w:tab/>
            </w:r>
            <w:r>
              <w:rPr>
                <w:rFonts w:ascii="Times New Roman" w:hAnsi="Times New Roman" w:cs="Times New Roman"/>
                <w:sz w:val="20"/>
                <w:lang w:val="ru-RU"/>
              </w:rPr>
              <w:t xml:space="preserve">0 </w:t>
            </w:r>
            <w:r w:rsidR="00C7584D" w:rsidRPr="00093FF0">
              <w:rPr>
                <w:rFonts w:ascii="Times New Roman" w:hAnsi="Times New Roman" w:cs="Times New Roman"/>
                <w:sz w:val="20"/>
              </w:rPr>
              <w:t>человек</w:t>
            </w:r>
          </w:p>
        </w:tc>
      </w:tr>
      <w:tr w:rsidR="00C7584D" w:rsidRPr="00093FF0" w:rsidTr="00C7584D">
        <w:trPr>
          <w:trHeight w:val="664"/>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C7584D" w:rsidRPr="002B111D" w:rsidRDefault="00C7584D" w:rsidP="00556B1A">
            <w:pPr>
              <w:pStyle w:val="TableParagraph"/>
              <w:tabs>
                <w:tab w:val="left" w:pos="993"/>
                <w:tab w:val="left" w:pos="7938"/>
              </w:tabs>
              <w:spacing w:before="101" w:line="244" w:lineRule="auto"/>
              <w:ind w:right="664"/>
              <w:jc w:val="left"/>
              <w:rPr>
                <w:rFonts w:ascii="Times New Roman" w:hAnsi="Times New Roman" w:cs="Times New Roman"/>
                <w:sz w:val="20"/>
                <w:lang w:val="ru-RU"/>
              </w:rPr>
            </w:pPr>
            <w:r w:rsidRPr="002B111D">
              <w:rPr>
                <w:rFonts w:ascii="Times New Roman" w:hAnsi="Times New Roman" w:cs="Times New Roman"/>
                <w:sz w:val="20"/>
                <w:lang w:val="ru-RU"/>
              </w:rPr>
              <w:t>инвалидов</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51"/>
                <w:sz w:val="20"/>
                <w:lang w:val="ru-RU"/>
              </w:rPr>
              <w:t xml:space="preserve"> </w:t>
            </w:r>
            <w:r w:rsidRPr="002B111D">
              <w:rPr>
                <w:rFonts w:ascii="Times New Roman" w:hAnsi="Times New Roman" w:cs="Times New Roman"/>
                <w:sz w:val="20"/>
                <w:lang w:val="ru-RU"/>
              </w:rPr>
              <w:t>другими</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нарушениями</w:t>
            </w:r>
          </w:p>
        </w:tc>
        <w:tc>
          <w:tcPr>
            <w:tcW w:w="1416" w:type="dxa"/>
          </w:tcPr>
          <w:p w:rsidR="00C7584D" w:rsidRPr="00093FF0" w:rsidRDefault="009E6092" w:rsidP="00556B1A">
            <w:pPr>
              <w:pStyle w:val="TableParagraph"/>
              <w:tabs>
                <w:tab w:val="left" w:pos="993"/>
                <w:tab w:val="left" w:pos="7938"/>
              </w:tabs>
              <w:spacing w:before="101"/>
              <w:ind w:left="185" w:right="184"/>
              <w:rPr>
                <w:rFonts w:ascii="Times New Roman" w:hAnsi="Times New Roman" w:cs="Times New Roman"/>
                <w:sz w:val="20"/>
              </w:rPr>
            </w:pPr>
            <w:r>
              <w:rPr>
                <w:rFonts w:ascii="Times New Roman" w:hAnsi="Times New Roman" w:cs="Times New Roman"/>
                <w:sz w:val="20"/>
                <w:lang w:val="ru-RU"/>
              </w:rPr>
              <w:t xml:space="preserve">0 </w:t>
            </w:r>
            <w:r w:rsidR="00C7584D" w:rsidRPr="00093FF0">
              <w:rPr>
                <w:rFonts w:ascii="Times New Roman" w:hAnsi="Times New Roman" w:cs="Times New Roman"/>
                <w:sz w:val="20"/>
              </w:rPr>
              <w:t>человек</w:t>
            </w:r>
          </w:p>
        </w:tc>
      </w:tr>
      <w:tr w:rsidR="00C7584D" w:rsidRPr="00093FF0" w:rsidTr="00C7584D">
        <w:trPr>
          <w:trHeight w:val="662"/>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C7584D" w:rsidRPr="002B111D" w:rsidRDefault="00C7584D" w:rsidP="00556B1A">
            <w:pPr>
              <w:pStyle w:val="TableParagraph"/>
              <w:tabs>
                <w:tab w:val="left" w:pos="993"/>
                <w:tab w:val="left" w:pos="7938"/>
              </w:tabs>
              <w:spacing w:before="101" w:line="244" w:lineRule="auto"/>
              <w:jc w:val="left"/>
              <w:rPr>
                <w:rFonts w:ascii="Times New Roman" w:hAnsi="Times New Roman" w:cs="Times New Roman"/>
                <w:sz w:val="20"/>
                <w:lang w:val="ru-RU"/>
              </w:rPr>
            </w:pPr>
            <w:r w:rsidRPr="002B111D">
              <w:rPr>
                <w:rFonts w:ascii="Times New Roman" w:hAnsi="Times New Roman" w:cs="Times New Roman"/>
                <w:sz w:val="20"/>
                <w:lang w:val="ru-RU"/>
              </w:rPr>
              <w:t>инвалидов</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со</w:t>
            </w:r>
            <w:r w:rsidR="00817D1D">
              <w:rPr>
                <w:rFonts w:ascii="Times New Roman" w:hAnsi="Times New Roman" w:cs="Times New Roman"/>
                <w:sz w:val="20"/>
                <w:lang w:val="ru-RU"/>
              </w:rPr>
              <w:t xml:space="preserve"> </w:t>
            </w:r>
            <w:r w:rsidRPr="002B111D">
              <w:rPr>
                <w:rFonts w:ascii="Times New Roman" w:hAnsi="Times New Roman" w:cs="Times New Roman"/>
                <w:spacing w:val="-50"/>
                <w:sz w:val="20"/>
                <w:lang w:val="ru-RU"/>
              </w:rPr>
              <w:t xml:space="preserve"> </w:t>
            </w:r>
            <w:r w:rsidRPr="002B111D">
              <w:rPr>
                <w:rFonts w:ascii="Times New Roman" w:hAnsi="Times New Roman" w:cs="Times New Roman"/>
                <w:sz w:val="20"/>
                <w:lang w:val="ru-RU"/>
              </w:rPr>
              <w:t>сложными</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дефектами</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(два</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более</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нарушений)</w:t>
            </w:r>
          </w:p>
        </w:tc>
        <w:tc>
          <w:tcPr>
            <w:tcW w:w="1416" w:type="dxa"/>
          </w:tcPr>
          <w:p w:rsidR="00C7584D" w:rsidRPr="00093FF0" w:rsidRDefault="009E6092" w:rsidP="00556B1A">
            <w:pPr>
              <w:pStyle w:val="TableParagraph"/>
              <w:tabs>
                <w:tab w:val="left" w:pos="993"/>
                <w:tab w:val="left" w:pos="7938"/>
              </w:tabs>
              <w:spacing w:before="101"/>
              <w:ind w:left="185" w:right="184"/>
              <w:rPr>
                <w:rFonts w:ascii="Times New Roman" w:hAnsi="Times New Roman" w:cs="Times New Roman"/>
                <w:sz w:val="20"/>
              </w:rPr>
            </w:pPr>
            <w:r>
              <w:rPr>
                <w:rFonts w:ascii="Times New Roman" w:hAnsi="Times New Roman" w:cs="Times New Roman"/>
                <w:sz w:val="20"/>
                <w:lang w:val="ru-RU"/>
              </w:rPr>
              <w:t xml:space="preserve">0 </w:t>
            </w:r>
            <w:r w:rsidR="00C7584D" w:rsidRPr="00093FF0">
              <w:rPr>
                <w:rFonts w:ascii="Times New Roman" w:hAnsi="Times New Roman" w:cs="Times New Roman"/>
                <w:sz w:val="20"/>
              </w:rPr>
              <w:t>человек</w:t>
            </w:r>
          </w:p>
        </w:tc>
      </w:tr>
      <w:tr w:rsidR="00C7584D" w:rsidRPr="00093FF0" w:rsidTr="00C7584D">
        <w:trPr>
          <w:trHeight w:val="894"/>
        </w:trPr>
        <w:tc>
          <w:tcPr>
            <w:tcW w:w="963" w:type="dxa"/>
          </w:tcPr>
          <w:p w:rsidR="00C7584D" w:rsidRPr="00093FF0" w:rsidRDefault="00C7584D" w:rsidP="00556B1A">
            <w:pPr>
              <w:pStyle w:val="TableParagraph"/>
              <w:tabs>
                <w:tab w:val="left" w:pos="993"/>
                <w:tab w:val="left" w:pos="7938"/>
              </w:tabs>
              <w:ind w:left="182" w:right="173"/>
              <w:rPr>
                <w:rFonts w:ascii="Times New Roman" w:hAnsi="Times New Roman" w:cs="Times New Roman"/>
                <w:sz w:val="20"/>
              </w:rPr>
            </w:pPr>
            <w:r w:rsidRPr="00093FF0">
              <w:rPr>
                <w:rFonts w:ascii="Times New Roman" w:hAnsi="Times New Roman" w:cs="Times New Roman"/>
                <w:sz w:val="20"/>
              </w:rPr>
              <w:t>4.5</w:t>
            </w:r>
          </w:p>
        </w:tc>
        <w:tc>
          <w:tcPr>
            <w:tcW w:w="6693" w:type="dxa"/>
          </w:tcPr>
          <w:p w:rsidR="00C7584D" w:rsidRPr="00093FF0" w:rsidRDefault="00C7584D" w:rsidP="00556B1A">
            <w:pPr>
              <w:pStyle w:val="TableParagraph"/>
              <w:tabs>
                <w:tab w:val="left" w:pos="993"/>
                <w:tab w:val="left" w:pos="7938"/>
              </w:tabs>
              <w:spacing w:line="244" w:lineRule="auto"/>
              <w:jc w:val="left"/>
              <w:rPr>
                <w:rFonts w:ascii="Times New Roman" w:hAnsi="Times New Roman" w:cs="Times New Roman"/>
                <w:sz w:val="20"/>
                <w:lang w:val="ru-RU"/>
              </w:rPr>
            </w:pPr>
            <w:r w:rsidRPr="00093FF0">
              <w:rPr>
                <w:rFonts w:ascii="Times New Roman" w:hAnsi="Times New Roman" w:cs="Times New Roman"/>
                <w:sz w:val="20"/>
                <w:lang w:val="ru-RU"/>
              </w:rPr>
              <w:t>Общая численность</w:t>
            </w:r>
            <w:r w:rsidRPr="00093FF0">
              <w:rPr>
                <w:rFonts w:ascii="Times New Roman" w:hAnsi="Times New Roman" w:cs="Times New Roman"/>
                <w:spacing w:val="1"/>
                <w:sz w:val="20"/>
                <w:lang w:val="ru-RU"/>
              </w:rPr>
              <w:t xml:space="preserve"> </w:t>
            </w:r>
            <w:r w:rsidRPr="00093FF0">
              <w:rPr>
                <w:rFonts w:ascii="Times New Roman" w:hAnsi="Times New Roman" w:cs="Times New Roman"/>
                <w:sz w:val="20"/>
                <w:lang w:val="ru-RU"/>
              </w:rPr>
              <w:t>инвалидов</w:t>
            </w:r>
            <w:r w:rsidRPr="00093FF0">
              <w:rPr>
                <w:rFonts w:ascii="Times New Roman" w:hAnsi="Times New Roman" w:cs="Times New Roman"/>
                <w:spacing w:val="2"/>
                <w:sz w:val="20"/>
                <w:lang w:val="ru-RU"/>
              </w:rPr>
              <w:t xml:space="preserve"> </w:t>
            </w:r>
            <w:r w:rsidRPr="00093FF0">
              <w:rPr>
                <w:rFonts w:ascii="Times New Roman" w:hAnsi="Times New Roman" w:cs="Times New Roman"/>
                <w:sz w:val="20"/>
                <w:lang w:val="ru-RU"/>
              </w:rPr>
              <w:t>и</w:t>
            </w:r>
            <w:r w:rsidRPr="00093FF0">
              <w:rPr>
                <w:rFonts w:ascii="Times New Roman" w:hAnsi="Times New Roman" w:cs="Times New Roman"/>
                <w:spacing w:val="1"/>
                <w:sz w:val="20"/>
                <w:lang w:val="ru-RU"/>
              </w:rPr>
              <w:t xml:space="preserve"> </w:t>
            </w:r>
            <w:r w:rsidRPr="00093FF0">
              <w:rPr>
                <w:rFonts w:ascii="Times New Roman" w:hAnsi="Times New Roman" w:cs="Times New Roman"/>
                <w:sz w:val="20"/>
                <w:lang w:val="ru-RU"/>
              </w:rPr>
              <w:t>лиц</w:t>
            </w:r>
            <w:r w:rsidRPr="00093FF0">
              <w:rPr>
                <w:rFonts w:ascii="Times New Roman" w:hAnsi="Times New Roman" w:cs="Times New Roman"/>
                <w:spacing w:val="1"/>
                <w:sz w:val="20"/>
                <w:lang w:val="ru-RU"/>
              </w:rPr>
              <w:t xml:space="preserve"> </w:t>
            </w:r>
            <w:r w:rsidRPr="00093FF0">
              <w:rPr>
                <w:rFonts w:ascii="Times New Roman" w:hAnsi="Times New Roman" w:cs="Times New Roman"/>
                <w:sz w:val="20"/>
                <w:lang w:val="ru-RU"/>
              </w:rPr>
              <w:t>с</w:t>
            </w:r>
            <w:r w:rsidRPr="00093FF0">
              <w:rPr>
                <w:rFonts w:ascii="Times New Roman" w:hAnsi="Times New Roman" w:cs="Times New Roman"/>
                <w:spacing w:val="3"/>
                <w:sz w:val="20"/>
                <w:lang w:val="ru-RU"/>
              </w:rPr>
              <w:t xml:space="preserve"> </w:t>
            </w:r>
            <w:r w:rsidRPr="00093FF0">
              <w:rPr>
                <w:rFonts w:ascii="Times New Roman" w:hAnsi="Times New Roman" w:cs="Times New Roman"/>
                <w:sz w:val="20"/>
                <w:lang w:val="ru-RU"/>
              </w:rPr>
              <w:t>ограниченными</w:t>
            </w:r>
            <w:r w:rsidRPr="00093FF0">
              <w:rPr>
                <w:rFonts w:ascii="Times New Roman" w:hAnsi="Times New Roman" w:cs="Times New Roman"/>
                <w:spacing w:val="1"/>
                <w:sz w:val="20"/>
                <w:lang w:val="ru-RU"/>
              </w:rPr>
              <w:t xml:space="preserve"> </w:t>
            </w:r>
            <w:r w:rsidRPr="00093FF0">
              <w:rPr>
                <w:rFonts w:ascii="Times New Roman" w:hAnsi="Times New Roman" w:cs="Times New Roman"/>
                <w:spacing w:val="-1"/>
                <w:sz w:val="20"/>
                <w:lang w:val="ru-RU"/>
              </w:rPr>
              <w:t>возможностями</w:t>
            </w:r>
            <w:r w:rsidRPr="00093FF0">
              <w:rPr>
                <w:rFonts w:ascii="Times New Roman" w:hAnsi="Times New Roman" w:cs="Times New Roman"/>
                <w:spacing w:val="-10"/>
                <w:sz w:val="20"/>
                <w:lang w:val="ru-RU"/>
              </w:rPr>
              <w:t xml:space="preserve"> </w:t>
            </w:r>
            <w:r w:rsidRPr="00093FF0">
              <w:rPr>
                <w:rFonts w:ascii="Times New Roman" w:hAnsi="Times New Roman" w:cs="Times New Roman"/>
                <w:spacing w:val="-1"/>
                <w:sz w:val="20"/>
                <w:lang w:val="ru-RU"/>
              </w:rPr>
              <w:t>здоровья,</w:t>
            </w:r>
            <w:r w:rsidRPr="00093FF0">
              <w:rPr>
                <w:rFonts w:ascii="Times New Roman" w:hAnsi="Times New Roman" w:cs="Times New Roman"/>
                <w:spacing w:val="-10"/>
                <w:sz w:val="20"/>
                <w:lang w:val="ru-RU"/>
              </w:rPr>
              <w:t xml:space="preserve"> </w:t>
            </w:r>
            <w:r w:rsidRPr="00093FF0">
              <w:rPr>
                <w:rFonts w:ascii="Times New Roman" w:hAnsi="Times New Roman" w:cs="Times New Roman"/>
                <w:spacing w:val="-1"/>
                <w:sz w:val="20"/>
                <w:lang w:val="ru-RU"/>
              </w:rPr>
              <w:t>обучающихся</w:t>
            </w:r>
            <w:r w:rsidRPr="00093FF0">
              <w:rPr>
                <w:rFonts w:ascii="Times New Roman" w:hAnsi="Times New Roman" w:cs="Times New Roman"/>
                <w:spacing w:val="-10"/>
                <w:sz w:val="20"/>
                <w:lang w:val="ru-RU"/>
              </w:rPr>
              <w:t xml:space="preserve"> </w:t>
            </w:r>
            <w:r w:rsidRPr="00093FF0">
              <w:rPr>
                <w:rFonts w:ascii="Times New Roman" w:hAnsi="Times New Roman" w:cs="Times New Roman"/>
                <w:spacing w:val="-1"/>
                <w:sz w:val="20"/>
                <w:lang w:val="ru-RU"/>
              </w:rPr>
              <w:t>по</w:t>
            </w:r>
            <w:r w:rsidRPr="00093FF0">
              <w:rPr>
                <w:rFonts w:ascii="Times New Roman" w:hAnsi="Times New Roman" w:cs="Times New Roman"/>
                <w:spacing w:val="-9"/>
                <w:sz w:val="20"/>
                <w:lang w:val="ru-RU"/>
              </w:rPr>
              <w:t xml:space="preserve"> </w:t>
            </w:r>
            <w:r w:rsidRPr="00093FF0">
              <w:rPr>
                <w:rFonts w:ascii="Times New Roman" w:hAnsi="Times New Roman" w:cs="Times New Roman"/>
                <w:spacing w:val="-1"/>
                <w:sz w:val="20"/>
                <w:lang w:val="ru-RU"/>
              </w:rPr>
              <w:t>программам</w:t>
            </w:r>
            <w:r w:rsidRPr="00093FF0">
              <w:rPr>
                <w:rFonts w:ascii="Times New Roman" w:hAnsi="Times New Roman" w:cs="Times New Roman"/>
                <w:spacing w:val="-11"/>
                <w:sz w:val="20"/>
                <w:lang w:val="ru-RU"/>
              </w:rPr>
              <w:t xml:space="preserve"> </w:t>
            </w:r>
            <w:r w:rsidRPr="00093FF0">
              <w:rPr>
                <w:rFonts w:ascii="Times New Roman" w:hAnsi="Times New Roman" w:cs="Times New Roman"/>
                <w:sz w:val="20"/>
                <w:lang w:val="ru-RU"/>
              </w:rPr>
              <w:t>подготовки</w:t>
            </w:r>
            <w:r w:rsidR="00093FF0">
              <w:rPr>
                <w:rFonts w:ascii="Times New Roman" w:hAnsi="Times New Roman" w:cs="Times New Roman"/>
                <w:sz w:val="20"/>
                <w:lang w:val="ru-RU"/>
              </w:rPr>
              <w:t xml:space="preserve"> </w:t>
            </w:r>
            <w:r w:rsidRPr="00093FF0">
              <w:rPr>
                <w:rFonts w:ascii="Times New Roman" w:hAnsi="Times New Roman" w:cs="Times New Roman"/>
                <w:spacing w:val="-50"/>
                <w:sz w:val="20"/>
                <w:lang w:val="ru-RU"/>
              </w:rPr>
              <w:t xml:space="preserve"> </w:t>
            </w:r>
            <w:r w:rsidR="00093FF0">
              <w:rPr>
                <w:rFonts w:ascii="Times New Roman" w:hAnsi="Times New Roman" w:cs="Times New Roman"/>
                <w:spacing w:val="-50"/>
                <w:sz w:val="20"/>
                <w:lang w:val="ru-RU"/>
              </w:rPr>
              <w:t xml:space="preserve">     </w:t>
            </w:r>
            <w:r w:rsidRPr="00093FF0">
              <w:rPr>
                <w:rFonts w:ascii="Times New Roman" w:hAnsi="Times New Roman" w:cs="Times New Roman"/>
                <w:sz w:val="20"/>
                <w:lang w:val="ru-RU"/>
              </w:rPr>
              <w:t>специалистов</w:t>
            </w:r>
            <w:r w:rsidRPr="00093FF0">
              <w:rPr>
                <w:rFonts w:ascii="Times New Roman" w:hAnsi="Times New Roman" w:cs="Times New Roman"/>
                <w:spacing w:val="2"/>
                <w:sz w:val="20"/>
                <w:lang w:val="ru-RU"/>
              </w:rPr>
              <w:t xml:space="preserve"> </w:t>
            </w:r>
            <w:r w:rsidRPr="00093FF0">
              <w:rPr>
                <w:rFonts w:ascii="Times New Roman" w:hAnsi="Times New Roman" w:cs="Times New Roman"/>
                <w:sz w:val="20"/>
                <w:lang w:val="ru-RU"/>
              </w:rPr>
              <w:t>среднего</w:t>
            </w:r>
            <w:r w:rsidRPr="00093FF0">
              <w:rPr>
                <w:rFonts w:ascii="Times New Roman" w:hAnsi="Times New Roman" w:cs="Times New Roman"/>
                <w:spacing w:val="1"/>
                <w:sz w:val="20"/>
                <w:lang w:val="ru-RU"/>
              </w:rPr>
              <w:t xml:space="preserve"> </w:t>
            </w:r>
            <w:r w:rsidRPr="00093FF0">
              <w:rPr>
                <w:rFonts w:ascii="Times New Roman" w:hAnsi="Times New Roman" w:cs="Times New Roman"/>
                <w:sz w:val="20"/>
                <w:lang w:val="ru-RU"/>
              </w:rPr>
              <w:t>звена, в</w:t>
            </w:r>
            <w:r w:rsidRPr="00093FF0">
              <w:rPr>
                <w:rFonts w:ascii="Times New Roman" w:hAnsi="Times New Roman" w:cs="Times New Roman"/>
                <w:spacing w:val="5"/>
                <w:sz w:val="20"/>
                <w:lang w:val="ru-RU"/>
              </w:rPr>
              <w:t xml:space="preserve"> </w:t>
            </w:r>
            <w:r w:rsidRPr="00093FF0">
              <w:rPr>
                <w:rFonts w:ascii="Times New Roman" w:hAnsi="Times New Roman" w:cs="Times New Roman"/>
                <w:sz w:val="20"/>
                <w:lang w:val="ru-RU"/>
              </w:rPr>
              <w:t>том</w:t>
            </w:r>
            <w:r w:rsidRPr="00093FF0">
              <w:rPr>
                <w:rFonts w:ascii="Times New Roman" w:hAnsi="Times New Roman" w:cs="Times New Roman"/>
                <w:spacing w:val="2"/>
                <w:sz w:val="20"/>
                <w:lang w:val="ru-RU"/>
              </w:rPr>
              <w:t xml:space="preserve"> </w:t>
            </w:r>
            <w:r w:rsidRPr="00093FF0">
              <w:rPr>
                <w:rFonts w:ascii="Times New Roman" w:hAnsi="Times New Roman" w:cs="Times New Roman"/>
                <w:sz w:val="20"/>
                <w:lang w:val="ru-RU"/>
              </w:rPr>
              <w:t>числе</w:t>
            </w:r>
          </w:p>
        </w:tc>
        <w:tc>
          <w:tcPr>
            <w:tcW w:w="1416" w:type="dxa"/>
          </w:tcPr>
          <w:p w:rsidR="00C7584D" w:rsidRPr="00093FF0" w:rsidRDefault="00093FF0" w:rsidP="00556B1A">
            <w:pPr>
              <w:pStyle w:val="TableParagraph"/>
              <w:tabs>
                <w:tab w:val="left" w:pos="993"/>
                <w:tab w:val="left" w:pos="7938"/>
              </w:tabs>
              <w:ind w:left="185" w:right="184"/>
              <w:rPr>
                <w:rFonts w:ascii="Times New Roman" w:hAnsi="Times New Roman" w:cs="Times New Roman"/>
                <w:sz w:val="20"/>
              </w:rPr>
            </w:pPr>
            <w:r>
              <w:rPr>
                <w:rFonts w:ascii="Times New Roman" w:hAnsi="Times New Roman" w:cs="Times New Roman"/>
                <w:sz w:val="20"/>
                <w:lang w:val="ru-RU"/>
              </w:rPr>
              <w:t xml:space="preserve">1 </w:t>
            </w:r>
            <w:r w:rsidR="00C7584D" w:rsidRPr="00093FF0">
              <w:rPr>
                <w:rFonts w:ascii="Times New Roman" w:hAnsi="Times New Roman" w:cs="Times New Roman"/>
                <w:sz w:val="20"/>
              </w:rPr>
              <w:t>человек</w:t>
            </w:r>
          </w:p>
        </w:tc>
      </w:tr>
      <w:tr w:rsidR="00C7584D" w:rsidRPr="00093FF0" w:rsidTr="00C7584D">
        <w:trPr>
          <w:trHeight w:val="434"/>
        </w:trPr>
        <w:tc>
          <w:tcPr>
            <w:tcW w:w="963" w:type="dxa"/>
          </w:tcPr>
          <w:p w:rsidR="00C7584D" w:rsidRPr="00093FF0" w:rsidRDefault="00C7584D" w:rsidP="00556B1A">
            <w:pPr>
              <w:pStyle w:val="TableParagraph"/>
              <w:tabs>
                <w:tab w:val="left" w:pos="993"/>
                <w:tab w:val="left" w:pos="7938"/>
              </w:tabs>
              <w:spacing w:before="104"/>
              <w:ind w:left="180" w:right="173"/>
              <w:rPr>
                <w:rFonts w:ascii="Times New Roman" w:hAnsi="Times New Roman" w:cs="Times New Roman"/>
                <w:sz w:val="20"/>
              </w:rPr>
            </w:pPr>
            <w:r w:rsidRPr="00093FF0">
              <w:rPr>
                <w:rFonts w:ascii="Times New Roman" w:hAnsi="Times New Roman" w:cs="Times New Roman"/>
                <w:sz w:val="20"/>
              </w:rPr>
              <w:t>4.5.1</w:t>
            </w:r>
          </w:p>
        </w:tc>
        <w:tc>
          <w:tcPr>
            <w:tcW w:w="6693" w:type="dxa"/>
          </w:tcPr>
          <w:p w:rsidR="00C7584D" w:rsidRPr="00093FF0" w:rsidRDefault="00C7584D" w:rsidP="00556B1A">
            <w:pPr>
              <w:pStyle w:val="TableParagraph"/>
              <w:tabs>
                <w:tab w:val="left" w:pos="993"/>
                <w:tab w:val="left" w:pos="7938"/>
              </w:tabs>
              <w:spacing w:before="104"/>
              <w:jc w:val="left"/>
              <w:rPr>
                <w:rFonts w:ascii="Times New Roman" w:hAnsi="Times New Roman" w:cs="Times New Roman"/>
                <w:sz w:val="20"/>
              </w:rPr>
            </w:pPr>
            <w:r w:rsidRPr="00093FF0">
              <w:rPr>
                <w:rFonts w:ascii="Times New Roman" w:hAnsi="Times New Roman" w:cs="Times New Roman"/>
                <w:sz w:val="20"/>
              </w:rPr>
              <w:t>по</w:t>
            </w:r>
            <w:r w:rsidRPr="00093FF0">
              <w:rPr>
                <w:rFonts w:ascii="Times New Roman" w:hAnsi="Times New Roman" w:cs="Times New Roman"/>
                <w:spacing w:val="-5"/>
                <w:sz w:val="20"/>
              </w:rPr>
              <w:t xml:space="preserve"> </w:t>
            </w:r>
            <w:r w:rsidRPr="00093FF0">
              <w:rPr>
                <w:rFonts w:ascii="Times New Roman" w:hAnsi="Times New Roman" w:cs="Times New Roman"/>
                <w:sz w:val="20"/>
              </w:rPr>
              <w:t>очной</w:t>
            </w:r>
            <w:r w:rsidRPr="00093FF0">
              <w:rPr>
                <w:rFonts w:ascii="Times New Roman" w:hAnsi="Times New Roman" w:cs="Times New Roman"/>
                <w:spacing w:val="-5"/>
                <w:sz w:val="20"/>
              </w:rPr>
              <w:t xml:space="preserve"> </w:t>
            </w:r>
            <w:r w:rsidRPr="00093FF0">
              <w:rPr>
                <w:rFonts w:ascii="Times New Roman" w:hAnsi="Times New Roman" w:cs="Times New Roman"/>
                <w:sz w:val="20"/>
              </w:rPr>
              <w:t>форме</w:t>
            </w:r>
            <w:r w:rsidRPr="00093FF0">
              <w:rPr>
                <w:rFonts w:ascii="Times New Roman" w:hAnsi="Times New Roman" w:cs="Times New Roman"/>
                <w:spacing w:val="-3"/>
                <w:sz w:val="20"/>
              </w:rPr>
              <w:t xml:space="preserve"> </w:t>
            </w:r>
            <w:r w:rsidRPr="00093FF0">
              <w:rPr>
                <w:rFonts w:ascii="Times New Roman" w:hAnsi="Times New Roman" w:cs="Times New Roman"/>
                <w:sz w:val="20"/>
              </w:rPr>
              <w:t>обучения</w:t>
            </w:r>
          </w:p>
        </w:tc>
        <w:tc>
          <w:tcPr>
            <w:tcW w:w="1416" w:type="dxa"/>
          </w:tcPr>
          <w:p w:rsidR="00C7584D" w:rsidRPr="00093FF0" w:rsidRDefault="00D00334" w:rsidP="00556B1A">
            <w:pPr>
              <w:pStyle w:val="TableParagraph"/>
              <w:tabs>
                <w:tab w:val="left" w:pos="993"/>
                <w:tab w:val="left" w:pos="7938"/>
              </w:tabs>
              <w:spacing w:before="104"/>
              <w:ind w:left="185" w:right="184"/>
              <w:rPr>
                <w:rFonts w:ascii="Times New Roman" w:hAnsi="Times New Roman" w:cs="Times New Roman"/>
                <w:sz w:val="20"/>
              </w:rPr>
            </w:pPr>
            <w:r>
              <w:rPr>
                <w:rFonts w:ascii="Times New Roman" w:hAnsi="Times New Roman" w:cs="Times New Roman"/>
                <w:sz w:val="20"/>
                <w:lang w:val="ru-RU"/>
              </w:rPr>
              <w:t>1</w:t>
            </w:r>
            <w:r w:rsidR="009E6092">
              <w:rPr>
                <w:rFonts w:ascii="Times New Roman" w:hAnsi="Times New Roman" w:cs="Times New Roman"/>
                <w:sz w:val="20"/>
                <w:lang w:val="ru-RU"/>
              </w:rPr>
              <w:t xml:space="preserve"> </w:t>
            </w:r>
            <w:r w:rsidR="00C7584D" w:rsidRPr="00093FF0">
              <w:rPr>
                <w:rFonts w:ascii="Times New Roman" w:hAnsi="Times New Roman" w:cs="Times New Roman"/>
                <w:sz w:val="20"/>
              </w:rPr>
              <w:t>человек</w:t>
            </w:r>
          </w:p>
        </w:tc>
      </w:tr>
      <w:tr w:rsidR="00C7584D" w:rsidRPr="00093FF0" w:rsidTr="00C7584D">
        <w:trPr>
          <w:trHeight w:val="664"/>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C7584D" w:rsidRPr="002B111D" w:rsidRDefault="00C7584D" w:rsidP="00556B1A">
            <w:pPr>
              <w:pStyle w:val="TableParagraph"/>
              <w:tabs>
                <w:tab w:val="left" w:pos="993"/>
                <w:tab w:val="left" w:pos="7938"/>
              </w:tabs>
              <w:jc w:val="left"/>
              <w:rPr>
                <w:rFonts w:ascii="Times New Roman" w:hAnsi="Times New Roman" w:cs="Times New Roman"/>
                <w:sz w:val="20"/>
                <w:lang w:val="ru-RU"/>
              </w:rPr>
            </w:pPr>
            <w:r w:rsidRPr="002B111D">
              <w:rPr>
                <w:rFonts w:ascii="Times New Roman" w:hAnsi="Times New Roman" w:cs="Times New Roman"/>
                <w:sz w:val="20"/>
                <w:lang w:val="ru-RU"/>
              </w:rPr>
              <w:t>инвалидов</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с</w:t>
            </w:r>
            <w:r w:rsidR="00817D1D">
              <w:rPr>
                <w:rFonts w:ascii="Times New Roman" w:hAnsi="Times New Roman" w:cs="Times New Roman"/>
                <w:sz w:val="20"/>
                <w:lang w:val="ru-RU"/>
              </w:rPr>
              <w:t xml:space="preserve"> </w:t>
            </w:r>
            <w:r w:rsidRPr="002B111D">
              <w:rPr>
                <w:rFonts w:ascii="Times New Roman" w:hAnsi="Times New Roman" w:cs="Times New Roman"/>
                <w:spacing w:val="-51"/>
                <w:sz w:val="20"/>
                <w:lang w:val="ru-RU"/>
              </w:rPr>
              <w:t xml:space="preserve"> </w:t>
            </w:r>
            <w:r w:rsidRPr="002B111D">
              <w:rPr>
                <w:rFonts w:ascii="Times New Roman" w:hAnsi="Times New Roman" w:cs="Times New Roman"/>
                <w:sz w:val="20"/>
                <w:lang w:val="ru-RU"/>
              </w:rPr>
              <w:t>нарушениями</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зрения</w:t>
            </w:r>
          </w:p>
        </w:tc>
        <w:tc>
          <w:tcPr>
            <w:tcW w:w="1416" w:type="dxa"/>
          </w:tcPr>
          <w:p w:rsidR="00C7584D" w:rsidRPr="00093FF0" w:rsidRDefault="009E6092" w:rsidP="00556B1A">
            <w:pPr>
              <w:pStyle w:val="TableParagraph"/>
              <w:tabs>
                <w:tab w:val="left" w:pos="993"/>
                <w:tab w:val="left" w:pos="7938"/>
              </w:tabs>
              <w:ind w:left="185" w:right="184"/>
              <w:rPr>
                <w:rFonts w:ascii="Times New Roman" w:hAnsi="Times New Roman" w:cs="Times New Roman"/>
                <w:sz w:val="20"/>
              </w:rPr>
            </w:pPr>
            <w:r>
              <w:rPr>
                <w:rFonts w:ascii="Times New Roman" w:hAnsi="Times New Roman" w:cs="Times New Roman"/>
                <w:sz w:val="20"/>
                <w:lang w:val="ru-RU"/>
              </w:rPr>
              <w:t xml:space="preserve">0 </w:t>
            </w:r>
            <w:r w:rsidR="00C7584D" w:rsidRPr="00093FF0">
              <w:rPr>
                <w:rFonts w:ascii="Times New Roman" w:hAnsi="Times New Roman" w:cs="Times New Roman"/>
                <w:sz w:val="20"/>
              </w:rPr>
              <w:t>человек</w:t>
            </w:r>
          </w:p>
        </w:tc>
      </w:tr>
      <w:tr w:rsidR="00C7584D" w:rsidRPr="00093FF0" w:rsidTr="00C7584D">
        <w:trPr>
          <w:trHeight w:val="664"/>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C7584D" w:rsidRPr="002B111D" w:rsidRDefault="00C7584D" w:rsidP="00556B1A">
            <w:pPr>
              <w:pStyle w:val="TableParagraph"/>
              <w:tabs>
                <w:tab w:val="left" w:pos="993"/>
                <w:tab w:val="left" w:pos="7938"/>
              </w:tabs>
              <w:spacing w:before="101" w:line="244" w:lineRule="auto"/>
              <w:jc w:val="left"/>
              <w:rPr>
                <w:rFonts w:ascii="Times New Roman" w:hAnsi="Times New Roman" w:cs="Times New Roman"/>
                <w:sz w:val="20"/>
                <w:lang w:val="ru-RU"/>
              </w:rPr>
            </w:pPr>
            <w:r w:rsidRPr="002B111D">
              <w:rPr>
                <w:rFonts w:ascii="Times New Roman" w:hAnsi="Times New Roman" w:cs="Times New Roman"/>
                <w:sz w:val="20"/>
                <w:lang w:val="ru-RU"/>
              </w:rPr>
              <w:t>инвалидов</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с</w:t>
            </w:r>
            <w:r w:rsidR="00817D1D">
              <w:rPr>
                <w:rFonts w:ascii="Times New Roman" w:hAnsi="Times New Roman" w:cs="Times New Roman"/>
                <w:sz w:val="20"/>
                <w:lang w:val="ru-RU"/>
              </w:rPr>
              <w:t xml:space="preserve"> </w:t>
            </w:r>
            <w:r w:rsidRPr="002B111D">
              <w:rPr>
                <w:rFonts w:ascii="Times New Roman" w:hAnsi="Times New Roman" w:cs="Times New Roman"/>
                <w:spacing w:val="-51"/>
                <w:sz w:val="20"/>
                <w:lang w:val="ru-RU"/>
              </w:rPr>
              <w:t xml:space="preserve"> </w:t>
            </w:r>
            <w:r w:rsidRPr="002B111D">
              <w:rPr>
                <w:rFonts w:ascii="Times New Roman" w:hAnsi="Times New Roman" w:cs="Times New Roman"/>
                <w:sz w:val="20"/>
                <w:lang w:val="ru-RU"/>
              </w:rPr>
              <w:t>нарушениями слуха</w:t>
            </w:r>
          </w:p>
        </w:tc>
        <w:tc>
          <w:tcPr>
            <w:tcW w:w="1416" w:type="dxa"/>
          </w:tcPr>
          <w:p w:rsidR="00C7584D" w:rsidRPr="00093FF0" w:rsidRDefault="009E6092" w:rsidP="00556B1A">
            <w:pPr>
              <w:pStyle w:val="TableParagraph"/>
              <w:tabs>
                <w:tab w:val="left" w:pos="993"/>
                <w:tab w:val="left" w:pos="7938"/>
              </w:tabs>
              <w:spacing w:before="101"/>
              <w:ind w:left="185" w:right="184"/>
              <w:rPr>
                <w:rFonts w:ascii="Times New Roman" w:hAnsi="Times New Roman" w:cs="Times New Roman"/>
                <w:sz w:val="20"/>
              </w:rPr>
            </w:pPr>
            <w:r>
              <w:rPr>
                <w:rFonts w:ascii="Times New Roman" w:hAnsi="Times New Roman" w:cs="Times New Roman"/>
                <w:sz w:val="20"/>
                <w:lang w:val="ru-RU"/>
              </w:rPr>
              <w:t xml:space="preserve">0 </w:t>
            </w:r>
            <w:r w:rsidR="00C7584D" w:rsidRPr="00093FF0">
              <w:rPr>
                <w:rFonts w:ascii="Times New Roman" w:hAnsi="Times New Roman" w:cs="Times New Roman"/>
                <w:sz w:val="20"/>
              </w:rPr>
              <w:t>человек</w:t>
            </w:r>
          </w:p>
        </w:tc>
      </w:tr>
      <w:tr w:rsidR="00C7584D" w:rsidRPr="00093FF0" w:rsidTr="00C7584D">
        <w:trPr>
          <w:trHeight w:val="662"/>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C7584D" w:rsidRPr="002B111D" w:rsidRDefault="00C7584D" w:rsidP="00817D1D">
            <w:pPr>
              <w:pStyle w:val="TableParagraph"/>
              <w:tabs>
                <w:tab w:val="left" w:pos="993"/>
                <w:tab w:val="left" w:pos="7938"/>
              </w:tabs>
              <w:spacing w:before="101" w:line="244" w:lineRule="auto"/>
              <w:jc w:val="left"/>
              <w:rPr>
                <w:rFonts w:ascii="Times New Roman" w:hAnsi="Times New Roman" w:cs="Times New Roman"/>
                <w:sz w:val="20"/>
                <w:lang w:val="ru-RU"/>
              </w:rPr>
            </w:pPr>
            <w:r w:rsidRPr="002B111D">
              <w:rPr>
                <w:rFonts w:ascii="Times New Roman" w:hAnsi="Times New Roman" w:cs="Times New Roman"/>
                <w:sz w:val="20"/>
                <w:lang w:val="ru-RU"/>
              </w:rPr>
              <w:t>инвалидов</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9"/>
                <w:sz w:val="20"/>
                <w:lang w:val="ru-RU"/>
              </w:rPr>
              <w:t xml:space="preserve"> </w:t>
            </w:r>
            <w:r w:rsidR="00817D1D">
              <w:rPr>
                <w:rFonts w:ascii="Times New Roman" w:hAnsi="Times New Roman" w:cs="Times New Roman"/>
                <w:sz w:val="20"/>
                <w:lang w:val="ru-RU"/>
              </w:rPr>
              <w:t xml:space="preserve"> с </w:t>
            </w:r>
            <w:r w:rsidRPr="002B111D">
              <w:rPr>
                <w:rFonts w:ascii="Times New Roman" w:hAnsi="Times New Roman" w:cs="Times New Roman"/>
                <w:spacing w:val="-51"/>
                <w:sz w:val="20"/>
                <w:lang w:val="ru-RU"/>
              </w:rPr>
              <w:t xml:space="preserve"> </w:t>
            </w:r>
            <w:r w:rsidRPr="002B111D">
              <w:rPr>
                <w:rFonts w:ascii="Times New Roman" w:hAnsi="Times New Roman" w:cs="Times New Roman"/>
                <w:sz w:val="20"/>
                <w:lang w:val="ru-RU"/>
              </w:rPr>
              <w:t>нарушениями</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опорно-двигательного</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аппарата</w:t>
            </w:r>
          </w:p>
        </w:tc>
        <w:tc>
          <w:tcPr>
            <w:tcW w:w="1416" w:type="dxa"/>
          </w:tcPr>
          <w:p w:rsidR="00C7584D" w:rsidRPr="00093FF0" w:rsidRDefault="00093FF0" w:rsidP="00556B1A">
            <w:pPr>
              <w:pStyle w:val="TableParagraph"/>
              <w:tabs>
                <w:tab w:val="left" w:pos="993"/>
                <w:tab w:val="left" w:pos="7938"/>
              </w:tabs>
              <w:spacing w:before="101"/>
              <w:ind w:left="185" w:right="184"/>
              <w:rPr>
                <w:rFonts w:ascii="Times New Roman" w:hAnsi="Times New Roman" w:cs="Times New Roman"/>
                <w:sz w:val="20"/>
              </w:rPr>
            </w:pPr>
            <w:r>
              <w:rPr>
                <w:rFonts w:ascii="Times New Roman" w:hAnsi="Times New Roman" w:cs="Times New Roman"/>
                <w:sz w:val="20"/>
                <w:lang w:val="ru-RU"/>
              </w:rPr>
              <w:t xml:space="preserve">1 </w:t>
            </w:r>
            <w:r w:rsidR="00C7584D" w:rsidRPr="00093FF0">
              <w:rPr>
                <w:rFonts w:ascii="Times New Roman" w:hAnsi="Times New Roman" w:cs="Times New Roman"/>
                <w:sz w:val="20"/>
              </w:rPr>
              <w:t>человек</w:t>
            </w:r>
          </w:p>
        </w:tc>
      </w:tr>
      <w:tr w:rsidR="00C7584D" w:rsidRPr="00093FF0" w:rsidTr="00C7584D">
        <w:trPr>
          <w:trHeight w:val="664"/>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C7584D" w:rsidRPr="002B111D" w:rsidRDefault="00C7584D" w:rsidP="00556B1A">
            <w:pPr>
              <w:pStyle w:val="TableParagraph"/>
              <w:tabs>
                <w:tab w:val="left" w:pos="993"/>
                <w:tab w:val="left" w:pos="7938"/>
              </w:tabs>
              <w:spacing w:line="244" w:lineRule="auto"/>
              <w:ind w:right="664"/>
              <w:jc w:val="left"/>
              <w:rPr>
                <w:rFonts w:ascii="Times New Roman" w:hAnsi="Times New Roman" w:cs="Times New Roman"/>
                <w:sz w:val="20"/>
                <w:lang w:val="ru-RU"/>
              </w:rPr>
            </w:pPr>
            <w:r w:rsidRPr="002B111D">
              <w:rPr>
                <w:rFonts w:ascii="Times New Roman" w:hAnsi="Times New Roman" w:cs="Times New Roman"/>
                <w:sz w:val="20"/>
                <w:lang w:val="ru-RU"/>
              </w:rPr>
              <w:t>инвалидов</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51"/>
                <w:sz w:val="20"/>
                <w:lang w:val="ru-RU"/>
              </w:rPr>
              <w:t xml:space="preserve"> </w:t>
            </w:r>
            <w:r w:rsidRPr="002B111D">
              <w:rPr>
                <w:rFonts w:ascii="Times New Roman" w:hAnsi="Times New Roman" w:cs="Times New Roman"/>
                <w:sz w:val="20"/>
                <w:lang w:val="ru-RU"/>
              </w:rPr>
              <w:t>другими</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нарушениями</w:t>
            </w:r>
          </w:p>
        </w:tc>
        <w:tc>
          <w:tcPr>
            <w:tcW w:w="1416" w:type="dxa"/>
          </w:tcPr>
          <w:p w:rsidR="00C7584D" w:rsidRPr="00093FF0" w:rsidRDefault="009E6092" w:rsidP="00556B1A">
            <w:pPr>
              <w:pStyle w:val="TableParagraph"/>
              <w:tabs>
                <w:tab w:val="left" w:pos="993"/>
                <w:tab w:val="left" w:pos="7938"/>
              </w:tabs>
              <w:ind w:left="185" w:right="184"/>
              <w:rPr>
                <w:rFonts w:ascii="Times New Roman" w:hAnsi="Times New Roman" w:cs="Times New Roman"/>
                <w:sz w:val="20"/>
              </w:rPr>
            </w:pPr>
            <w:r>
              <w:rPr>
                <w:rFonts w:ascii="Times New Roman" w:hAnsi="Times New Roman" w:cs="Times New Roman"/>
                <w:sz w:val="20"/>
                <w:lang w:val="ru-RU"/>
              </w:rPr>
              <w:t xml:space="preserve">0 </w:t>
            </w:r>
            <w:r w:rsidR="00C7584D" w:rsidRPr="00093FF0">
              <w:rPr>
                <w:rFonts w:ascii="Times New Roman" w:hAnsi="Times New Roman" w:cs="Times New Roman"/>
                <w:sz w:val="20"/>
              </w:rPr>
              <w:t>человек</w:t>
            </w:r>
          </w:p>
        </w:tc>
      </w:tr>
      <w:tr w:rsidR="00C7584D" w:rsidRPr="00093FF0" w:rsidTr="00C7584D">
        <w:trPr>
          <w:trHeight w:val="664"/>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817D1D" w:rsidRDefault="00C7584D" w:rsidP="00556B1A">
            <w:pPr>
              <w:pStyle w:val="TableParagraph"/>
              <w:tabs>
                <w:tab w:val="left" w:pos="993"/>
                <w:tab w:val="left" w:pos="7938"/>
              </w:tabs>
              <w:spacing w:before="104" w:line="244" w:lineRule="auto"/>
              <w:jc w:val="left"/>
              <w:rPr>
                <w:rFonts w:ascii="Times New Roman" w:hAnsi="Times New Roman" w:cs="Times New Roman"/>
                <w:spacing w:val="-50"/>
                <w:sz w:val="20"/>
                <w:lang w:val="ru-RU"/>
              </w:rPr>
            </w:pPr>
            <w:r w:rsidRPr="002B111D">
              <w:rPr>
                <w:rFonts w:ascii="Times New Roman" w:hAnsi="Times New Roman" w:cs="Times New Roman"/>
                <w:sz w:val="20"/>
                <w:lang w:val="ru-RU"/>
              </w:rPr>
              <w:t>инвалидов</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со</w:t>
            </w:r>
            <w:r w:rsidRPr="002B111D">
              <w:rPr>
                <w:rFonts w:ascii="Times New Roman" w:hAnsi="Times New Roman" w:cs="Times New Roman"/>
                <w:spacing w:val="-50"/>
                <w:sz w:val="20"/>
                <w:lang w:val="ru-RU"/>
              </w:rPr>
              <w:t xml:space="preserve"> </w:t>
            </w:r>
            <w:r w:rsidR="00817D1D">
              <w:rPr>
                <w:rFonts w:ascii="Times New Roman" w:hAnsi="Times New Roman" w:cs="Times New Roman"/>
                <w:spacing w:val="-50"/>
                <w:sz w:val="20"/>
                <w:lang w:val="ru-RU"/>
              </w:rPr>
              <w:t xml:space="preserve"> </w:t>
            </w:r>
          </w:p>
          <w:p w:rsidR="00C7584D" w:rsidRPr="002B111D" w:rsidRDefault="00C7584D" w:rsidP="00556B1A">
            <w:pPr>
              <w:pStyle w:val="TableParagraph"/>
              <w:tabs>
                <w:tab w:val="left" w:pos="993"/>
                <w:tab w:val="left" w:pos="7938"/>
              </w:tabs>
              <w:spacing w:before="104" w:line="244" w:lineRule="auto"/>
              <w:jc w:val="left"/>
              <w:rPr>
                <w:rFonts w:ascii="Times New Roman" w:hAnsi="Times New Roman" w:cs="Times New Roman"/>
                <w:sz w:val="20"/>
                <w:lang w:val="ru-RU"/>
              </w:rPr>
            </w:pPr>
            <w:r w:rsidRPr="002B111D">
              <w:rPr>
                <w:rFonts w:ascii="Times New Roman" w:hAnsi="Times New Roman" w:cs="Times New Roman"/>
                <w:sz w:val="20"/>
                <w:lang w:val="ru-RU"/>
              </w:rPr>
              <w:t>сложными</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дефектами</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(два</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более</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нарушений)</w:t>
            </w:r>
          </w:p>
        </w:tc>
        <w:tc>
          <w:tcPr>
            <w:tcW w:w="1416" w:type="dxa"/>
          </w:tcPr>
          <w:p w:rsidR="00C7584D" w:rsidRPr="00093FF0" w:rsidRDefault="00C7584D" w:rsidP="00556B1A">
            <w:pPr>
              <w:pStyle w:val="TableParagraph"/>
              <w:tabs>
                <w:tab w:val="left" w:pos="993"/>
                <w:tab w:val="left" w:pos="7938"/>
              </w:tabs>
              <w:spacing w:before="104"/>
              <w:ind w:left="185" w:right="184"/>
              <w:rPr>
                <w:rFonts w:ascii="Times New Roman" w:hAnsi="Times New Roman" w:cs="Times New Roman"/>
                <w:sz w:val="20"/>
              </w:rPr>
            </w:pPr>
            <w:r w:rsidRPr="00093FF0">
              <w:rPr>
                <w:rFonts w:ascii="Times New Roman" w:hAnsi="Times New Roman" w:cs="Times New Roman"/>
                <w:sz w:val="20"/>
              </w:rPr>
              <w:t>человек</w:t>
            </w:r>
          </w:p>
        </w:tc>
      </w:tr>
    </w:tbl>
    <w:tbl>
      <w:tblPr>
        <w:tblStyle w:val="TableNormal5"/>
        <w:tblW w:w="9072" w:type="dxa"/>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
        <w:gridCol w:w="6693"/>
        <w:gridCol w:w="1416"/>
      </w:tblGrid>
      <w:tr w:rsidR="00C7584D" w:rsidRPr="00093FF0" w:rsidTr="00C7584D">
        <w:trPr>
          <w:trHeight w:val="434"/>
        </w:trPr>
        <w:tc>
          <w:tcPr>
            <w:tcW w:w="963" w:type="dxa"/>
          </w:tcPr>
          <w:p w:rsidR="00C7584D" w:rsidRPr="009E6092" w:rsidRDefault="00C7584D" w:rsidP="009E6092">
            <w:pPr>
              <w:pStyle w:val="TableParagraph"/>
              <w:tabs>
                <w:tab w:val="left" w:pos="993"/>
                <w:tab w:val="left" w:pos="7938"/>
              </w:tabs>
              <w:ind w:left="180" w:right="173"/>
              <w:rPr>
                <w:rFonts w:ascii="Times New Roman" w:hAnsi="Times New Roman" w:cs="Times New Roman"/>
                <w:sz w:val="20"/>
                <w:lang w:val="ru-RU"/>
              </w:rPr>
            </w:pPr>
            <w:r w:rsidRPr="00093FF0">
              <w:rPr>
                <w:rFonts w:ascii="Times New Roman" w:hAnsi="Times New Roman" w:cs="Times New Roman"/>
                <w:sz w:val="20"/>
              </w:rPr>
              <w:t>4.5.</w:t>
            </w:r>
            <w:r w:rsidR="009E6092">
              <w:rPr>
                <w:rFonts w:ascii="Times New Roman" w:hAnsi="Times New Roman" w:cs="Times New Roman"/>
                <w:sz w:val="20"/>
                <w:lang w:val="ru-RU"/>
              </w:rPr>
              <w:t>2</w:t>
            </w:r>
          </w:p>
        </w:tc>
        <w:tc>
          <w:tcPr>
            <w:tcW w:w="6693" w:type="dxa"/>
          </w:tcPr>
          <w:p w:rsidR="00C7584D" w:rsidRPr="00093FF0" w:rsidRDefault="00C7584D" w:rsidP="00556B1A">
            <w:pPr>
              <w:pStyle w:val="TableParagraph"/>
              <w:tabs>
                <w:tab w:val="left" w:pos="993"/>
                <w:tab w:val="left" w:pos="7938"/>
              </w:tabs>
              <w:jc w:val="left"/>
              <w:rPr>
                <w:rFonts w:ascii="Times New Roman" w:hAnsi="Times New Roman" w:cs="Times New Roman"/>
                <w:sz w:val="20"/>
              </w:rPr>
            </w:pPr>
            <w:r w:rsidRPr="00093FF0">
              <w:rPr>
                <w:rFonts w:ascii="Times New Roman" w:hAnsi="Times New Roman" w:cs="Times New Roman"/>
                <w:sz w:val="20"/>
              </w:rPr>
              <w:t>по</w:t>
            </w:r>
            <w:r w:rsidRPr="00093FF0">
              <w:rPr>
                <w:rFonts w:ascii="Times New Roman" w:hAnsi="Times New Roman" w:cs="Times New Roman"/>
                <w:spacing w:val="-7"/>
                <w:sz w:val="20"/>
              </w:rPr>
              <w:t xml:space="preserve"> </w:t>
            </w:r>
            <w:r w:rsidRPr="00093FF0">
              <w:rPr>
                <w:rFonts w:ascii="Times New Roman" w:hAnsi="Times New Roman" w:cs="Times New Roman"/>
                <w:sz w:val="20"/>
              </w:rPr>
              <w:t>заочной</w:t>
            </w:r>
            <w:r w:rsidRPr="00093FF0">
              <w:rPr>
                <w:rFonts w:ascii="Times New Roman" w:hAnsi="Times New Roman" w:cs="Times New Roman"/>
                <w:spacing w:val="-6"/>
                <w:sz w:val="20"/>
              </w:rPr>
              <w:t xml:space="preserve"> </w:t>
            </w:r>
            <w:r w:rsidRPr="00093FF0">
              <w:rPr>
                <w:rFonts w:ascii="Times New Roman" w:hAnsi="Times New Roman" w:cs="Times New Roman"/>
                <w:sz w:val="20"/>
              </w:rPr>
              <w:t>форме</w:t>
            </w:r>
            <w:r w:rsidRPr="00093FF0">
              <w:rPr>
                <w:rFonts w:ascii="Times New Roman" w:hAnsi="Times New Roman" w:cs="Times New Roman"/>
                <w:spacing w:val="-7"/>
                <w:sz w:val="20"/>
              </w:rPr>
              <w:t xml:space="preserve"> </w:t>
            </w:r>
            <w:r w:rsidRPr="00093FF0">
              <w:rPr>
                <w:rFonts w:ascii="Times New Roman" w:hAnsi="Times New Roman" w:cs="Times New Roman"/>
                <w:sz w:val="20"/>
              </w:rPr>
              <w:t>обучения</w:t>
            </w:r>
          </w:p>
        </w:tc>
        <w:tc>
          <w:tcPr>
            <w:tcW w:w="1416" w:type="dxa"/>
          </w:tcPr>
          <w:p w:rsidR="00C7584D" w:rsidRPr="00093FF0" w:rsidRDefault="00C7584D" w:rsidP="00556B1A">
            <w:pPr>
              <w:pStyle w:val="TableParagraph"/>
              <w:tabs>
                <w:tab w:val="left" w:pos="993"/>
                <w:tab w:val="left" w:pos="7938"/>
              </w:tabs>
              <w:ind w:left="185" w:right="184"/>
              <w:rPr>
                <w:rFonts w:ascii="Times New Roman" w:hAnsi="Times New Roman" w:cs="Times New Roman"/>
                <w:sz w:val="20"/>
              </w:rPr>
            </w:pPr>
          </w:p>
        </w:tc>
      </w:tr>
      <w:tr w:rsidR="00C7584D" w:rsidRPr="00093FF0" w:rsidTr="00C7584D">
        <w:trPr>
          <w:trHeight w:val="664"/>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C7584D" w:rsidRPr="002B111D" w:rsidRDefault="00C7584D" w:rsidP="00556B1A">
            <w:pPr>
              <w:pStyle w:val="TableParagraph"/>
              <w:tabs>
                <w:tab w:val="left" w:pos="993"/>
                <w:tab w:val="left" w:pos="7938"/>
              </w:tabs>
              <w:spacing w:line="244" w:lineRule="auto"/>
              <w:jc w:val="left"/>
              <w:rPr>
                <w:rFonts w:ascii="Times New Roman" w:hAnsi="Times New Roman" w:cs="Times New Roman"/>
                <w:sz w:val="20"/>
                <w:lang w:val="ru-RU"/>
              </w:rPr>
            </w:pPr>
            <w:r w:rsidRPr="002B111D">
              <w:rPr>
                <w:rFonts w:ascii="Times New Roman" w:hAnsi="Times New Roman" w:cs="Times New Roman"/>
                <w:sz w:val="20"/>
                <w:lang w:val="ru-RU"/>
              </w:rPr>
              <w:t>инвалидов</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с</w:t>
            </w:r>
            <w:r w:rsidR="00817D1D">
              <w:rPr>
                <w:rFonts w:ascii="Times New Roman" w:hAnsi="Times New Roman" w:cs="Times New Roman"/>
                <w:sz w:val="20"/>
                <w:lang w:val="ru-RU"/>
              </w:rPr>
              <w:t xml:space="preserve"> </w:t>
            </w:r>
            <w:r w:rsidRPr="002B111D">
              <w:rPr>
                <w:rFonts w:ascii="Times New Roman" w:hAnsi="Times New Roman" w:cs="Times New Roman"/>
                <w:spacing w:val="-51"/>
                <w:sz w:val="20"/>
                <w:lang w:val="ru-RU"/>
              </w:rPr>
              <w:t xml:space="preserve"> </w:t>
            </w:r>
            <w:r w:rsidRPr="002B111D">
              <w:rPr>
                <w:rFonts w:ascii="Times New Roman" w:hAnsi="Times New Roman" w:cs="Times New Roman"/>
                <w:sz w:val="20"/>
                <w:lang w:val="ru-RU"/>
              </w:rPr>
              <w:t>нарушениями</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зрения</w:t>
            </w:r>
          </w:p>
        </w:tc>
        <w:tc>
          <w:tcPr>
            <w:tcW w:w="1416" w:type="dxa"/>
          </w:tcPr>
          <w:p w:rsidR="00C7584D" w:rsidRPr="00093FF0" w:rsidRDefault="009E6092" w:rsidP="009E6092">
            <w:pPr>
              <w:pStyle w:val="TableParagraph"/>
              <w:tabs>
                <w:tab w:val="center" w:pos="703"/>
                <w:tab w:val="left" w:pos="993"/>
                <w:tab w:val="left" w:pos="7938"/>
              </w:tabs>
              <w:ind w:left="185" w:right="184"/>
              <w:jc w:val="left"/>
              <w:rPr>
                <w:rFonts w:ascii="Times New Roman" w:hAnsi="Times New Roman" w:cs="Times New Roman"/>
                <w:sz w:val="20"/>
              </w:rPr>
            </w:pPr>
            <w:r w:rsidRPr="00817D1D">
              <w:rPr>
                <w:rFonts w:ascii="Times New Roman" w:hAnsi="Times New Roman" w:cs="Times New Roman"/>
                <w:sz w:val="20"/>
                <w:lang w:val="ru-RU"/>
              </w:rPr>
              <w:tab/>
            </w:r>
            <w:r>
              <w:rPr>
                <w:rFonts w:ascii="Times New Roman" w:hAnsi="Times New Roman" w:cs="Times New Roman"/>
                <w:sz w:val="20"/>
                <w:lang w:val="ru-RU"/>
              </w:rPr>
              <w:t xml:space="preserve">0 </w:t>
            </w:r>
            <w:r w:rsidR="00C7584D" w:rsidRPr="00093FF0">
              <w:rPr>
                <w:rFonts w:ascii="Times New Roman" w:hAnsi="Times New Roman" w:cs="Times New Roman"/>
                <w:sz w:val="20"/>
              </w:rPr>
              <w:t>человек</w:t>
            </w:r>
          </w:p>
        </w:tc>
      </w:tr>
      <w:tr w:rsidR="00C7584D" w:rsidRPr="00093FF0" w:rsidTr="00C7584D">
        <w:trPr>
          <w:trHeight w:val="664"/>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C7584D" w:rsidRPr="002B111D" w:rsidRDefault="00C7584D" w:rsidP="00556B1A">
            <w:pPr>
              <w:pStyle w:val="TableParagraph"/>
              <w:tabs>
                <w:tab w:val="left" w:pos="993"/>
                <w:tab w:val="left" w:pos="7938"/>
              </w:tabs>
              <w:spacing w:line="244" w:lineRule="auto"/>
              <w:jc w:val="left"/>
              <w:rPr>
                <w:rFonts w:ascii="Times New Roman" w:hAnsi="Times New Roman" w:cs="Times New Roman"/>
                <w:sz w:val="20"/>
                <w:lang w:val="ru-RU"/>
              </w:rPr>
            </w:pPr>
            <w:r w:rsidRPr="002B111D">
              <w:rPr>
                <w:rFonts w:ascii="Times New Roman" w:hAnsi="Times New Roman" w:cs="Times New Roman"/>
                <w:sz w:val="20"/>
                <w:lang w:val="ru-RU"/>
              </w:rPr>
              <w:t>инвалидов</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с</w:t>
            </w:r>
            <w:r w:rsidR="00817D1D">
              <w:rPr>
                <w:rFonts w:ascii="Times New Roman" w:hAnsi="Times New Roman" w:cs="Times New Roman"/>
                <w:sz w:val="20"/>
                <w:lang w:val="ru-RU"/>
              </w:rPr>
              <w:t xml:space="preserve"> </w:t>
            </w:r>
            <w:r w:rsidRPr="002B111D">
              <w:rPr>
                <w:rFonts w:ascii="Times New Roman" w:hAnsi="Times New Roman" w:cs="Times New Roman"/>
                <w:spacing w:val="-51"/>
                <w:sz w:val="20"/>
                <w:lang w:val="ru-RU"/>
              </w:rPr>
              <w:t xml:space="preserve"> </w:t>
            </w:r>
            <w:r w:rsidRPr="002B111D">
              <w:rPr>
                <w:rFonts w:ascii="Times New Roman" w:hAnsi="Times New Roman" w:cs="Times New Roman"/>
                <w:sz w:val="20"/>
                <w:lang w:val="ru-RU"/>
              </w:rPr>
              <w:t>нарушениями слуха</w:t>
            </w:r>
          </w:p>
        </w:tc>
        <w:tc>
          <w:tcPr>
            <w:tcW w:w="1416" w:type="dxa"/>
          </w:tcPr>
          <w:p w:rsidR="00C7584D" w:rsidRPr="00093FF0" w:rsidRDefault="009E6092" w:rsidP="00556B1A">
            <w:pPr>
              <w:pStyle w:val="TableParagraph"/>
              <w:tabs>
                <w:tab w:val="left" w:pos="993"/>
                <w:tab w:val="left" w:pos="7938"/>
              </w:tabs>
              <w:ind w:left="185" w:right="184"/>
              <w:rPr>
                <w:rFonts w:ascii="Times New Roman" w:hAnsi="Times New Roman" w:cs="Times New Roman"/>
                <w:sz w:val="20"/>
              </w:rPr>
            </w:pPr>
            <w:r>
              <w:rPr>
                <w:rFonts w:ascii="Times New Roman" w:hAnsi="Times New Roman" w:cs="Times New Roman"/>
                <w:sz w:val="20"/>
                <w:lang w:val="ru-RU"/>
              </w:rPr>
              <w:t xml:space="preserve">0 </w:t>
            </w:r>
            <w:r w:rsidR="00C7584D" w:rsidRPr="00093FF0">
              <w:rPr>
                <w:rFonts w:ascii="Times New Roman" w:hAnsi="Times New Roman" w:cs="Times New Roman"/>
                <w:sz w:val="20"/>
              </w:rPr>
              <w:t>человек</w:t>
            </w:r>
          </w:p>
        </w:tc>
      </w:tr>
      <w:tr w:rsidR="00C7584D" w:rsidRPr="00093FF0" w:rsidTr="00C7584D">
        <w:trPr>
          <w:trHeight w:val="664"/>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C7584D" w:rsidRPr="002B111D" w:rsidRDefault="00C7584D" w:rsidP="00556B1A">
            <w:pPr>
              <w:pStyle w:val="TableParagraph"/>
              <w:tabs>
                <w:tab w:val="left" w:pos="993"/>
                <w:tab w:val="left" w:pos="7938"/>
              </w:tabs>
              <w:spacing w:line="242" w:lineRule="auto"/>
              <w:jc w:val="left"/>
              <w:rPr>
                <w:rFonts w:ascii="Times New Roman" w:hAnsi="Times New Roman" w:cs="Times New Roman"/>
                <w:sz w:val="20"/>
                <w:lang w:val="ru-RU"/>
              </w:rPr>
            </w:pPr>
            <w:r w:rsidRPr="002B111D">
              <w:rPr>
                <w:rFonts w:ascii="Times New Roman" w:hAnsi="Times New Roman" w:cs="Times New Roman"/>
                <w:sz w:val="20"/>
                <w:lang w:val="ru-RU"/>
              </w:rPr>
              <w:t>инвалидов</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с</w:t>
            </w:r>
            <w:r w:rsidR="00817D1D">
              <w:rPr>
                <w:rFonts w:ascii="Times New Roman" w:hAnsi="Times New Roman" w:cs="Times New Roman"/>
                <w:sz w:val="20"/>
                <w:lang w:val="ru-RU"/>
              </w:rPr>
              <w:t xml:space="preserve"> </w:t>
            </w:r>
            <w:r w:rsidRPr="002B111D">
              <w:rPr>
                <w:rFonts w:ascii="Times New Roman" w:hAnsi="Times New Roman" w:cs="Times New Roman"/>
                <w:spacing w:val="-51"/>
                <w:sz w:val="20"/>
                <w:lang w:val="ru-RU"/>
              </w:rPr>
              <w:t xml:space="preserve"> </w:t>
            </w:r>
            <w:r w:rsidRPr="002B111D">
              <w:rPr>
                <w:rFonts w:ascii="Times New Roman" w:hAnsi="Times New Roman" w:cs="Times New Roman"/>
                <w:sz w:val="20"/>
                <w:lang w:val="ru-RU"/>
              </w:rPr>
              <w:t>нарушениями</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опорно-двигательного</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аппарата</w:t>
            </w:r>
          </w:p>
        </w:tc>
        <w:tc>
          <w:tcPr>
            <w:tcW w:w="1416" w:type="dxa"/>
          </w:tcPr>
          <w:p w:rsidR="00C7584D" w:rsidRPr="00093FF0" w:rsidRDefault="009E6092" w:rsidP="00556B1A">
            <w:pPr>
              <w:pStyle w:val="TableParagraph"/>
              <w:tabs>
                <w:tab w:val="left" w:pos="993"/>
                <w:tab w:val="left" w:pos="7938"/>
              </w:tabs>
              <w:ind w:left="185" w:right="184"/>
              <w:rPr>
                <w:rFonts w:ascii="Times New Roman" w:hAnsi="Times New Roman" w:cs="Times New Roman"/>
                <w:sz w:val="20"/>
              </w:rPr>
            </w:pPr>
            <w:r>
              <w:rPr>
                <w:rFonts w:ascii="Times New Roman" w:hAnsi="Times New Roman" w:cs="Times New Roman"/>
                <w:sz w:val="20"/>
                <w:lang w:val="ru-RU"/>
              </w:rPr>
              <w:t xml:space="preserve">0 </w:t>
            </w:r>
            <w:r w:rsidR="00C7584D" w:rsidRPr="00093FF0">
              <w:rPr>
                <w:rFonts w:ascii="Times New Roman" w:hAnsi="Times New Roman" w:cs="Times New Roman"/>
                <w:sz w:val="20"/>
              </w:rPr>
              <w:t>человек</w:t>
            </w:r>
          </w:p>
        </w:tc>
      </w:tr>
      <w:tr w:rsidR="00C7584D" w:rsidRPr="00093FF0" w:rsidTr="00C7584D">
        <w:trPr>
          <w:trHeight w:val="664"/>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C7584D" w:rsidRPr="002B111D" w:rsidRDefault="00C7584D" w:rsidP="00556B1A">
            <w:pPr>
              <w:pStyle w:val="TableParagraph"/>
              <w:tabs>
                <w:tab w:val="left" w:pos="993"/>
                <w:tab w:val="left" w:pos="7938"/>
              </w:tabs>
              <w:spacing w:before="101" w:line="244" w:lineRule="auto"/>
              <w:ind w:right="664"/>
              <w:jc w:val="left"/>
              <w:rPr>
                <w:rFonts w:ascii="Times New Roman" w:hAnsi="Times New Roman" w:cs="Times New Roman"/>
                <w:sz w:val="20"/>
                <w:lang w:val="ru-RU"/>
              </w:rPr>
            </w:pPr>
            <w:r w:rsidRPr="002B111D">
              <w:rPr>
                <w:rFonts w:ascii="Times New Roman" w:hAnsi="Times New Roman" w:cs="Times New Roman"/>
                <w:sz w:val="20"/>
                <w:lang w:val="ru-RU"/>
              </w:rPr>
              <w:t>инвалидов</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51"/>
                <w:sz w:val="20"/>
                <w:lang w:val="ru-RU"/>
              </w:rPr>
              <w:t xml:space="preserve"> </w:t>
            </w:r>
            <w:r w:rsidRPr="002B111D">
              <w:rPr>
                <w:rFonts w:ascii="Times New Roman" w:hAnsi="Times New Roman" w:cs="Times New Roman"/>
                <w:sz w:val="20"/>
                <w:lang w:val="ru-RU"/>
              </w:rPr>
              <w:t>другими</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нарушениями</w:t>
            </w:r>
          </w:p>
        </w:tc>
        <w:tc>
          <w:tcPr>
            <w:tcW w:w="1416" w:type="dxa"/>
          </w:tcPr>
          <w:p w:rsidR="00C7584D" w:rsidRPr="00093FF0" w:rsidRDefault="009E6092" w:rsidP="00556B1A">
            <w:pPr>
              <w:pStyle w:val="TableParagraph"/>
              <w:tabs>
                <w:tab w:val="left" w:pos="993"/>
                <w:tab w:val="left" w:pos="7938"/>
              </w:tabs>
              <w:spacing w:before="101"/>
              <w:ind w:left="185" w:right="184"/>
              <w:rPr>
                <w:rFonts w:ascii="Times New Roman" w:hAnsi="Times New Roman" w:cs="Times New Roman"/>
                <w:sz w:val="20"/>
              </w:rPr>
            </w:pPr>
            <w:r>
              <w:rPr>
                <w:rFonts w:ascii="Times New Roman" w:hAnsi="Times New Roman" w:cs="Times New Roman"/>
                <w:sz w:val="20"/>
                <w:lang w:val="ru-RU"/>
              </w:rPr>
              <w:t xml:space="preserve">0 </w:t>
            </w:r>
            <w:r w:rsidR="00C7584D" w:rsidRPr="00093FF0">
              <w:rPr>
                <w:rFonts w:ascii="Times New Roman" w:hAnsi="Times New Roman" w:cs="Times New Roman"/>
                <w:sz w:val="20"/>
              </w:rPr>
              <w:t>человек</w:t>
            </w:r>
          </w:p>
        </w:tc>
      </w:tr>
      <w:tr w:rsidR="00C7584D" w:rsidRPr="00093FF0" w:rsidTr="00C7584D">
        <w:trPr>
          <w:trHeight w:val="661"/>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817D1D" w:rsidRDefault="00C7584D" w:rsidP="00556B1A">
            <w:pPr>
              <w:pStyle w:val="TableParagraph"/>
              <w:tabs>
                <w:tab w:val="left" w:pos="993"/>
                <w:tab w:val="left" w:pos="7938"/>
              </w:tabs>
              <w:spacing w:before="101" w:line="244" w:lineRule="auto"/>
              <w:jc w:val="left"/>
              <w:rPr>
                <w:rFonts w:ascii="Times New Roman" w:hAnsi="Times New Roman" w:cs="Times New Roman"/>
                <w:spacing w:val="-50"/>
                <w:sz w:val="20"/>
                <w:lang w:val="ru-RU"/>
              </w:rPr>
            </w:pPr>
            <w:r w:rsidRPr="002B111D">
              <w:rPr>
                <w:rFonts w:ascii="Times New Roman" w:hAnsi="Times New Roman" w:cs="Times New Roman"/>
                <w:sz w:val="20"/>
                <w:lang w:val="ru-RU"/>
              </w:rPr>
              <w:t>инвалидов</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со</w:t>
            </w:r>
            <w:r w:rsidRPr="002B111D">
              <w:rPr>
                <w:rFonts w:ascii="Times New Roman" w:hAnsi="Times New Roman" w:cs="Times New Roman"/>
                <w:spacing w:val="-50"/>
                <w:sz w:val="20"/>
                <w:lang w:val="ru-RU"/>
              </w:rPr>
              <w:t xml:space="preserve"> </w:t>
            </w:r>
            <w:r w:rsidR="00817D1D">
              <w:rPr>
                <w:rFonts w:ascii="Times New Roman" w:hAnsi="Times New Roman" w:cs="Times New Roman"/>
                <w:spacing w:val="-50"/>
                <w:sz w:val="20"/>
                <w:lang w:val="ru-RU"/>
              </w:rPr>
              <w:t xml:space="preserve">  </w:t>
            </w:r>
          </w:p>
          <w:p w:rsidR="00C7584D" w:rsidRPr="002B111D" w:rsidRDefault="00C7584D" w:rsidP="00556B1A">
            <w:pPr>
              <w:pStyle w:val="TableParagraph"/>
              <w:tabs>
                <w:tab w:val="left" w:pos="993"/>
                <w:tab w:val="left" w:pos="7938"/>
              </w:tabs>
              <w:spacing w:before="101" w:line="244" w:lineRule="auto"/>
              <w:jc w:val="left"/>
              <w:rPr>
                <w:rFonts w:ascii="Times New Roman" w:hAnsi="Times New Roman" w:cs="Times New Roman"/>
                <w:sz w:val="20"/>
                <w:lang w:val="ru-RU"/>
              </w:rPr>
            </w:pPr>
            <w:r w:rsidRPr="002B111D">
              <w:rPr>
                <w:rFonts w:ascii="Times New Roman" w:hAnsi="Times New Roman" w:cs="Times New Roman"/>
                <w:sz w:val="20"/>
                <w:lang w:val="ru-RU"/>
              </w:rPr>
              <w:t>сложными</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дефектами</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(два</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более</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нарушений)</w:t>
            </w:r>
          </w:p>
        </w:tc>
        <w:tc>
          <w:tcPr>
            <w:tcW w:w="1416" w:type="dxa"/>
          </w:tcPr>
          <w:p w:rsidR="00C7584D" w:rsidRPr="00093FF0" w:rsidRDefault="009E6092" w:rsidP="00556B1A">
            <w:pPr>
              <w:pStyle w:val="TableParagraph"/>
              <w:tabs>
                <w:tab w:val="left" w:pos="993"/>
                <w:tab w:val="left" w:pos="7938"/>
              </w:tabs>
              <w:spacing w:before="101"/>
              <w:ind w:left="185" w:right="184"/>
              <w:rPr>
                <w:rFonts w:ascii="Times New Roman" w:hAnsi="Times New Roman" w:cs="Times New Roman"/>
                <w:sz w:val="20"/>
              </w:rPr>
            </w:pPr>
            <w:r>
              <w:rPr>
                <w:rFonts w:ascii="Times New Roman" w:hAnsi="Times New Roman" w:cs="Times New Roman"/>
                <w:sz w:val="20"/>
                <w:lang w:val="ru-RU"/>
              </w:rPr>
              <w:t xml:space="preserve">0 </w:t>
            </w:r>
            <w:r w:rsidR="00C7584D" w:rsidRPr="00093FF0">
              <w:rPr>
                <w:rFonts w:ascii="Times New Roman" w:hAnsi="Times New Roman" w:cs="Times New Roman"/>
                <w:sz w:val="20"/>
              </w:rPr>
              <w:t>человек</w:t>
            </w:r>
          </w:p>
        </w:tc>
      </w:tr>
      <w:tr w:rsidR="00C7584D" w:rsidRPr="00093FF0" w:rsidTr="00C7584D">
        <w:trPr>
          <w:trHeight w:val="1125"/>
        </w:trPr>
        <w:tc>
          <w:tcPr>
            <w:tcW w:w="963" w:type="dxa"/>
          </w:tcPr>
          <w:p w:rsidR="00C7584D" w:rsidRPr="00093FF0" w:rsidRDefault="00C7584D" w:rsidP="00556B1A">
            <w:pPr>
              <w:pStyle w:val="TableParagraph"/>
              <w:tabs>
                <w:tab w:val="left" w:pos="993"/>
                <w:tab w:val="left" w:pos="7938"/>
              </w:tabs>
              <w:ind w:left="182" w:right="173"/>
              <w:rPr>
                <w:rFonts w:ascii="Times New Roman" w:hAnsi="Times New Roman" w:cs="Times New Roman"/>
                <w:sz w:val="20"/>
              </w:rPr>
            </w:pPr>
            <w:r w:rsidRPr="00093FF0">
              <w:rPr>
                <w:rFonts w:ascii="Times New Roman" w:hAnsi="Times New Roman" w:cs="Times New Roman"/>
                <w:sz w:val="20"/>
              </w:rPr>
              <w:t>4.6</w:t>
            </w:r>
          </w:p>
        </w:tc>
        <w:tc>
          <w:tcPr>
            <w:tcW w:w="6693" w:type="dxa"/>
          </w:tcPr>
          <w:p w:rsidR="00C7584D" w:rsidRPr="00093FF0" w:rsidRDefault="00C7584D" w:rsidP="00556B1A">
            <w:pPr>
              <w:pStyle w:val="TableParagraph"/>
              <w:tabs>
                <w:tab w:val="left" w:pos="993"/>
                <w:tab w:val="left" w:pos="7938"/>
              </w:tabs>
              <w:spacing w:line="242" w:lineRule="auto"/>
              <w:jc w:val="left"/>
              <w:rPr>
                <w:rFonts w:ascii="Times New Roman" w:hAnsi="Times New Roman" w:cs="Times New Roman"/>
                <w:sz w:val="20"/>
                <w:lang w:val="ru-RU"/>
              </w:rPr>
            </w:pPr>
            <w:r w:rsidRPr="00093FF0">
              <w:rPr>
                <w:rFonts w:ascii="Times New Roman" w:hAnsi="Times New Roman" w:cs="Times New Roman"/>
                <w:sz w:val="20"/>
                <w:lang w:val="ru-RU"/>
              </w:rPr>
              <w:t>Общая численность</w:t>
            </w:r>
            <w:r w:rsidRPr="00093FF0">
              <w:rPr>
                <w:rFonts w:ascii="Times New Roman" w:hAnsi="Times New Roman" w:cs="Times New Roman"/>
                <w:spacing w:val="1"/>
                <w:sz w:val="20"/>
                <w:lang w:val="ru-RU"/>
              </w:rPr>
              <w:t xml:space="preserve"> </w:t>
            </w:r>
            <w:r w:rsidRPr="00093FF0">
              <w:rPr>
                <w:rFonts w:ascii="Times New Roman" w:hAnsi="Times New Roman" w:cs="Times New Roman"/>
                <w:sz w:val="20"/>
                <w:lang w:val="ru-RU"/>
              </w:rPr>
              <w:t>инвалидов</w:t>
            </w:r>
            <w:r w:rsidRPr="00093FF0">
              <w:rPr>
                <w:rFonts w:ascii="Times New Roman" w:hAnsi="Times New Roman" w:cs="Times New Roman"/>
                <w:spacing w:val="1"/>
                <w:sz w:val="20"/>
                <w:lang w:val="ru-RU"/>
              </w:rPr>
              <w:t xml:space="preserve"> </w:t>
            </w:r>
            <w:r w:rsidRPr="00093FF0">
              <w:rPr>
                <w:rFonts w:ascii="Times New Roman" w:hAnsi="Times New Roman" w:cs="Times New Roman"/>
                <w:sz w:val="20"/>
                <w:lang w:val="ru-RU"/>
              </w:rPr>
              <w:t>и</w:t>
            </w:r>
            <w:r w:rsidRPr="00093FF0">
              <w:rPr>
                <w:rFonts w:ascii="Times New Roman" w:hAnsi="Times New Roman" w:cs="Times New Roman"/>
                <w:spacing w:val="1"/>
                <w:sz w:val="20"/>
                <w:lang w:val="ru-RU"/>
              </w:rPr>
              <w:t xml:space="preserve"> </w:t>
            </w:r>
            <w:r w:rsidRPr="00093FF0">
              <w:rPr>
                <w:rFonts w:ascii="Times New Roman" w:hAnsi="Times New Roman" w:cs="Times New Roman"/>
                <w:sz w:val="20"/>
                <w:lang w:val="ru-RU"/>
              </w:rPr>
              <w:t>лиц</w:t>
            </w:r>
            <w:r w:rsidRPr="00093FF0">
              <w:rPr>
                <w:rFonts w:ascii="Times New Roman" w:hAnsi="Times New Roman" w:cs="Times New Roman"/>
                <w:spacing w:val="2"/>
                <w:sz w:val="20"/>
                <w:lang w:val="ru-RU"/>
              </w:rPr>
              <w:t xml:space="preserve"> </w:t>
            </w:r>
            <w:r w:rsidRPr="00093FF0">
              <w:rPr>
                <w:rFonts w:ascii="Times New Roman" w:hAnsi="Times New Roman" w:cs="Times New Roman"/>
                <w:sz w:val="20"/>
                <w:lang w:val="ru-RU"/>
              </w:rPr>
              <w:t>с</w:t>
            </w:r>
            <w:r w:rsidRPr="00093FF0">
              <w:rPr>
                <w:rFonts w:ascii="Times New Roman" w:hAnsi="Times New Roman" w:cs="Times New Roman"/>
                <w:spacing w:val="3"/>
                <w:sz w:val="20"/>
                <w:lang w:val="ru-RU"/>
              </w:rPr>
              <w:t xml:space="preserve"> </w:t>
            </w:r>
            <w:r w:rsidRPr="00093FF0">
              <w:rPr>
                <w:rFonts w:ascii="Times New Roman" w:hAnsi="Times New Roman" w:cs="Times New Roman"/>
                <w:sz w:val="20"/>
                <w:lang w:val="ru-RU"/>
              </w:rPr>
              <w:t>ограниченными</w:t>
            </w:r>
            <w:r w:rsidRPr="00093FF0">
              <w:rPr>
                <w:rFonts w:ascii="Times New Roman" w:hAnsi="Times New Roman" w:cs="Times New Roman"/>
                <w:spacing w:val="1"/>
                <w:sz w:val="20"/>
                <w:lang w:val="ru-RU"/>
              </w:rPr>
              <w:t xml:space="preserve"> </w:t>
            </w:r>
            <w:r w:rsidRPr="00093FF0">
              <w:rPr>
                <w:rFonts w:ascii="Times New Roman" w:hAnsi="Times New Roman" w:cs="Times New Roman"/>
                <w:sz w:val="20"/>
                <w:lang w:val="ru-RU"/>
              </w:rPr>
              <w:t>возможностями здоровья, обучающихся по адаптированным</w:t>
            </w:r>
            <w:r w:rsidRPr="00093FF0">
              <w:rPr>
                <w:rFonts w:ascii="Times New Roman" w:hAnsi="Times New Roman" w:cs="Times New Roman"/>
                <w:spacing w:val="1"/>
                <w:sz w:val="20"/>
                <w:lang w:val="ru-RU"/>
              </w:rPr>
              <w:t xml:space="preserve"> </w:t>
            </w:r>
            <w:r w:rsidRPr="00093FF0">
              <w:rPr>
                <w:rFonts w:ascii="Times New Roman" w:hAnsi="Times New Roman" w:cs="Times New Roman"/>
                <w:spacing w:val="-1"/>
                <w:sz w:val="20"/>
                <w:lang w:val="ru-RU"/>
              </w:rPr>
              <w:t>образовательным</w:t>
            </w:r>
            <w:r w:rsidRPr="00093FF0">
              <w:rPr>
                <w:rFonts w:ascii="Times New Roman" w:hAnsi="Times New Roman" w:cs="Times New Roman"/>
                <w:spacing w:val="-12"/>
                <w:sz w:val="20"/>
                <w:lang w:val="ru-RU"/>
              </w:rPr>
              <w:t xml:space="preserve"> </w:t>
            </w:r>
            <w:r w:rsidRPr="00093FF0">
              <w:rPr>
                <w:rFonts w:ascii="Times New Roman" w:hAnsi="Times New Roman" w:cs="Times New Roman"/>
                <w:spacing w:val="-1"/>
                <w:sz w:val="20"/>
                <w:lang w:val="ru-RU"/>
              </w:rPr>
              <w:t>программам</w:t>
            </w:r>
            <w:r w:rsidRPr="00093FF0">
              <w:rPr>
                <w:rFonts w:ascii="Times New Roman" w:hAnsi="Times New Roman" w:cs="Times New Roman"/>
                <w:spacing w:val="-10"/>
                <w:sz w:val="20"/>
                <w:lang w:val="ru-RU"/>
              </w:rPr>
              <w:t xml:space="preserve"> </w:t>
            </w:r>
            <w:r w:rsidRPr="00093FF0">
              <w:rPr>
                <w:rFonts w:ascii="Times New Roman" w:hAnsi="Times New Roman" w:cs="Times New Roman"/>
                <w:sz w:val="20"/>
                <w:lang w:val="ru-RU"/>
              </w:rPr>
              <w:t>подготовки</w:t>
            </w:r>
            <w:r w:rsidRPr="00093FF0">
              <w:rPr>
                <w:rFonts w:ascii="Times New Roman" w:hAnsi="Times New Roman" w:cs="Times New Roman"/>
                <w:spacing w:val="-12"/>
                <w:sz w:val="20"/>
                <w:lang w:val="ru-RU"/>
              </w:rPr>
              <w:t xml:space="preserve"> </w:t>
            </w:r>
            <w:r w:rsidRPr="00093FF0">
              <w:rPr>
                <w:rFonts w:ascii="Times New Roman" w:hAnsi="Times New Roman" w:cs="Times New Roman"/>
                <w:sz w:val="20"/>
                <w:lang w:val="ru-RU"/>
              </w:rPr>
              <w:t>специалистов</w:t>
            </w:r>
            <w:r w:rsidRPr="00093FF0">
              <w:rPr>
                <w:rFonts w:ascii="Times New Roman" w:hAnsi="Times New Roman" w:cs="Times New Roman"/>
                <w:spacing w:val="-13"/>
                <w:sz w:val="20"/>
                <w:lang w:val="ru-RU"/>
              </w:rPr>
              <w:t xml:space="preserve"> </w:t>
            </w:r>
            <w:r w:rsidRPr="00093FF0">
              <w:rPr>
                <w:rFonts w:ascii="Times New Roman" w:hAnsi="Times New Roman" w:cs="Times New Roman"/>
                <w:sz w:val="20"/>
                <w:lang w:val="ru-RU"/>
              </w:rPr>
              <w:t>среднего</w:t>
            </w:r>
            <w:r w:rsidR="00093FF0">
              <w:rPr>
                <w:rFonts w:ascii="Times New Roman" w:hAnsi="Times New Roman" w:cs="Times New Roman"/>
                <w:sz w:val="20"/>
                <w:lang w:val="ru-RU"/>
              </w:rPr>
              <w:t xml:space="preserve"> </w:t>
            </w:r>
            <w:r w:rsidRPr="00093FF0">
              <w:rPr>
                <w:rFonts w:ascii="Times New Roman" w:hAnsi="Times New Roman" w:cs="Times New Roman"/>
                <w:spacing w:val="-50"/>
                <w:sz w:val="20"/>
                <w:lang w:val="ru-RU"/>
              </w:rPr>
              <w:t xml:space="preserve"> </w:t>
            </w:r>
            <w:r w:rsidRPr="00093FF0">
              <w:rPr>
                <w:rFonts w:ascii="Times New Roman" w:hAnsi="Times New Roman" w:cs="Times New Roman"/>
                <w:sz w:val="20"/>
                <w:lang w:val="ru-RU"/>
              </w:rPr>
              <w:t>звена,</w:t>
            </w:r>
            <w:r w:rsidRPr="00093FF0">
              <w:rPr>
                <w:rFonts w:ascii="Times New Roman" w:hAnsi="Times New Roman" w:cs="Times New Roman"/>
                <w:spacing w:val="2"/>
                <w:sz w:val="20"/>
                <w:lang w:val="ru-RU"/>
              </w:rPr>
              <w:t xml:space="preserve"> </w:t>
            </w:r>
            <w:r w:rsidRPr="00093FF0">
              <w:rPr>
                <w:rFonts w:ascii="Times New Roman" w:hAnsi="Times New Roman" w:cs="Times New Roman"/>
                <w:sz w:val="20"/>
                <w:lang w:val="ru-RU"/>
              </w:rPr>
              <w:t>в</w:t>
            </w:r>
            <w:r w:rsidRPr="00093FF0">
              <w:rPr>
                <w:rFonts w:ascii="Times New Roman" w:hAnsi="Times New Roman" w:cs="Times New Roman"/>
                <w:spacing w:val="2"/>
                <w:sz w:val="20"/>
                <w:lang w:val="ru-RU"/>
              </w:rPr>
              <w:t xml:space="preserve"> </w:t>
            </w:r>
            <w:r w:rsidRPr="00093FF0">
              <w:rPr>
                <w:rFonts w:ascii="Times New Roman" w:hAnsi="Times New Roman" w:cs="Times New Roman"/>
                <w:sz w:val="20"/>
                <w:lang w:val="ru-RU"/>
              </w:rPr>
              <w:t>том</w:t>
            </w:r>
            <w:r w:rsidRPr="00093FF0">
              <w:rPr>
                <w:rFonts w:ascii="Times New Roman" w:hAnsi="Times New Roman" w:cs="Times New Roman"/>
                <w:spacing w:val="2"/>
                <w:sz w:val="20"/>
                <w:lang w:val="ru-RU"/>
              </w:rPr>
              <w:t xml:space="preserve"> </w:t>
            </w:r>
            <w:r w:rsidRPr="00093FF0">
              <w:rPr>
                <w:rFonts w:ascii="Times New Roman" w:hAnsi="Times New Roman" w:cs="Times New Roman"/>
                <w:sz w:val="20"/>
                <w:lang w:val="ru-RU"/>
              </w:rPr>
              <w:t>числе</w:t>
            </w:r>
          </w:p>
        </w:tc>
        <w:tc>
          <w:tcPr>
            <w:tcW w:w="1416" w:type="dxa"/>
          </w:tcPr>
          <w:p w:rsidR="00C7584D" w:rsidRPr="00093FF0" w:rsidRDefault="009E6092" w:rsidP="00556B1A">
            <w:pPr>
              <w:pStyle w:val="TableParagraph"/>
              <w:tabs>
                <w:tab w:val="left" w:pos="993"/>
                <w:tab w:val="left" w:pos="7938"/>
              </w:tabs>
              <w:ind w:left="185" w:right="184"/>
              <w:rPr>
                <w:rFonts w:ascii="Times New Roman" w:hAnsi="Times New Roman" w:cs="Times New Roman"/>
                <w:sz w:val="20"/>
              </w:rPr>
            </w:pPr>
            <w:r>
              <w:rPr>
                <w:rFonts w:ascii="Times New Roman" w:hAnsi="Times New Roman" w:cs="Times New Roman"/>
                <w:sz w:val="20"/>
                <w:lang w:val="ru-RU"/>
              </w:rPr>
              <w:t>0</w:t>
            </w:r>
            <w:r w:rsidR="00093FF0">
              <w:rPr>
                <w:rFonts w:ascii="Times New Roman" w:hAnsi="Times New Roman" w:cs="Times New Roman"/>
                <w:sz w:val="20"/>
                <w:lang w:val="ru-RU"/>
              </w:rPr>
              <w:t xml:space="preserve"> </w:t>
            </w:r>
            <w:r w:rsidR="00C7584D" w:rsidRPr="00093FF0">
              <w:rPr>
                <w:rFonts w:ascii="Times New Roman" w:hAnsi="Times New Roman" w:cs="Times New Roman"/>
                <w:sz w:val="20"/>
              </w:rPr>
              <w:t>человек</w:t>
            </w:r>
          </w:p>
        </w:tc>
      </w:tr>
      <w:tr w:rsidR="00C7584D" w:rsidRPr="00093FF0" w:rsidTr="00C7584D">
        <w:trPr>
          <w:trHeight w:val="434"/>
        </w:trPr>
        <w:tc>
          <w:tcPr>
            <w:tcW w:w="963" w:type="dxa"/>
          </w:tcPr>
          <w:p w:rsidR="00C7584D" w:rsidRPr="00093FF0" w:rsidRDefault="00C7584D" w:rsidP="00556B1A">
            <w:pPr>
              <w:pStyle w:val="TableParagraph"/>
              <w:tabs>
                <w:tab w:val="left" w:pos="993"/>
                <w:tab w:val="left" w:pos="7938"/>
              </w:tabs>
              <w:spacing w:before="101"/>
              <w:ind w:left="180" w:right="173"/>
              <w:rPr>
                <w:rFonts w:ascii="Times New Roman" w:hAnsi="Times New Roman" w:cs="Times New Roman"/>
                <w:sz w:val="20"/>
              </w:rPr>
            </w:pPr>
            <w:r w:rsidRPr="00093FF0">
              <w:rPr>
                <w:rFonts w:ascii="Times New Roman" w:hAnsi="Times New Roman" w:cs="Times New Roman"/>
                <w:sz w:val="20"/>
              </w:rPr>
              <w:t>4.6.1</w:t>
            </w:r>
          </w:p>
        </w:tc>
        <w:tc>
          <w:tcPr>
            <w:tcW w:w="6693" w:type="dxa"/>
          </w:tcPr>
          <w:p w:rsidR="00C7584D" w:rsidRPr="00093FF0" w:rsidRDefault="00C7584D" w:rsidP="00556B1A">
            <w:pPr>
              <w:pStyle w:val="TableParagraph"/>
              <w:tabs>
                <w:tab w:val="left" w:pos="993"/>
                <w:tab w:val="left" w:pos="7938"/>
              </w:tabs>
              <w:spacing w:before="101"/>
              <w:jc w:val="left"/>
              <w:rPr>
                <w:rFonts w:ascii="Times New Roman" w:hAnsi="Times New Roman" w:cs="Times New Roman"/>
                <w:sz w:val="20"/>
              </w:rPr>
            </w:pPr>
            <w:r w:rsidRPr="00093FF0">
              <w:rPr>
                <w:rFonts w:ascii="Times New Roman" w:hAnsi="Times New Roman" w:cs="Times New Roman"/>
                <w:sz w:val="20"/>
              </w:rPr>
              <w:t>по</w:t>
            </w:r>
            <w:r w:rsidRPr="00093FF0">
              <w:rPr>
                <w:rFonts w:ascii="Times New Roman" w:hAnsi="Times New Roman" w:cs="Times New Roman"/>
                <w:spacing w:val="-5"/>
                <w:sz w:val="20"/>
              </w:rPr>
              <w:t xml:space="preserve"> </w:t>
            </w:r>
            <w:r w:rsidRPr="00093FF0">
              <w:rPr>
                <w:rFonts w:ascii="Times New Roman" w:hAnsi="Times New Roman" w:cs="Times New Roman"/>
                <w:sz w:val="20"/>
              </w:rPr>
              <w:t>очной</w:t>
            </w:r>
            <w:r w:rsidRPr="00093FF0">
              <w:rPr>
                <w:rFonts w:ascii="Times New Roman" w:hAnsi="Times New Roman" w:cs="Times New Roman"/>
                <w:spacing w:val="-5"/>
                <w:sz w:val="20"/>
              </w:rPr>
              <w:t xml:space="preserve"> </w:t>
            </w:r>
            <w:r w:rsidRPr="00093FF0">
              <w:rPr>
                <w:rFonts w:ascii="Times New Roman" w:hAnsi="Times New Roman" w:cs="Times New Roman"/>
                <w:sz w:val="20"/>
              </w:rPr>
              <w:t>форме</w:t>
            </w:r>
            <w:r w:rsidRPr="00093FF0">
              <w:rPr>
                <w:rFonts w:ascii="Times New Roman" w:hAnsi="Times New Roman" w:cs="Times New Roman"/>
                <w:spacing w:val="-3"/>
                <w:sz w:val="20"/>
              </w:rPr>
              <w:t xml:space="preserve"> </w:t>
            </w:r>
            <w:r w:rsidRPr="00093FF0">
              <w:rPr>
                <w:rFonts w:ascii="Times New Roman" w:hAnsi="Times New Roman" w:cs="Times New Roman"/>
                <w:sz w:val="20"/>
              </w:rPr>
              <w:t>обучения</w:t>
            </w:r>
          </w:p>
        </w:tc>
        <w:tc>
          <w:tcPr>
            <w:tcW w:w="1416" w:type="dxa"/>
          </w:tcPr>
          <w:p w:rsidR="00C7584D" w:rsidRPr="00093FF0" w:rsidRDefault="00C7584D" w:rsidP="00556B1A">
            <w:pPr>
              <w:pStyle w:val="TableParagraph"/>
              <w:tabs>
                <w:tab w:val="left" w:pos="993"/>
                <w:tab w:val="left" w:pos="7938"/>
              </w:tabs>
              <w:spacing w:before="101"/>
              <w:ind w:left="185" w:right="184"/>
              <w:rPr>
                <w:rFonts w:ascii="Times New Roman" w:hAnsi="Times New Roman" w:cs="Times New Roman"/>
                <w:sz w:val="20"/>
              </w:rPr>
            </w:pPr>
          </w:p>
        </w:tc>
      </w:tr>
      <w:tr w:rsidR="00C7584D" w:rsidRPr="00093FF0" w:rsidTr="00C7584D">
        <w:trPr>
          <w:trHeight w:val="664"/>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C7584D" w:rsidRPr="002B111D" w:rsidRDefault="00C7584D" w:rsidP="00556B1A">
            <w:pPr>
              <w:pStyle w:val="TableParagraph"/>
              <w:tabs>
                <w:tab w:val="left" w:pos="993"/>
                <w:tab w:val="left" w:pos="7938"/>
              </w:tabs>
              <w:spacing w:before="101" w:line="244" w:lineRule="auto"/>
              <w:jc w:val="left"/>
              <w:rPr>
                <w:rFonts w:ascii="Times New Roman" w:hAnsi="Times New Roman" w:cs="Times New Roman"/>
                <w:sz w:val="20"/>
                <w:lang w:val="ru-RU"/>
              </w:rPr>
            </w:pPr>
            <w:r w:rsidRPr="002B111D">
              <w:rPr>
                <w:rFonts w:ascii="Times New Roman" w:hAnsi="Times New Roman" w:cs="Times New Roman"/>
                <w:sz w:val="20"/>
                <w:lang w:val="ru-RU"/>
              </w:rPr>
              <w:t>инвалидов</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с</w:t>
            </w:r>
            <w:r w:rsidR="00817D1D">
              <w:rPr>
                <w:rFonts w:ascii="Times New Roman" w:hAnsi="Times New Roman" w:cs="Times New Roman"/>
                <w:sz w:val="20"/>
                <w:lang w:val="ru-RU"/>
              </w:rPr>
              <w:t xml:space="preserve"> </w:t>
            </w:r>
            <w:r w:rsidRPr="002B111D">
              <w:rPr>
                <w:rFonts w:ascii="Times New Roman" w:hAnsi="Times New Roman" w:cs="Times New Roman"/>
                <w:spacing w:val="-50"/>
                <w:sz w:val="20"/>
                <w:lang w:val="ru-RU"/>
              </w:rPr>
              <w:t xml:space="preserve"> </w:t>
            </w:r>
            <w:r w:rsidRPr="002B111D">
              <w:rPr>
                <w:rFonts w:ascii="Times New Roman" w:hAnsi="Times New Roman" w:cs="Times New Roman"/>
                <w:sz w:val="20"/>
                <w:lang w:val="ru-RU"/>
              </w:rPr>
              <w:t>нарушениями</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зрения</w:t>
            </w:r>
          </w:p>
        </w:tc>
        <w:tc>
          <w:tcPr>
            <w:tcW w:w="1416" w:type="dxa"/>
          </w:tcPr>
          <w:p w:rsidR="00C7584D" w:rsidRPr="00093FF0" w:rsidRDefault="009E6092" w:rsidP="00556B1A">
            <w:pPr>
              <w:pStyle w:val="TableParagraph"/>
              <w:tabs>
                <w:tab w:val="left" w:pos="993"/>
                <w:tab w:val="left" w:pos="7938"/>
              </w:tabs>
              <w:spacing w:before="101"/>
              <w:ind w:left="185" w:right="184"/>
              <w:rPr>
                <w:rFonts w:ascii="Times New Roman" w:hAnsi="Times New Roman" w:cs="Times New Roman"/>
                <w:sz w:val="20"/>
              </w:rPr>
            </w:pPr>
            <w:r>
              <w:rPr>
                <w:rFonts w:ascii="Times New Roman" w:hAnsi="Times New Roman" w:cs="Times New Roman"/>
                <w:sz w:val="20"/>
                <w:lang w:val="ru-RU"/>
              </w:rPr>
              <w:t>0</w:t>
            </w:r>
            <w:r w:rsidR="00093FF0">
              <w:rPr>
                <w:rFonts w:ascii="Times New Roman" w:hAnsi="Times New Roman" w:cs="Times New Roman"/>
                <w:sz w:val="20"/>
                <w:lang w:val="ru-RU"/>
              </w:rPr>
              <w:t xml:space="preserve"> </w:t>
            </w:r>
            <w:r w:rsidR="00C7584D" w:rsidRPr="00093FF0">
              <w:rPr>
                <w:rFonts w:ascii="Times New Roman" w:hAnsi="Times New Roman" w:cs="Times New Roman"/>
                <w:sz w:val="20"/>
              </w:rPr>
              <w:t>человек</w:t>
            </w:r>
          </w:p>
        </w:tc>
      </w:tr>
      <w:tr w:rsidR="00C7584D" w:rsidRPr="00093FF0" w:rsidTr="00C7584D">
        <w:trPr>
          <w:trHeight w:val="661"/>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817D1D" w:rsidRDefault="00C7584D" w:rsidP="00556B1A">
            <w:pPr>
              <w:pStyle w:val="TableParagraph"/>
              <w:tabs>
                <w:tab w:val="left" w:pos="993"/>
                <w:tab w:val="left" w:pos="7938"/>
              </w:tabs>
              <w:spacing w:before="101" w:line="244" w:lineRule="auto"/>
              <w:jc w:val="left"/>
              <w:rPr>
                <w:rFonts w:ascii="Times New Roman" w:hAnsi="Times New Roman" w:cs="Times New Roman"/>
                <w:spacing w:val="-51"/>
                <w:sz w:val="20"/>
                <w:lang w:val="ru-RU"/>
              </w:rPr>
            </w:pPr>
            <w:r w:rsidRPr="002B111D">
              <w:rPr>
                <w:rFonts w:ascii="Times New Roman" w:hAnsi="Times New Roman" w:cs="Times New Roman"/>
                <w:sz w:val="20"/>
                <w:lang w:val="ru-RU"/>
              </w:rPr>
              <w:t>инвалидов</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51"/>
                <w:sz w:val="20"/>
                <w:lang w:val="ru-RU"/>
              </w:rPr>
              <w:t xml:space="preserve"> </w:t>
            </w:r>
            <w:r w:rsidR="00817D1D">
              <w:rPr>
                <w:rFonts w:ascii="Times New Roman" w:hAnsi="Times New Roman" w:cs="Times New Roman"/>
                <w:spacing w:val="-51"/>
                <w:sz w:val="20"/>
                <w:lang w:val="ru-RU"/>
              </w:rPr>
              <w:t xml:space="preserve">    </w:t>
            </w:r>
          </w:p>
          <w:p w:rsidR="00C7584D" w:rsidRPr="002B111D" w:rsidRDefault="00C7584D" w:rsidP="00556B1A">
            <w:pPr>
              <w:pStyle w:val="TableParagraph"/>
              <w:tabs>
                <w:tab w:val="left" w:pos="993"/>
                <w:tab w:val="left" w:pos="7938"/>
              </w:tabs>
              <w:spacing w:before="101" w:line="244" w:lineRule="auto"/>
              <w:jc w:val="left"/>
              <w:rPr>
                <w:rFonts w:ascii="Times New Roman" w:hAnsi="Times New Roman" w:cs="Times New Roman"/>
                <w:sz w:val="20"/>
                <w:lang w:val="ru-RU"/>
              </w:rPr>
            </w:pPr>
            <w:r w:rsidRPr="002B111D">
              <w:rPr>
                <w:rFonts w:ascii="Times New Roman" w:hAnsi="Times New Roman" w:cs="Times New Roman"/>
                <w:sz w:val="20"/>
                <w:lang w:val="ru-RU"/>
              </w:rPr>
              <w:t>нарушениями слуха</w:t>
            </w:r>
          </w:p>
        </w:tc>
        <w:tc>
          <w:tcPr>
            <w:tcW w:w="1416" w:type="dxa"/>
          </w:tcPr>
          <w:p w:rsidR="00C7584D" w:rsidRPr="00093FF0" w:rsidRDefault="009E6092" w:rsidP="00556B1A">
            <w:pPr>
              <w:pStyle w:val="TableParagraph"/>
              <w:tabs>
                <w:tab w:val="left" w:pos="993"/>
                <w:tab w:val="left" w:pos="7938"/>
              </w:tabs>
              <w:spacing w:before="101"/>
              <w:ind w:left="185" w:right="184"/>
              <w:rPr>
                <w:rFonts w:ascii="Times New Roman" w:hAnsi="Times New Roman" w:cs="Times New Roman"/>
                <w:sz w:val="20"/>
              </w:rPr>
            </w:pPr>
            <w:r>
              <w:rPr>
                <w:rFonts w:ascii="Times New Roman" w:hAnsi="Times New Roman" w:cs="Times New Roman"/>
                <w:sz w:val="20"/>
                <w:lang w:val="ru-RU"/>
              </w:rPr>
              <w:t>0</w:t>
            </w:r>
            <w:r w:rsidR="00093FF0">
              <w:rPr>
                <w:rFonts w:ascii="Times New Roman" w:hAnsi="Times New Roman" w:cs="Times New Roman"/>
                <w:sz w:val="20"/>
                <w:lang w:val="ru-RU"/>
              </w:rPr>
              <w:t xml:space="preserve"> </w:t>
            </w:r>
            <w:r w:rsidR="00C7584D" w:rsidRPr="00093FF0">
              <w:rPr>
                <w:rFonts w:ascii="Times New Roman" w:hAnsi="Times New Roman" w:cs="Times New Roman"/>
                <w:sz w:val="20"/>
              </w:rPr>
              <w:t>человек</w:t>
            </w:r>
          </w:p>
        </w:tc>
      </w:tr>
      <w:tr w:rsidR="00C7584D" w:rsidRPr="00093FF0" w:rsidTr="00C7584D">
        <w:trPr>
          <w:trHeight w:val="664"/>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C7584D" w:rsidRPr="002B111D" w:rsidRDefault="00C7584D" w:rsidP="00556B1A">
            <w:pPr>
              <w:pStyle w:val="TableParagraph"/>
              <w:tabs>
                <w:tab w:val="left" w:pos="993"/>
                <w:tab w:val="left" w:pos="7938"/>
              </w:tabs>
              <w:spacing w:line="244" w:lineRule="auto"/>
              <w:jc w:val="left"/>
              <w:rPr>
                <w:rFonts w:ascii="Times New Roman" w:hAnsi="Times New Roman" w:cs="Times New Roman"/>
                <w:sz w:val="20"/>
                <w:lang w:val="ru-RU"/>
              </w:rPr>
            </w:pPr>
            <w:r w:rsidRPr="002B111D">
              <w:rPr>
                <w:rFonts w:ascii="Times New Roman" w:hAnsi="Times New Roman" w:cs="Times New Roman"/>
                <w:sz w:val="20"/>
                <w:lang w:val="ru-RU"/>
              </w:rPr>
              <w:t>инвалидов</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с</w:t>
            </w:r>
            <w:r w:rsidR="00817D1D">
              <w:rPr>
                <w:rFonts w:ascii="Times New Roman" w:hAnsi="Times New Roman" w:cs="Times New Roman"/>
                <w:sz w:val="20"/>
                <w:lang w:val="ru-RU"/>
              </w:rPr>
              <w:t xml:space="preserve"> </w:t>
            </w:r>
            <w:r w:rsidRPr="002B111D">
              <w:rPr>
                <w:rFonts w:ascii="Times New Roman" w:hAnsi="Times New Roman" w:cs="Times New Roman"/>
                <w:spacing w:val="-51"/>
                <w:sz w:val="20"/>
                <w:lang w:val="ru-RU"/>
              </w:rPr>
              <w:t xml:space="preserve"> </w:t>
            </w:r>
            <w:r w:rsidRPr="002B111D">
              <w:rPr>
                <w:rFonts w:ascii="Times New Roman" w:hAnsi="Times New Roman" w:cs="Times New Roman"/>
                <w:sz w:val="20"/>
                <w:lang w:val="ru-RU"/>
              </w:rPr>
              <w:t>нарушениями</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опорно-двигательного</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аппарата</w:t>
            </w:r>
          </w:p>
        </w:tc>
        <w:tc>
          <w:tcPr>
            <w:tcW w:w="1416" w:type="dxa"/>
          </w:tcPr>
          <w:p w:rsidR="00C7584D" w:rsidRPr="00093FF0" w:rsidRDefault="009E6092" w:rsidP="00556B1A">
            <w:pPr>
              <w:pStyle w:val="TableParagraph"/>
              <w:tabs>
                <w:tab w:val="left" w:pos="993"/>
                <w:tab w:val="left" w:pos="7938"/>
              </w:tabs>
              <w:ind w:left="185" w:right="184"/>
              <w:rPr>
                <w:rFonts w:ascii="Times New Roman" w:hAnsi="Times New Roman" w:cs="Times New Roman"/>
                <w:sz w:val="20"/>
              </w:rPr>
            </w:pPr>
            <w:r>
              <w:rPr>
                <w:rFonts w:ascii="Times New Roman" w:hAnsi="Times New Roman" w:cs="Times New Roman"/>
                <w:sz w:val="20"/>
                <w:lang w:val="ru-RU"/>
              </w:rPr>
              <w:t>0</w:t>
            </w:r>
            <w:r w:rsidR="00093FF0">
              <w:rPr>
                <w:rFonts w:ascii="Times New Roman" w:hAnsi="Times New Roman" w:cs="Times New Roman"/>
                <w:sz w:val="20"/>
                <w:lang w:val="ru-RU"/>
              </w:rPr>
              <w:t xml:space="preserve"> </w:t>
            </w:r>
            <w:r w:rsidR="00C7584D" w:rsidRPr="00093FF0">
              <w:rPr>
                <w:rFonts w:ascii="Times New Roman" w:hAnsi="Times New Roman" w:cs="Times New Roman"/>
                <w:sz w:val="20"/>
              </w:rPr>
              <w:t>человек</w:t>
            </w:r>
          </w:p>
        </w:tc>
      </w:tr>
      <w:tr w:rsidR="00C7584D" w:rsidRPr="00093FF0" w:rsidTr="00C7584D">
        <w:trPr>
          <w:trHeight w:val="664"/>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C7584D" w:rsidRPr="002B111D" w:rsidRDefault="00C7584D" w:rsidP="00556B1A">
            <w:pPr>
              <w:pStyle w:val="TableParagraph"/>
              <w:tabs>
                <w:tab w:val="left" w:pos="993"/>
                <w:tab w:val="left" w:pos="7938"/>
              </w:tabs>
              <w:spacing w:line="244" w:lineRule="auto"/>
              <w:ind w:right="664"/>
              <w:jc w:val="left"/>
              <w:rPr>
                <w:rFonts w:ascii="Times New Roman" w:hAnsi="Times New Roman" w:cs="Times New Roman"/>
                <w:sz w:val="20"/>
                <w:lang w:val="ru-RU"/>
              </w:rPr>
            </w:pPr>
            <w:r w:rsidRPr="002B111D">
              <w:rPr>
                <w:rFonts w:ascii="Times New Roman" w:hAnsi="Times New Roman" w:cs="Times New Roman"/>
                <w:sz w:val="20"/>
                <w:lang w:val="ru-RU"/>
              </w:rPr>
              <w:t>инвалидов</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51"/>
                <w:sz w:val="20"/>
                <w:lang w:val="ru-RU"/>
              </w:rPr>
              <w:t xml:space="preserve"> </w:t>
            </w:r>
            <w:r w:rsidRPr="002B111D">
              <w:rPr>
                <w:rFonts w:ascii="Times New Roman" w:hAnsi="Times New Roman" w:cs="Times New Roman"/>
                <w:sz w:val="20"/>
                <w:lang w:val="ru-RU"/>
              </w:rPr>
              <w:t>другими</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нарушениями</w:t>
            </w:r>
          </w:p>
        </w:tc>
        <w:tc>
          <w:tcPr>
            <w:tcW w:w="1416" w:type="dxa"/>
          </w:tcPr>
          <w:p w:rsidR="00C7584D" w:rsidRPr="00093FF0" w:rsidRDefault="00093FF0" w:rsidP="00556B1A">
            <w:pPr>
              <w:pStyle w:val="TableParagraph"/>
              <w:tabs>
                <w:tab w:val="left" w:pos="993"/>
                <w:tab w:val="left" w:pos="7938"/>
              </w:tabs>
              <w:ind w:left="185" w:right="184"/>
              <w:rPr>
                <w:rFonts w:ascii="Times New Roman" w:hAnsi="Times New Roman" w:cs="Times New Roman"/>
                <w:sz w:val="20"/>
              </w:rPr>
            </w:pPr>
            <w:r>
              <w:rPr>
                <w:rFonts w:ascii="Times New Roman" w:hAnsi="Times New Roman" w:cs="Times New Roman"/>
                <w:sz w:val="20"/>
                <w:lang w:val="ru-RU"/>
              </w:rPr>
              <w:t xml:space="preserve">0 </w:t>
            </w:r>
            <w:r w:rsidR="00C7584D" w:rsidRPr="00093FF0">
              <w:rPr>
                <w:rFonts w:ascii="Times New Roman" w:hAnsi="Times New Roman" w:cs="Times New Roman"/>
                <w:sz w:val="20"/>
              </w:rPr>
              <w:t>человек</w:t>
            </w:r>
          </w:p>
        </w:tc>
      </w:tr>
      <w:tr w:rsidR="00C7584D" w:rsidRPr="00093FF0" w:rsidTr="00C7584D">
        <w:trPr>
          <w:trHeight w:val="664"/>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C7584D" w:rsidRPr="002B111D" w:rsidRDefault="00C7584D" w:rsidP="00556B1A">
            <w:pPr>
              <w:pStyle w:val="TableParagraph"/>
              <w:tabs>
                <w:tab w:val="left" w:pos="993"/>
                <w:tab w:val="left" w:pos="7938"/>
              </w:tabs>
              <w:spacing w:line="244" w:lineRule="auto"/>
              <w:jc w:val="left"/>
              <w:rPr>
                <w:rFonts w:ascii="Times New Roman" w:hAnsi="Times New Roman" w:cs="Times New Roman"/>
                <w:sz w:val="20"/>
                <w:lang w:val="ru-RU"/>
              </w:rPr>
            </w:pPr>
            <w:r w:rsidRPr="002B111D">
              <w:rPr>
                <w:rFonts w:ascii="Times New Roman" w:hAnsi="Times New Roman" w:cs="Times New Roman"/>
                <w:sz w:val="20"/>
                <w:lang w:val="ru-RU"/>
              </w:rPr>
              <w:t>инвалидов</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со</w:t>
            </w:r>
            <w:r w:rsidRPr="002B111D">
              <w:rPr>
                <w:rFonts w:ascii="Times New Roman" w:hAnsi="Times New Roman" w:cs="Times New Roman"/>
                <w:spacing w:val="-50"/>
                <w:sz w:val="20"/>
                <w:lang w:val="ru-RU"/>
              </w:rPr>
              <w:t xml:space="preserve"> </w:t>
            </w:r>
            <w:r w:rsidRPr="002B111D">
              <w:rPr>
                <w:rFonts w:ascii="Times New Roman" w:hAnsi="Times New Roman" w:cs="Times New Roman"/>
                <w:sz w:val="20"/>
                <w:lang w:val="ru-RU"/>
              </w:rPr>
              <w:t>сложными</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дефектами</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(два</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более</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нарушений)</w:t>
            </w:r>
          </w:p>
        </w:tc>
        <w:tc>
          <w:tcPr>
            <w:tcW w:w="1416" w:type="dxa"/>
          </w:tcPr>
          <w:p w:rsidR="00C7584D" w:rsidRPr="00093FF0" w:rsidRDefault="00093FF0" w:rsidP="00556B1A">
            <w:pPr>
              <w:pStyle w:val="TableParagraph"/>
              <w:tabs>
                <w:tab w:val="left" w:pos="993"/>
                <w:tab w:val="left" w:pos="7938"/>
              </w:tabs>
              <w:ind w:left="185" w:right="184"/>
              <w:rPr>
                <w:rFonts w:ascii="Times New Roman" w:hAnsi="Times New Roman" w:cs="Times New Roman"/>
                <w:sz w:val="20"/>
              </w:rPr>
            </w:pPr>
            <w:r>
              <w:rPr>
                <w:rFonts w:ascii="Times New Roman" w:hAnsi="Times New Roman" w:cs="Times New Roman"/>
                <w:sz w:val="20"/>
                <w:lang w:val="ru-RU"/>
              </w:rPr>
              <w:t xml:space="preserve">0 </w:t>
            </w:r>
            <w:r w:rsidR="00C7584D" w:rsidRPr="00093FF0">
              <w:rPr>
                <w:rFonts w:ascii="Times New Roman" w:hAnsi="Times New Roman" w:cs="Times New Roman"/>
                <w:sz w:val="20"/>
              </w:rPr>
              <w:t>человек</w:t>
            </w:r>
          </w:p>
        </w:tc>
      </w:tr>
    </w:tbl>
    <w:tbl>
      <w:tblPr>
        <w:tblStyle w:val="TableNormal6"/>
        <w:tblW w:w="9072" w:type="dxa"/>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
        <w:gridCol w:w="6693"/>
        <w:gridCol w:w="1416"/>
      </w:tblGrid>
      <w:tr w:rsidR="00C7584D" w:rsidRPr="00093FF0" w:rsidTr="00C7584D">
        <w:trPr>
          <w:trHeight w:val="433"/>
        </w:trPr>
        <w:tc>
          <w:tcPr>
            <w:tcW w:w="963" w:type="dxa"/>
          </w:tcPr>
          <w:p w:rsidR="00C7584D" w:rsidRPr="009E6092" w:rsidRDefault="00C7584D" w:rsidP="009E6092">
            <w:pPr>
              <w:pStyle w:val="TableParagraph"/>
              <w:tabs>
                <w:tab w:val="left" w:pos="993"/>
                <w:tab w:val="left" w:pos="7938"/>
              </w:tabs>
              <w:ind w:left="180" w:right="173"/>
              <w:rPr>
                <w:rFonts w:ascii="Times New Roman" w:hAnsi="Times New Roman" w:cs="Times New Roman"/>
                <w:sz w:val="20"/>
                <w:lang w:val="ru-RU"/>
              </w:rPr>
            </w:pPr>
            <w:r w:rsidRPr="00093FF0">
              <w:rPr>
                <w:rFonts w:ascii="Times New Roman" w:hAnsi="Times New Roman" w:cs="Times New Roman"/>
                <w:sz w:val="20"/>
              </w:rPr>
              <w:t>4.6.</w:t>
            </w:r>
            <w:r w:rsidR="009E6092">
              <w:rPr>
                <w:rFonts w:ascii="Times New Roman" w:hAnsi="Times New Roman" w:cs="Times New Roman"/>
                <w:sz w:val="20"/>
                <w:lang w:val="ru-RU"/>
              </w:rPr>
              <w:t>2</w:t>
            </w:r>
          </w:p>
        </w:tc>
        <w:tc>
          <w:tcPr>
            <w:tcW w:w="6693" w:type="dxa"/>
          </w:tcPr>
          <w:p w:rsidR="00C7584D" w:rsidRPr="00093FF0" w:rsidRDefault="00C7584D" w:rsidP="00556B1A">
            <w:pPr>
              <w:pStyle w:val="TableParagraph"/>
              <w:tabs>
                <w:tab w:val="left" w:pos="993"/>
                <w:tab w:val="left" w:pos="7938"/>
              </w:tabs>
              <w:jc w:val="left"/>
              <w:rPr>
                <w:rFonts w:ascii="Times New Roman" w:hAnsi="Times New Roman" w:cs="Times New Roman"/>
                <w:sz w:val="20"/>
              </w:rPr>
            </w:pPr>
            <w:r w:rsidRPr="00093FF0">
              <w:rPr>
                <w:rFonts w:ascii="Times New Roman" w:hAnsi="Times New Roman" w:cs="Times New Roman"/>
                <w:sz w:val="20"/>
              </w:rPr>
              <w:t>по</w:t>
            </w:r>
            <w:r w:rsidRPr="00093FF0">
              <w:rPr>
                <w:rFonts w:ascii="Times New Roman" w:hAnsi="Times New Roman" w:cs="Times New Roman"/>
                <w:spacing w:val="-7"/>
                <w:sz w:val="20"/>
              </w:rPr>
              <w:t xml:space="preserve"> </w:t>
            </w:r>
            <w:r w:rsidRPr="00093FF0">
              <w:rPr>
                <w:rFonts w:ascii="Times New Roman" w:hAnsi="Times New Roman" w:cs="Times New Roman"/>
                <w:sz w:val="20"/>
              </w:rPr>
              <w:t>заочной</w:t>
            </w:r>
            <w:r w:rsidRPr="00093FF0">
              <w:rPr>
                <w:rFonts w:ascii="Times New Roman" w:hAnsi="Times New Roman" w:cs="Times New Roman"/>
                <w:spacing w:val="-6"/>
                <w:sz w:val="20"/>
              </w:rPr>
              <w:t xml:space="preserve"> </w:t>
            </w:r>
            <w:r w:rsidRPr="00093FF0">
              <w:rPr>
                <w:rFonts w:ascii="Times New Roman" w:hAnsi="Times New Roman" w:cs="Times New Roman"/>
                <w:sz w:val="20"/>
              </w:rPr>
              <w:t>форме</w:t>
            </w:r>
            <w:r w:rsidRPr="00093FF0">
              <w:rPr>
                <w:rFonts w:ascii="Times New Roman" w:hAnsi="Times New Roman" w:cs="Times New Roman"/>
                <w:spacing w:val="-7"/>
                <w:sz w:val="20"/>
              </w:rPr>
              <w:t xml:space="preserve"> </w:t>
            </w:r>
            <w:r w:rsidRPr="00093FF0">
              <w:rPr>
                <w:rFonts w:ascii="Times New Roman" w:hAnsi="Times New Roman" w:cs="Times New Roman"/>
                <w:sz w:val="20"/>
              </w:rPr>
              <w:t>обучения</w:t>
            </w:r>
          </w:p>
        </w:tc>
        <w:tc>
          <w:tcPr>
            <w:tcW w:w="1416" w:type="dxa"/>
          </w:tcPr>
          <w:p w:rsidR="00C7584D" w:rsidRPr="00093FF0" w:rsidRDefault="00C7584D" w:rsidP="00556B1A">
            <w:pPr>
              <w:pStyle w:val="TableParagraph"/>
              <w:tabs>
                <w:tab w:val="left" w:pos="993"/>
                <w:tab w:val="left" w:pos="7938"/>
              </w:tabs>
              <w:ind w:left="185" w:right="184"/>
              <w:rPr>
                <w:rFonts w:ascii="Times New Roman" w:hAnsi="Times New Roman" w:cs="Times New Roman"/>
                <w:sz w:val="20"/>
              </w:rPr>
            </w:pPr>
          </w:p>
        </w:tc>
      </w:tr>
      <w:tr w:rsidR="00C7584D" w:rsidRPr="00093FF0" w:rsidTr="00C7584D">
        <w:trPr>
          <w:trHeight w:val="664"/>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817D1D" w:rsidRDefault="00C7584D" w:rsidP="00556B1A">
            <w:pPr>
              <w:pStyle w:val="TableParagraph"/>
              <w:tabs>
                <w:tab w:val="left" w:pos="993"/>
                <w:tab w:val="left" w:pos="7938"/>
              </w:tabs>
              <w:spacing w:line="244" w:lineRule="auto"/>
              <w:jc w:val="left"/>
              <w:rPr>
                <w:rFonts w:ascii="Times New Roman" w:hAnsi="Times New Roman" w:cs="Times New Roman"/>
                <w:spacing w:val="-51"/>
                <w:sz w:val="20"/>
                <w:lang w:val="ru-RU"/>
              </w:rPr>
            </w:pPr>
            <w:r w:rsidRPr="002B111D">
              <w:rPr>
                <w:rFonts w:ascii="Times New Roman" w:hAnsi="Times New Roman" w:cs="Times New Roman"/>
                <w:sz w:val="20"/>
                <w:lang w:val="ru-RU"/>
              </w:rPr>
              <w:t>инвалидов</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51"/>
                <w:sz w:val="20"/>
                <w:lang w:val="ru-RU"/>
              </w:rPr>
              <w:t xml:space="preserve"> </w:t>
            </w:r>
            <w:r w:rsidR="00817D1D">
              <w:rPr>
                <w:rFonts w:ascii="Times New Roman" w:hAnsi="Times New Roman" w:cs="Times New Roman"/>
                <w:spacing w:val="-51"/>
                <w:sz w:val="20"/>
                <w:lang w:val="ru-RU"/>
              </w:rPr>
              <w:t xml:space="preserve">  </w:t>
            </w:r>
          </w:p>
          <w:p w:rsidR="00C7584D" w:rsidRPr="002B111D" w:rsidRDefault="00C7584D" w:rsidP="00556B1A">
            <w:pPr>
              <w:pStyle w:val="TableParagraph"/>
              <w:tabs>
                <w:tab w:val="left" w:pos="993"/>
                <w:tab w:val="left" w:pos="7938"/>
              </w:tabs>
              <w:spacing w:line="244" w:lineRule="auto"/>
              <w:jc w:val="left"/>
              <w:rPr>
                <w:rFonts w:ascii="Times New Roman" w:hAnsi="Times New Roman" w:cs="Times New Roman"/>
                <w:sz w:val="20"/>
                <w:lang w:val="ru-RU"/>
              </w:rPr>
            </w:pPr>
            <w:r w:rsidRPr="002B111D">
              <w:rPr>
                <w:rFonts w:ascii="Times New Roman" w:hAnsi="Times New Roman" w:cs="Times New Roman"/>
                <w:sz w:val="20"/>
                <w:lang w:val="ru-RU"/>
              </w:rPr>
              <w:t>нарушениями</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зрения</w:t>
            </w:r>
          </w:p>
        </w:tc>
        <w:tc>
          <w:tcPr>
            <w:tcW w:w="1416" w:type="dxa"/>
          </w:tcPr>
          <w:p w:rsidR="00C7584D" w:rsidRPr="00093FF0" w:rsidRDefault="00093FF0" w:rsidP="00556B1A">
            <w:pPr>
              <w:pStyle w:val="TableParagraph"/>
              <w:tabs>
                <w:tab w:val="left" w:pos="993"/>
                <w:tab w:val="left" w:pos="7938"/>
              </w:tabs>
              <w:ind w:left="185" w:right="184"/>
              <w:rPr>
                <w:rFonts w:ascii="Times New Roman" w:hAnsi="Times New Roman" w:cs="Times New Roman"/>
                <w:sz w:val="20"/>
              </w:rPr>
            </w:pPr>
            <w:r>
              <w:rPr>
                <w:rFonts w:ascii="Times New Roman" w:hAnsi="Times New Roman" w:cs="Times New Roman"/>
                <w:sz w:val="20"/>
                <w:lang w:val="ru-RU"/>
              </w:rPr>
              <w:t xml:space="preserve">0 </w:t>
            </w:r>
            <w:r w:rsidR="00C7584D" w:rsidRPr="00093FF0">
              <w:rPr>
                <w:rFonts w:ascii="Times New Roman" w:hAnsi="Times New Roman" w:cs="Times New Roman"/>
                <w:sz w:val="20"/>
              </w:rPr>
              <w:t>человек</w:t>
            </w:r>
          </w:p>
        </w:tc>
      </w:tr>
      <w:tr w:rsidR="00C7584D" w:rsidRPr="00093FF0" w:rsidTr="00C7584D">
        <w:trPr>
          <w:trHeight w:val="664"/>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817D1D" w:rsidRDefault="00C7584D" w:rsidP="00556B1A">
            <w:pPr>
              <w:pStyle w:val="TableParagraph"/>
              <w:tabs>
                <w:tab w:val="left" w:pos="993"/>
                <w:tab w:val="left" w:pos="7938"/>
              </w:tabs>
              <w:spacing w:line="244" w:lineRule="auto"/>
              <w:jc w:val="left"/>
              <w:rPr>
                <w:rFonts w:ascii="Times New Roman" w:hAnsi="Times New Roman" w:cs="Times New Roman"/>
                <w:spacing w:val="-51"/>
                <w:sz w:val="20"/>
                <w:lang w:val="ru-RU"/>
              </w:rPr>
            </w:pPr>
            <w:r w:rsidRPr="002B111D">
              <w:rPr>
                <w:rFonts w:ascii="Times New Roman" w:hAnsi="Times New Roman" w:cs="Times New Roman"/>
                <w:sz w:val="20"/>
                <w:lang w:val="ru-RU"/>
              </w:rPr>
              <w:t>инвалидов</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51"/>
                <w:sz w:val="20"/>
                <w:lang w:val="ru-RU"/>
              </w:rPr>
              <w:t xml:space="preserve"> </w:t>
            </w:r>
            <w:r w:rsidR="00817D1D">
              <w:rPr>
                <w:rFonts w:ascii="Times New Roman" w:hAnsi="Times New Roman" w:cs="Times New Roman"/>
                <w:spacing w:val="-51"/>
                <w:sz w:val="20"/>
                <w:lang w:val="ru-RU"/>
              </w:rPr>
              <w:t xml:space="preserve"> </w:t>
            </w:r>
          </w:p>
          <w:p w:rsidR="00C7584D" w:rsidRPr="002B111D" w:rsidRDefault="00C7584D" w:rsidP="00556B1A">
            <w:pPr>
              <w:pStyle w:val="TableParagraph"/>
              <w:tabs>
                <w:tab w:val="left" w:pos="993"/>
                <w:tab w:val="left" w:pos="7938"/>
              </w:tabs>
              <w:spacing w:line="244" w:lineRule="auto"/>
              <w:jc w:val="left"/>
              <w:rPr>
                <w:rFonts w:ascii="Times New Roman" w:hAnsi="Times New Roman" w:cs="Times New Roman"/>
                <w:sz w:val="20"/>
                <w:lang w:val="ru-RU"/>
              </w:rPr>
            </w:pPr>
            <w:r w:rsidRPr="002B111D">
              <w:rPr>
                <w:rFonts w:ascii="Times New Roman" w:hAnsi="Times New Roman" w:cs="Times New Roman"/>
                <w:sz w:val="20"/>
                <w:lang w:val="ru-RU"/>
              </w:rPr>
              <w:t>нарушениями слуха</w:t>
            </w:r>
          </w:p>
        </w:tc>
        <w:tc>
          <w:tcPr>
            <w:tcW w:w="1416" w:type="dxa"/>
          </w:tcPr>
          <w:p w:rsidR="00C7584D" w:rsidRPr="00093FF0" w:rsidRDefault="00093FF0" w:rsidP="00556B1A">
            <w:pPr>
              <w:pStyle w:val="TableParagraph"/>
              <w:tabs>
                <w:tab w:val="left" w:pos="993"/>
                <w:tab w:val="left" w:pos="7938"/>
              </w:tabs>
              <w:ind w:left="185" w:right="184"/>
              <w:rPr>
                <w:rFonts w:ascii="Times New Roman" w:hAnsi="Times New Roman" w:cs="Times New Roman"/>
                <w:sz w:val="20"/>
              </w:rPr>
            </w:pPr>
            <w:r>
              <w:rPr>
                <w:rFonts w:ascii="Times New Roman" w:hAnsi="Times New Roman" w:cs="Times New Roman"/>
                <w:sz w:val="20"/>
                <w:lang w:val="ru-RU"/>
              </w:rPr>
              <w:t xml:space="preserve">0 </w:t>
            </w:r>
            <w:r w:rsidR="00C7584D" w:rsidRPr="00093FF0">
              <w:rPr>
                <w:rFonts w:ascii="Times New Roman" w:hAnsi="Times New Roman" w:cs="Times New Roman"/>
                <w:sz w:val="20"/>
              </w:rPr>
              <w:t>человек</w:t>
            </w:r>
          </w:p>
        </w:tc>
      </w:tr>
      <w:tr w:rsidR="00C7584D" w:rsidRPr="00093FF0" w:rsidTr="00C7584D">
        <w:trPr>
          <w:trHeight w:val="664"/>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817D1D" w:rsidRDefault="00C7584D" w:rsidP="00556B1A">
            <w:pPr>
              <w:pStyle w:val="TableParagraph"/>
              <w:tabs>
                <w:tab w:val="left" w:pos="993"/>
                <w:tab w:val="left" w:pos="7938"/>
              </w:tabs>
              <w:jc w:val="left"/>
              <w:rPr>
                <w:rFonts w:ascii="Times New Roman" w:hAnsi="Times New Roman" w:cs="Times New Roman"/>
                <w:spacing w:val="-51"/>
                <w:sz w:val="20"/>
                <w:lang w:val="ru-RU"/>
              </w:rPr>
            </w:pPr>
            <w:r w:rsidRPr="002B111D">
              <w:rPr>
                <w:rFonts w:ascii="Times New Roman" w:hAnsi="Times New Roman" w:cs="Times New Roman"/>
                <w:sz w:val="20"/>
                <w:lang w:val="ru-RU"/>
              </w:rPr>
              <w:t>инвалидов</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51"/>
                <w:sz w:val="20"/>
                <w:lang w:val="ru-RU"/>
              </w:rPr>
              <w:t xml:space="preserve"> </w:t>
            </w:r>
            <w:r w:rsidR="00817D1D">
              <w:rPr>
                <w:rFonts w:ascii="Times New Roman" w:hAnsi="Times New Roman" w:cs="Times New Roman"/>
                <w:spacing w:val="-51"/>
                <w:sz w:val="20"/>
                <w:lang w:val="ru-RU"/>
              </w:rPr>
              <w:t xml:space="preserve"> </w:t>
            </w:r>
          </w:p>
          <w:p w:rsidR="00C7584D" w:rsidRPr="002B111D" w:rsidRDefault="00C7584D" w:rsidP="00556B1A">
            <w:pPr>
              <w:pStyle w:val="TableParagraph"/>
              <w:tabs>
                <w:tab w:val="left" w:pos="993"/>
                <w:tab w:val="left" w:pos="7938"/>
              </w:tabs>
              <w:jc w:val="left"/>
              <w:rPr>
                <w:rFonts w:ascii="Times New Roman" w:hAnsi="Times New Roman" w:cs="Times New Roman"/>
                <w:sz w:val="20"/>
                <w:lang w:val="ru-RU"/>
              </w:rPr>
            </w:pPr>
            <w:r w:rsidRPr="002B111D">
              <w:rPr>
                <w:rFonts w:ascii="Times New Roman" w:hAnsi="Times New Roman" w:cs="Times New Roman"/>
                <w:sz w:val="20"/>
                <w:lang w:val="ru-RU"/>
              </w:rPr>
              <w:t>нарушениями</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опорно-двигательного</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аппарата</w:t>
            </w:r>
          </w:p>
        </w:tc>
        <w:tc>
          <w:tcPr>
            <w:tcW w:w="1416" w:type="dxa"/>
          </w:tcPr>
          <w:p w:rsidR="00C7584D" w:rsidRPr="00093FF0" w:rsidRDefault="00093FF0" w:rsidP="00556B1A">
            <w:pPr>
              <w:pStyle w:val="TableParagraph"/>
              <w:tabs>
                <w:tab w:val="left" w:pos="993"/>
                <w:tab w:val="left" w:pos="7938"/>
              </w:tabs>
              <w:ind w:left="185" w:right="184"/>
              <w:rPr>
                <w:rFonts w:ascii="Times New Roman" w:hAnsi="Times New Roman" w:cs="Times New Roman"/>
                <w:sz w:val="20"/>
              </w:rPr>
            </w:pPr>
            <w:r>
              <w:rPr>
                <w:rFonts w:ascii="Times New Roman" w:hAnsi="Times New Roman" w:cs="Times New Roman"/>
                <w:sz w:val="20"/>
                <w:lang w:val="ru-RU"/>
              </w:rPr>
              <w:t xml:space="preserve">0 </w:t>
            </w:r>
            <w:r w:rsidR="00C7584D" w:rsidRPr="00093FF0">
              <w:rPr>
                <w:rFonts w:ascii="Times New Roman" w:hAnsi="Times New Roman" w:cs="Times New Roman"/>
                <w:sz w:val="20"/>
              </w:rPr>
              <w:t>человек</w:t>
            </w:r>
          </w:p>
        </w:tc>
      </w:tr>
      <w:tr w:rsidR="00C7584D" w:rsidRPr="00093FF0" w:rsidTr="00C7584D">
        <w:trPr>
          <w:trHeight w:val="664"/>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C7584D" w:rsidRPr="002B111D" w:rsidRDefault="00C7584D" w:rsidP="00556B1A">
            <w:pPr>
              <w:pStyle w:val="TableParagraph"/>
              <w:tabs>
                <w:tab w:val="left" w:pos="993"/>
                <w:tab w:val="left" w:pos="7938"/>
              </w:tabs>
              <w:spacing w:before="101" w:line="244" w:lineRule="auto"/>
              <w:ind w:right="664"/>
              <w:jc w:val="left"/>
              <w:rPr>
                <w:rFonts w:ascii="Times New Roman" w:hAnsi="Times New Roman" w:cs="Times New Roman"/>
                <w:sz w:val="20"/>
                <w:lang w:val="ru-RU"/>
              </w:rPr>
            </w:pPr>
            <w:r w:rsidRPr="002B111D">
              <w:rPr>
                <w:rFonts w:ascii="Times New Roman" w:hAnsi="Times New Roman" w:cs="Times New Roman"/>
                <w:sz w:val="20"/>
                <w:lang w:val="ru-RU"/>
              </w:rPr>
              <w:t>инвалидов</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10"/>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51"/>
                <w:sz w:val="20"/>
                <w:lang w:val="ru-RU"/>
              </w:rPr>
              <w:t xml:space="preserve"> </w:t>
            </w:r>
            <w:r w:rsidRPr="002B111D">
              <w:rPr>
                <w:rFonts w:ascii="Times New Roman" w:hAnsi="Times New Roman" w:cs="Times New Roman"/>
                <w:sz w:val="20"/>
                <w:lang w:val="ru-RU"/>
              </w:rPr>
              <w:t>другими</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нарушениями</w:t>
            </w:r>
          </w:p>
        </w:tc>
        <w:tc>
          <w:tcPr>
            <w:tcW w:w="1416" w:type="dxa"/>
          </w:tcPr>
          <w:p w:rsidR="00C7584D" w:rsidRPr="00093FF0" w:rsidRDefault="00093FF0" w:rsidP="00556B1A">
            <w:pPr>
              <w:pStyle w:val="TableParagraph"/>
              <w:tabs>
                <w:tab w:val="left" w:pos="993"/>
                <w:tab w:val="left" w:pos="7938"/>
              </w:tabs>
              <w:spacing w:before="101"/>
              <w:ind w:left="185" w:right="184"/>
              <w:rPr>
                <w:rFonts w:ascii="Times New Roman" w:hAnsi="Times New Roman" w:cs="Times New Roman"/>
                <w:sz w:val="20"/>
              </w:rPr>
            </w:pPr>
            <w:r>
              <w:rPr>
                <w:rFonts w:ascii="Times New Roman" w:hAnsi="Times New Roman" w:cs="Times New Roman"/>
                <w:sz w:val="20"/>
                <w:lang w:val="ru-RU"/>
              </w:rPr>
              <w:t xml:space="preserve">0 </w:t>
            </w:r>
            <w:r w:rsidR="00C7584D" w:rsidRPr="00093FF0">
              <w:rPr>
                <w:rFonts w:ascii="Times New Roman" w:hAnsi="Times New Roman" w:cs="Times New Roman"/>
                <w:sz w:val="20"/>
              </w:rPr>
              <w:t>человек</w:t>
            </w:r>
          </w:p>
        </w:tc>
      </w:tr>
      <w:tr w:rsidR="00C7584D" w:rsidRPr="00093FF0" w:rsidTr="00C7584D">
        <w:trPr>
          <w:trHeight w:val="661"/>
        </w:trPr>
        <w:tc>
          <w:tcPr>
            <w:tcW w:w="963" w:type="dxa"/>
          </w:tcPr>
          <w:p w:rsidR="00C7584D" w:rsidRPr="00093FF0" w:rsidRDefault="00C7584D" w:rsidP="00556B1A">
            <w:pPr>
              <w:pStyle w:val="TableParagraph"/>
              <w:tabs>
                <w:tab w:val="left" w:pos="993"/>
                <w:tab w:val="left" w:pos="7938"/>
              </w:tabs>
              <w:spacing w:before="0"/>
              <w:ind w:left="0"/>
              <w:jc w:val="left"/>
              <w:rPr>
                <w:rFonts w:ascii="Times New Roman" w:hAnsi="Times New Roman" w:cs="Times New Roman"/>
                <w:sz w:val="18"/>
              </w:rPr>
            </w:pPr>
          </w:p>
        </w:tc>
        <w:tc>
          <w:tcPr>
            <w:tcW w:w="6693" w:type="dxa"/>
          </w:tcPr>
          <w:p w:rsidR="00C7584D" w:rsidRPr="002B111D" w:rsidRDefault="00C7584D" w:rsidP="00556B1A">
            <w:pPr>
              <w:pStyle w:val="TableParagraph"/>
              <w:tabs>
                <w:tab w:val="left" w:pos="993"/>
                <w:tab w:val="left" w:pos="7938"/>
              </w:tabs>
              <w:spacing w:before="101" w:line="244" w:lineRule="auto"/>
              <w:jc w:val="left"/>
              <w:rPr>
                <w:rFonts w:ascii="Times New Roman" w:hAnsi="Times New Roman" w:cs="Times New Roman"/>
                <w:sz w:val="20"/>
                <w:lang w:val="ru-RU"/>
              </w:rPr>
            </w:pPr>
            <w:r w:rsidRPr="002B111D">
              <w:rPr>
                <w:rFonts w:ascii="Times New Roman" w:hAnsi="Times New Roman" w:cs="Times New Roman"/>
                <w:sz w:val="20"/>
                <w:lang w:val="ru-RU"/>
              </w:rPr>
              <w:t>инвалидов</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лиц</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7"/>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8"/>
                <w:sz w:val="20"/>
                <w:lang w:val="ru-RU"/>
              </w:rPr>
              <w:t xml:space="preserve"> </w:t>
            </w:r>
            <w:r w:rsidRPr="002B111D">
              <w:rPr>
                <w:rFonts w:ascii="Times New Roman" w:hAnsi="Times New Roman" w:cs="Times New Roman"/>
                <w:sz w:val="20"/>
                <w:lang w:val="ru-RU"/>
              </w:rPr>
              <w:t>здоровья</w:t>
            </w:r>
            <w:r w:rsidRPr="002B111D">
              <w:rPr>
                <w:rFonts w:ascii="Times New Roman" w:hAnsi="Times New Roman" w:cs="Times New Roman"/>
                <w:spacing w:val="-9"/>
                <w:sz w:val="20"/>
                <w:lang w:val="ru-RU"/>
              </w:rPr>
              <w:t xml:space="preserve"> </w:t>
            </w:r>
            <w:r w:rsidRPr="002B111D">
              <w:rPr>
                <w:rFonts w:ascii="Times New Roman" w:hAnsi="Times New Roman" w:cs="Times New Roman"/>
                <w:sz w:val="20"/>
                <w:lang w:val="ru-RU"/>
              </w:rPr>
              <w:t>со</w:t>
            </w:r>
            <w:r w:rsidR="00817D1D">
              <w:rPr>
                <w:rFonts w:ascii="Times New Roman" w:hAnsi="Times New Roman" w:cs="Times New Roman"/>
                <w:sz w:val="20"/>
                <w:lang w:val="ru-RU"/>
              </w:rPr>
              <w:t xml:space="preserve"> </w:t>
            </w:r>
            <w:r w:rsidRPr="002B111D">
              <w:rPr>
                <w:rFonts w:ascii="Times New Roman" w:hAnsi="Times New Roman" w:cs="Times New Roman"/>
                <w:spacing w:val="-50"/>
                <w:sz w:val="20"/>
                <w:lang w:val="ru-RU"/>
              </w:rPr>
              <w:t xml:space="preserve"> </w:t>
            </w:r>
            <w:r w:rsidRPr="002B111D">
              <w:rPr>
                <w:rFonts w:ascii="Times New Roman" w:hAnsi="Times New Roman" w:cs="Times New Roman"/>
                <w:sz w:val="20"/>
                <w:lang w:val="ru-RU"/>
              </w:rPr>
              <w:t>сложными</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дефектами</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(два</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2"/>
                <w:sz w:val="20"/>
                <w:lang w:val="ru-RU"/>
              </w:rPr>
              <w:t xml:space="preserve"> </w:t>
            </w:r>
            <w:r w:rsidRPr="002B111D">
              <w:rPr>
                <w:rFonts w:ascii="Times New Roman" w:hAnsi="Times New Roman" w:cs="Times New Roman"/>
                <w:sz w:val="20"/>
                <w:lang w:val="ru-RU"/>
              </w:rPr>
              <w:t>более</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нарушений)</w:t>
            </w:r>
          </w:p>
        </w:tc>
        <w:tc>
          <w:tcPr>
            <w:tcW w:w="1416" w:type="dxa"/>
          </w:tcPr>
          <w:p w:rsidR="00C7584D" w:rsidRPr="00093FF0" w:rsidRDefault="00093FF0" w:rsidP="00556B1A">
            <w:pPr>
              <w:pStyle w:val="TableParagraph"/>
              <w:tabs>
                <w:tab w:val="left" w:pos="993"/>
                <w:tab w:val="left" w:pos="7938"/>
              </w:tabs>
              <w:spacing w:before="101"/>
              <w:ind w:left="185" w:right="184"/>
              <w:rPr>
                <w:rFonts w:ascii="Times New Roman" w:hAnsi="Times New Roman" w:cs="Times New Roman"/>
                <w:sz w:val="20"/>
              </w:rPr>
            </w:pPr>
            <w:r>
              <w:rPr>
                <w:rFonts w:ascii="Times New Roman" w:hAnsi="Times New Roman" w:cs="Times New Roman"/>
                <w:sz w:val="20"/>
                <w:lang w:val="ru-RU"/>
              </w:rPr>
              <w:t xml:space="preserve">0 </w:t>
            </w:r>
            <w:r w:rsidR="00C7584D" w:rsidRPr="00093FF0">
              <w:rPr>
                <w:rFonts w:ascii="Times New Roman" w:hAnsi="Times New Roman" w:cs="Times New Roman"/>
                <w:sz w:val="20"/>
              </w:rPr>
              <w:t>человек</w:t>
            </w:r>
          </w:p>
        </w:tc>
      </w:tr>
      <w:tr w:rsidR="00C7584D" w:rsidRPr="00093FF0" w:rsidTr="00C7584D">
        <w:trPr>
          <w:trHeight w:val="1574"/>
        </w:trPr>
        <w:tc>
          <w:tcPr>
            <w:tcW w:w="963" w:type="dxa"/>
            <w:tcBorders>
              <w:bottom w:val="nil"/>
            </w:tcBorders>
          </w:tcPr>
          <w:p w:rsidR="00C7584D" w:rsidRPr="00093FF0" w:rsidRDefault="00C7584D" w:rsidP="00556B1A">
            <w:pPr>
              <w:pStyle w:val="TableParagraph"/>
              <w:tabs>
                <w:tab w:val="left" w:pos="993"/>
                <w:tab w:val="left" w:pos="7938"/>
              </w:tabs>
              <w:spacing w:before="94"/>
              <w:ind w:left="182" w:right="173"/>
              <w:rPr>
                <w:rFonts w:ascii="Times New Roman" w:hAnsi="Times New Roman" w:cs="Times New Roman"/>
                <w:sz w:val="20"/>
              </w:rPr>
            </w:pPr>
            <w:r w:rsidRPr="00093FF0">
              <w:rPr>
                <w:rFonts w:ascii="Times New Roman" w:hAnsi="Times New Roman" w:cs="Times New Roman"/>
                <w:sz w:val="20"/>
              </w:rPr>
              <w:t>4.7</w:t>
            </w:r>
          </w:p>
        </w:tc>
        <w:tc>
          <w:tcPr>
            <w:tcW w:w="6693" w:type="dxa"/>
            <w:tcBorders>
              <w:bottom w:val="nil"/>
            </w:tcBorders>
          </w:tcPr>
          <w:p w:rsidR="00C7584D" w:rsidRPr="002B111D" w:rsidRDefault="00C7584D" w:rsidP="00556B1A">
            <w:pPr>
              <w:pStyle w:val="TableParagraph"/>
              <w:tabs>
                <w:tab w:val="left" w:pos="993"/>
                <w:tab w:val="left" w:pos="7938"/>
              </w:tabs>
              <w:spacing w:before="94" w:line="244" w:lineRule="auto"/>
              <w:ind w:right="1437"/>
              <w:jc w:val="left"/>
              <w:rPr>
                <w:rFonts w:ascii="Times New Roman" w:hAnsi="Times New Roman" w:cs="Times New Roman"/>
                <w:sz w:val="20"/>
                <w:lang w:val="ru-RU"/>
              </w:rPr>
            </w:pPr>
            <w:r w:rsidRPr="002B111D">
              <w:rPr>
                <w:rFonts w:ascii="Times New Roman" w:hAnsi="Times New Roman" w:cs="Times New Roman"/>
                <w:sz w:val="20"/>
                <w:lang w:val="ru-RU"/>
              </w:rPr>
              <w:t>Численность/удельный вес численности работников</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образовательной</w:t>
            </w:r>
            <w:r w:rsidRPr="002B111D">
              <w:rPr>
                <w:rFonts w:ascii="Times New Roman" w:hAnsi="Times New Roman" w:cs="Times New Roman"/>
                <w:spacing w:val="-13"/>
                <w:sz w:val="20"/>
                <w:lang w:val="ru-RU"/>
              </w:rPr>
              <w:t xml:space="preserve"> </w:t>
            </w:r>
            <w:r w:rsidRPr="002B111D">
              <w:rPr>
                <w:rFonts w:ascii="Times New Roman" w:hAnsi="Times New Roman" w:cs="Times New Roman"/>
                <w:sz w:val="20"/>
                <w:lang w:val="ru-RU"/>
              </w:rPr>
              <w:t>организации,</w:t>
            </w:r>
            <w:r w:rsidRPr="002B111D">
              <w:rPr>
                <w:rFonts w:ascii="Times New Roman" w:hAnsi="Times New Roman" w:cs="Times New Roman"/>
                <w:spacing w:val="-12"/>
                <w:sz w:val="20"/>
                <w:lang w:val="ru-RU"/>
              </w:rPr>
              <w:t xml:space="preserve"> </w:t>
            </w:r>
            <w:r w:rsidRPr="002B111D">
              <w:rPr>
                <w:rFonts w:ascii="Times New Roman" w:hAnsi="Times New Roman" w:cs="Times New Roman"/>
                <w:sz w:val="20"/>
                <w:lang w:val="ru-RU"/>
              </w:rPr>
              <w:t>прошедших</w:t>
            </w:r>
            <w:r w:rsidRPr="002B111D">
              <w:rPr>
                <w:rFonts w:ascii="Times New Roman" w:hAnsi="Times New Roman" w:cs="Times New Roman"/>
                <w:spacing w:val="-13"/>
                <w:sz w:val="20"/>
                <w:lang w:val="ru-RU"/>
              </w:rPr>
              <w:t xml:space="preserve"> </w:t>
            </w:r>
            <w:r w:rsidRPr="002B111D">
              <w:rPr>
                <w:rFonts w:ascii="Times New Roman" w:hAnsi="Times New Roman" w:cs="Times New Roman"/>
                <w:sz w:val="20"/>
                <w:lang w:val="ru-RU"/>
              </w:rPr>
              <w:t>повышение</w:t>
            </w:r>
          </w:p>
          <w:p w:rsidR="00C7584D" w:rsidRPr="002B111D" w:rsidRDefault="00C7584D" w:rsidP="00556B1A">
            <w:pPr>
              <w:pStyle w:val="TableParagraph"/>
              <w:tabs>
                <w:tab w:val="left" w:pos="993"/>
                <w:tab w:val="left" w:pos="7938"/>
              </w:tabs>
              <w:spacing w:before="0" w:line="244" w:lineRule="auto"/>
              <w:jc w:val="left"/>
              <w:rPr>
                <w:rFonts w:ascii="Times New Roman" w:hAnsi="Times New Roman" w:cs="Times New Roman"/>
                <w:sz w:val="20"/>
                <w:lang w:val="ru-RU"/>
              </w:rPr>
            </w:pPr>
            <w:r w:rsidRPr="002B111D">
              <w:rPr>
                <w:rFonts w:ascii="Times New Roman" w:hAnsi="Times New Roman" w:cs="Times New Roman"/>
                <w:sz w:val="20"/>
                <w:lang w:val="ru-RU"/>
              </w:rPr>
              <w:t>квалификации по вопросам получения среднего профессионального</w:t>
            </w:r>
            <w:r w:rsidRPr="002B111D">
              <w:rPr>
                <w:rFonts w:ascii="Times New Roman" w:hAnsi="Times New Roman" w:cs="Times New Roman"/>
                <w:spacing w:val="-51"/>
                <w:sz w:val="20"/>
                <w:lang w:val="ru-RU"/>
              </w:rPr>
              <w:t xml:space="preserve"> </w:t>
            </w:r>
            <w:r w:rsidRPr="002B111D">
              <w:rPr>
                <w:rFonts w:ascii="Times New Roman" w:hAnsi="Times New Roman" w:cs="Times New Roman"/>
                <w:sz w:val="20"/>
                <w:lang w:val="ru-RU"/>
              </w:rPr>
              <w:t>образования</w:t>
            </w:r>
            <w:r w:rsidRPr="002B111D">
              <w:rPr>
                <w:rFonts w:ascii="Times New Roman" w:hAnsi="Times New Roman" w:cs="Times New Roman"/>
                <w:spacing w:val="-12"/>
                <w:sz w:val="20"/>
                <w:lang w:val="ru-RU"/>
              </w:rPr>
              <w:t xml:space="preserve"> </w:t>
            </w:r>
            <w:r w:rsidRPr="002B111D">
              <w:rPr>
                <w:rFonts w:ascii="Times New Roman" w:hAnsi="Times New Roman" w:cs="Times New Roman"/>
                <w:sz w:val="20"/>
                <w:lang w:val="ru-RU"/>
              </w:rPr>
              <w:t>инвалидами</w:t>
            </w:r>
            <w:r w:rsidRPr="002B111D">
              <w:rPr>
                <w:rFonts w:ascii="Times New Roman" w:hAnsi="Times New Roman" w:cs="Times New Roman"/>
                <w:spacing w:val="-12"/>
                <w:sz w:val="20"/>
                <w:lang w:val="ru-RU"/>
              </w:rPr>
              <w:t xml:space="preserve"> </w:t>
            </w:r>
            <w:r w:rsidRPr="002B111D">
              <w:rPr>
                <w:rFonts w:ascii="Times New Roman" w:hAnsi="Times New Roman" w:cs="Times New Roman"/>
                <w:sz w:val="20"/>
                <w:lang w:val="ru-RU"/>
              </w:rPr>
              <w:t>и</w:t>
            </w:r>
            <w:r w:rsidRPr="002B111D">
              <w:rPr>
                <w:rFonts w:ascii="Times New Roman" w:hAnsi="Times New Roman" w:cs="Times New Roman"/>
                <w:spacing w:val="-12"/>
                <w:sz w:val="20"/>
                <w:lang w:val="ru-RU"/>
              </w:rPr>
              <w:t xml:space="preserve"> </w:t>
            </w:r>
            <w:r w:rsidRPr="002B111D">
              <w:rPr>
                <w:rFonts w:ascii="Times New Roman" w:hAnsi="Times New Roman" w:cs="Times New Roman"/>
                <w:sz w:val="20"/>
                <w:lang w:val="ru-RU"/>
              </w:rPr>
              <w:t>лицами</w:t>
            </w:r>
            <w:r w:rsidRPr="002B111D">
              <w:rPr>
                <w:rFonts w:ascii="Times New Roman" w:hAnsi="Times New Roman" w:cs="Times New Roman"/>
                <w:spacing w:val="-13"/>
                <w:sz w:val="20"/>
                <w:lang w:val="ru-RU"/>
              </w:rPr>
              <w:t xml:space="preserve"> </w:t>
            </w:r>
            <w:r w:rsidRPr="002B111D">
              <w:rPr>
                <w:rFonts w:ascii="Times New Roman" w:hAnsi="Times New Roman" w:cs="Times New Roman"/>
                <w:sz w:val="20"/>
                <w:lang w:val="ru-RU"/>
              </w:rPr>
              <w:t>с</w:t>
            </w:r>
            <w:r w:rsidRPr="002B111D">
              <w:rPr>
                <w:rFonts w:ascii="Times New Roman" w:hAnsi="Times New Roman" w:cs="Times New Roman"/>
                <w:spacing w:val="-11"/>
                <w:sz w:val="20"/>
                <w:lang w:val="ru-RU"/>
              </w:rPr>
              <w:t xml:space="preserve"> </w:t>
            </w:r>
            <w:r w:rsidRPr="002B111D">
              <w:rPr>
                <w:rFonts w:ascii="Times New Roman" w:hAnsi="Times New Roman" w:cs="Times New Roman"/>
                <w:sz w:val="20"/>
                <w:lang w:val="ru-RU"/>
              </w:rPr>
              <w:t>ограниченными</w:t>
            </w:r>
            <w:r w:rsidRPr="002B111D">
              <w:rPr>
                <w:rFonts w:ascii="Times New Roman" w:hAnsi="Times New Roman" w:cs="Times New Roman"/>
                <w:spacing w:val="-13"/>
                <w:sz w:val="20"/>
                <w:lang w:val="ru-RU"/>
              </w:rPr>
              <w:t xml:space="preserve"> </w:t>
            </w:r>
            <w:r w:rsidRPr="002B111D">
              <w:rPr>
                <w:rFonts w:ascii="Times New Roman" w:hAnsi="Times New Roman" w:cs="Times New Roman"/>
                <w:sz w:val="20"/>
                <w:lang w:val="ru-RU"/>
              </w:rPr>
              <w:t>возможностями</w:t>
            </w:r>
            <w:r w:rsidRPr="002B111D">
              <w:rPr>
                <w:rFonts w:ascii="Times New Roman" w:hAnsi="Times New Roman" w:cs="Times New Roman"/>
                <w:spacing w:val="-50"/>
                <w:sz w:val="20"/>
                <w:lang w:val="ru-RU"/>
              </w:rPr>
              <w:t xml:space="preserve"> </w:t>
            </w:r>
            <w:r w:rsidRPr="002B111D">
              <w:rPr>
                <w:rFonts w:ascii="Times New Roman" w:hAnsi="Times New Roman" w:cs="Times New Roman"/>
                <w:sz w:val="20"/>
                <w:lang w:val="ru-RU"/>
              </w:rPr>
              <w:t>здоровья, в общей численности работников образовательной</w:t>
            </w:r>
            <w:r w:rsidRPr="002B111D">
              <w:rPr>
                <w:rFonts w:ascii="Times New Roman" w:hAnsi="Times New Roman" w:cs="Times New Roman"/>
                <w:spacing w:val="1"/>
                <w:sz w:val="20"/>
                <w:lang w:val="ru-RU"/>
              </w:rPr>
              <w:t xml:space="preserve"> </w:t>
            </w:r>
            <w:r w:rsidRPr="002B111D">
              <w:rPr>
                <w:rFonts w:ascii="Times New Roman" w:hAnsi="Times New Roman" w:cs="Times New Roman"/>
                <w:sz w:val="20"/>
                <w:lang w:val="ru-RU"/>
              </w:rPr>
              <w:t>организации</w:t>
            </w:r>
          </w:p>
        </w:tc>
        <w:tc>
          <w:tcPr>
            <w:tcW w:w="1416" w:type="dxa"/>
            <w:tcBorders>
              <w:bottom w:val="nil"/>
            </w:tcBorders>
          </w:tcPr>
          <w:p w:rsidR="00D00334" w:rsidRDefault="00D00334" w:rsidP="00556B1A">
            <w:pPr>
              <w:pStyle w:val="TableParagraph"/>
              <w:tabs>
                <w:tab w:val="left" w:pos="993"/>
                <w:tab w:val="left" w:pos="7938"/>
              </w:tabs>
              <w:spacing w:before="94"/>
              <w:ind w:left="187" w:right="184"/>
              <w:rPr>
                <w:rFonts w:ascii="Times New Roman" w:hAnsi="Times New Roman" w:cs="Times New Roman"/>
                <w:sz w:val="20"/>
              </w:rPr>
            </w:pPr>
            <w:r>
              <w:rPr>
                <w:rFonts w:ascii="Times New Roman" w:hAnsi="Times New Roman" w:cs="Times New Roman"/>
                <w:sz w:val="20"/>
                <w:lang w:val="ru-RU"/>
              </w:rPr>
              <w:t>4</w:t>
            </w:r>
            <w:r w:rsidR="009E6092">
              <w:rPr>
                <w:rFonts w:ascii="Times New Roman" w:hAnsi="Times New Roman" w:cs="Times New Roman"/>
                <w:sz w:val="20"/>
                <w:lang w:val="ru-RU"/>
              </w:rPr>
              <w:t xml:space="preserve"> </w:t>
            </w:r>
            <w:r w:rsidR="00C7584D" w:rsidRPr="00093FF0">
              <w:rPr>
                <w:rFonts w:ascii="Times New Roman" w:hAnsi="Times New Roman" w:cs="Times New Roman"/>
                <w:sz w:val="20"/>
              </w:rPr>
              <w:t>человек</w:t>
            </w:r>
            <w:r w:rsidR="009E6092">
              <w:rPr>
                <w:rFonts w:ascii="Times New Roman" w:hAnsi="Times New Roman" w:cs="Times New Roman"/>
                <w:sz w:val="20"/>
                <w:lang w:val="ru-RU"/>
              </w:rPr>
              <w:t>а</w:t>
            </w:r>
            <w:r w:rsidR="00C7584D" w:rsidRPr="00093FF0">
              <w:rPr>
                <w:rFonts w:ascii="Times New Roman" w:hAnsi="Times New Roman" w:cs="Times New Roman"/>
                <w:sz w:val="20"/>
              </w:rPr>
              <w:t>/</w:t>
            </w:r>
          </w:p>
          <w:p w:rsidR="00C7584D" w:rsidRPr="00093FF0" w:rsidRDefault="00D00334" w:rsidP="00556B1A">
            <w:pPr>
              <w:pStyle w:val="TableParagraph"/>
              <w:tabs>
                <w:tab w:val="left" w:pos="993"/>
                <w:tab w:val="left" w:pos="7938"/>
              </w:tabs>
              <w:spacing w:before="94"/>
              <w:ind w:left="187" w:right="184"/>
              <w:rPr>
                <w:rFonts w:ascii="Times New Roman" w:hAnsi="Times New Roman" w:cs="Times New Roman"/>
                <w:sz w:val="20"/>
              </w:rPr>
            </w:pPr>
            <w:r>
              <w:rPr>
                <w:rFonts w:ascii="Times New Roman" w:hAnsi="Times New Roman" w:cs="Times New Roman"/>
                <w:sz w:val="20"/>
                <w:lang w:val="ru-RU"/>
              </w:rPr>
              <w:t>10</w:t>
            </w:r>
            <w:r w:rsidR="00C7584D" w:rsidRPr="00093FF0">
              <w:rPr>
                <w:rFonts w:ascii="Times New Roman" w:hAnsi="Times New Roman" w:cs="Times New Roman"/>
                <w:sz w:val="20"/>
              </w:rPr>
              <w:t>%</w:t>
            </w:r>
          </w:p>
        </w:tc>
      </w:tr>
    </w:tbl>
    <w:p w:rsidR="008A4E4C" w:rsidRPr="00093FF0" w:rsidRDefault="008A4E4C" w:rsidP="00556B1A">
      <w:pPr>
        <w:tabs>
          <w:tab w:val="left" w:pos="993"/>
          <w:tab w:val="left" w:pos="7938"/>
        </w:tabs>
        <w:spacing w:after="0" w:line="240" w:lineRule="auto"/>
        <w:ind w:firstLine="708"/>
        <w:jc w:val="center"/>
        <w:rPr>
          <w:rFonts w:ascii="Times New Roman" w:hAnsi="Times New Roman" w:cs="Times New Roman"/>
          <w:b/>
          <w:sz w:val="28"/>
          <w:szCs w:val="28"/>
        </w:rPr>
      </w:pPr>
    </w:p>
    <w:p w:rsidR="000F0A5F" w:rsidRDefault="008A4E4C" w:rsidP="00556B1A">
      <w:pPr>
        <w:tabs>
          <w:tab w:val="left" w:pos="993"/>
          <w:tab w:val="left" w:pos="7938"/>
        </w:tabs>
        <w:ind w:firstLine="720"/>
        <w:rPr>
          <w:rFonts w:ascii="Times New Roman" w:hAnsi="Times New Roman" w:cs="Times New Roman"/>
          <w:b/>
          <w:sz w:val="28"/>
          <w:szCs w:val="28"/>
        </w:rPr>
      </w:pPr>
      <w:r w:rsidRPr="00093FF0">
        <w:rPr>
          <w:rFonts w:ascii="Times New Roman" w:hAnsi="Times New Roman" w:cs="Times New Roman"/>
          <w:b/>
          <w:sz w:val="28"/>
          <w:szCs w:val="28"/>
        </w:rPr>
        <w:t xml:space="preserve">Заключение </w:t>
      </w:r>
    </w:p>
    <w:p w:rsidR="000F0A5F" w:rsidRPr="000F0A5F" w:rsidRDefault="000F0A5F" w:rsidP="00556B1A">
      <w:pPr>
        <w:tabs>
          <w:tab w:val="left" w:pos="993"/>
          <w:tab w:val="left" w:pos="7938"/>
        </w:tabs>
        <w:ind w:firstLine="720"/>
        <w:jc w:val="both"/>
        <w:rPr>
          <w:rFonts w:ascii="Times New Roman" w:hAnsi="Times New Roman" w:cs="Times New Roman"/>
          <w:sz w:val="28"/>
          <w:szCs w:val="28"/>
        </w:rPr>
      </w:pPr>
      <w:r w:rsidRPr="000F0A5F">
        <w:rPr>
          <w:rFonts w:ascii="Times New Roman" w:hAnsi="Times New Roman" w:cs="Times New Roman"/>
          <w:sz w:val="28"/>
          <w:szCs w:val="28"/>
        </w:rPr>
        <w:t>Проведенное самообследование позволяет сделать следующие выводы:</w:t>
      </w:r>
    </w:p>
    <w:p w:rsidR="000F0A5F" w:rsidRPr="000F0A5F" w:rsidRDefault="000F0A5F" w:rsidP="00556B1A">
      <w:pPr>
        <w:numPr>
          <w:ilvl w:val="0"/>
          <w:numId w:val="12"/>
        </w:numPr>
        <w:tabs>
          <w:tab w:val="clear" w:pos="870"/>
          <w:tab w:val="num" w:pos="709"/>
          <w:tab w:val="left" w:pos="993"/>
          <w:tab w:val="left" w:pos="7938"/>
        </w:tabs>
        <w:spacing w:after="0" w:line="240" w:lineRule="auto"/>
        <w:ind w:left="0" w:firstLine="709"/>
        <w:contextualSpacing/>
        <w:jc w:val="both"/>
        <w:rPr>
          <w:rFonts w:ascii="Times New Roman" w:hAnsi="Times New Roman" w:cs="Times New Roman"/>
          <w:sz w:val="28"/>
          <w:szCs w:val="28"/>
        </w:rPr>
      </w:pPr>
      <w:r w:rsidRPr="000F0A5F">
        <w:rPr>
          <w:rFonts w:ascii="Times New Roman" w:hAnsi="Times New Roman" w:cs="Times New Roman"/>
          <w:sz w:val="28"/>
          <w:szCs w:val="28"/>
        </w:rPr>
        <w:t>Колледж стабильно функционирует в режиме развития, предоставляет доступное, качественное среднее профессиональное образование.</w:t>
      </w:r>
    </w:p>
    <w:p w:rsidR="000F0A5F" w:rsidRPr="000F0A5F" w:rsidRDefault="000F0A5F" w:rsidP="00556B1A">
      <w:pPr>
        <w:numPr>
          <w:ilvl w:val="0"/>
          <w:numId w:val="12"/>
        </w:numPr>
        <w:tabs>
          <w:tab w:val="clear" w:pos="870"/>
          <w:tab w:val="num" w:pos="709"/>
          <w:tab w:val="left" w:pos="993"/>
          <w:tab w:val="left" w:pos="7938"/>
        </w:tabs>
        <w:spacing w:after="0" w:line="240" w:lineRule="auto"/>
        <w:ind w:left="0" w:firstLine="709"/>
        <w:contextualSpacing/>
        <w:jc w:val="both"/>
        <w:rPr>
          <w:rFonts w:ascii="Times New Roman" w:hAnsi="Times New Roman" w:cs="Times New Roman"/>
          <w:sz w:val="28"/>
          <w:szCs w:val="28"/>
        </w:rPr>
      </w:pPr>
      <w:r w:rsidRPr="000F0A5F">
        <w:rPr>
          <w:rFonts w:ascii="Times New Roman" w:hAnsi="Times New Roman" w:cs="Times New Roman"/>
          <w:sz w:val="28"/>
          <w:szCs w:val="28"/>
        </w:rPr>
        <w:t xml:space="preserve">Система управления колледжем соответствует уставным требованиям, нормативная документация соответствует действующему законодательству и Уставу. </w:t>
      </w:r>
    </w:p>
    <w:p w:rsidR="000F0A5F" w:rsidRPr="000F0A5F" w:rsidRDefault="000F0A5F" w:rsidP="00556B1A">
      <w:pPr>
        <w:numPr>
          <w:ilvl w:val="0"/>
          <w:numId w:val="12"/>
        </w:numPr>
        <w:tabs>
          <w:tab w:val="clear" w:pos="870"/>
          <w:tab w:val="num" w:pos="709"/>
          <w:tab w:val="left" w:pos="993"/>
          <w:tab w:val="left" w:pos="7938"/>
        </w:tabs>
        <w:spacing w:after="0" w:line="240" w:lineRule="auto"/>
        <w:ind w:left="0" w:firstLine="709"/>
        <w:contextualSpacing/>
        <w:jc w:val="both"/>
        <w:rPr>
          <w:rFonts w:ascii="Times New Roman" w:hAnsi="Times New Roman" w:cs="Times New Roman"/>
          <w:sz w:val="28"/>
          <w:szCs w:val="28"/>
        </w:rPr>
      </w:pPr>
      <w:r w:rsidRPr="000F0A5F">
        <w:rPr>
          <w:rFonts w:ascii="Times New Roman" w:hAnsi="Times New Roman" w:cs="Times New Roman"/>
          <w:sz w:val="28"/>
          <w:szCs w:val="28"/>
        </w:rPr>
        <w:t>Содержание образовательных программ, уровень и качество подготовки по реализуемым специальностям соответствуют требованиям федеральных государственных образовательных стандартов среднего профессионального образования. Учебно-методическое обеспечение и материально-техническая база позволяют осуществлять образовательный процесс на высоком уровне.</w:t>
      </w:r>
      <w:r>
        <w:rPr>
          <w:rFonts w:ascii="Times New Roman" w:hAnsi="Times New Roman" w:cs="Times New Roman"/>
          <w:sz w:val="28"/>
          <w:szCs w:val="28"/>
        </w:rPr>
        <w:t xml:space="preserve"> Однако, и у</w:t>
      </w:r>
      <w:r w:rsidRPr="000F0A5F">
        <w:rPr>
          <w:rFonts w:ascii="Times New Roman" w:hAnsi="Times New Roman" w:cs="Times New Roman"/>
          <w:sz w:val="28"/>
          <w:szCs w:val="28"/>
        </w:rPr>
        <w:t>чебно-методическое обеспечение и материально-техническая база</w:t>
      </w:r>
      <w:r>
        <w:rPr>
          <w:rFonts w:ascii="Times New Roman" w:hAnsi="Times New Roman" w:cs="Times New Roman"/>
          <w:sz w:val="28"/>
          <w:szCs w:val="28"/>
        </w:rPr>
        <w:t xml:space="preserve"> требуют модернизации и обновления.</w:t>
      </w:r>
    </w:p>
    <w:p w:rsidR="000F0A5F" w:rsidRDefault="000F0A5F" w:rsidP="00556B1A">
      <w:pPr>
        <w:numPr>
          <w:ilvl w:val="0"/>
          <w:numId w:val="12"/>
        </w:numPr>
        <w:tabs>
          <w:tab w:val="clear" w:pos="870"/>
          <w:tab w:val="num" w:pos="0"/>
          <w:tab w:val="left" w:pos="993"/>
          <w:tab w:val="left" w:pos="7938"/>
        </w:tabs>
        <w:spacing w:after="0" w:line="240" w:lineRule="auto"/>
        <w:ind w:left="0" w:firstLine="709"/>
        <w:contextualSpacing/>
        <w:jc w:val="both"/>
        <w:rPr>
          <w:rFonts w:ascii="Times New Roman" w:hAnsi="Times New Roman" w:cs="Times New Roman"/>
          <w:sz w:val="28"/>
          <w:szCs w:val="28"/>
        </w:rPr>
      </w:pPr>
      <w:r w:rsidRPr="000F0A5F">
        <w:rPr>
          <w:rFonts w:ascii="Times New Roman" w:hAnsi="Times New Roman" w:cs="Times New Roman"/>
          <w:sz w:val="28"/>
          <w:szCs w:val="28"/>
        </w:rPr>
        <w:t xml:space="preserve">Качество образовательного процесса обеспечивается за счет использования современных образовательных технологий и создания оптимальных условий для самореализации каждого обучающегося в урочной и внеурочной деятельности. </w:t>
      </w:r>
    </w:p>
    <w:p w:rsidR="000F0A5F" w:rsidRPr="000F0A5F" w:rsidRDefault="000F0A5F" w:rsidP="00556B1A">
      <w:pPr>
        <w:numPr>
          <w:ilvl w:val="0"/>
          <w:numId w:val="12"/>
        </w:numPr>
        <w:tabs>
          <w:tab w:val="clear" w:pos="870"/>
          <w:tab w:val="num" w:pos="0"/>
          <w:tab w:val="left" w:pos="993"/>
          <w:tab w:val="left" w:pos="7938"/>
        </w:tabs>
        <w:spacing w:after="0" w:line="240" w:lineRule="auto"/>
        <w:ind w:left="0" w:firstLine="709"/>
        <w:contextualSpacing/>
        <w:jc w:val="both"/>
        <w:rPr>
          <w:rFonts w:ascii="Times New Roman" w:hAnsi="Times New Roman" w:cs="Times New Roman"/>
          <w:sz w:val="28"/>
          <w:szCs w:val="28"/>
        </w:rPr>
      </w:pPr>
      <w:r w:rsidRPr="000F0A5F">
        <w:rPr>
          <w:rFonts w:ascii="Times New Roman" w:hAnsi="Times New Roman" w:cs="Times New Roman"/>
          <w:sz w:val="28"/>
          <w:szCs w:val="28"/>
        </w:rPr>
        <w:t>Востребованность выпускников колледжа, положительные отзывы социальных партнеров свидетельствуют о качестве подготовки специалистов.</w:t>
      </w:r>
    </w:p>
    <w:p w:rsidR="000F0A5F" w:rsidRPr="000F0A5F" w:rsidRDefault="000F0A5F" w:rsidP="00556B1A">
      <w:pPr>
        <w:numPr>
          <w:ilvl w:val="0"/>
          <w:numId w:val="12"/>
        </w:numPr>
        <w:tabs>
          <w:tab w:val="clear" w:pos="870"/>
          <w:tab w:val="num" w:pos="0"/>
          <w:tab w:val="left" w:pos="993"/>
          <w:tab w:val="left" w:pos="7938"/>
        </w:tabs>
        <w:spacing w:after="0" w:line="240" w:lineRule="auto"/>
        <w:ind w:left="0" w:firstLine="709"/>
        <w:contextualSpacing/>
        <w:jc w:val="both"/>
        <w:rPr>
          <w:rFonts w:ascii="Times New Roman" w:hAnsi="Times New Roman" w:cs="Times New Roman"/>
          <w:sz w:val="28"/>
          <w:szCs w:val="28"/>
        </w:rPr>
      </w:pPr>
      <w:r w:rsidRPr="000F0A5F">
        <w:rPr>
          <w:rFonts w:ascii="Times New Roman" w:hAnsi="Times New Roman" w:cs="Times New Roman"/>
          <w:sz w:val="28"/>
          <w:szCs w:val="28"/>
        </w:rPr>
        <w:t>Качество и спектр предоставляемых образовательных услуг соответствует ожиданиям общества и потребителей, показателем этого является выполнение контрольных цифр приема и набор на обучение по договорам (на внебюджетной основе).</w:t>
      </w:r>
    </w:p>
    <w:p w:rsidR="000F0A5F" w:rsidRPr="000F0A5F" w:rsidRDefault="007E2A72" w:rsidP="00556B1A">
      <w:pPr>
        <w:tabs>
          <w:tab w:val="left" w:pos="993"/>
          <w:tab w:val="left" w:pos="7938"/>
        </w:tabs>
        <w:jc w:val="both"/>
        <w:rPr>
          <w:rFonts w:ascii="Times New Roman" w:hAnsi="Times New Roman" w:cs="Times New Roman"/>
          <w:sz w:val="28"/>
          <w:szCs w:val="28"/>
        </w:rPr>
      </w:pPr>
      <w:r>
        <w:rPr>
          <w:rFonts w:ascii="Times New Roman" w:hAnsi="Times New Roman" w:cs="Times New Roman"/>
          <w:sz w:val="28"/>
          <w:szCs w:val="28"/>
        </w:rPr>
        <w:t xml:space="preserve">          </w:t>
      </w:r>
      <w:r w:rsidR="000F0A5F" w:rsidRPr="000F0A5F">
        <w:rPr>
          <w:rFonts w:ascii="Times New Roman" w:hAnsi="Times New Roman" w:cs="Times New Roman"/>
          <w:sz w:val="28"/>
          <w:szCs w:val="28"/>
        </w:rPr>
        <w:t>Таким образом, по большинству показателей деятельности колледжа наблюдается положительная динамика или стабильные результаты. Колледж является эффективно работающей профессиональной образовательной организацией.</w:t>
      </w:r>
    </w:p>
    <w:p w:rsidR="008A4E4C" w:rsidRPr="00093FF0" w:rsidRDefault="008A4E4C" w:rsidP="00556B1A">
      <w:pPr>
        <w:tabs>
          <w:tab w:val="left" w:pos="993"/>
          <w:tab w:val="left" w:pos="7938"/>
        </w:tabs>
        <w:spacing w:after="0" w:line="240" w:lineRule="auto"/>
        <w:ind w:firstLine="708"/>
        <w:jc w:val="center"/>
        <w:rPr>
          <w:rFonts w:ascii="Times New Roman" w:hAnsi="Times New Roman" w:cs="Times New Roman"/>
          <w:b/>
          <w:sz w:val="28"/>
          <w:szCs w:val="28"/>
        </w:rPr>
      </w:pPr>
    </w:p>
    <w:sectPr w:rsidR="008A4E4C" w:rsidRPr="00093FF0" w:rsidSect="00556B1A">
      <w:type w:val="continuous"/>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66A0" w:rsidRDefault="009C66A0" w:rsidP="00C005AD">
      <w:pPr>
        <w:spacing w:after="0" w:line="240" w:lineRule="auto"/>
      </w:pPr>
      <w:r>
        <w:separator/>
      </w:r>
    </w:p>
  </w:endnote>
  <w:endnote w:type="continuationSeparator" w:id="0">
    <w:p w:rsidR="009C66A0" w:rsidRDefault="009C66A0" w:rsidP="00C00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9938070"/>
      <w:docPartObj>
        <w:docPartGallery w:val="Page Numbers (Bottom of Page)"/>
        <w:docPartUnique/>
      </w:docPartObj>
    </w:sdtPr>
    <w:sdtEndPr/>
    <w:sdtContent>
      <w:p w:rsidR="007F3428" w:rsidRDefault="007F3428">
        <w:pPr>
          <w:pStyle w:val="a6"/>
          <w:jc w:val="right"/>
        </w:pPr>
        <w:r>
          <w:fldChar w:fldCharType="begin"/>
        </w:r>
        <w:r>
          <w:instrText>PAGE   \* MERGEFORMAT</w:instrText>
        </w:r>
        <w:r>
          <w:fldChar w:fldCharType="separate"/>
        </w:r>
        <w:r w:rsidR="009C66A0">
          <w:rPr>
            <w:noProof/>
          </w:rPr>
          <w:t>1</w:t>
        </w:r>
        <w:r>
          <w:fldChar w:fldCharType="end"/>
        </w:r>
      </w:p>
    </w:sdtContent>
  </w:sdt>
  <w:p w:rsidR="007F3428" w:rsidRDefault="007F3428">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7414627"/>
      <w:docPartObj>
        <w:docPartGallery w:val="Page Numbers (Bottom of Page)"/>
        <w:docPartUnique/>
      </w:docPartObj>
    </w:sdtPr>
    <w:sdtEndPr/>
    <w:sdtContent>
      <w:p w:rsidR="007F3428" w:rsidRDefault="007F3428">
        <w:pPr>
          <w:pStyle w:val="a6"/>
          <w:jc w:val="right"/>
        </w:pPr>
        <w:r>
          <w:fldChar w:fldCharType="begin"/>
        </w:r>
        <w:r>
          <w:instrText>PAGE   \* MERGEFORMAT</w:instrText>
        </w:r>
        <w:r>
          <w:fldChar w:fldCharType="separate"/>
        </w:r>
        <w:r w:rsidR="000A7DCD">
          <w:rPr>
            <w:noProof/>
          </w:rPr>
          <w:t>38</w:t>
        </w:r>
        <w:r>
          <w:fldChar w:fldCharType="end"/>
        </w:r>
      </w:p>
    </w:sdtContent>
  </w:sdt>
  <w:p w:rsidR="007F3428" w:rsidRDefault="007F3428">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66A0" w:rsidRDefault="009C66A0" w:rsidP="00C005AD">
      <w:pPr>
        <w:spacing w:after="0" w:line="240" w:lineRule="auto"/>
      </w:pPr>
      <w:r>
        <w:separator/>
      </w:r>
    </w:p>
  </w:footnote>
  <w:footnote w:type="continuationSeparator" w:id="0">
    <w:p w:rsidR="009C66A0" w:rsidRDefault="009C66A0" w:rsidP="00C005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F0E5A"/>
    <w:multiLevelType w:val="hybridMultilevel"/>
    <w:tmpl w:val="9AD454FE"/>
    <w:lvl w:ilvl="0" w:tplc="E43ED5E0">
      <w:numFmt w:val="bullet"/>
      <w:lvlText w:val="-"/>
      <w:lvlJc w:val="left"/>
      <w:pPr>
        <w:ind w:left="720" w:hanging="360"/>
      </w:pPr>
      <w:rPr>
        <w:rFonts w:hint="default"/>
        <w:w w:val="9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EE0246"/>
    <w:multiLevelType w:val="multilevel"/>
    <w:tmpl w:val="C0E833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E95206"/>
    <w:multiLevelType w:val="multilevel"/>
    <w:tmpl w:val="FAFC5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892A46"/>
    <w:multiLevelType w:val="hybridMultilevel"/>
    <w:tmpl w:val="CFBCDFC0"/>
    <w:lvl w:ilvl="0" w:tplc="E43ED5E0">
      <w:numFmt w:val="bullet"/>
      <w:lvlText w:val="-"/>
      <w:lvlJc w:val="left"/>
      <w:pPr>
        <w:ind w:left="720" w:hanging="360"/>
      </w:pPr>
      <w:rPr>
        <w:rFonts w:hint="default"/>
        <w:w w:val="9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BDC04CA"/>
    <w:multiLevelType w:val="hybridMultilevel"/>
    <w:tmpl w:val="9BE2A010"/>
    <w:lvl w:ilvl="0" w:tplc="343C36CA">
      <w:start w:val="1"/>
      <w:numFmt w:val="decimal"/>
      <w:lvlText w:val="%1."/>
      <w:lvlJc w:val="left"/>
      <w:pPr>
        <w:ind w:left="1272" w:hanging="912"/>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BA64084"/>
    <w:multiLevelType w:val="hybridMultilevel"/>
    <w:tmpl w:val="83E42F5A"/>
    <w:lvl w:ilvl="0" w:tplc="1CA68B26">
      <w:numFmt w:val="bullet"/>
      <w:lvlText w:val="-"/>
      <w:lvlJc w:val="left"/>
      <w:pPr>
        <w:ind w:left="532" w:hanging="150"/>
      </w:pPr>
      <w:rPr>
        <w:rFonts w:ascii="Times New Roman" w:eastAsia="Times New Roman" w:hAnsi="Times New Roman" w:cs="Times New Roman" w:hint="default"/>
        <w:w w:val="99"/>
        <w:sz w:val="24"/>
        <w:szCs w:val="24"/>
        <w:lang w:val="ru-RU" w:eastAsia="en-US" w:bidi="ar-SA"/>
      </w:rPr>
    </w:lvl>
    <w:lvl w:ilvl="1" w:tplc="C3D8BA90">
      <w:numFmt w:val="bullet"/>
      <w:lvlText w:val="•"/>
      <w:lvlJc w:val="left"/>
      <w:pPr>
        <w:ind w:left="1560" w:hanging="150"/>
      </w:pPr>
      <w:rPr>
        <w:rFonts w:hint="default"/>
        <w:lang w:val="ru-RU" w:eastAsia="en-US" w:bidi="ar-SA"/>
      </w:rPr>
    </w:lvl>
    <w:lvl w:ilvl="2" w:tplc="BDE200D6">
      <w:numFmt w:val="bullet"/>
      <w:lvlText w:val="•"/>
      <w:lvlJc w:val="left"/>
      <w:pPr>
        <w:ind w:left="2581" w:hanging="150"/>
      </w:pPr>
      <w:rPr>
        <w:rFonts w:hint="default"/>
        <w:lang w:val="ru-RU" w:eastAsia="en-US" w:bidi="ar-SA"/>
      </w:rPr>
    </w:lvl>
    <w:lvl w:ilvl="3" w:tplc="5718BC8A">
      <w:numFmt w:val="bullet"/>
      <w:lvlText w:val="•"/>
      <w:lvlJc w:val="left"/>
      <w:pPr>
        <w:ind w:left="3601" w:hanging="150"/>
      </w:pPr>
      <w:rPr>
        <w:rFonts w:hint="default"/>
        <w:lang w:val="ru-RU" w:eastAsia="en-US" w:bidi="ar-SA"/>
      </w:rPr>
    </w:lvl>
    <w:lvl w:ilvl="4" w:tplc="7BBC4108">
      <w:numFmt w:val="bullet"/>
      <w:lvlText w:val="•"/>
      <w:lvlJc w:val="left"/>
      <w:pPr>
        <w:ind w:left="4622" w:hanging="150"/>
      </w:pPr>
      <w:rPr>
        <w:rFonts w:hint="default"/>
        <w:lang w:val="ru-RU" w:eastAsia="en-US" w:bidi="ar-SA"/>
      </w:rPr>
    </w:lvl>
    <w:lvl w:ilvl="5" w:tplc="4FA6EAFC">
      <w:numFmt w:val="bullet"/>
      <w:lvlText w:val="•"/>
      <w:lvlJc w:val="left"/>
      <w:pPr>
        <w:ind w:left="5643" w:hanging="150"/>
      </w:pPr>
      <w:rPr>
        <w:rFonts w:hint="default"/>
        <w:lang w:val="ru-RU" w:eastAsia="en-US" w:bidi="ar-SA"/>
      </w:rPr>
    </w:lvl>
    <w:lvl w:ilvl="6" w:tplc="785A9F8A">
      <w:numFmt w:val="bullet"/>
      <w:lvlText w:val="•"/>
      <w:lvlJc w:val="left"/>
      <w:pPr>
        <w:ind w:left="6663" w:hanging="150"/>
      </w:pPr>
      <w:rPr>
        <w:rFonts w:hint="default"/>
        <w:lang w:val="ru-RU" w:eastAsia="en-US" w:bidi="ar-SA"/>
      </w:rPr>
    </w:lvl>
    <w:lvl w:ilvl="7" w:tplc="FD1EEF48">
      <w:numFmt w:val="bullet"/>
      <w:lvlText w:val="•"/>
      <w:lvlJc w:val="left"/>
      <w:pPr>
        <w:ind w:left="7684" w:hanging="150"/>
      </w:pPr>
      <w:rPr>
        <w:rFonts w:hint="default"/>
        <w:lang w:val="ru-RU" w:eastAsia="en-US" w:bidi="ar-SA"/>
      </w:rPr>
    </w:lvl>
    <w:lvl w:ilvl="8" w:tplc="5CCA4874">
      <w:numFmt w:val="bullet"/>
      <w:lvlText w:val="•"/>
      <w:lvlJc w:val="left"/>
      <w:pPr>
        <w:ind w:left="8705" w:hanging="150"/>
      </w:pPr>
      <w:rPr>
        <w:rFonts w:hint="default"/>
        <w:lang w:val="ru-RU" w:eastAsia="en-US" w:bidi="ar-SA"/>
      </w:rPr>
    </w:lvl>
  </w:abstractNum>
  <w:abstractNum w:abstractNumId="6" w15:restartNumberingAfterBreak="0">
    <w:nsid w:val="2DD91D8F"/>
    <w:multiLevelType w:val="hybridMultilevel"/>
    <w:tmpl w:val="4F7E0F1C"/>
    <w:lvl w:ilvl="0" w:tplc="CF9EA00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326919"/>
    <w:multiLevelType w:val="hybridMultilevel"/>
    <w:tmpl w:val="847279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53134E1"/>
    <w:multiLevelType w:val="hybridMultilevel"/>
    <w:tmpl w:val="C09CA59E"/>
    <w:lvl w:ilvl="0" w:tplc="E43ED5E0">
      <w:numFmt w:val="bullet"/>
      <w:lvlText w:val="-"/>
      <w:lvlJc w:val="left"/>
      <w:pPr>
        <w:ind w:left="720" w:hanging="360"/>
      </w:pPr>
      <w:rPr>
        <w:rFonts w:hint="default"/>
        <w:w w:val="9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58F3CBA"/>
    <w:multiLevelType w:val="multilevel"/>
    <w:tmpl w:val="DE5C0A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5D550DF"/>
    <w:multiLevelType w:val="hybridMultilevel"/>
    <w:tmpl w:val="7BBE92B8"/>
    <w:lvl w:ilvl="0" w:tplc="D562CBFE">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15:restartNumberingAfterBreak="0">
    <w:nsid w:val="47182E6D"/>
    <w:multiLevelType w:val="multilevel"/>
    <w:tmpl w:val="6B6A3D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721768B"/>
    <w:multiLevelType w:val="multilevel"/>
    <w:tmpl w:val="F18E73D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85242E2"/>
    <w:multiLevelType w:val="hybridMultilevel"/>
    <w:tmpl w:val="2D8EF2AC"/>
    <w:lvl w:ilvl="0" w:tplc="35AEB5E8">
      <w:numFmt w:val="bullet"/>
      <w:lvlText w:val=""/>
      <w:lvlJc w:val="left"/>
      <w:pPr>
        <w:ind w:left="532" w:hanging="284"/>
      </w:pPr>
      <w:rPr>
        <w:rFonts w:ascii="Symbol" w:eastAsia="Symbol" w:hAnsi="Symbol" w:cs="Symbol" w:hint="default"/>
        <w:w w:val="100"/>
        <w:sz w:val="24"/>
        <w:szCs w:val="24"/>
        <w:lang w:val="ru-RU" w:eastAsia="en-US" w:bidi="ar-SA"/>
      </w:rPr>
    </w:lvl>
    <w:lvl w:ilvl="1" w:tplc="30CC7E9C">
      <w:numFmt w:val="bullet"/>
      <w:lvlText w:val="-"/>
      <w:lvlJc w:val="left"/>
      <w:pPr>
        <w:ind w:left="532" w:hanging="140"/>
      </w:pPr>
      <w:rPr>
        <w:rFonts w:ascii="Times New Roman" w:eastAsia="Times New Roman" w:hAnsi="Times New Roman" w:cs="Times New Roman" w:hint="default"/>
        <w:w w:val="99"/>
        <w:sz w:val="24"/>
        <w:szCs w:val="24"/>
        <w:lang w:val="ru-RU" w:eastAsia="en-US" w:bidi="ar-SA"/>
      </w:rPr>
    </w:lvl>
    <w:lvl w:ilvl="2" w:tplc="9036FE84">
      <w:numFmt w:val="bullet"/>
      <w:lvlText w:val="•"/>
      <w:lvlJc w:val="left"/>
      <w:pPr>
        <w:ind w:left="2581" w:hanging="140"/>
      </w:pPr>
      <w:rPr>
        <w:rFonts w:hint="default"/>
        <w:lang w:val="ru-RU" w:eastAsia="en-US" w:bidi="ar-SA"/>
      </w:rPr>
    </w:lvl>
    <w:lvl w:ilvl="3" w:tplc="D286D424">
      <w:numFmt w:val="bullet"/>
      <w:lvlText w:val="•"/>
      <w:lvlJc w:val="left"/>
      <w:pPr>
        <w:ind w:left="3601" w:hanging="140"/>
      </w:pPr>
      <w:rPr>
        <w:rFonts w:hint="default"/>
        <w:lang w:val="ru-RU" w:eastAsia="en-US" w:bidi="ar-SA"/>
      </w:rPr>
    </w:lvl>
    <w:lvl w:ilvl="4" w:tplc="F0B00F7A">
      <w:numFmt w:val="bullet"/>
      <w:lvlText w:val="•"/>
      <w:lvlJc w:val="left"/>
      <w:pPr>
        <w:ind w:left="4622" w:hanging="140"/>
      </w:pPr>
      <w:rPr>
        <w:rFonts w:hint="default"/>
        <w:lang w:val="ru-RU" w:eastAsia="en-US" w:bidi="ar-SA"/>
      </w:rPr>
    </w:lvl>
    <w:lvl w:ilvl="5" w:tplc="06A66D08">
      <w:numFmt w:val="bullet"/>
      <w:lvlText w:val="•"/>
      <w:lvlJc w:val="left"/>
      <w:pPr>
        <w:ind w:left="5643" w:hanging="140"/>
      </w:pPr>
      <w:rPr>
        <w:rFonts w:hint="default"/>
        <w:lang w:val="ru-RU" w:eastAsia="en-US" w:bidi="ar-SA"/>
      </w:rPr>
    </w:lvl>
    <w:lvl w:ilvl="6" w:tplc="6EEA7F42">
      <w:numFmt w:val="bullet"/>
      <w:lvlText w:val="•"/>
      <w:lvlJc w:val="left"/>
      <w:pPr>
        <w:ind w:left="6663" w:hanging="140"/>
      </w:pPr>
      <w:rPr>
        <w:rFonts w:hint="default"/>
        <w:lang w:val="ru-RU" w:eastAsia="en-US" w:bidi="ar-SA"/>
      </w:rPr>
    </w:lvl>
    <w:lvl w:ilvl="7" w:tplc="7D828694">
      <w:numFmt w:val="bullet"/>
      <w:lvlText w:val="•"/>
      <w:lvlJc w:val="left"/>
      <w:pPr>
        <w:ind w:left="7684" w:hanging="140"/>
      </w:pPr>
      <w:rPr>
        <w:rFonts w:hint="default"/>
        <w:lang w:val="ru-RU" w:eastAsia="en-US" w:bidi="ar-SA"/>
      </w:rPr>
    </w:lvl>
    <w:lvl w:ilvl="8" w:tplc="4CE2F4CA">
      <w:numFmt w:val="bullet"/>
      <w:lvlText w:val="•"/>
      <w:lvlJc w:val="left"/>
      <w:pPr>
        <w:ind w:left="8705" w:hanging="140"/>
      </w:pPr>
      <w:rPr>
        <w:rFonts w:hint="default"/>
        <w:lang w:val="ru-RU" w:eastAsia="en-US" w:bidi="ar-SA"/>
      </w:rPr>
    </w:lvl>
  </w:abstractNum>
  <w:abstractNum w:abstractNumId="14" w15:restartNumberingAfterBreak="0">
    <w:nsid w:val="50EB1B47"/>
    <w:multiLevelType w:val="hybridMultilevel"/>
    <w:tmpl w:val="2FAEACF4"/>
    <w:lvl w:ilvl="0" w:tplc="E43ED5E0">
      <w:numFmt w:val="bullet"/>
      <w:lvlText w:val="-"/>
      <w:lvlJc w:val="left"/>
      <w:pPr>
        <w:ind w:left="720" w:hanging="360"/>
      </w:pPr>
      <w:rPr>
        <w:rFonts w:hint="default"/>
        <w:w w:val="9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A617197"/>
    <w:multiLevelType w:val="hybridMultilevel"/>
    <w:tmpl w:val="C44E80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AB50ED8"/>
    <w:multiLevelType w:val="hybridMultilevel"/>
    <w:tmpl w:val="629C7EFE"/>
    <w:lvl w:ilvl="0" w:tplc="CF9EA00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BEC29A1"/>
    <w:multiLevelType w:val="hybridMultilevel"/>
    <w:tmpl w:val="7F707C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19848F0"/>
    <w:multiLevelType w:val="hybridMultilevel"/>
    <w:tmpl w:val="E3442EA0"/>
    <w:lvl w:ilvl="0" w:tplc="0419000F">
      <w:start w:val="1"/>
      <w:numFmt w:val="decimal"/>
      <w:lvlText w:val="%1."/>
      <w:lvlJc w:val="left"/>
      <w:pPr>
        <w:ind w:left="1498" w:hanging="360"/>
      </w:pPr>
    </w:lvl>
    <w:lvl w:ilvl="1" w:tplc="04190019" w:tentative="1">
      <w:start w:val="1"/>
      <w:numFmt w:val="lowerLetter"/>
      <w:lvlText w:val="%2."/>
      <w:lvlJc w:val="left"/>
      <w:pPr>
        <w:ind w:left="2218" w:hanging="360"/>
      </w:pPr>
    </w:lvl>
    <w:lvl w:ilvl="2" w:tplc="0419001B" w:tentative="1">
      <w:start w:val="1"/>
      <w:numFmt w:val="lowerRoman"/>
      <w:lvlText w:val="%3."/>
      <w:lvlJc w:val="right"/>
      <w:pPr>
        <w:ind w:left="2938" w:hanging="180"/>
      </w:pPr>
    </w:lvl>
    <w:lvl w:ilvl="3" w:tplc="0419000F" w:tentative="1">
      <w:start w:val="1"/>
      <w:numFmt w:val="decimal"/>
      <w:lvlText w:val="%4."/>
      <w:lvlJc w:val="left"/>
      <w:pPr>
        <w:ind w:left="3658" w:hanging="360"/>
      </w:pPr>
    </w:lvl>
    <w:lvl w:ilvl="4" w:tplc="04190019" w:tentative="1">
      <w:start w:val="1"/>
      <w:numFmt w:val="lowerLetter"/>
      <w:lvlText w:val="%5."/>
      <w:lvlJc w:val="left"/>
      <w:pPr>
        <w:ind w:left="4378" w:hanging="360"/>
      </w:pPr>
    </w:lvl>
    <w:lvl w:ilvl="5" w:tplc="0419001B" w:tentative="1">
      <w:start w:val="1"/>
      <w:numFmt w:val="lowerRoman"/>
      <w:lvlText w:val="%6."/>
      <w:lvlJc w:val="right"/>
      <w:pPr>
        <w:ind w:left="5098" w:hanging="180"/>
      </w:pPr>
    </w:lvl>
    <w:lvl w:ilvl="6" w:tplc="0419000F" w:tentative="1">
      <w:start w:val="1"/>
      <w:numFmt w:val="decimal"/>
      <w:lvlText w:val="%7."/>
      <w:lvlJc w:val="left"/>
      <w:pPr>
        <w:ind w:left="5818" w:hanging="360"/>
      </w:pPr>
    </w:lvl>
    <w:lvl w:ilvl="7" w:tplc="04190019" w:tentative="1">
      <w:start w:val="1"/>
      <w:numFmt w:val="lowerLetter"/>
      <w:lvlText w:val="%8."/>
      <w:lvlJc w:val="left"/>
      <w:pPr>
        <w:ind w:left="6538" w:hanging="360"/>
      </w:pPr>
    </w:lvl>
    <w:lvl w:ilvl="8" w:tplc="0419001B" w:tentative="1">
      <w:start w:val="1"/>
      <w:numFmt w:val="lowerRoman"/>
      <w:lvlText w:val="%9."/>
      <w:lvlJc w:val="right"/>
      <w:pPr>
        <w:ind w:left="7258" w:hanging="180"/>
      </w:pPr>
    </w:lvl>
  </w:abstractNum>
  <w:abstractNum w:abstractNumId="19" w15:restartNumberingAfterBreak="0">
    <w:nsid w:val="6DF51B8C"/>
    <w:multiLevelType w:val="hybridMultilevel"/>
    <w:tmpl w:val="8B301AB2"/>
    <w:lvl w:ilvl="0" w:tplc="8C88E5B2">
      <w:start w:val="1"/>
      <w:numFmt w:val="decimal"/>
      <w:lvlText w:val="%1."/>
      <w:lvlJc w:val="left"/>
      <w:pPr>
        <w:tabs>
          <w:tab w:val="num" w:pos="870"/>
        </w:tabs>
        <w:ind w:left="870" w:hanging="510"/>
      </w:pPr>
      <w:rPr>
        <w:rFonts w:ascii="Times New Roman" w:hAnsi="Times New Roman" w:cs="Times New Roman" w:hint="default"/>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15:restartNumberingAfterBreak="0">
    <w:nsid w:val="75F76454"/>
    <w:multiLevelType w:val="multilevel"/>
    <w:tmpl w:val="711E2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AA2D58"/>
    <w:multiLevelType w:val="multilevel"/>
    <w:tmpl w:val="7E96A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5"/>
  </w:num>
  <w:num w:numId="3">
    <w:abstractNumId w:val="20"/>
  </w:num>
  <w:num w:numId="4">
    <w:abstractNumId w:val="21"/>
  </w:num>
  <w:num w:numId="5">
    <w:abstractNumId w:val="2"/>
  </w:num>
  <w:num w:numId="6">
    <w:abstractNumId w:val="12"/>
  </w:num>
  <w:num w:numId="7">
    <w:abstractNumId w:val="9"/>
  </w:num>
  <w:num w:numId="8">
    <w:abstractNumId w:val="11"/>
  </w:num>
  <w:num w:numId="9">
    <w:abstractNumId w:val="1"/>
  </w:num>
  <w:num w:numId="10">
    <w:abstractNumId w:val="4"/>
  </w:num>
  <w:num w:numId="11">
    <w:abstractNumId w:val="18"/>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5"/>
  </w:num>
  <w:num w:numId="15">
    <w:abstractNumId w:val="13"/>
  </w:num>
  <w:num w:numId="16">
    <w:abstractNumId w:val="7"/>
  </w:num>
  <w:num w:numId="17">
    <w:abstractNumId w:val="3"/>
  </w:num>
  <w:num w:numId="18">
    <w:abstractNumId w:val="8"/>
  </w:num>
  <w:num w:numId="19">
    <w:abstractNumId w:val="0"/>
  </w:num>
  <w:num w:numId="20">
    <w:abstractNumId w:val="14"/>
  </w:num>
  <w:num w:numId="21">
    <w:abstractNumId w:val="6"/>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D98"/>
    <w:rsid w:val="00032EAE"/>
    <w:rsid w:val="00044A0D"/>
    <w:rsid w:val="000572CE"/>
    <w:rsid w:val="00071B48"/>
    <w:rsid w:val="000772BD"/>
    <w:rsid w:val="00093FF0"/>
    <w:rsid w:val="000A7DCD"/>
    <w:rsid w:val="000B3185"/>
    <w:rsid w:val="000C3082"/>
    <w:rsid w:val="000D26EB"/>
    <w:rsid w:val="000E1822"/>
    <w:rsid w:val="000F0A5F"/>
    <w:rsid w:val="00105D61"/>
    <w:rsid w:val="0010792E"/>
    <w:rsid w:val="00113A9A"/>
    <w:rsid w:val="001213C0"/>
    <w:rsid w:val="00136948"/>
    <w:rsid w:val="00140E3E"/>
    <w:rsid w:val="001462C2"/>
    <w:rsid w:val="0018690C"/>
    <w:rsid w:val="001B1F73"/>
    <w:rsid w:val="001C72B7"/>
    <w:rsid w:val="00211BAB"/>
    <w:rsid w:val="0021767B"/>
    <w:rsid w:val="00237CDB"/>
    <w:rsid w:val="0024130C"/>
    <w:rsid w:val="00241F5D"/>
    <w:rsid w:val="0026759B"/>
    <w:rsid w:val="00273D89"/>
    <w:rsid w:val="00286E92"/>
    <w:rsid w:val="002A5FE6"/>
    <w:rsid w:val="002B111D"/>
    <w:rsid w:val="002C37E8"/>
    <w:rsid w:val="002D14A9"/>
    <w:rsid w:val="002E7DBA"/>
    <w:rsid w:val="002F1694"/>
    <w:rsid w:val="002F2586"/>
    <w:rsid w:val="0030188E"/>
    <w:rsid w:val="00311192"/>
    <w:rsid w:val="00317F8B"/>
    <w:rsid w:val="003534B5"/>
    <w:rsid w:val="003632FB"/>
    <w:rsid w:val="00364039"/>
    <w:rsid w:val="00367D1E"/>
    <w:rsid w:val="00386564"/>
    <w:rsid w:val="00387931"/>
    <w:rsid w:val="003D671C"/>
    <w:rsid w:val="003E6B21"/>
    <w:rsid w:val="004447F2"/>
    <w:rsid w:val="0047323E"/>
    <w:rsid w:val="00487B42"/>
    <w:rsid w:val="004A5F6B"/>
    <w:rsid w:val="004B2CC5"/>
    <w:rsid w:val="004C105C"/>
    <w:rsid w:val="005013DA"/>
    <w:rsid w:val="0050238A"/>
    <w:rsid w:val="00521E9C"/>
    <w:rsid w:val="005277D3"/>
    <w:rsid w:val="00556B1A"/>
    <w:rsid w:val="00593EE1"/>
    <w:rsid w:val="005B0673"/>
    <w:rsid w:val="005C1FCA"/>
    <w:rsid w:val="005F37F7"/>
    <w:rsid w:val="00620BFA"/>
    <w:rsid w:val="00621CDB"/>
    <w:rsid w:val="006736ED"/>
    <w:rsid w:val="0069725C"/>
    <w:rsid w:val="006B77E1"/>
    <w:rsid w:val="006C185A"/>
    <w:rsid w:val="006E14C3"/>
    <w:rsid w:val="006E1CFC"/>
    <w:rsid w:val="006F78F5"/>
    <w:rsid w:val="00704AE6"/>
    <w:rsid w:val="007563DB"/>
    <w:rsid w:val="007624E5"/>
    <w:rsid w:val="00782B8B"/>
    <w:rsid w:val="007848F2"/>
    <w:rsid w:val="0078638E"/>
    <w:rsid w:val="00787845"/>
    <w:rsid w:val="007B04A1"/>
    <w:rsid w:val="007D27BF"/>
    <w:rsid w:val="007E2A72"/>
    <w:rsid w:val="007F3428"/>
    <w:rsid w:val="008049C2"/>
    <w:rsid w:val="00817D1D"/>
    <w:rsid w:val="00821C0A"/>
    <w:rsid w:val="00847831"/>
    <w:rsid w:val="0085331F"/>
    <w:rsid w:val="00862B85"/>
    <w:rsid w:val="0086668E"/>
    <w:rsid w:val="008A4E4C"/>
    <w:rsid w:val="008E47B5"/>
    <w:rsid w:val="008F425E"/>
    <w:rsid w:val="00900B7D"/>
    <w:rsid w:val="00954BD4"/>
    <w:rsid w:val="00976BA1"/>
    <w:rsid w:val="00985BF4"/>
    <w:rsid w:val="00994A05"/>
    <w:rsid w:val="009961EA"/>
    <w:rsid w:val="009B3685"/>
    <w:rsid w:val="009B6569"/>
    <w:rsid w:val="009C66A0"/>
    <w:rsid w:val="009E6092"/>
    <w:rsid w:val="009E6548"/>
    <w:rsid w:val="009E7A0C"/>
    <w:rsid w:val="009F5A7A"/>
    <w:rsid w:val="00A279E5"/>
    <w:rsid w:val="00A56D98"/>
    <w:rsid w:val="00A7567B"/>
    <w:rsid w:val="00A761B6"/>
    <w:rsid w:val="00A91E85"/>
    <w:rsid w:val="00A9344F"/>
    <w:rsid w:val="00A93588"/>
    <w:rsid w:val="00A946B3"/>
    <w:rsid w:val="00A95F13"/>
    <w:rsid w:val="00AA33A5"/>
    <w:rsid w:val="00AA482C"/>
    <w:rsid w:val="00AC7C8A"/>
    <w:rsid w:val="00AE7A4C"/>
    <w:rsid w:val="00B049F5"/>
    <w:rsid w:val="00B05FE7"/>
    <w:rsid w:val="00B10EB7"/>
    <w:rsid w:val="00B26025"/>
    <w:rsid w:val="00B3560F"/>
    <w:rsid w:val="00B40ABD"/>
    <w:rsid w:val="00B765E1"/>
    <w:rsid w:val="00BC54DE"/>
    <w:rsid w:val="00BC6FD1"/>
    <w:rsid w:val="00C005AD"/>
    <w:rsid w:val="00C17597"/>
    <w:rsid w:val="00C2510C"/>
    <w:rsid w:val="00C265C9"/>
    <w:rsid w:val="00C353EB"/>
    <w:rsid w:val="00C370DE"/>
    <w:rsid w:val="00C42499"/>
    <w:rsid w:val="00C621F6"/>
    <w:rsid w:val="00C6771E"/>
    <w:rsid w:val="00C750A6"/>
    <w:rsid w:val="00C7584D"/>
    <w:rsid w:val="00C97A9A"/>
    <w:rsid w:val="00D00334"/>
    <w:rsid w:val="00D006CC"/>
    <w:rsid w:val="00D039DB"/>
    <w:rsid w:val="00D33E64"/>
    <w:rsid w:val="00D42ADE"/>
    <w:rsid w:val="00D66D09"/>
    <w:rsid w:val="00DD248A"/>
    <w:rsid w:val="00DE245E"/>
    <w:rsid w:val="00E0748F"/>
    <w:rsid w:val="00E330E8"/>
    <w:rsid w:val="00E42569"/>
    <w:rsid w:val="00E47A17"/>
    <w:rsid w:val="00E7307D"/>
    <w:rsid w:val="00E7529A"/>
    <w:rsid w:val="00E90EBC"/>
    <w:rsid w:val="00E95209"/>
    <w:rsid w:val="00EA7102"/>
    <w:rsid w:val="00EB2707"/>
    <w:rsid w:val="00ED2B77"/>
    <w:rsid w:val="00EF7F43"/>
    <w:rsid w:val="00F21084"/>
    <w:rsid w:val="00F46C17"/>
    <w:rsid w:val="00F47245"/>
    <w:rsid w:val="00F57E13"/>
    <w:rsid w:val="00F816FB"/>
    <w:rsid w:val="00FA2F5A"/>
    <w:rsid w:val="00FA3F0D"/>
    <w:rsid w:val="00FB01B9"/>
    <w:rsid w:val="00FB1CC8"/>
    <w:rsid w:val="00FD2A96"/>
    <w:rsid w:val="00FD2B60"/>
    <w:rsid w:val="00FE3593"/>
    <w:rsid w:val="00FF2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026"/>
    <o:shapelayout v:ext="edit">
      <o:idmap v:ext="edit" data="1"/>
    </o:shapelayout>
  </w:shapeDefaults>
  <w:decimalSymbol w:val=","/>
  <w:listSeparator w:val=";"/>
  <w14:docId w14:val="7B8D525A"/>
  <w15:docId w15:val="{94EAEE33-BDE5-4B89-8E8A-BA82DF8F8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3F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7931"/>
    <w:pPr>
      <w:ind w:left="720"/>
      <w:contextualSpacing/>
    </w:pPr>
  </w:style>
  <w:style w:type="paragraph" w:styleId="a4">
    <w:name w:val="header"/>
    <w:basedOn w:val="a"/>
    <w:link w:val="a5"/>
    <w:uiPriority w:val="99"/>
    <w:unhideWhenUsed/>
    <w:rsid w:val="00C005A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005AD"/>
  </w:style>
  <w:style w:type="paragraph" w:styleId="a6">
    <w:name w:val="footer"/>
    <w:basedOn w:val="a"/>
    <w:link w:val="a7"/>
    <w:uiPriority w:val="99"/>
    <w:unhideWhenUsed/>
    <w:rsid w:val="00C005A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005AD"/>
  </w:style>
  <w:style w:type="table" w:styleId="a8">
    <w:name w:val="Table Grid"/>
    <w:basedOn w:val="a1"/>
    <w:uiPriority w:val="99"/>
    <w:rsid w:val="00EF7F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3632FB"/>
    <w:rPr>
      <w:color w:val="0000FF" w:themeColor="hyperlink"/>
      <w:u w:val="single"/>
    </w:rPr>
  </w:style>
  <w:style w:type="table" w:customStyle="1" w:styleId="TableNormal">
    <w:name w:val="Table Normal"/>
    <w:uiPriority w:val="2"/>
    <w:semiHidden/>
    <w:unhideWhenUsed/>
    <w:qFormat/>
    <w:rsid w:val="00C758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7584D"/>
    <w:pPr>
      <w:widowControl w:val="0"/>
      <w:autoSpaceDE w:val="0"/>
      <w:autoSpaceDN w:val="0"/>
      <w:spacing w:before="103" w:after="0" w:line="240" w:lineRule="auto"/>
      <w:ind w:left="61"/>
      <w:jc w:val="center"/>
    </w:pPr>
    <w:rPr>
      <w:rFonts w:ascii="Microsoft Sans Serif" w:eastAsia="Microsoft Sans Serif" w:hAnsi="Microsoft Sans Serif" w:cs="Microsoft Sans Serif"/>
    </w:rPr>
  </w:style>
  <w:style w:type="table" w:customStyle="1" w:styleId="TableNormal1">
    <w:name w:val="Table Normal1"/>
    <w:uiPriority w:val="2"/>
    <w:semiHidden/>
    <w:unhideWhenUsed/>
    <w:qFormat/>
    <w:rsid w:val="00C758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758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C758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C758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C758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C758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a">
    <w:name w:val="Body Text"/>
    <w:basedOn w:val="a"/>
    <w:link w:val="ab"/>
    <w:uiPriority w:val="1"/>
    <w:qFormat/>
    <w:rsid w:val="003E6B21"/>
    <w:pPr>
      <w:widowControl w:val="0"/>
      <w:autoSpaceDE w:val="0"/>
      <w:autoSpaceDN w:val="0"/>
      <w:spacing w:after="0" w:line="240" w:lineRule="auto"/>
      <w:ind w:left="258"/>
      <w:jc w:val="both"/>
    </w:pPr>
    <w:rPr>
      <w:rFonts w:ascii="Times New Roman" w:eastAsia="Times New Roman" w:hAnsi="Times New Roman" w:cs="Times New Roman"/>
      <w:sz w:val="28"/>
      <w:szCs w:val="28"/>
    </w:rPr>
  </w:style>
  <w:style w:type="character" w:customStyle="1" w:styleId="ab">
    <w:name w:val="Основной текст Знак"/>
    <w:basedOn w:val="a0"/>
    <w:link w:val="aa"/>
    <w:uiPriority w:val="1"/>
    <w:rsid w:val="003E6B21"/>
    <w:rPr>
      <w:rFonts w:ascii="Times New Roman" w:eastAsia="Times New Roman" w:hAnsi="Times New Roman" w:cs="Times New Roman"/>
      <w:sz w:val="28"/>
      <w:szCs w:val="28"/>
    </w:rPr>
  </w:style>
  <w:style w:type="paragraph" w:styleId="ac">
    <w:name w:val="Balloon Text"/>
    <w:basedOn w:val="a"/>
    <w:link w:val="ad"/>
    <w:uiPriority w:val="99"/>
    <w:semiHidden/>
    <w:unhideWhenUsed/>
    <w:rsid w:val="005013DA"/>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5013DA"/>
    <w:rPr>
      <w:rFonts w:ascii="Segoe UI" w:hAnsi="Segoe UI" w:cs="Segoe UI"/>
      <w:sz w:val="18"/>
      <w:szCs w:val="18"/>
    </w:rPr>
  </w:style>
  <w:style w:type="character" w:customStyle="1" w:styleId="ae">
    <w:name w:val="Основной текст_"/>
    <w:basedOn w:val="a0"/>
    <w:link w:val="1"/>
    <w:rsid w:val="008049C2"/>
    <w:rPr>
      <w:rFonts w:ascii="Times New Roman" w:eastAsia="Times New Roman" w:hAnsi="Times New Roman" w:cs="Times New Roman"/>
      <w:sz w:val="28"/>
      <w:szCs w:val="28"/>
    </w:rPr>
  </w:style>
  <w:style w:type="paragraph" w:customStyle="1" w:styleId="1">
    <w:name w:val="Основной текст1"/>
    <w:basedOn w:val="a"/>
    <w:link w:val="ae"/>
    <w:rsid w:val="008049C2"/>
    <w:pPr>
      <w:widowControl w:val="0"/>
      <w:spacing w:after="0" w:line="269" w:lineRule="auto"/>
    </w:pPr>
    <w:rPr>
      <w:rFonts w:ascii="Times New Roman" w:eastAsia="Times New Roman" w:hAnsi="Times New Roman" w:cs="Times New Roman"/>
      <w:sz w:val="28"/>
      <w:szCs w:val="28"/>
    </w:rPr>
  </w:style>
  <w:style w:type="character" w:styleId="af">
    <w:name w:val="page number"/>
    <w:basedOn w:val="a0"/>
    <w:rsid w:val="008049C2"/>
  </w:style>
  <w:style w:type="table" w:customStyle="1" w:styleId="TableNormal7">
    <w:name w:val="Table Normal7"/>
    <w:uiPriority w:val="2"/>
    <w:semiHidden/>
    <w:unhideWhenUsed/>
    <w:qFormat/>
    <w:rsid w:val="008049C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0">
    <w:name w:val="Сетка таблицы1"/>
    <w:basedOn w:val="a1"/>
    <w:next w:val="a8"/>
    <w:uiPriority w:val="99"/>
    <w:rsid w:val="00AE7A4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56B1A"/>
    <w:pPr>
      <w:autoSpaceDE w:val="0"/>
      <w:autoSpaceDN w:val="0"/>
      <w:adjustRightInd w:val="0"/>
      <w:spacing w:after="0" w:line="240" w:lineRule="auto"/>
    </w:pPr>
    <w:rPr>
      <w:rFonts w:ascii="Times New Roman" w:hAnsi="Times New Roman" w:cs="Times New Roman"/>
      <w:color w:val="000000"/>
      <w:sz w:val="24"/>
      <w:szCs w:val="24"/>
    </w:rPr>
  </w:style>
  <w:style w:type="character" w:styleId="af0">
    <w:name w:val="FollowedHyperlink"/>
    <w:basedOn w:val="a0"/>
    <w:uiPriority w:val="99"/>
    <w:semiHidden/>
    <w:unhideWhenUsed/>
    <w:rsid w:val="00C370D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0181661">
      <w:bodyDiv w:val="1"/>
      <w:marLeft w:val="0"/>
      <w:marRight w:val="0"/>
      <w:marTop w:val="0"/>
      <w:marBottom w:val="0"/>
      <w:divBdr>
        <w:top w:val="none" w:sz="0" w:space="0" w:color="auto"/>
        <w:left w:val="none" w:sz="0" w:space="0" w:color="auto"/>
        <w:bottom w:val="none" w:sz="0" w:space="0" w:color="auto"/>
        <w:right w:val="none" w:sz="0" w:space="0" w:color="auto"/>
      </w:divBdr>
    </w:div>
    <w:div w:id="17776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mk.nubex.ru/5221/15353.html" TargetMode="External"/><Relationship Id="rId18" Type="http://schemas.openxmlformats.org/officeDocument/2006/relationships/hyperlink" Target="https://gmk.nubex.ru/5221/13134.html" TargetMode="External"/><Relationship Id="rId26" Type="http://schemas.openxmlformats.org/officeDocument/2006/relationships/hyperlink" Target="https://gmk.nubex.ru/5221/15983.html" TargetMode="External"/><Relationship Id="rId39" Type="http://schemas.openxmlformats.org/officeDocument/2006/relationships/hyperlink" Target="https://gmk.nubex.ru/5221/13553.html" TargetMode="External"/><Relationship Id="rId21" Type="http://schemas.openxmlformats.org/officeDocument/2006/relationships/hyperlink" Target="https://gmk.nubex.ru/5221/13950.html" TargetMode="External"/><Relationship Id="rId34" Type="http://schemas.openxmlformats.org/officeDocument/2006/relationships/hyperlink" Target="https://gmk.nubex.ru/5221/14486.html" TargetMode="External"/><Relationship Id="rId42" Type="http://schemas.openxmlformats.org/officeDocument/2006/relationships/hyperlink" Target="https://gmk.nubex.ru/5221/14608.html" TargetMode="External"/><Relationship Id="rId47" Type="http://schemas.openxmlformats.org/officeDocument/2006/relationships/hyperlink" Target="https://gmk.nubex.ru/5221/13004.html" TargetMode="External"/><Relationship Id="rId50" Type="http://schemas.openxmlformats.org/officeDocument/2006/relationships/hyperlink" Target="https://gmk.nubex.ru/5221/13403.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gmk.nubex.ru/5221/13069.html" TargetMode="External"/><Relationship Id="rId29" Type="http://schemas.openxmlformats.org/officeDocument/2006/relationships/hyperlink" Target="https://gmk.nubex.ru/5221/13396.html" TargetMode="External"/><Relationship Id="rId11" Type="http://schemas.openxmlformats.org/officeDocument/2006/relationships/footer" Target="footer2.xml"/><Relationship Id="rId24" Type="http://schemas.openxmlformats.org/officeDocument/2006/relationships/hyperlink" Target="https://gmk.nubex.ru/5221/14362.html" TargetMode="External"/><Relationship Id="rId32" Type="http://schemas.openxmlformats.org/officeDocument/2006/relationships/hyperlink" Target="https://gmk.nubex.ru/5221/14718.html" TargetMode="External"/><Relationship Id="rId37" Type="http://schemas.openxmlformats.org/officeDocument/2006/relationships/hyperlink" Target="https://gmk.nubex.ru/5221/13463.html" TargetMode="External"/><Relationship Id="rId40" Type="http://schemas.openxmlformats.org/officeDocument/2006/relationships/hyperlink" Target="https://gmk.nubex.ru/5221/13553.html" TargetMode="External"/><Relationship Id="rId45" Type="http://schemas.openxmlformats.org/officeDocument/2006/relationships/hyperlink" Target="https://gmk.nubex.ru/5221/13509.html"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hyperlink" Target="https://gmk.nubex.ru/5221/13511.html" TargetMode="External"/><Relationship Id="rId31" Type="http://schemas.openxmlformats.org/officeDocument/2006/relationships/hyperlink" Target="https://gmk.nubex.ru/5221/14325.html" TargetMode="External"/><Relationship Id="rId44" Type="http://schemas.openxmlformats.org/officeDocument/2006/relationships/hyperlink" Target="https://gmk.nubex.ru/5221/13668.html"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ollege_gagarin@mail.ru" TargetMode="External"/><Relationship Id="rId14" Type="http://schemas.openxmlformats.org/officeDocument/2006/relationships/hyperlink" Target="https://gmk.nubex.ru/5221/13090.html" TargetMode="External"/><Relationship Id="rId22" Type="http://schemas.openxmlformats.org/officeDocument/2006/relationships/hyperlink" Target="https://gmk.nubex.ru/5221/13885.html" TargetMode="External"/><Relationship Id="rId27" Type="http://schemas.openxmlformats.org/officeDocument/2006/relationships/hyperlink" Target="https://gmk.nubex.ru/5221/13263.html" TargetMode="External"/><Relationship Id="rId30" Type="http://schemas.openxmlformats.org/officeDocument/2006/relationships/hyperlink" Target="https://gmk.nubex.ru/5221/13787.html" TargetMode="External"/><Relationship Id="rId35" Type="http://schemas.openxmlformats.org/officeDocument/2006/relationships/hyperlink" Target="https://gmk.nubex.ru/5221/13192.html" TargetMode="External"/><Relationship Id="rId43" Type="http://schemas.openxmlformats.org/officeDocument/2006/relationships/hyperlink" Target="https://gmk.nubex.ru/5221/13384.html" TargetMode="External"/><Relationship Id="rId48" Type="http://schemas.openxmlformats.org/officeDocument/2006/relationships/hyperlink" Target="https://gmk.nubex.ru/5221/13299.html" TargetMode="External"/><Relationship Id="rId8" Type="http://schemas.openxmlformats.org/officeDocument/2006/relationships/image" Target="media/image1.jpeg"/><Relationship Id="rId51" Type="http://schemas.openxmlformats.org/officeDocument/2006/relationships/hyperlink" Target="https://gmk.nubex.ru/5221/14068.html" TargetMode="External"/><Relationship Id="rId3" Type="http://schemas.openxmlformats.org/officeDocument/2006/relationships/styles" Target="styles.xml"/><Relationship Id="rId12" Type="http://schemas.openxmlformats.org/officeDocument/2006/relationships/hyperlink" Target="https://gmk.nubex.ru/5221/13319.html" TargetMode="External"/><Relationship Id="rId17" Type="http://schemas.openxmlformats.org/officeDocument/2006/relationships/hyperlink" Target="https://gmk.nubex.ru/5221/13100.html" TargetMode="External"/><Relationship Id="rId25" Type="http://schemas.openxmlformats.org/officeDocument/2006/relationships/hyperlink" Target="https://gmk.nubex.ru/5221/14825.html" TargetMode="External"/><Relationship Id="rId33" Type="http://schemas.openxmlformats.org/officeDocument/2006/relationships/hyperlink" Target="https://gmk.nubex.ru/5221/14705.html" TargetMode="External"/><Relationship Id="rId38" Type="http://schemas.openxmlformats.org/officeDocument/2006/relationships/hyperlink" Target="https://gmk.nubex.ru/5221/13328.html" TargetMode="External"/><Relationship Id="rId46" Type="http://schemas.openxmlformats.org/officeDocument/2006/relationships/hyperlink" Target="https://gmk.nubex.ru/5221/13994.html" TargetMode="External"/><Relationship Id="rId20" Type="http://schemas.openxmlformats.org/officeDocument/2006/relationships/hyperlink" Target="https://gmk.nubex.ru/5221/13789.html" TargetMode="External"/><Relationship Id="rId41" Type="http://schemas.openxmlformats.org/officeDocument/2006/relationships/hyperlink" Target="https://gmk.nubex.ru/5221/14515.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gmk.nubex.ru/5221/12973.html" TargetMode="External"/><Relationship Id="rId23" Type="http://schemas.openxmlformats.org/officeDocument/2006/relationships/hyperlink" Target="https://gmk.nubex.ru/5221/14220.html" TargetMode="External"/><Relationship Id="rId28" Type="http://schemas.openxmlformats.org/officeDocument/2006/relationships/hyperlink" Target="https://gmk.nubex.ru/5221/13496.html" TargetMode="External"/><Relationship Id="rId36" Type="http://schemas.openxmlformats.org/officeDocument/2006/relationships/hyperlink" Target="https://gmk.nubex.ru/5221/13284.html" TargetMode="External"/><Relationship Id="rId49" Type="http://schemas.openxmlformats.org/officeDocument/2006/relationships/hyperlink" Target="https://gmk.nubex.ru/5221/13235.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D250F-5382-4AA8-BB83-D80002805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17301</Words>
  <Characters>98616</Characters>
  <Application>Microsoft Office Word</Application>
  <DocSecurity>0</DocSecurity>
  <Lines>821</Lines>
  <Paragraphs>231</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Результаты государственной итоговой аттестации определяются оценками «отлично», </vt:lpstr>
    </vt:vector>
  </TitlesOfParts>
  <Company>Microsoft</Company>
  <LinksUpToDate>false</LinksUpToDate>
  <CharactersWithSpaces>115686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Пользователь</cp:lastModifiedBy>
  <cp:revision>5</cp:revision>
  <cp:lastPrinted>2024-04-20T17:53:00Z</cp:lastPrinted>
  <dcterms:created xsi:type="dcterms:W3CDTF">2024-12-16T14:15:00Z</dcterms:created>
  <dcterms:modified xsi:type="dcterms:W3CDTF">2024-12-16T14:17:00Z</dcterms:modified>
</cp:coreProperties>
</file>