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169" w:rsidRDefault="001B2169"/>
    <w:p w:rsidR="00EF5EFE" w:rsidRPr="00911836" w:rsidRDefault="00EF5EFE"/>
    <w:p w:rsidR="00911836" w:rsidRPr="00911836" w:rsidRDefault="00764243" w:rsidP="00911836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764243">
        <w:rPr>
          <w:rFonts w:eastAsia="Calibri"/>
          <w:noProof/>
          <w:sz w:val="28"/>
          <w:szCs w:val="28"/>
        </w:rPr>
        <w:drawing>
          <wp:inline distT="0" distB="0" distL="0" distR="0">
            <wp:extent cx="5939790" cy="8164485"/>
            <wp:effectExtent l="0" t="0" r="3810" b="8255"/>
            <wp:docPr id="3" name="Рисунок 3" descr="C:\Users\Пользователь\Pictures\2024-11-08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4-11-08_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C14" w:rsidRDefault="00966C14" w:rsidP="00F71A36">
      <w:pPr>
        <w:pStyle w:val="Style12"/>
        <w:widowControl/>
        <w:spacing w:before="38" w:line="283" w:lineRule="exact"/>
        <w:jc w:val="left"/>
        <w:rPr>
          <w:rStyle w:val="FontStyle20"/>
          <w:sz w:val="24"/>
          <w:szCs w:val="24"/>
        </w:rPr>
      </w:pPr>
    </w:p>
    <w:p w:rsidR="00053D87" w:rsidRPr="00911836" w:rsidRDefault="00053D87" w:rsidP="00F71A36">
      <w:pPr>
        <w:pStyle w:val="Style12"/>
        <w:widowControl/>
        <w:spacing w:before="38" w:line="283" w:lineRule="exact"/>
        <w:jc w:val="left"/>
        <w:rPr>
          <w:rStyle w:val="FontStyle20"/>
          <w:sz w:val="24"/>
          <w:szCs w:val="24"/>
        </w:rPr>
      </w:pPr>
    </w:p>
    <w:p w:rsidR="00911836" w:rsidRPr="00815725" w:rsidRDefault="00911836" w:rsidP="00815725">
      <w:pPr>
        <w:widowControl/>
        <w:autoSpaceDE/>
        <w:autoSpaceDN/>
        <w:adjustRightInd/>
        <w:ind w:firstLine="851"/>
        <w:jc w:val="center"/>
        <w:rPr>
          <w:rStyle w:val="FontStyle20"/>
          <w:rFonts w:eastAsia="Calibri"/>
          <w:bCs w:val="0"/>
          <w:sz w:val="24"/>
          <w:szCs w:val="24"/>
          <w:lang w:eastAsia="en-US"/>
        </w:rPr>
      </w:pP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815725" w:rsidTr="00815725">
        <w:trPr>
          <w:trHeight w:val="1127"/>
        </w:trPr>
        <w:tc>
          <w:tcPr>
            <w:tcW w:w="1526" w:type="dxa"/>
          </w:tcPr>
          <w:p w:rsidR="00815725" w:rsidRDefault="00815725" w:rsidP="0009664F">
            <w:r>
              <w:rPr>
                <w:noProof/>
              </w:rPr>
              <w:lastRenderedPageBreak/>
              <w:drawing>
                <wp:inline distT="0" distB="0" distL="0" distR="0" wp14:anchorId="63F95BAA" wp14:editId="703E861C">
                  <wp:extent cx="848413" cy="724590"/>
                  <wp:effectExtent l="0" t="0" r="8890" b="0"/>
                  <wp:docPr id="2" name="Рисунок 2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886" cy="724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815725" w:rsidRPr="00815725" w:rsidRDefault="00815725" w:rsidP="00F01F31">
            <w:pPr>
              <w:pStyle w:val="Style12"/>
              <w:widowControl/>
              <w:spacing w:before="48" w:line="240" w:lineRule="auto"/>
              <w:rPr>
                <w:bCs/>
                <w:sz w:val="22"/>
                <w:szCs w:val="22"/>
              </w:rPr>
            </w:pPr>
            <w:r>
              <w:rPr>
                <w:rStyle w:val="FontStyle20"/>
                <w:b w:val="0"/>
                <w:sz w:val="22"/>
                <w:szCs w:val="22"/>
              </w:rPr>
              <w:t xml:space="preserve">Положение </w:t>
            </w:r>
            <w:r w:rsidRPr="00815725">
              <w:rPr>
                <w:rStyle w:val="FontStyle20"/>
                <w:b w:val="0"/>
                <w:sz w:val="22"/>
                <w:szCs w:val="22"/>
              </w:rPr>
              <w:t>о порядке  офор</w:t>
            </w:r>
            <w:r w:rsidR="00A837FD">
              <w:rPr>
                <w:rStyle w:val="FontStyle20"/>
                <w:b w:val="0"/>
                <w:sz w:val="22"/>
                <w:szCs w:val="22"/>
              </w:rPr>
              <w:t xml:space="preserve">мления возникновения, </w:t>
            </w:r>
            <w:r w:rsidRPr="00815725">
              <w:rPr>
                <w:rStyle w:val="FontStyle20"/>
                <w:b w:val="0"/>
                <w:sz w:val="22"/>
                <w:szCs w:val="22"/>
              </w:rPr>
              <w:t xml:space="preserve"> </w:t>
            </w:r>
            <w:r w:rsidR="00F01F31">
              <w:rPr>
                <w:rStyle w:val="FontStyle20"/>
                <w:b w:val="0"/>
                <w:sz w:val="22"/>
                <w:szCs w:val="22"/>
              </w:rPr>
              <w:t xml:space="preserve">изменения </w:t>
            </w:r>
            <w:r w:rsidRPr="00815725">
              <w:rPr>
                <w:rStyle w:val="FontStyle20"/>
                <w:b w:val="0"/>
                <w:sz w:val="22"/>
                <w:szCs w:val="22"/>
              </w:rPr>
              <w:t xml:space="preserve"> и прекращения  образовательных отношений  между СОГБПОУ  «Гагаринский многопрофильный колледж»  и обучающимися и/или</w:t>
            </w:r>
            <w:r>
              <w:rPr>
                <w:rStyle w:val="FontStyle20"/>
                <w:b w:val="0"/>
                <w:sz w:val="22"/>
                <w:szCs w:val="22"/>
              </w:rPr>
              <w:t xml:space="preserve"> их </w:t>
            </w:r>
            <w:r w:rsidRPr="00815725">
              <w:rPr>
                <w:rStyle w:val="FontStyle20"/>
                <w:b w:val="0"/>
                <w:sz w:val="22"/>
                <w:szCs w:val="22"/>
              </w:rPr>
              <w:t xml:space="preserve"> родителями (законными представителями) несовершеннолетних обучающихся</w:t>
            </w:r>
          </w:p>
        </w:tc>
      </w:tr>
    </w:tbl>
    <w:p w:rsidR="00815725" w:rsidRDefault="00815725" w:rsidP="00815725">
      <w:pPr>
        <w:widowControl/>
        <w:tabs>
          <w:tab w:val="left" w:pos="3118"/>
          <w:tab w:val="center" w:pos="4677"/>
        </w:tabs>
        <w:autoSpaceDE/>
        <w:autoSpaceDN/>
        <w:adjustRightInd/>
        <w:rPr>
          <w:rStyle w:val="FontStyle20"/>
          <w:sz w:val="28"/>
          <w:szCs w:val="28"/>
        </w:rPr>
      </w:pPr>
      <w:r>
        <w:rPr>
          <w:rStyle w:val="FontStyle20"/>
          <w:sz w:val="28"/>
          <w:szCs w:val="28"/>
        </w:rPr>
        <w:tab/>
      </w:r>
    </w:p>
    <w:p w:rsidR="00723434" w:rsidRPr="00053D87" w:rsidRDefault="00815725" w:rsidP="00815725">
      <w:pPr>
        <w:widowControl/>
        <w:tabs>
          <w:tab w:val="left" w:pos="3118"/>
          <w:tab w:val="center" w:pos="4677"/>
        </w:tabs>
        <w:autoSpaceDE/>
        <w:autoSpaceDN/>
        <w:adjustRightInd/>
        <w:rPr>
          <w:rStyle w:val="FontStyle20"/>
          <w:sz w:val="24"/>
          <w:szCs w:val="24"/>
        </w:rPr>
      </w:pPr>
      <w:r>
        <w:rPr>
          <w:rStyle w:val="FontStyle20"/>
          <w:sz w:val="28"/>
          <w:szCs w:val="28"/>
        </w:rPr>
        <w:tab/>
      </w:r>
      <w:r w:rsidR="00723434" w:rsidRPr="00053D87">
        <w:rPr>
          <w:rStyle w:val="FontStyle20"/>
          <w:sz w:val="24"/>
          <w:szCs w:val="24"/>
        </w:rPr>
        <w:t>1. Общие положения</w:t>
      </w:r>
    </w:p>
    <w:p w:rsidR="00911836" w:rsidRPr="00053D87" w:rsidRDefault="00815725" w:rsidP="00911836">
      <w:pPr>
        <w:pStyle w:val="Style9"/>
        <w:widowControl/>
        <w:spacing w:line="240" w:lineRule="auto"/>
        <w:ind w:firstLine="851"/>
        <w:rPr>
          <w:rStyle w:val="FontStyle22"/>
          <w:sz w:val="24"/>
          <w:szCs w:val="24"/>
        </w:rPr>
      </w:pPr>
      <w:r w:rsidRPr="00053D87">
        <w:rPr>
          <w:rStyle w:val="FontStyle22"/>
          <w:sz w:val="24"/>
          <w:szCs w:val="24"/>
        </w:rPr>
        <w:t>1.1. Настоящее</w:t>
      </w:r>
      <w:r w:rsidR="00723434" w:rsidRPr="00053D87">
        <w:rPr>
          <w:rStyle w:val="FontStyle22"/>
          <w:sz w:val="24"/>
          <w:szCs w:val="24"/>
        </w:rPr>
        <w:t xml:space="preserve"> </w:t>
      </w:r>
      <w:r w:rsidRPr="00053D87">
        <w:rPr>
          <w:rStyle w:val="FontStyle20"/>
          <w:b w:val="0"/>
          <w:sz w:val="24"/>
          <w:szCs w:val="24"/>
        </w:rPr>
        <w:t>Положение о порядке  оформления возникновения, изменения, приостановления  и прекращения  образовательных отношений  между СОГБПОУ  «Гагаринский многопрофильный колледж»  и обучающимися и/или их родителями (законными представителями) несовершеннолетних обучающихся</w:t>
      </w:r>
      <w:r w:rsidR="00723434" w:rsidRPr="00053D87">
        <w:rPr>
          <w:rStyle w:val="FontStyle22"/>
          <w:sz w:val="24"/>
          <w:szCs w:val="24"/>
        </w:rPr>
        <w:t xml:space="preserve"> разработан</w:t>
      </w:r>
      <w:r w:rsidRPr="00053D87">
        <w:rPr>
          <w:rStyle w:val="FontStyle22"/>
          <w:sz w:val="24"/>
          <w:szCs w:val="24"/>
        </w:rPr>
        <w:t>о</w:t>
      </w:r>
      <w:r w:rsidR="00723434" w:rsidRPr="00053D87">
        <w:rPr>
          <w:rStyle w:val="FontStyle22"/>
          <w:sz w:val="24"/>
          <w:szCs w:val="24"/>
        </w:rPr>
        <w:t xml:space="preserve"> в соответствии с</w:t>
      </w:r>
      <w:r w:rsidR="00911836" w:rsidRPr="00053D87">
        <w:rPr>
          <w:rStyle w:val="FontStyle22"/>
          <w:sz w:val="24"/>
          <w:szCs w:val="24"/>
        </w:rPr>
        <w:t>:</w:t>
      </w:r>
      <w:r w:rsidR="00723434" w:rsidRPr="00053D87">
        <w:rPr>
          <w:rStyle w:val="FontStyle22"/>
          <w:sz w:val="24"/>
          <w:szCs w:val="24"/>
        </w:rPr>
        <w:t xml:space="preserve"> </w:t>
      </w:r>
    </w:p>
    <w:p w:rsidR="00AB3D0C" w:rsidRPr="00053D87" w:rsidRDefault="00815725" w:rsidP="00911836">
      <w:pPr>
        <w:pStyle w:val="a7"/>
        <w:widowControl/>
        <w:numPr>
          <w:ilvl w:val="0"/>
          <w:numId w:val="10"/>
        </w:numPr>
        <w:autoSpaceDE/>
        <w:autoSpaceDN/>
        <w:adjustRightInd/>
        <w:spacing w:after="200"/>
        <w:jc w:val="both"/>
        <w:rPr>
          <w:rFonts w:eastAsia="Calibri"/>
          <w:lang w:eastAsia="en-US"/>
        </w:rPr>
      </w:pPr>
      <w:r w:rsidRPr="00053D87">
        <w:t xml:space="preserve"> Федеральным з</w:t>
      </w:r>
      <w:r w:rsidR="00AB3D0C" w:rsidRPr="00053D87">
        <w:t xml:space="preserve">аконом «Об образовании в Российской Федерации» от 29.12.2012. № 273-ФЗ; </w:t>
      </w:r>
    </w:p>
    <w:p w:rsidR="00AB3D0C" w:rsidRPr="00053D87" w:rsidRDefault="00AB3D0C" w:rsidP="00911836">
      <w:pPr>
        <w:pStyle w:val="a7"/>
        <w:widowControl/>
        <w:numPr>
          <w:ilvl w:val="0"/>
          <w:numId w:val="10"/>
        </w:numPr>
        <w:autoSpaceDE/>
        <w:autoSpaceDN/>
        <w:adjustRightInd/>
        <w:spacing w:after="200"/>
        <w:jc w:val="both"/>
        <w:rPr>
          <w:rFonts w:eastAsia="Calibri"/>
          <w:lang w:eastAsia="en-US"/>
        </w:rPr>
      </w:pPr>
      <w:r w:rsidRPr="00053D87">
        <w:t xml:space="preserve">Приказом Минпросвещения России от 24.08.2022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 </w:t>
      </w:r>
    </w:p>
    <w:p w:rsidR="00AB3D0C" w:rsidRPr="00053D87" w:rsidRDefault="00AB3D0C" w:rsidP="00911836">
      <w:pPr>
        <w:pStyle w:val="a7"/>
        <w:widowControl/>
        <w:numPr>
          <w:ilvl w:val="0"/>
          <w:numId w:val="10"/>
        </w:numPr>
        <w:autoSpaceDE/>
        <w:autoSpaceDN/>
        <w:adjustRightInd/>
        <w:spacing w:after="200"/>
        <w:jc w:val="both"/>
        <w:rPr>
          <w:rFonts w:eastAsia="Calibri"/>
          <w:lang w:eastAsia="en-US"/>
        </w:rPr>
      </w:pPr>
      <w:r w:rsidRPr="00053D87">
        <w:t xml:space="preserve">Приказом Министерства образования и науки РФ от 13.06.2013 № 455 «Об утверждении Порядка и оснований предоставления академического отпуска обучающимся»; </w:t>
      </w:r>
    </w:p>
    <w:p w:rsidR="00911836" w:rsidRPr="00053D87" w:rsidRDefault="00815725" w:rsidP="00911836">
      <w:pPr>
        <w:pStyle w:val="a7"/>
        <w:widowControl/>
        <w:numPr>
          <w:ilvl w:val="0"/>
          <w:numId w:val="10"/>
        </w:numPr>
        <w:autoSpaceDE/>
        <w:autoSpaceDN/>
        <w:adjustRightInd/>
        <w:spacing w:after="200"/>
        <w:jc w:val="both"/>
        <w:rPr>
          <w:rStyle w:val="FontStyle22"/>
          <w:rFonts w:eastAsia="Calibri"/>
          <w:sz w:val="24"/>
          <w:szCs w:val="24"/>
          <w:lang w:eastAsia="en-US"/>
        </w:rPr>
      </w:pPr>
      <w:r w:rsidRPr="00053D87">
        <w:rPr>
          <w:rStyle w:val="FontStyle22"/>
          <w:sz w:val="24"/>
          <w:szCs w:val="24"/>
        </w:rPr>
        <w:t xml:space="preserve">Уставом СОГБПОУ «Гагаринский многопрофильный колледж» (далее – </w:t>
      </w:r>
      <w:r w:rsidR="00CF7DB1" w:rsidRPr="00053D87">
        <w:rPr>
          <w:rStyle w:val="FontStyle22"/>
          <w:sz w:val="24"/>
          <w:szCs w:val="24"/>
        </w:rPr>
        <w:t>К</w:t>
      </w:r>
      <w:r w:rsidRPr="00053D87">
        <w:rPr>
          <w:rStyle w:val="FontStyle22"/>
          <w:sz w:val="24"/>
          <w:szCs w:val="24"/>
        </w:rPr>
        <w:t>олледж);</w:t>
      </w:r>
    </w:p>
    <w:p w:rsidR="00815725" w:rsidRPr="00053D87" w:rsidRDefault="00CF7DB1" w:rsidP="00911836">
      <w:pPr>
        <w:pStyle w:val="a7"/>
        <w:widowControl/>
        <w:numPr>
          <w:ilvl w:val="0"/>
          <w:numId w:val="10"/>
        </w:numPr>
        <w:autoSpaceDE/>
        <w:autoSpaceDN/>
        <w:adjustRightInd/>
        <w:spacing w:after="200"/>
        <w:jc w:val="both"/>
        <w:rPr>
          <w:rStyle w:val="FontStyle22"/>
          <w:rFonts w:eastAsia="Calibri"/>
          <w:sz w:val="24"/>
          <w:szCs w:val="24"/>
          <w:lang w:eastAsia="en-US"/>
        </w:rPr>
      </w:pPr>
      <w:r w:rsidRPr="00053D87">
        <w:rPr>
          <w:rStyle w:val="FontStyle22"/>
          <w:sz w:val="24"/>
          <w:szCs w:val="24"/>
        </w:rPr>
        <w:t>Локальными нормативными актами К</w:t>
      </w:r>
      <w:r w:rsidR="00815725" w:rsidRPr="00053D87">
        <w:rPr>
          <w:rStyle w:val="FontStyle22"/>
          <w:sz w:val="24"/>
          <w:szCs w:val="24"/>
        </w:rPr>
        <w:t>олледжа.</w:t>
      </w:r>
    </w:p>
    <w:p w:rsidR="00B96D17" w:rsidRPr="00053D87" w:rsidRDefault="00B96D17" w:rsidP="00B96D17">
      <w:pPr>
        <w:pStyle w:val="a7"/>
        <w:widowControl/>
        <w:autoSpaceDE/>
        <w:autoSpaceDN/>
        <w:adjustRightInd/>
        <w:spacing w:after="200"/>
        <w:ind w:left="0" w:firstLine="720"/>
        <w:jc w:val="both"/>
      </w:pPr>
      <w:r w:rsidRPr="00053D87">
        <w:t xml:space="preserve">1.2. </w:t>
      </w:r>
      <w:r w:rsidR="00411132" w:rsidRPr="00053D87">
        <w:t xml:space="preserve"> Под образовательными отношениями понимаются </w:t>
      </w:r>
      <w:r w:rsidRPr="00053D87">
        <w:t>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</w:t>
      </w:r>
      <w:r w:rsidR="00053D87">
        <w:t>.</w:t>
      </w:r>
    </w:p>
    <w:p w:rsidR="00911836" w:rsidRPr="00053D87" w:rsidRDefault="00B96D17" w:rsidP="00B96D17">
      <w:pPr>
        <w:pStyle w:val="a7"/>
        <w:widowControl/>
        <w:autoSpaceDE/>
        <w:autoSpaceDN/>
        <w:adjustRightInd/>
        <w:spacing w:after="200"/>
        <w:ind w:left="0" w:firstLine="720"/>
        <w:jc w:val="both"/>
        <w:rPr>
          <w:rStyle w:val="FontStyle20"/>
          <w:sz w:val="24"/>
          <w:szCs w:val="24"/>
        </w:rPr>
      </w:pPr>
      <w:r w:rsidRPr="00053D87">
        <w:t>1.3</w:t>
      </w:r>
      <w:r w:rsidR="00411132" w:rsidRPr="00053D87">
        <w:t xml:space="preserve">. Участники образовательных отношений – </w:t>
      </w:r>
      <w:r w:rsidRPr="00053D87">
        <w:t>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415D96" w:rsidRPr="00053D87" w:rsidRDefault="00415D96" w:rsidP="00911836">
      <w:pPr>
        <w:pStyle w:val="Style12"/>
        <w:widowControl/>
        <w:spacing w:line="240" w:lineRule="auto"/>
        <w:ind w:firstLine="851"/>
        <w:rPr>
          <w:rStyle w:val="FontStyle20"/>
          <w:sz w:val="24"/>
          <w:szCs w:val="24"/>
        </w:rPr>
      </w:pPr>
      <w:r w:rsidRPr="00053D87">
        <w:rPr>
          <w:rStyle w:val="FontStyle20"/>
          <w:sz w:val="24"/>
          <w:szCs w:val="24"/>
        </w:rPr>
        <w:t>2. Возникновение образовательных отношений</w:t>
      </w:r>
    </w:p>
    <w:p w:rsidR="00B96D17" w:rsidRPr="00053D87" w:rsidRDefault="00415D96" w:rsidP="00B96D17">
      <w:pPr>
        <w:pStyle w:val="Style6"/>
        <w:widowControl/>
        <w:numPr>
          <w:ilvl w:val="0"/>
          <w:numId w:val="1"/>
        </w:numPr>
        <w:tabs>
          <w:tab w:val="left" w:pos="845"/>
        </w:tabs>
        <w:spacing w:line="240" w:lineRule="auto"/>
        <w:ind w:firstLine="851"/>
      </w:pPr>
      <w:r w:rsidRPr="00053D87">
        <w:rPr>
          <w:rStyle w:val="FontStyle22"/>
          <w:sz w:val="24"/>
          <w:szCs w:val="24"/>
        </w:rPr>
        <w:t xml:space="preserve"> Основанием возникновения образовательных отношений является приказ</w:t>
      </w:r>
      <w:r w:rsidR="00053D87">
        <w:rPr>
          <w:rStyle w:val="FontStyle22"/>
          <w:sz w:val="24"/>
          <w:szCs w:val="24"/>
        </w:rPr>
        <w:t xml:space="preserve"> директора К</w:t>
      </w:r>
      <w:r w:rsidR="00AB3D0C" w:rsidRPr="00053D87">
        <w:rPr>
          <w:rStyle w:val="FontStyle22"/>
          <w:sz w:val="24"/>
          <w:szCs w:val="24"/>
        </w:rPr>
        <w:t>олледжа или иного уполномоченного</w:t>
      </w:r>
      <w:r w:rsidR="00053D87">
        <w:rPr>
          <w:rStyle w:val="FontStyle22"/>
          <w:sz w:val="24"/>
          <w:szCs w:val="24"/>
        </w:rPr>
        <w:t xml:space="preserve"> </w:t>
      </w:r>
      <w:r w:rsidR="00AB3D0C" w:rsidRPr="00053D87">
        <w:rPr>
          <w:rStyle w:val="FontStyle22"/>
          <w:sz w:val="24"/>
          <w:szCs w:val="24"/>
        </w:rPr>
        <w:t>лица</w:t>
      </w:r>
      <w:r w:rsidR="00B96D17" w:rsidRPr="00053D87">
        <w:rPr>
          <w:rStyle w:val="FontStyle22"/>
          <w:sz w:val="24"/>
          <w:szCs w:val="24"/>
        </w:rPr>
        <w:t xml:space="preserve"> (далее – приказ о зачислении):</w:t>
      </w:r>
    </w:p>
    <w:p w:rsidR="00B96D17" w:rsidRPr="00053D87" w:rsidRDefault="00B96D17" w:rsidP="000A0C87">
      <w:pPr>
        <w:pStyle w:val="Default"/>
        <w:ind w:firstLine="567"/>
      </w:pPr>
      <w:r w:rsidRPr="00053D87">
        <w:t xml:space="preserve">2.1.1. о зачислении лица на обучение в порядке приема; </w:t>
      </w:r>
    </w:p>
    <w:p w:rsidR="00B96D17" w:rsidRPr="00053D87" w:rsidRDefault="00B96D17" w:rsidP="000A0C87">
      <w:pPr>
        <w:pStyle w:val="Default"/>
        <w:ind w:firstLine="567"/>
      </w:pPr>
      <w:r w:rsidRPr="00053D87">
        <w:t xml:space="preserve">2.1.2. о зачислении лица на обучение в порядке перевода; </w:t>
      </w:r>
    </w:p>
    <w:p w:rsidR="00B96D17" w:rsidRDefault="00B96D17" w:rsidP="000A0C87">
      <w:pPr>
        <w:pStyle w:val="Default"/>
        <w:ind w:firstLine="567"/>
      </w:pPr>
      <w:r w:rsidRPr="00053D87">
        <w:t xml:space="preserve">2.1.3. о зачислении лица на обучение в порядке восстановления; </w:t>
      </w:r>
    </w:p>
    <w:p w:rsidR="00B96D17" w:rsidRPr="00053D87" w:rsidRDefault="00B96D17" w:rsidP="000A0C87">
      <w:pPr>
        <w:pStyle w:val="Default"/>
        <w:ind w:firstLine="567"/>
      </w:pPr>
      <w:r w:rsidRPr="00053D87">
        <w:t>2.1.4. о зачислении лица для прохождения п</w:t>
      </w:r>
      <w:r w:rsidR="00053D87">
        <w:t xml:space="preserve">ромежуточной аттестации и (или) </w:t>
      </w:r>
      <w:r w:rsidRPr="00053D87">
        <w:t xml:space="preserve">государственной итоговой аттестации. </w:t>
      </w:r>
    </w:p>
    <w:p w:rsidR="0075325A" w:rsidRPr="00053D87" w:rsidRDefault="00B96D17" w:rsidP="00053D87">
      <w:pPr>
        <w:pStyle w:val="Style6"/>
        <w:widowControl/>
        <w:tabs>
          <w:tab w:val="left" w:pos="0"/>
        </w:tabs>
        <w:spacing w:line="240" w:lineRule="auto"/>
        <w:ind w:firstLine="851"/>
      </w:pPr>
      <w:r w:rsidRPr="00053D87">
        <w:rPr>
          <w:rStyle w:val="FontStyle22"/>
          <w:sz w:val="24"/>
          <w:szCs w:val="24"/>
        </w:rPr>
        <w:t xml:space="preserve">2.2. Приказ о зачислении издается на основании заявления </w:t>
      </w:r>
      <w:r w:rsidR="00B94670" w:rsidRPr="00053D87">
        <w:rPr>
          <w:rStyle w:val="FontStyle22"/>
          <w:sz w:val="24"/>
          <w:szCs w:val="24"/>
        </w:rPr>
        <w:t xml:space="preserve">зачисляемого </w:t>
      </w:r>
      <w:r w:rsidRPr="00053D87">
        <w:rPr>
          <w:rStyle w:val="FontStyle22"/>
          <w:sz w:val="24"/>
          <w:szCs w:val="24"/>
        </w:rPr>
        <w:t>лица при условии соблюдения им требований, установленных к порядку возникновения соответствующего образовательного отношения.</w:t>
      </w:r>
    </w:p>
    <w:p w:rsidR="00BB3C77" w:rsidRPr="00053D87" w:rsidRDefault="00B94670" w:rsidP="00B94670">
      <w:pPr>
        <w:pStyle w:val="Style6"/>
        <w:widowControl/>
        <w:tabs>
          <w:tab w:val="left" w:pos="142"/>
        </w:tabs>
        <w:spacing w:line="240" w:lineRule="auto"/>
        <w:ind w:firstLine="851"/>
      </w:pPr>
      <w:r w:rsidRPr="00053D87">
        <w:t>2.3</w:t>
      </w:r>
      <w:r w:rsidR="00AB3D0C" w:rsidRPr="00053D87">
        <w:t xml:space="preserve">. </w:t>
      </w:r>
      <w:r w:rsidRPr="00053D87">
        <w:t>Зачисление лица</w:t>
      </w:r>
      <w:r w:rsidR="00AB3D0C" w:rsidRPr="00053D87">
        <w:t xml:space="preserve"> на обучение </w:t>
      </w:r>
      <w:r w:rsidRPr="00053D87">
        <w:t xml:space="preserve"> в порядке приема </w:t>
      </w:r>
      <w:r w:rsidR="00AB3D0C" w:rsidRPr="00053D87">
        <w:t>осуществляется в соответствии с ежегодно утверждаемыми директ</w:t>
      </w:r>
      <w:r w:rsidR="00053D87">
        <w:t>ором Колледжа Правилами приема в К</w:t>
      </w:r>
      <w:r w:rsidRPr="00053D87">
        <w:t>олледж.</w:t>
      </w:r>
    </w:p>
    <w:p w:rsidR="00B94670" w:rsidRPr="00053D87" w:rsidRDefault="00B94670" w:rsidP="00B94670">
      <w:pPr>
        <w:pStyle w:val="Style6"/>
        <w:widowControl/>
        <w:tabs>
          <w:tab w:val="left" w:pos="142"/>
        </w:tabs>
        <w:spacing w:line="240" w:lineRule="auto"/>
        <w:ind w:firstLine="851"/>
      </w:pPr>
      <w:r w:rsidRPr="00053D87">
        <w:t>2.4. В случае приема на обучение за счет средств физических и (или) юридических лиц изданию приказа о зачислении предшествует заключение договора об образовании. Заключение договора об образовании (далее – договора об оказании платных образовательных услугах) осуществляется в соответствии с Правилами оказания платных образовательных услуг</w:t>
      </w:r>
      <w:r w:rsidR="00053D87">
        <w:t xml:space="preserve"> в К</w:t>
      </w:r>
      <w:r w:rsidRPr="00053D87">
        <w:t>олледже.</w:t>
      </w:r>
    </w:p>
    <w:p w:rsidR="0047172C" w:rsidRDefault="0047172C" w:rsidP="002373ED">
      <w:pPr>
        <w:pStyle w:val="Style6"/>
        <w:widowControl/>
        <w:tabs>
          <w:tab w:val="left" w:pos="864"/>
        </w:tabs>
        <w:spacing w:before="14" w:line="240" w:lineRule="auto"/>
        <w:ind w:firstLine="851"/>
      </w:pPr>
    </w:p>
    <w:p w:rsidR="0047172C" w:rsidRDefault="0047172C" w:rsidP="002373ED">
      <w:pPr>
        <w:pStyle w:val="Style6"/>
        <w:widowControl/>
        <w:tabs>
          <w:tab w:val="left" w:pos="864"/>
        </w:tabs>
        <w:spacing w:before="14" w:line="240" w:lineRule="auto"/>
        <w:ind w:firstLine="851"/>
      </w:pPr>
    </w:p>
    <w:p w:rsidR="0047172C" w:rsidRDefault="0047172C" w:rsidP="002373ED">
      <w:pPr>
        <w:pStyle w:val="Style6"/>
        <w:widowControl/>
        <w:tabs>
          <w:tab w:val="left" w:pos="864"/>
        </w:tabs>
        <w:spacing w:before="14" w:line="240" w:lineRule="auto"/>
        <w:ind w:firstLine="851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47172C" w:rsidTr="009D57CD">
        <w:trPr>
          <w:trHeight w:val="1127"/>
        </w:trPr>
        <w:tc>
          <w:tcPr>
            <w:tcW w:w="1526" w:type="dxa"/>
          </w:tcPr>
          <w:p w:rsidR="0047172C" w:rsidRDefault="0047172C" w:rsidP="009D57CD">
            <w:r>
              <w:rPr>
                <w:noProof/>
              </w:rPr>
              <w:lastRenderedPageBreak/>
              <w:drawing>
                <wp:inline distT="0" distB="0" distL="0" distR="0" wp14:anchorId="77F98BB4" wp14:editId="3B7179DE">
                  <wp:extent cx="848413" cy="724590"/>
                  <wp:effectExtent l="0" t="0" r="8890" b="0"/>
                  <wp:docPr id="8" name="Рисунок 8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886" cy="724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47172C" w:rsidRPr="00815725" w:rsidRDefault="0047172C" w:rsidP="009D57CD">
            <w:pPr>
              <w:pStyle w:val="Style12"/>
              <w:widowControl/>
              <w:spacing w:before="48" w:line="240" w:lineRule="auto"/>
              <w:rPr>
                <w:bCs/>
                <w:sz w:val="22"/>
                <w:szCs w:val="22"/>
              </w:rPr>
            </w:pPr>
            <w:r>
              <w:rPr>
                <w:rStyle w:val="FontStyle20"/>
                <w:b w:val="0"/>
                <w:sz w:val="22"/>
                <w:szCs w:val="22"/>
              </w:rPr>
              <w:t xml:space="preserve">Положение </w:t>
            </w:r>
            <w:r w:rsidRPr="00815725">
              <w:rPr>
                <w:rStyle w:val="FontStyle20"/>
                <w:b w:val="0"/>
                <w:sz w:val="22"/>
                <w:szCs w:val="22"/>
              </w:rPr>
              <w:t>о порядке  офор</w:t>
            </w:r>
            <w:r>
              <w:rPr>
                <w:rStyle w:val="FontStyle20"/>
                <w:b w:val="0"/>
                <w:sz w:val="22"/>
                <w:szCs w:val="22"/>
              </w:rPr>
              <w:t xml:space="preserve">мления возникновения, </w:t>
            </w:r>
            <w:r w:rsidRPr="00815725">
              <w:rPr>
                <w:rStyle w:val="FontStyle20"/>
                <w:b w:val="0"/>
                <w:sz w:val="22"/>
                <w:szCs w:val="22"/>
              </w:rPr>
              <w:t xml:space="preserve"> </w:t>
            </w:r>
            <w:r>
              <w:rPr>
                <w:rStyle w:val="FontStyle20"/>
                <w:b w:val="0"/>
                <w:sz w:val="22"/>
                <w:szCs w:val="22"/>
              </w:rPr>
              <w:t xml:space="preserve">изменения </w:t>
            </w:r>
            <w:r w:rsidRPr="00815725">
              <w:rPr>
                <w:rStyle w:val="FontStyle20"/>
                <w:b w:val="0"/>
                <w:sz w:val="22"/>
                <w:szCs w:val="22"/>
              </w:rPr>
              <w:t xml:space="preserve"> и прекращения  образовательных отношений  между СОГБПОУ  «Гагаринский многопрофильный колледж»  и обучающимися и/или</w:t>
            </w:r>
            <w:r>
              <w:rPr>
                <w:rStyle w:val="FontStyle20"/>
                <w:b w:val="0"/>
                <w:sz w:val="22"/>
                <w:szCs w:val="22"/>
              </w:rPr>
              <w:t xml:space="preserve"> их </w:t>
            </w:r>
            <w:r w:rsidRPr="00815725">
              <w:rPr>
                <w:rStyle w:val="FontStyle20"/>
                <w:b w:val="0"/>
                <w:sz w:val="22"/>
                <w:szCs w:val="22"/>
              </w:rPr>
              <w:t xml:space="preserve"> родителями (законными представителями) несовершеннолетних обучающихся</w:t>
            </w:r>
          </w:p>
        </w:tc>
      </w:tr>
    </w:tbl>
    <w:p w:rsidR="0047172C" w:rsidRDefault="0047172C" w:rsidP="002373ED">
      <w:pPr>
        <w:pStyle w:val="Style6"/>
        <w:widowControl/>
        <w:tabs>
          <w:tab w:val="left" w:pos="864"/>
        </w:tabs>
        <w:spacing w:before="14" w:line="240" w:lineRule="auto"/>
        <w:ind w:firstLine="851"/>
      </w:pPr>
    </w:p>
    <w:p w:rsidR="002373ED" w:rsidRPr="00053D87" w:rsidRDefault="002373ED" w:rsidP="002373ED">
      <w:pPr>
        <w:pStyle w:val="Style6"/>
        <w:widowControl/>
        <w:tabs>
          <w:tab w:val="left" w:pos="864"/>
        </w:tabs>
        <w:spacing w:before="14" w:line="240" w:lineRule="auto"/>
        <w:ind w:firstLine="851"/>
      </w:pPr>
      <w:r w:rsidRPr="00053D87">
        <w:t>2.5. Примерные формы договоров об обучении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652CB7" w:rsidRDefault="00B94670" w:rsidP="00652CB7">
      <w:pPr>
        <w:ind w:firstLine="851"/>
        <w:jc w:val="both"/>
      </w:pPr>
      <w:r w:rsidRPr="00053D87">
        <w:t>2.</w:t>
      </w:r>
      <w:r w:rsidR="002373ED" w:rsidRPr="00053D87">
        <w:t>6</w:t>
      </w:r>
      <w:r w:rsidR="00AB3D0C" w:rsidRPr="00053D87">
        <w:t xml:space="preserve">. </w:t>
      </w:r>
      <w:r w:rsidRPr="00053D87">
        <w:t xml:space="preserve">Зачисление лица </w:t>
      </w:r>
      <w:r w:rsidR="00AB3D0C" w:rsidRPr="00053D87">
        <w:t xml:space="preserve"> на обучение</w:t>
      </w:r>
      <w:r w:rsidR="00053D87">
        <w:t xml:space="preserve"> в порядке перевода </w:t>
      </w:r>
      <w:r w:rsidR="00AB3D0C" w:rsidRPr="00053D87">
        <w:t xml:space="preserve"> из другой образовательной организации</w:t>
      </w:r>
      <w:r w:rsidR="002373ED" w:rsidRPr="00053D87">
        <w:t xml:space="preserve">, зачисление лица на обучение в порядке восстановления, </w:t>
      </w:r>
      <w:r w:rsidR="00AB3D0C" w:rsidRPr="00053D87">
        <w:t xml:space="preserve">осуществляется в соответствии </w:t>
      </w:r>
      <w:r w:rsidR="00652CB7">
        <w:t>Положением  о порядке  и основаниях перевода, отчисления и восстановления обучающихся СОГБПОУ  «Гагаринский многопрофильный колледж».</w:t>
      </w:r>
    </w:p>
    <w:p w:rsidR="00415D96" w:rsidRPr="00053D87" w:rsidRDefault="00652CB7" w:rsidP="00652CB7">
      <w:pPr>
        <w:jc w:val="both"/>
        <w:rPr>
          <w:rStyle w:val="FontStyle22"/>
          <w:sz w:val="24"/>
          <w:szCs w:val="24"/>
        </w:rPr>
      </w:pPr>
      <w:r>
        <w:t xml:space="preserve">               </w:t>
      </w:r>
      <w:r w:rsidR="002373ED" w:rsidRPr="00053D87">
        <w:rPr>
          <w:rStyle w:val="FontStyle22"/>
          <w:sz w:val="24"/>
          <w:szCs w:val="24"/>
        </w:rPr>
        <w:t>2.7</w:t>
      </w:r>
      <w:r w:rsidR="00415D96" w:rsidRPr="00053D87">
        <w:rPr>
          <w:rStyle w:val="FontStyle22"/>
          <w:sz w:val="24"/>
          <w:szCs w:val="24"/>
        </w:rPr>
        <w:t>.</w:t>
      </w:r>
      <w:r w:rsidR="00415D96" w:rsidRPr="00053D87">
        <w:rPr>
          <w:rStyle w:val="FontStyle22"/>
          <w:sz w:val="24"/>
          <w:szCs w:val="24"/>
        </w:rPr>
        <w:tab/>
        <w:t>Права и обязанност</w:t>
      </w:r>
      <w:r w:rsidR="002A5D06" w:rsidRPr="00053D87">
        <w:rPr>
          <w:rStyle w:val="FontStyle22"/>
          <w:sz w:val="24"/>
          <w:szCs w:val="24"/>
        </w:rPr>
        <w:t xml:space="preserve">и обучающегося, предусмотренные </w:t>
      </w:r>
      <w:r w:rsidR="00415D96" w:rsidRPr="00053D87">
        <w:rPr>
          <w:rStyle w:val="FontStyle22"/>
          <w:sz w:val="24"/>
          <w:szCs w:val="24"/>
        </w:rPr>
        <w:t>законодательством об образовании,</w:t>
      </w:r>
      <w:r w:rsidR="002A5D06" w:rsidRPr="00053D87">
        <w:rPr>
          <w:rStyle w:val="FontStyle22"/>
          <w:sz w:val="24"/>
          <w:szCs w:val="24"/>
        </w:rPr>
        <w:t xml:space="preserve"> локальными нормативными актами </w:t>
      </w:r>
      <w:r>
        <w:rPr>
          <w:rStyle w:val="FontStyle22"/>
          <w:sz w:val="24"/>
          <w:szCs w:val="24"/>
        </w:rPr>
        <w:t>К</w:t>
      </w:r>
      <w:r w:rsidR="00415D96" w:rsidRPr="00053D87">
        <w:rPr>
          <w:rStyle w:val="FontStyle22"/>
          <w:sz w:val="24"/>
          <w:szCs w:val="24"/>
        </w:rPr>
        <w:t>олледжа</w:t>
      </w:r>
      <w:r w:rsidR="000A0C87">
        <w:rPr>
          <w:rStyle w:val="FontStyle22"/>
          <w:sz w:val="24"/>
          <w:szCs w:val="24"/>
        </w:rPr>
        <w:t xml:space="preserve">, </w:t>
      </w:r>
      <w:r w:rsidR="00415D96" w:rsidRPr="00053D87">
        <w:rPr>
          <w:rStyle w:val="FontStyle22"/>
          <w:sz w:val="24"/>
          <w:szCs w:val="24"/>
        </w:rPr>
        <w:t xml:space="preserve"> возникают у лица, принятого н</w:t>
      </w:r>
      <w:r w:rsidR="002A5D06" w:rsidRPr="00053D87">
        <w:rPr>
          <w:rStyle w:val="FontStyle22"/>
          <w:sz w:val="24"/>
          <w:szCs w:val="24"/>
        </w:rPr>
        <w:t xml:space="preserve">а обучение, с даты, указанной в </w:t>
      </w:r>
      <w:r w:rsidR="00415D96" w:rsidRPr="00053D87">
        <w:rPr>
          <w:rStyle w:val="FontStyle22"/>
          <w:sz w:val="24"/>
          <w:szCs w:val="24"/>
        </w:rPr>
        <w:t>приказе на зачислени</w:t>
      </w:r>
      <w:r w:rsidR="00B94670" w:rsidRPr="00053D87">
        <w:rPr>
          <w:rStyle w:val="FontStyle22"/>
          <w:sz w:val="24"/>
          <w:szCs w:val="24"/>
        </w:rPr>
        <w:t>е или в договоре об оказании платных образовательных услуг.</w:t>
      </w:r>
    </w:p>
    <w:p w:rsidR="002373ED" w:rsidRPr="00053D87" w:rsidRDefault="002373ED" w:rsidP="00911836">
      <w:pPr>
        <w:pStyle w:val="Style6"/>
        <w:widowControl/>
        <w:tabs>
          <w:tab w:val="left" w:pos="1075"/>
        </w:tabs>
        <w:spacing w:line="240" w:lineRule="auto"/>
        <w:ind w:firstLine="851"/>
        <w:rPr>
          <w:rStyle w:val="FontStyle22"/>
          <w:sz w:val="24"/>
          <w:szCs w:val="24"/>
        </w:rPr>
      </w:pPr>
      <w:r w:rsidRPr="00053D87">
        <w:rPr>
          <w:rStyle w:val="FontStyle22"/>
          <w:sz w:val="24"/>
          <w:szCs w:val="24"/>
        </w:rPr>
        <w:t>2.8. Гражданин, поступающий на обучение по образовательной программе среднего профессионального образования вправе заключить договор о целевом обучении с федеральным государственным органом, органом государственной власти субъекта Российской Федерации, органом местного самоуправления, юридическим лицом или индивидуальным предпринимателем.</w:t>
      </w:r>
    </w:p>
    <w:p w:rsidR="002373ED" w:rsidRPr="00053D87" w:rsidRDefault="002373ED" w:rsidP="00911836">
      <w:pPr>
        <w:pStyle w:val="Style6"/>
        <w:widowControl/>
        <w:tabs>
          <w:tab w:val="left" w:pos="1075"/>
        </w:tabs>
        <w:spacing w:line="240" w:lineRule="auto"/>
        <w:ind w:firstLine="851"/>
        <w:rPr>
          <w:rStyle w:val="FontStyle22"/>
          <w:sz w:val="24"/>
          <w:szCs w:val="24"/>
        </w:rPr>
      </w:pPr>
      <w:r w:rsidRPr="00053D87">
        <w:rPr>
          <w:rStyle w:val="FontStyle22"/>
          <w:sz w:val="24"/>
          <w:szCs w:val="24"/>
        </w:rPr>
        <w:t>2.9.</w:t>
      </w:r>
      <w:r w:rsidRPr="00053D87">
        <w:rPr>
          <w:color w:val="000000"/>
          <w:shd w:val="clear" w:color="auto" w:fill="FFFFFF"/>
        </w:rPr>
        <w:t xml:space="preserve"> Договор о целевом обучении заключается после издания приказа о приеме гражданина на обучение, но не позднее начала учебного года.</w:t>
      </w:r>
    </w:p>
    <w:p w:rsidR="0027096F" w:rsidRPr="00053D87" w:rsidRDefault="0027096F" w:rsidP="002373ED">
      <w:pPr>
        <w:pStyle w:val="Style6"/>
        <w:widowControl/>
        <w:tabs>
          <w:tab w:val="left" w:pos="931"/>
        </w:tabs>
        <w:spacing w:line="240" w:lineRule="auto"/>
        <w:ind w:firstLine="0"/>
        <w:rPr>
          <w:rStyle w:val="FontStyle22"/>
          <w:sz w:val="24"/>
          <w:szCs w:val="24"/>
        </w:rPr>
      </w:pPr>
    </w:p>
    <w:p w:rsidR="0027096F" w:rsidRPr="00053D87" w:rsidRDefault="0075325A" w:rsidP="00911836">
      <w:pPr>
        <w:pStyle w:val="Style13"/>
        <w:widowControl/>
        <w:spacing w:line="240" w:lineRule="auto"/>
        <w:ind w:firstLine="851"/>
        <w:jc w:val="center"/>
        <w:rPr>
          <w:rStyle w:val="FontStyle20"/>
          <w:sz w:val="24"/>
          <w:szCs w:val="24"/>
        </w:rPr>
      </w:pPr>
      <w:r w:rsidRPr="00053D87">
        <w:rPr>
          <w:rStyle w:val="FontStyle22"/>
          <w:b/>
          <w:sz w:val="24"/>
          <w:szCs w:val="24"/>
        </w:rPr>
        <w:t>3</w:t>
      </w:r>
      <w:r w:rsidR="0027096F" w:rsidRPr="00053D87">
        <w:rPr>
          <w:rStyle w:val="FontStyle22"/>
          <w:b/>
          <w:sz w:val="24"/>
          <w:szCs w:val="24"/>
        </w:rPr>
        <w:t>.</w:t>
      </w:r>
      <w:r w:rsidR="0027096F" w:rsidRPr="00053D87">
        <w:rPr>
          <w:rStyle w:val="FontStyle22"/>
          <w:sz w:val="24"/>
          <w:szCs w:val="24"/>
        </w:rPr>
        <w:t xml:space="preserve"> </w:t>
      </w:r>
      <w:r w:rsidRPr="00053D87">
        <w:rPr>
          <w:rStyle w:val="FontStyle22"/>
          <w:b/>
          <w:sz w:val="24"/>
          <w:szCs w:val="24"/>
        </w:rPr>
        <w:t>Приостановление образовательных отношений</w:t>
      </w:r>
    </w:p>
    <w:p w:rsidR="0075325A" w:rsidRPr="00053D87" w:rsidRDefault="0027096F" w:rsidP="00652CB7">
      <w:pPr>
        <w:pStyle w:val="Style13"/>
        <w:widowControl/>
        <w:spacing w:line="240" w:lineRule="auto"/>
        <w:ind w:firstLine="851"/>
        <w:jc w:val="both"/>
      </w:pPr>
      <w:r w:rsidRPr="00053D87">
        <w:rPr>
          <w:rStyle w:val="FontStyle20"/>
          <w:sz w:val="24"/>
          <w:szCs w:val="24"/>
        </w:rPr>
        <w:t xml:space="preserve"> </w:t>
      </w:r>
      <w:r w:rsidR="00233342" w:rsidRPr="00053D87">
        <w:rPr>
          <w:rStyle w:val="FontStyle20"/>
          <w:sz w:val="24"/>
          <w:szCs w:val="24"/>
        </w:rPr>
        <w:t xml:space="preserve"> </w:t>
      </w:r>
      <w:r w:rsidR="0075325A" w:rsidRPr="00053D87">
        <w:t>3.1.</w:t>
      </w:r>
      <w:r w:rsidR="00524E4D" w:rsidRPr="00053D87">
        <w:t xml:space="preserve"> </w:t>
      </w:r>
      <w:r w:rsidR="0075325A" w:rsidRPr="00053D87">
        <w:t>О</w:t>
      </w:r>
      <w:r w:rsidR="00652CB7">
        <w:t>бразовательные отношения между К</w:t>
      </w:r>
      <w:r w:rsidR="0075325A" w:rsidRPr="00053D87">
        <w:t>олледжем и обучающимися и/или родителями (законными представителями) несовершеннолетних обучающихся могут быть приостановлены в случае предоставления обучающемуся академического отпуска в порядке, установленном Положением о порядке и основаниях предоставления академического отпуска студентам СОГБПОУ «Гагаринский многопрофильный колледж».</w:t>
      </w:r>
    </w:p>
    <w:p w:rsidR="0075325A" w:rsidRPr="00053D87" w:rsidRDefault="0075325A" w:rsidP="0075325A">
      <w:pPr>
        <w:pStyle w:val="Style13"/>
        <w:widowControl/>
        <w:spacing w:line="240" w:lineRule="auto"/>
        <w:ind w:firstLine="851"/>
        <w:jc w:val="both"/>
      </w:pPr>
      <w:r w:rsidRPr="00053D87">
        <w:t xml:space="preserve"> 3.2.</w:t>
      </w:r>
      <w:r w:rsidR="00652CB7">
        <w:t xml:space="preserve"> </w:t>
      </w:r>
      <w:r w:rsidRPr="00053D87">
        <w:t xml:space="preserve">Образовательные отношения возобновляются по истечении срока, на который они были приостановлены, либо на основании личного заявления обучающегося с просьбой приступить досрочно к обучению. </w:t>
      </w:r>
    </w:p>
    <w:p w:rsidR="0075325A" w:rsidRPr="00053D87" w:rsidRDefault="0075325A" w:rsidP="0075325A">
      <w:pPr>
        <w:pStyle w:val="Style13"/>
        <w:widowControl/>
        <w:spacing w:line="240" w:lineRule="auto"/>
        <w:ind w:firstLine="851"/>
        <w:jc w:val="both"/>
      </w:pPr>
      <w:r w:rsidRPr="00053D87">
        <w:t>3.3.  Договор об оказании платных образовательных услуг</w:t>
      </w:r>
      <w:r w:rsidR="000A0C87">
        <w:t xml:space="preserve"> </w:t>
      </w:r>
      <w:r w:rsidRPr="00053D87">
        <w:t xml:space="preserve">при приостановлении образовательных отношений, не расторгается. </w:t>
      </w:r>
      <w:r w:rsidR="00652CB7">
        <w:t>В</w:t>
      </w:r>
      <w:r w:rsidRPr="00053D87">
        <w:t>о время академическ</w:t>
      </w:r>
      <w:r w:rsidR="00652CB7">
        <w:t xml:space="preserve">ого отпуска плата за обучение </w:t>
      </w:r>
      <w:r w:rsidRPr="00053D87">
        <w:t>не взимается.</w:t>
      </w:r>
    </w:p>
    <w:p w:rsidR="0075325A" w:rsidRPr="00053D87" w:rsidRDefault="0075325A" w:rsidP="0075325A">
      <w:pPr>
        <w:pStyle w:val="Style13"/>
        <w:widowControl/>
        <w:spacing w:line="240" w:lineRule="auto"/>
        <w:ind w:firstLine="851"/>
        <w:jc w:val="both"/>
      </w:pPr>
    </w:p>
    <w:p w:rsidR="00B73B2D" w:rsidRDefault="0075325A" w:rsidP="00B73B2D">
      <w:pPr>
        <w:pStyle w:val="Style13"/>
        <w:widowControl/>
        <w:spacing w:line="240" w:lineRule="auto"/>
        <w:ind w:firstLine="851"/>
        <w:jc w:val="center"/>
        <w:rPr>
          <w:rStyle w:val="FontStyle20"/>
          <w:sz w:val="24"/>
          <w:szCs w:val="24"/>
        </w:rPr>
      </w:pPr>
      <w:r w:rsidRPr="00053D87">
        <w:rPr>
          <w:rStyle w:val="FontStyle20"/>
          <w:sz w:val="24"/>
          <w:szCs w:val="24"/>
        </w:rPr>
        <w:t>4. Изменение образовательных отношений</w:t>
      </w:r>
    </w:p>
    <w:p w:rsidR="00B73B2D" w:rsidRPr="00B73B2D" w:rsidRDefault="0027096F" w:rsidP="00B73B2D">
      <w:pPr>
        <w:pStyle w:val="Style13"/>
        <w:widowControl/>
        <w:spacing w:line="240" w:lineRule="auto"/>
        <w:ind w:firstLine="851"/>
        <w:jc w:val="both"/>
        <w:rPr>
          <w:rStyle w:val="FontStyle22"/>
          <w:sz w:val="24"/>
          <w:szCs w:val="24"/>
        </w:rPr>
      </w:pPr>
      <w:r w:rsidRPr="00053D87">
        <w:rPr>
          <w:rStyle w:val="FontStyle22"/>
          <w:sz w:val="24"/>
          <w:szCs w:val="24"/>
        </w:rPr>
        <w:t xml:space="preserve">4.1. </w:t>
      </w:r>
      <w:r w:rsidR="00B73B2D" w:rsidRPr="00B73B2D">
        <w:rPr>
          <w:rStyle w:val="FontStyle22"/>
          <w:sz w:val="24"/>
          <w:szCs w:val="24"/>
        </w:rPr>
        <w:t xml:space="preserve"> Образовательные отношения изменяются в случае изменения</w:t>
      </w:r>
      <w:r w:rsidR="00B73B2D">
        <w:rPr>
          <w:rStyle w:val="FontStyle22"/>
          <w:sz w:val="24"/>
          <w:szCs w:val="24"/>
        </w:rPr>
        <w:t xml:space="preserve"> условий </w:t>
      </w:r>
      <w:r w:rsidR="00B73B2D" w:rsidRPr="00B73B2D">
        <w:rPr>
          <w:rStyle w:val="FontStyle22"/>
          <w:sz w:val="24"/>
          <w:szCs w:val="24"/>
        </w:rPr>
        <w:t>получения обучающимися обр</w:t>
      </w:r>
      <w:r w:rsidR="00B73B2D">
        <w:rPr>
          <w:rStyle w:val="FontStyle22"/>
          <w:sz w:val="24"/>
          <w:szCs w:val="24"/>
        </w:rPr>
        <w:t xml:space="preserve">азования по конкретной основной </w:t>
      </w:r>
      <w:r w:rsidR="00B73B2D" w:rsidRPr="00B73B2D">
        <w:rPr>
          <w:rStyle w:val="FontStyle22"/>
          <w:sz w:val="24"/>
          <w:szCs w:val="24"/>
        </w:rPr>
        <w:t>образовательной программе</w:t>
      </w:r>
      <w:r w:rsidR="000A0C87">
        <w:rPr>
          <w:rStyle w:val="FontStyle22"/>
          <w:sz w:val="24"/>
          <w:szCs w:val="24"/>
        </w:rPr>
        <w:t xml:space="preserve"> среднего профессионального образования</w:t>
      </w:r>
      <w:r w:rsidR="00B73B2D" w:rsidRPr="00B73B2D">
        <w:rPr>
          <w:rStyle w:val="FontStyle22"/>
          <w:sz w:val="24"/>
          <w:szCs w:val="24"/>
        </w:rPr>
        <w:t>, повле</w:t>
      </w:r>
      <w:r w:rsidR="00B73B2D">
        <w:rPr>
          <w:rStyle w:val="FontStyle22"/>
          <w:sz w:val="24"/>
          <w:szCs w:val="24"/>
        </w:rPr>
        <w:t xml:space="preserve">кшего изменения взаимных прав и </w:t>
      </w:r>
      <w:r w:rsidR="00B73B2D" w:rsidRPr="00B73B2D">
        <w:rPr>
          <w:rStyle w:val="FontStyle22"/>
          <w:sz w:val="24"/>
          <w:szCs w:val="24"/>
        </w:rPr>
        <w:t>обязанностей обучающегося и Колледжа.</w:t>
      </w:r>
      <w:r w:rsidR="00B73B2D" w:rsidRPr="00B73B2D">
        <w:rPr>
          <w:rStyle w:val="FontStyle22"/>
          <w:sz w:val="24"/>
          <w:szCs w:val="24"/>
        </w:rPr>
        <w:cr/>
      </w:r>
      <w:r w:rsidR="00233342" w:rsidRPr="00053D87">
        <w:rPr>
          <w:rStyle w:val="FontStyle22"/>
          <w:sz w:val="24"/>
          <w:szCs w:val="24"/>
        </w:rPr>
        <w:t xml:space="preserve"> </w:t>
      </w:r>
      <w:r w:rsidR="00B73B2D">
        <w:rPr>
          <w:rStyle w:val="FontStyle22"/>
          <w:sz w:val="24"/>
          <w:szCs w:val="24"/>
        </w:rPr>
        <w:t xml:space="preserve">            4.</w:t>
      </w:r>
      <w:r w:rsidR="00B73B2D" w:rsidRPr="00B73B2D">
        <w:rPr>
          <w:rStyle w:val="FontStyle22"/>
          <w:sz w:val="24"/>
          <w:szCs w:val="24"/>
        </w:rPr>
        <w:t>2. Образовательные отношения могут быть изменены как по</w:t>
      </w:r>
      <w:r w:rsidR="00B73B2D">
        <w:rPr>
          <w:rStyle w:val="FontStyle22"/>
          <w:b/>
          <w:bCs/>
          <w:sz w:val="24"/>
          <w:szCs w:val="24"/>
        </w:rPr>
        <w:t xml:space="preserve"> </w:t>
      </w:r>
      <w:r w:rsidR="00B73B2D" w:rsidRPr="00B73B2D">
        <w:rPr>
          <w:rStyle w:val="FontStyle22"/>
          <w:sz w:val="24"/>
          <w:szCs w:val="24"/>
        </w:rPr>
        <w:t>инициативе обучающегося (родителей (законных представителей)</w:t>
      </w:r>
      <w:r w:rsidR="00B73B2D" w:rsidRPr="00B73B2D">
        <w:t xml:space="preserve"> </w:t>
      </w:r>
      <w:r w:rsidR="00B73B2D" w:rsidRPr="00B73B2D">
        <w:rPr>
          <w:rStyle w:val="FontStyle22"/>
          <w:sz w:val="24"/>
          <w:szCs w:val="24"/>
        </w:rPr>
        <w:t>несовершеннолетнего обучающегося) по его заявлению в письменной форме,</w:t>
      </w:r>
      <w:r w:rsidR="00B73B2D">
        <w:rPr>
          <w:rStyle w:val="FontStyle22"/>
          <w:b/>
          <w:bCs/>
          <w:sz w:val="24"/>
          <w:szCs w:val="24"/>
        </w:rPr>
        <w:t xml:space="preserve"> </w:t>
      </w:r>
      <w:r w:rsidR="00B73B2D" w:rsidRPr="00B73B2D">
        <w:rPr>
          <w:rStyle w:val="FontStyle22"/>
          <w:sz w:val="24"/>
          <w:szCs w:val="24"/>
        </w:rPr>
        <w:t>так и по инициативе Колледжа, в следующих случаях:</w:t>
      </w:r>
    </w:p>
    <w:p w:rsidR="00B73B2D" w:rsidRPr="00B73B2D" w:rsidRDefault="00B73B2D" w:rsidP="00B73B2D">
      <w:pPr>
        <w:pStyle w:val="Style13"/>
        <w:widowControl/>
        <w:numPr>
          <w:ilvl w:val="0"/>
          <w:numId w:val="12"/>
        </w:numPr>
        <w:spacing w:line="240" w:lineRule="auto"/>
        <w:jc w:val="both"/>
        <w:rPr>
          <w:rStyle w:val="FontStyle22"/>
          <w:sz w:val="24"/>
          <w:szCs w:val="24"/>
        </w:rPr>
      </w:pPr>
      <w:r w:rsidRPr="00B73B2D">
        <w:rPr>
          <w:rStyle w:val="FontStyle22"/>
          <w:sz w:val="24"/>
          <w:szCs w:val="24"/>
        </w:rPr>
        <w:t>при переводе обучающихся внутри К</w:t>
      </w:r>
      <w:r>
        <w:rPr>
          <w:rStyle w:val="FontStyle22"/>
          <w:sz w:val="24"/>
          <w:szCs w:val="24"/>
        </w:rPr>
        <w:t xml:space="preserve">олледжа с одной образовательной </w:t>
      </w:r>
      <w:r w:rsidRPr="00B73B2D">
        <w:rPr>
          <w:rStyle w:val="FontStyle22"/>
          <w:sz w:val="24"/>
          <w:szCs w:val="24"/>
        </w:rPr>
        <w:t>программы на другую;</w:t>
      </w:r>
    </w:p>
    <w:p w:rsidR="00B73B2D" w:rsidRPr="00B73B2D" w:rsidRDefault="00B73B2D" w:rsidP="00B73B2D">
      <w:pPr>
        <w:pStyle w:val="Style13"/>
        <w:widowControl/>
        <w:numPr>
          <w:ilvl w:val="0"/>
          <w:numId w:val="12"/>
        </w:numPr>
        <w:spacing w:line="240" w:lineRule="auto"/>
        <w:jc w:val="both"/>
        <w:rPr>
          <w:rStyle w:val="FontStyle22"/>
          <w:sz w:val="24"/>
          <w:szCs w:val="24"/>
        </w:rPr>
      </w:pPr>
      <w:r w:rsidRPr="00B73B2D">
        <w:rPr>
          <w:rStyle w:val="FontStyle22"/>
          <w:sz w:val="24"/>
          <w:szCs w:val="24"/>
        </w:rPr>
        <w:t>при переводе обучающихся с одной формы обучения на другую;</w:t>
      </w:r>
    </w:p>
    <w:p w:rsidR="00B73B2D" w:rsidRDefault="00B73B2D" w:rsidP="00B73B2D">
      <w:pPr>
        <w:pStyle w:val="Style13"/>
        <w:widowControl/>
        <w:numPr>
          <w:ilvl w:val="0"/>
          <w:numId w:val="12"/>
        </w:numPr>
        <w:spacing w:line="240" w:lineRule="auto"/>
        <w:jc w:val="both"/>
        <w:rPr>
          <w:rStyle w:val="FontStyle22"/>
          <w:sz w:val="24"/>
          <w:szCs w:val="24"/>
        </w:rPr>
      </w:pPr>
      <w:r w:rsidRPr="00B73B2D">
        <w:rPr>
          <w:rStyle w:val="FontStyle22"/>
          <w:sz w:val="24"/>
          <w:szCs w:val="24"/>
        </w:rPr>
        <w:t>при переводе обучающихся</w:t>
      </w:r>
      <w:r>
        <w:rPr>
          <w:rStyle w:val="FontStyle22"/>
          <w:sz w:val="24"/>
          <w:szCs w:val="24"/>
        </w:rPr>
        <w:t xml:space="preserve"> на обучение по индивидуальному </w:t>
      </w:r>
      <w:r w:rsidRPr="00B73B2D">
        <w:rPr>
          <w:rStyle w:val="FontStyle22"/>
          <w:sz w:val="24"/>
          <w:szCs w:val="24"/>
        </w:rPr>
        <w:t>учебному плану, в том числе на ускоренное обучение;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47172C" w:rsidTr="009D57CD">
        <w:trPr>
          <w:trHeight w:val="1127"/>
        </w:trPr>
        <w:tc>
          <w:tcPr>
            <w:tcW w:w="1526" w:type="dxa"/>
          </w:tcPr>
          <w:p w:rsidR="0047172C" w:rsidRDefault="0047172C" w:rsidP="009D57CD">
            <w:r>
              <w:rPr>
                <w:noProof/>
              </w:rPr>
              <w:lastRenderedPageBreak/>
              <w:drawing>
                <wp:inline distT="0" distB="0" distL="0" distR="0" wp14:anchorId="77F98BB4" wp14:editId="3B7179DE">
                  <wp:extent cx="848413" cy="724590"/>
                  <wp:effectExtent l="0" t="0" r="8890" b="0"/>
                  <wp:docPr id="9" name="Рисунок 9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886" cy="724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47172C" w:rsidRPr="00815725" w:rsidRDefault="0047172C" w:rsidP="009D57CD">
            <w:pPr>
              <w:pStyle w:val="Style12"/>
              <w:widowControl/>
              <w:spacing w:before="48" w:line="240" w:lineRule="auto"/>
              <w:rPr>
                <w:bCs/>
                <w:sz w:val="22"/>
                <w:szCs w:val="22"/>
              </w:rPr>
            </w:pPr>
            <w:r>
              <w:rPr>
                <w:rStyle w:val="FontStyle20"/>
                <w:b w:val="0"/>
                <w:sz w:val="22"/>
                <w:szCs w:val="22"/>
              </w:rPr>
              <w:t xml:space="preserve">Положение </w:t>
            </w:r>
            <w:r w:rsidRPr="00815725">
              <w:rPr>
                <w:rStyle w:val="FontStyle20"/>
                <w:b w:val="0"/>
                <w:sz w:val="22"/>
                <w:szCs w:val="22"/>
              </w:rPr>
              <w:t>о порядке  офор</w:t>
            </w:r>
            <w:r>
              <w:rPr>
                <w:rStyle w:val="FontStyle20"/>
                <w:b w:val="0"/>
                <w:sz w:val="22"/>
                <w:szCs w:val="22"/>
              </w:rPr>
              <w:t xml:space="preserve">мления возникновения, </w:t>
            </w:r>
            <w:r w:rsidRPr="00815725">
              <w:rPr>
                <w:rStyle w:val="FontStyle20"/>
                <w:b w:val="0"/>
                <w:sz w:val="22"/>
                <w:szCs w:val="22"/>
              </w:rPr>
              <w:t xml:space="preserve"> </w:t>
            </w:r>
            <w:r>
              <w:rPr>
                <w:rStyle w:val="FontStyle20"/>
                <w:b w:val="0"/>
                <w:sz w:val="22"/>
                <w:szCs w:val="22"/>
              </w:rPr>
              <w:t xml:space="preserve">изменения </w:t>
            </w:r>
            <w:r w:rsidRPr="00815725">
              <w:rPr>
                <w:rStyle w:val="FontStyle20"/>
                <w:b w:val="0"/>
                <w:sz w:val="22"/>
                <w:szCs w:val="22"/>
              </w:rPr>
              <w:t xml:space="preserve"> и прекращения  образовательных отношений  между СОГБПОУ  «Гагаринский многопрофильный колледж»  и обучающимися и/или</w:t>
            </w:r>
            <w:r>
              <w:rPr>
                <w:rStyle w:val="FontStyle20"/>
                <w:b w:val="0"/>
                <w:sz w:val="22"/>
                <w:szCs w:val="22"/>
              </w:rPr>
              <w:t xml:space="preserve"> их </w:t>
            </w:r>
            <w:r w:rsidRPr="00815725">
              <w:rPr>
                <w:rStyle w:val="FontStyle20"/>
                <w:b w:val="0"/>
                <w:sz w:val="22"/>
                <w:szCs w:val="22"/>
              </w:rPr>
              <w:t xml:space="preserve"> родителями (законными представителями) несовершеннолетних обучающихся</w:t>
            </w:r>
          </w:p>
        </w:tc>
      </w:tr>
    </w:tbl>
    <w:p w:rsidR="0047172C" w:rsidRPr="00B73B2D" w:rsidRDefault="0047172C" w:rsidP="0047172C">
      <w:pPr>
        <w:pStyle w:val="Style13"/>
        <w:widowControl/>
        <w:spacing w:line="240" w:lineRule="auto"/>
        <w:jc w:val="both"/>
        <w:rPr>
          <w:rStyle w:val="FontStyle22"/>
          <w:sz w:val="24"/>
          <w:szCs w:val="24"/>
        </w:rPr>
      </w:pPr>
    </w:p>
    <w:p w:rsidR="00B73B2D" w:rsidRPr="00B73B2D" w:rsidRDefault="00B73B2D" w:rsidP="00B73B2D">
      <w:pPr>
        <w:pStyle w:val="Style13"/>
        <w:widowControl/>
        <w:numPr>
          <w:ilvl w:val="0"/>
          <w:numId w:val="12"/>
        </w:numPr>
        <w:spacing w:line="240" w:lineRule="auto"/>
        <w:jc w:val="both"/>
        <w:rPr>
          <w:rStyle w:val="FontStyle22"/>
          <w:sz w:val="24"/>
          <w:szCs w:val="24"/>
        </w:rPr>
      </w:pPr>
      <w:r w:rsidRPr="00B73B2D">
        <w:rPr>
          <w:rStyle w:val="FontStyle22"/>
          <w:sz w:val="24"/>
          <w:szCs w:val="24"/>
        </w:rPr>
        <w:t>при переходе с платного обучения на бесплатное.</w:t>
      </w:r>
    </w:p>
    <w:p w:rsidR="00B73B2D" w:rsidRPr="00B73B2D" w:rsidRDefault="00B73B2D" w:rsidP="00B73B2D">
      <w:pPr>
        <w:pStyle w:val="Style13"/>
        <w:widowControl/>
        <w:spacing w:line="240" w:lineRule="auto"/>
        <w:ind w:firstLine="851"/>
        <w:jc w:val="both"/>
        <w:rPr>
          <w:rStyle w:val="FontStyle22"/>
          <w:sz w:val="24"/>
          <w:szCs w:val="24"/>
        </w:rPr>
      </w:pPr>
      <w:r>
        <w:rPr>
          <w:rStyle w:val="FontStyle22"/>
          <w:sz w:val="24"/>
          <w:szCs w:val="24"/>
        </w:rPr>
        <w:t xml:space="preserve">4.3. </w:t>
      </w:r>
      <w:r w:rsidRPr="00B73B2D">
        <w:rPr>
          <w:rStyle w:val="FontStyle22"/>
          <w:sz w:val="24"/>
          <w:szCs w:val="24"/>
        </w:rPr>
        <w:t>Основанием для изменения образовательных отношений является</w:t>
      </w:r>
      <w:r>
        <w:rPr>
          <w:rStyle w:val="FontStyle22"/>
          <w:sz w:val="24"/>
          <w:szCs w:val="24"/>
        </w:rPr>
        <w:t xml:space="preserve"> </w:t>
      </w:r>
      <w:r w:rsidRPr="00B73B2D">
        <w:rPr>
          <w:rStyle w:val="FontStyle22"/>
          <w:sz w:val="24"/>
          <w:szCs w:val="24"/>
        </w:rPr>
        <w:t>приказ директора Колледжа. Если с обуч</w:t>
      </w:r>
      <w:r>
        <w:rPr>
          <w:rStyle w:val="FontStyle22"/>
          <w:sz w:val="24"/>
          <w:szCs w:val="24"/>
        </w:rPr>
        <w:t xml:space="preserve">ающимися (родителями (законными </w:t>
      </w:r>
      <w:r w:rsidRPr="00B73B2D">
        <w:rPr>
          <w:rStyle w:val="FontStyle22"/>
          <w:sz w:val="24"/>
          <w:szCs w:val="24"/>
        </w:rPr>
        <w:t>представителями) несовершеннолетнего об</w:t>
      </w:r>
      <w:r>
        <w:rPr>
          <w:rStyle w:val="FontStyle22"/>
          <w:sz w:val="24"/>
          <w:szCs w:val="24"/>
        </w:rPr>
        <w:t xml:space="preserve">учающегося) заключен договор об </w:t>
      </w:r>
      <w:r w:rsidR="000A0C87">
        <w:rPr>
          <w:rStyle w:val="FontStyle22"/>
          <w:sz w:val="24"/>
          <w:szCs w:val="24"/>
        </w:rPr>
        <w:t>оказании платных образовательных услуг</w:t>
      </w:r>
      <w:r w:rsidRPr="00B73B2D">
        <w:rPr>
          <w:rStyle w:val="FontStyle22"/>
          <w:sz w:val="24"/>
          <w:szCs w:val="24"/>
        </w:rPr>
        <w:t>, то заключается дополни</w:t>
      </w:r>
      <w:r>
        <w:rPr>
          <w:rStyle w:val="FontStyle22"/>
          <w:sz w:val="24"/>
          <w:szCs w:val="24"/>
        </w:rPr>
        <w:t xml:space="preserve">тельное соглашение к указанному </w:t>
      </w:r>
      <w:r w:rsidRPr="00B73B2D">
        <w:rPr>
          <w:rStyle w:val="FontStyle22"/>
          <w:sz w:val="24"/>
          <w:szCs w:val="24"/>
        </w:rPr>
        <w:t>договору.</w:t>
      </w:r>
    </w:p>
    <w:p w:rsidR="00233342" w:rsidRPr="00053D87" w:rsidRDefault="00B73B2D" w:rsidP="00C16B19">
      <w:pPr>
        <w:pStyle w:val="Style13"/>
        <w:widowControl/>
        <w:spacing w:line="240" w:lineRule="auto"/>
        <w:ind w:firstLine="851"/>
        <w:jc w:val="both"/>
        <w:rPr>
          <w:rStyle w:val="FontStyle22"/>
          <w:sz w:val="24"/>
          <w:szCs w:val="24"/>
        </w:rPr>
      </w:pPr>
      <w:r>
        <w:rPr>
          <w:rStyle w:val="FontStyle22"/>
          <w:sz w:val="24"/>
          <w:szCs w:val="24"/>
        </w:rPr>
        <w:t xml:space="preserve">4.4. </w:t>
      </w:r>
      <w:r w:rsidRPr="00B73B2D">
        <w:rPr>
          <w:rStyle w:val="FontStyle22"/>
          <w:sz w:val="24"/>
          <w:szCs w:val="24"/>
        </w:rPr>
        <w:t>Права и обязанности обучающегося</w:t>
      </w:r>
      <w:r>
        <w:rPr>
          <w:rStyle w:val="FontStyle22"/>
          <w:sz w:val="24"/>
          <w:szCs w:val="24"/>
        </w:rPr>
        <w:t xml:space="preserve">, предусмотренные </w:t>
      </w:r>
      <w:r w:rsidRPr="00B73B2D">
        <w:rPr>
          <w:rStyle w:val="FontStyle22"/>
          <w:sz w:val="24"/>
          <w:szCs w:val="24"/>
        </w:rPr>
        <w:t>законодательством об образовании и</w:t>
      </w:r>
      <w:r>
        <w:rPr>
          <w:rStyle w:val="FontStyle22"/>
          <w:sz w:val="24"/>
          <w:szCs w:val="24"/>
        </w:rPr>
        <w:t xml:space="preserve"> локальными нормативными актами </w:t>
      </w:r>
      <w:r w:rsidRPr="00B73B2D">
        <w:rPr>
          <w:rStyle w:val="FontStyle22"/>
          <w:sz w:val="24"/>
          <w:szCs w:val="24"/>
        </w:rPr>
        <w:t>Колледжа, изменяются с даты издания приказа или с иной указанной в нем</w:t>
      </w:r>
      <w:r w:rsidR="00C16B19">
        <w:rPr>
          <w:rStyle w:val="FontStyle22"/>
          <w:sz w:val="24"/>
          <w:szCs w:val="24"/>
        </w:rPr>
        <w:t xml:space="preserve"> </w:t>
      </w:r>
      <w:r w:rsidRPr="00B73B2D">
        <w:rPr>
          <w:rStyle w:val="FontStyle22"/>
          <w:sz w:val="24"/>
          <w:szCs w:val="24"/>
        </w:rPr>
        <w:t>даты.</w:t>
      </w:r>
    </w:p>
    <w:p w:rsidR="00FE1212" w:rsidRPr="00053D87" w:rsidRDefault="00FE1212" w:rsidP="00911836">
      <w:pPr>
        <w:pStyle w:val="Style12"/>
        <w:widowControl/>
        <w:spacing w:line="240" w:lineRule="auto"/>
        <w:ind w:firstLine="851"/>
        <w:jc w:val="both"/>
        <w:rPr>
          <w:rStyle w:val="FontStyle20"/>
          <w:sz w:val="24"/>
          <w:szCs w:val="24"/>
        </w:rPr>
      </w:pPr>
    </w:p>
    <w:p w:rsidR="00233342" w:rsidRPr="00053D87" w:rsidRDefault="00233342" w:rsidP="00911836">
      <w:pPr>
        <w:pStyle w:val="Style12"/>
        <w:widowControl/>
        <w:spacing w:line="240" w:lineRule="auto"/>
        <w:ind w:firstLine="851"/>
        <w:rPr>
          <w:rStyle w:val="FontStyle20"/>
          <w:sz w:val="24"/>
          <w:szCs w:val="24"/>
        </w:rPr>
      </w:pPr>
      <w:r w:rsidRPr="00053D87">
        <w:rPr>
          <w:rStyle w:val="FontStyle20"/>
          <w:sz w:val="24"/>
          <w:szCs w:val="24"/>
        </w:rPr>
        <w:t>5. Прекращение образовательных отношений</w:t>
      </w:r>
    </w:p>
    <w:p w:rsidR="00233342" w:rsidRPr="00053D87" w:rsidRDefault="00233342" w:rsidP="00911836">
      <w:pPr>
        <w:pStyle w:val="Style6"/>
        <w:widowControl/>
        <w:tabs>
          <w:tab w:val="left" w:pos="878"/>
        </w:tabs>
        <w:spacing w:line="240" w:lineRule="auto"/>
        <w:ind w:firstLine="851"/>
        <w:rPr>
          <w:rStyle w:val="FontStyle22"/>
          <w:sz w:val="24"/>
          <w:szCs w:val="24"/>
        </w:rPr>
      </w:pPr>
      <w:r w:rsidRPr="00053D87">
        <w:rPr>
          <w:rStyle w:val="FontStyle22"/>
          <w:sz w:val="24"/>
          <w:szCs w:val="24"/>
        </w:rPr>
        <w:t>5.1.</w:t>
      </w:r>
      <w:r w:rsidRPr="00053D87">
        <w:rPr>
          <w:rStyle w:val="FontStyle22"/>
          <w:sz w:val="24"/>
          <w:szCs w:val="24"/>
        </w:rPr>
        <w:tab/>
        <w:t>Образовательные отношения пре</w:t>
      </w:r>
      <w:r w:rsidR="001270D4" w:rsidRPr="00053D87">
        <w:rPr>
          <w:rStyle w:val="FontStyle22"/>
          <w:sz w:val="24"/>
          <w:szCs w:val="24"/>
        </w:rPr>
        <w:t xml:space="preserve">кращаются в связи с отчислением </w:t>
      </w:r>
      <w:r w:rsidR="00652CB7">
        <w:rPr>
          <w:rStyle w:val="FontStyle22"/>
          <w:sz w:val="24"/>
          <w:szCs w:val="24"/>
        </w:rPr>
        <w:t>обучающегося из К</w:t>
      </w:r>
      <w:r w:rsidRPr="00053D87">
        <w:rPr>
          <w:rStyle w:val="FontStyle22"/>
          <w:sz w:val="24"/>
          <w:szCs w:val="24"/>
        </w:rPr>
        <w:t>олледжа</w:t>
      </w:r>
      <w:r w:rsidR="004F428B">
        <w:rPr>
          <w:rStyle w:val="FontStyle22"/>
          <w:sz w:val="24"/>
          <w:szCs w:val="24"/>
        </w:rPr>
        <w:t xml:space="preserve"> в следующих случаях</w:t>
      </w:r>
      <w:r w:rsidRPr="00053D87">
        <w:rPr>
          <w:rStyle w:val="FontStyle22"/>
          <w:sz w:val="24"/>
          <w:szCs w:val="24"/>
        </w:rPr>
        <w:t>:</w:t>
      </w:r>
    </w:p>
    <w:p w:rsidR="00233342" w:rsidRPr="00053D87" w:rsidRDefault="00233342" w:rsidP="00911836">
      <w:pPr>
        <w:pStyle w:val="Style15"/>
        <w:widowControl/>
        <w:numPr>
          <w:ilvl w:val="0"/>
          <w:numId w:val="5"/>
        </w:numPr>
        <w:tabs>
          <w:tab w:val="left" w:pos="202"/>
        </w:tabs>
        <w:ind w:firstLine="851"/>
        <w:rPr>
          <w:rStyle w:val="FontStyle22"/>
          <w:sz w:val="24"/>
          <w:szCs w:val="24"/>
        </w:rPr>
      </w:pPr>
      <w:r w:rsidRPr="00053D87">
        <w:rPr>
          <w:rStyle w:val="FontStyle22"/>
          <w:sz w:val="24"/>
          <w:szCs w:val="24"/>
        </w:rPr>
        <w:t xml:space="preserve"> в связи с получением образования (завершением обучения);</w:t>
      </w:r>
    </w:p>
    <w:p w:rsidR="00233342" w:rsidRPr="00053D87" w:rsidRDefault="00233342" w:rsidP="00911836">
      <w:pPr>
        <w:pStyle w:val="Style15"/>
        <w:widowControl/>
        <w:numPr>
          <w:ilvl w:val="0"/>
          <w:numId w:val="5"/>
        </w:numPr>
        <w:tabs>
          <w:tab w:val="left" w:pos="202"/>
        </w:tabs>
        <w:ind w:firstLine="851"/>
        <w:rPr>
          <w:rStyle w:val="FontStyle22"/>
          <w:sz w:val="24"/>
          <w:szCs w:val="24"/>
        </w:rPr>
      </w:pPr>
      <w:r w:rsidRPr="00053D87">
        <w:rPr>
          <w:rStyle w:val="FontStyle22"/>
          <w:sz w:val="24"/>
          <w:szCs w:val="24"/>
        </w:rPr>
        <w:t xml:space="preserve"> досрочно.</w:t>
      </w:r>
    </w:p>
    <w:p w:rsidR="00AB090F" w:rsidRDefault="00233342" w:rsidP="00911836">
      <w:pPr>
        <w:ind w:firstLine="851"/>
        <w:jc w:val="both"/>
        <w:rPr>
          <w:rStyle w:val="FontStyle22"/>
          <w:sz w:val="24"/>
          <w:szCs w:val="24"/>
        </w:rPr>
      </w:pPr>
      <w:r w:rsidRPr="00053D87">
        <w:rPr>
          <w:rStyle w:val="FontStyle22"/>
          <w:sz w:val="24"/>
          <w:szCs w:val="24"/>
        </w:rPr>
        <w:t>5.2.</w:t>
      </w:r>
      <w:r w:rsidRPr="00053D87">
        <w:rPr>
          <w:rStyle w:val="FontStyle22"/>
          <w:sz w:val="24"/>
          <w:szCs w:val="24"/>
        </w:rPr>
        <w:tab/>
        <w:t>Образовательные отношения м</w:t>
      </w:r>
      <w:r w:rsidR="001270D4" w:rsidRPr="00053D87">
        <w:rPr>
          <w:rStyle w:val="FontStyle22"/>
          <w:sz w:val="24"/>
          <w:szCs w:val="24"/>
        </w:rPr>
        <w:t xml:space="preserve">огут быть прекращены досрочно в </w:t>
      </w:r>
      <w:r w:rsidR="00A949EE" w:rsidRPr="00053D87">
        <w:rPr>
          <w:rStyle w:val="FontStyle22"/>
          <w:sz w:val="24"/>
          <w:szCs w:val="24"/>
        </w:rPr>
        <w:t>следующих случаях:</w:t>
      </w:r>
    </w:p>
    <w:p w:rsidR="00C16B19" w:rsidRPr="00C16B19" w:rsidRDefault="00C16B19" w:rsidP="00911836">
      <w:pPr>
        <w:ind w:firstLine="851"/>
        <w:jc w:val="both"/>
        <w:rPr>
          <w:rStyle w:val="FontStyle22"/>
          <w:sz w:val="24"/>
          <w:szCs w:val="24"/>
          <w:u w:val="single"/>
        </w:rPr>
      </w:pPr>
      <w:r>
        <w:rPr>
          <w:rStyle w:val="FontStyle22"/>
          <w:sz w:val="24"/>
          <w:szCs w:val="24"/>
        </w:rPr>
        <w:t xml:space="preserve">   5.2.1. </w:t>
      </w:r>
      <w:r w:rsidR="00951ADA">
        <w:rPr>
          <w:rStyle w:val="FontStyle22"/>
          <w:sz w:val="24"/>
          <w:szCs w:val="24"/>
          <w:u w:val="single"/>
        </w:rPr>
        <w:t>П</w:t>
      </w:r>
      <w:r w:rsidRPr="00C16B19">
        <w:rPr>
          <w:rStyle w:val="FontStyle22"/>
          <w:sz w:val="24"/>
          <w:szCs w:val="24"/>
          <w:u w:val="single"/>
        </w:rPr>
        <w:t>о инициативе Колледжа:</w:t>
      </w:r>
    </w:p>
    <w:p w:rsidR="00C16B19" w:rsidRPr="00C16B19" w:rsidRDefault="00C16B19" w:rsidP="00C16B19">
      <w:pPr>
        <w:pStyle w:val="a7"/>
        <w:widowControl/>
        <w:numPr>
          <w:ilvl w:val="0"/>
          <w:numId w:val="13"/>
        </w:numPr>
        <w:autoSpaceDE/>
        <w:autoSpaceDN/>
        <w:adjustRightInd/>
        <w:jc w:val="both"/>
        <w:rPr>
          <w:rFonts w:eastAsia="Calibri"/>
          <w:lang w:eastAsia="en-US"/>
        </w:rPr>
      </w:pPr>
      <w:r w:rsidRPr="00C16B19">
        <w:rPr>
          <w:rStyle w:val="FontStyle22"/>
          <w:sz w:val="24"/>
          <w:szCs w:val="24"/>
        </w:rPr>
        <w:t>в случае применения к обучающемуся отчисления как меры дисциплинарного взыскания за неисполнение или нарушение обязанностей, предусмотренных Уставом Колледжа, Правилами внутреннего распорядка</w:t>
      </w:r>
      <w:r w:rsidR="000A0C87">
        <w:rPr>
          <w:rStyle w:val="FontStyle22"/>
          <w:sz w:val="24"/>
          <w:szCs w:val="24"/>
        </w:rPr>
        <w:t xml:space="preserve"> обучающихся</w:t>
      </w:r>
      <w:r w:rsidRPr="00C16B19">
        <w:rPr>
          <w:rStyle w:val="FontStyle22"/>
          <w:sz w:val="24"/>
          <w:szCs w:val="24"/>
        </w:rPr>
        <w:t>, Правилами проживания в общежитии, в том числе нарушение правил пожарной безопасности и электробезопасности, иных локальных актов</w:t>
      </w:r>
      <w:r>
        <w:rPr>
          <w:rStyle w:val="FontStyle22"/>
          <w:sz w:val="24"/>
          <w:szCs w:val="24"/>
        </w:rPr>
        <w:t>;</w:t>
      </w:r>
      <w:r w:rsidR="00142AF9">
        <w:t xml:space="preserve">   </w:t>
      </w:r>
    </w:p>
    <w:p w:rsidR="00AB090F" w:rsidRPr="00C16B19" w:rsidRDefault="00AB090F" w:rsidP="00C16B19">
      <w:pPr>
        <w:pStyle w:val="a7"/>
        <w:widowControl/>
        <w:numPr>
          <w:ilvl w:val="0"/>
          <w:numId w:val="13"/>
        </w:numPr>
        <w:autoSpaceDE/>
        <w:autoSpaceDN/>
        <w:adjustRightInd/>
        <w:jc w:val="both"/>
        <w:rPr>
          <w:rFonts w:eastAsia="Calibri"/>
          <w:lang w:eastAsia="en-US"/>
        </w:rPr>
      </w:pPr>
      <w:r w:rsidRPr="00C16B19">
        <w:rPr>
          <w:rFonts w:eastAsia="Calibri"/>
          <w:lang w:eastAsia="en-US"/>
        </w:rPr>
        <w:t>за неоднократные аморальные поступки по отношению к преподавателям, работникам и обучающимся, несовместимые со статусом обучающегося Колледжа;</w:t>
      </w:r>
    </w:p>
    <w:p w:rsidR="00AB090F" w:rsidRPr="00142AF9" w:rsidRDefault="00AB090F" w:rsidP="00142AF9">
      <w:pPr>
        <w:pStyle w:val="a7"/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="Calibri"/>
          <w:lang w:eastAsia="en-US"/>
        </w:rPr>
      </w:pPr>
      <w:r w:rsidRPr="00142AF9">
        <w:rPr>
          <w:rFonts w:eastAsia="Calibri"/>
          <w:lang w:eastAsia="en-US"/>
        </w:rPr>
        <w:t>за умышленное причинение материального ущерба Колледжу;</w:t>
      </w:r>
    </w:p>
    <w:p w:rsidR="00AB090F" w:rsidRPr="00142AF9" w:rsidRDefault="00AB090F" w:rsidP="00142AF9">
      <w:pPr>
        <w:pStyle w:val="a7"/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="Calibri"/>
          <w:lang w:eastAsia="en-US"/>
        </w:rPr>
      </w:pPr>
      <w:r w:rsidRPr="00142AF9">
        <w:rPr>
          <w:rFonts w:eastAsia="Calibri"/>
          <w:lang w:eastAsia="en-US"/>
        </w:rPr>
        <w:t>за употребление алкогольных напитков, наркотических средств и нахождение в Колледже в состоянии наркотического, токсического или алкогольного опьянения;</w:t>
      </w:r>
    </w:p>
    <w:p w:rsidR="00AB090F" w:rsidRPr="00142AF9" w:rsidRDefault="00AB090F" w:rsidP="00142AF9">
      <w:pPr>
        <w:pStyle w:val="a7"/>
        <w:widowControl/>
        <w:numPr>
          <w:ilvl w:val="0"/>
          <w:numId w:val="11"/>
        </w:numPr>
        <w:autoSpaceDE/>
        <w:autoSpaceDN/>
        <w:adjustRightInd/>
        <w:jc w:val="both"/>
        <w:rPr>
          <w:rFonts w:eastAsia="Calibri"/>
          <w:lang w:eastAsia="en-US"/>
        </w:rPr>
      </w:pPr>
      <w:r w:rsidRPr="00142AF9">
        <w:rPr>
          <w:rFonts w:eastAsia="Calibri"/>
          <w:lang w:eastAsia="en-US"/>
        </w:rPr>
        <w:t>за хулиганские дейс</w:t>
      </w:r>
      <w:r w:rsidR="009F395E" w:rsidRPr="00142AF9">
        <w:rPr>
          <w:rFonts w:eastAsia="Calibri"/>
          <w:lang w:eastAsia="en-US"/>
        </w:rPr>
        <w:t>твия, кражу, применение насилия;</w:t>
      </w:r>
    </w:p>
    <w:p w:rsidR="00142AF9" w:rsidRDefault="009F395E" w:rsidP="00142AF9">
      <w:pPr>
        <w:pStyle w:val="Style6"/>
        <w:widowControl/>
        <w:numPr>
          <w:ilvl w:val="0"/>
          <w:numId w:val="11"/>
        </w:numPr>
        <w:tabs>
          <w:tab w:val="left" w:pos="878"/>
        </w:tabs>
        <w:spacing w:line="240" w:lineRule="auto"/>
        <w:rPr>
          <w:rStyle w:val="FontStyle22"/>
          <w:sz w:val="24"/>
          <w:szCs w:val="24"/>
        </w:rPr>
      </w:pPr>
      <w:r w:rsidRPr="00053D87">
        <w:rPr>
          <w:rStyle w:val="FontStyle22"/>
          <w:sz w:val="24"/>
          <w:szCs w:val="24"/>
        </w:rPr>
        <w:t xml:space="preserve">в связи с расторжением или истечением срока договора </w:t>
      </w:r>
      <w:r w:rsidR="00142AF9">
        <w:rPr>
          <w:rStyle w:val="FontStyle22"/>
          <w:sz w:val="24"/>
          <w:szCs w:val="24"/>
        </w:rPr>
        <w:t xml:space="preserve">об оказании платных образовательных услуг </w:t>
      </w:r>
      <w:r w:rsidRPr="00053D87">
        <w:rPr>
          <w:rStyle w:val="FontStyle22"/>
          <w:sz w:val="24"/>
          <w:szCs w:val="24"/>
        </w:rPr>
        <w:t>с физическими и (или) юридическими лицами, оплачивающими стоимость обучения;</w:t>
      </w:r>
    </w:p>
    <w:p w:rsidR="00142AF9" w:rsidRDefault="009F395E" w:rsidP="00142AF9">
      <w:pPr>
        <w:pStyle w:val="Style6"/>
        <w:widowControl/>
        <w:numPr>
          <w:ilvl w:val="0"/>
          <w:numId w:val="11"/>
        </w:numPr>
        <w:tabs>
          <w:tab w:val="left" w:pos="878"/>
        </w:tabs>
        <w:spacing w:line="240" w:lineRule="auto"/>
        <w:rPr>
          <w:rStyle w:val="FontStyle22"/>
          <w:sz w:val="24"/>
          <w:szCs w:val="24"/>
        </w:rPr>
      </w:pPr>
      <w:r w:rsidRPr="00053D87">
        <w:rPr>
          <w:rStyle w:val="FontStyle22"/>
          <w:sz w:val="24"/>
          <w:szCs w:val="24"/>
        </w:rPr>
        <w:t>в случае просрочки оплаты стоимост</w:t>
      </w:r>
      <w:r w:rsidR="00D1564D" w:rsidRPr="00053D87">
        <w:rPr>
          <w:rStyle w:val="FontStyle22"/>
          <w:sz w:val="24"/>
          <w:szCs w:val="24"/>
        </w:rPr>
        <w:t>и платных образовательных услуг</w:t>
      </w:r>
      <w:r w:rsidR="00142AF9">
        <w:rPr>
          <w:rStyle w:val="FontStyle22"/>
          <w:sz w:val="24"/>
          <w:szCs w:val="24"/>
        </w:rPr>
        <w:t>;</w:t>
      </w:r>
    </w:p>
    <w:p w:rsidR="00142AF9" w:rsidRDefault="000A0C87" w:rsidP="00142AF9">
      <w:pPr>
        <w:pStyle w:val="Style6"/>
        <w:widowControl/>
        <w:numPr>
          <w:ilvl w:val="0"/>
          <w:numId w:val="11"/>
        </w:numPr>
        <w:tabs>
          <w:tab w:val="left" w:pos="878"/>
        </w:tabs>
        <w:spacing w:line="240" w:lineRule="auto"/>
      </w:pPr>
      <w:r>
        <w:t>в случае</w:t>
      </w:r>
      <w:r w:rsidR="00AB090F" w:rsidRPr="00053D87">
        <w:t xml:space="preserve"> установления нарушения порядка </w:t>
      </w:r>
      <w:r w:rsidR="00FA02B5" w:rsidRPr="00053D87">
        <w:t xml:space="preserve">приема в Колледж, повлекшего по </w:t>
      </w:r>
      <w:r w:rsidR="00AB090F" w:rsidRPr="00053D87">
        <w:t>вине обучающегося его незаконно</w:t>
      </w:r>
      <w:r w:rsidR="00142AF9">
        <w:t>е зачисление в Колледж;</w:t>
      </w:r>
    </w:p>
    <w:p w:rsidR="00142AF9" w:rsidRDefault="00AB090F" w:rsidP="00142AF9">
      <w:pPr>
        <w:pStyle w:val="Style6"/>
        <w:widowControl/>
        <w:numPr>
          <w:ilvl w:val="0"/>
          <w:numId w:val="11"/>
        </w:numPr>
        <w:tabs>
          <w:tab w:val="left" w:pos="878"/>
        </w:tabs>
        <w:spacing w:line="240" w:lineRule="auto"/>
      </w:pPr>
      <w:r w:rsidRPr="00053D87">
        <w:t xml:space="preserve"> в слу</w:t>
      </w:r>
      <w:r w:rsidR="00FA02B5" w:rsidRPr="00053D87">
        <w:t xml:space="preserve">чае  невыполнения </w:t>
      </w:r>
      <w:r w:rsidRPr="00053D87">
        <w:t xml:space="preserve">обучающимся </w:t>
      </w:r>
      <w:r w:rsidR="00142AF9" w:rsidRPr="00053D87">
        <w:t xml:space="preserve">обязанностей </w:t>
      </w:r>
      <w:r w:rsidR="00FA02B5" w:rsidRPr="00053D87">
        <w:t xml:space="preserve">  по </w:t>
      </w:r>
      <w:r w:rsidR="00142AF9">
        <w:t xml:space="preserve">добросовестному освоению </w:t>
      </w:r>
      <w:r w:rsidRPr="00053D87">
        <w:t xml:space="preserve"> образовательной </w:t>
      </w:r>
      <w:r w:rsidR="00FA02B5" w:rsidRPr="00053D87">
        <w:t xml:space="preserve">программы </w:t>
      </w:r>
      <w:r w:rsidR="00142AF9">
        <w:t xml:space="preserve">среднего профессионального образования </w:t>
      </w:r>
      <w:r w:rsidR="00FA02B5" w:rsidRPr="00053D87">
        <w:t xml:space="preserve">и выполнению учебного </w:t>
      </w:r>
      <w:r w:rsidRPr="00053D87">
        <w:t>плана</w:t>
      </w:r>
      <w:r w:rsidR="00C16B19">
        <w:t>, в том числе индивидуального плана обучения</w:t>
      </w:r>
      <w:r w:rsidR="00142AF9">
        <w:t xml:space="preserve"> (не ликвидация академических задолженностей в установленные Колледжем сроки)</w:t>
      </w:r>
      <w:r w:rsidRPr="00053D87">
        <w:t>:</w:t>
      </w:r>
      <w:r w:rsidR="00142AF9">
        <w:t xml:space="preserve"> </w:t>
      </w:r>
    </w:p>
    <w:p w:rsidR="00B73B2D" w:rsidRDefault="00142AF9" w:rsidP="00B73B2D">
      <w:pPr>
        <w:pStyle w:val="Style6"/>
        <w:widowControl/>
        <w:numPr>
          <w:ilvl w:val="0"/>
          <w:numId w:val="11"/>
        </w:numPr>
        <w:tabs>
          <w:tab w:val="left" w:pos="878"/>
        </w:tabs>
        <w:spacing w:line="240" w:lineRule="auto"/>
      </w:pPr>
      <w:r>
        <w:t>з</w:t>
      </w:r>
      <w:r w:rsidR="00AB090F" w:rsidRPr="00053D87">
        <w:t xml:space="preserve">а нарушение сроков ликвидации разницы в учебных планах при зачислении в Колледж в порядке перевода из другого </w:t>
      </w:r>
      <w:r>
        <w:t>образовательного учреждения</w:t>
      </w:r>
      <w:r w:rsidR="00AB090F" w:rsidRPr="00053D87">
        <w:t>;</w:t>
      </w:r>
      <w:r w:rsidR="00B73B2D">
        <w:t xml:space="preserve"> </w:t>
      </w:r>
    </w:p>
    <w:p w:rsidR="00B73B2D" w:rsidRDefault="00B73B2D" w:rsidP="00B73B2D">
      <w:pPr>
        <w:pStyle w:val="Style6"/>
        <w:widowControl/>
        <w:numPr>
          <w:ilvl w:val="0"/>
          <w:numId w:val="11"/>
        </w:numPr>
        <w:tabs>
          <w:tab w:val="left" w:pos="878"/>
        </w:tabs>
        <w:spacing w:line="240" w:lineRule="auto"/>
      </w:pPr>
      <w:r>
        <w:t>в</w:t>
      </w:r>
      <w:r w:rsidR="00AB090F" w:rsidRPr="00053D87">
        <w:t xml:space="preserve"> случае невыполнения программы практики по неуважительной причине или получения неудовлетворительной оценки по итогам практики;</w:t>
      </w:r>
    </w:p>
    <w:p w:rsidR="00951ADA" w:rsidRDefault="00951ADA" w:rsidP="00951ADA">
      <w:pPr>
        <w:pStyle w:val="Style6"/>
        <w:widowControl/>
        <w:tabs>
          <w:tab w:val="left" w:pos="878"/>
        </w:tabs>
        <w:spacing w:line="240" w:lineRule="auto"/>
      </w:pPr>
    </w:p>
    <w:p w:rsidR="00951ADA" w:rsidRDefault="00951ADA" w:rsidP="00951ADA">
      <w:pPr>
        <w:pStyle w:val="Style6"/>
        <w:widowControl/>
        <w:tabs>
          <w:tab w:val="left" w:pos="878"/>
        </w:tabs>
        <w:spacing w:line="240" w:lineRule="auto"/>
      </w:pPr>
    </w:p>
    <w:p w:rsidR="00951ADA" w:rsidRDefault="00951ADA" w:rsidP="00951ADA">
      <w:pPr>
        <w:pStyle w:val="Style6"/>
        <w:widowControl/>
        <w:tabs>
          <w:tab w:val="left" w:pos="878"/>
        </w:tabs>
        <w:spacing w:line="240" w:lineRule="auto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951ADA" w:rsidTr="009D57CD">
        <w:trPr>
          <w:trHeight w:val="1127"/>
        </w:trPr>
        <w:tc>
          <w:tcPr>
            <w:tcW w:w="1526" w:type="dxa"/>
          </w:tcPr>
          <w:p w:rsidR="00951ADA" w:rsidRDefault="00951ADA" w:rsidP="009D57CD">
            <w:r>
              <w:rPr>
                <w:noProof/>
              </w:rPr>
              <w:lastRenderedPageBreak/>
              <w:drawing>
                <wp:inline distT="0" distB="0" distL="0" distR="0" wp14:anchorId="0D8ADA40" wp14:editId="22E38E90">
                  <wp:extent cx="848413" cy="724590"/>
                  <wp:effectExtent l="0" t="0" r="8890" b="0"/>
                  <wp:docPr id="12" name="Рисунок 12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886" cy="724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951ADA" w:rsidRPr="00815725" w:rsidRDefault="00951ADA" w:rsidP="009D57CD">
            <w:pPr>
              <w:pStyle w:val="Style12"/>
              <w:widowControl/>
              <w:spacing w:before="48" w:line="240" w:lineRule="auto"/>
              <w:rPr>
                <w:bCs/>
                <w:sz w:val="22"/>
                <w:szCs w:val="22"/>
              </w:rPr>
            </w:pPr>
            <w:r>
              <w:rPr>
                <w:rStyle w:val="FontStyle20"/>
                <w:b w:val="0"/>
                <w:sz w:val="22"/>
                <w:szCs w:val="22"/>
              </w:rPr>
              <w:t xml:space="preserve">Положение </w:t>
            </w:r>
            <w:r w:rsidRPr="00815725">
              <w:rPr>
                <w:rStyle w:val="FontStyle20"/>
                <w:b w:val="0"/>
                <w:sz w:val="22"/>
                <w:szCs w:val="22"/>
              </w:rPr>
              <w:t>о порядке  офор</w:t>
            </w:r>
            <w:r>
              <w:rPr>
                <w:rStyle w:val="FontStyle20"/>
                <w:b w:val="0"/>
                <w:sz w:val="22"/>
                <w:szCs w:val="22"/>
              </w:rPr>
              <w:t xml:space="preserve">мления возникновения, </w:t>
            </w:r>
            <w:r w:rsidRPr="00815725">
              <w:rPr>
                <w:rStyle w:val="FontStyle20"/>
                <w:b w:val="0"/>
                <w:sz w:val="22"/>
                <w:szCs w:val="22"/>
              </w:rPr>
              <w:t xml:space="preserve"> </w:t>
            </w:r>
            <w:r>
              <w:rPr>
                <w:rStyle w:val="FontStyle20"/>
                <w:b w:val="0"/>
                <w:sz w:val="22"/>
                <w:szCs w:val="22"/>
              </w:rPr>
              <w:t xml:space="preserve">изменения </w:t>
            </w:r>
            <w:r w:rsidRPr="00815725">
              <w:rPr>
                <w:rStyle w:val="FontStyle20"/>
                <w:b w:val="0"/>
                <w:sz w:val="22"/>
                <w:szCs w:val="22"/>
              </w:rPr>
              <w:t xml:space="preserve"> и прекращения  образовательных отношений  между СОГБПОУ  «Гагаринский многопрофильный колледж»  и обучающимися и/или</w:t>
            </w:r>
            <w:r>
              <w:rPr>
                <w:rStyle w:val="FontStyle20"/>
                <w:b w:val="0"/>
                <w:sz w:val="22"/>
                <w:szCs w:val="22"/>
              </w:rPr>
              <w:t xml:space="preserve"> их </w:t>
            </w:r>
            <w:r w:rsidRPr="00815725">
              <w:rPr>
                <w:rStyle w:val="FontStyle20"/>
                <w:b w:val="0"/>
                <w:sz w:val="22"/>
                <w:szCs w:val="22"/>
              </w:rPr>
              <w:t xml:space="preserve"> родителями (законными представителями) несовершеннолетних обучающихся</w:t>
            </w:r>
          </w:p>
        </w:tc>
      </w:tr>
    </w:tbl>
    <w:p w:rsidR="0047172C" w:rsidRDefault="00B73B2D" w:rsidP="00977422">
      <w:pPr>
        <w:pStyle w:val="Style6"/>
        <w:widowControl/>
        <w:numPr>
          <w:ilvl w:val="0"/>
          <w:numId w:val="16"/>
        </w:numPr>
        <w:tabs>
          <w:tab w:val="left" w:pos="878"/>
        </w:tabs>
        <w:spacing w:line="240" w:lineRule="auto"/>
      </w:pPr>
      <w:r>
        <w:t>в</w:t>
      </w:r>
      <w:r w:rsidR="00AB090F" w:rsidRPr="00053D87">
        <w:t xml:space="preserve"> случае неявки на </w:t>
      </w:r>
      <w:r w:rsidRPr="00053D87">
        <w:t xml:space="preserve">государственную </w:t>
      </w:r>
      <w:r w:rsidR="00AB090F" w:rsidRPr="00053D87">
        <w:t xml:space="preserve">итоговую аттестацию без уважительной причины, а также в случае не допуска к </w:t>
      </w:r>
      <w:r w:rsidRPr="00053D87">
        <w:t xml:space="preserve">государственной </w:t>
      </w:r>
      <w:r w:rsidR="00AB090F" w:rsidRPr="00053D87">
        <w:t xml:space="preserve">итоговой аттестации, получения по </w:t>
      </w:r>
      <w:r w:rsidRPr="00053D87">
        <w:t xml:space="preserve">государственной </w:t>
      </w:r>
      <w:r w:rsidR="00AB090F" w:rsidRPr="00053D87">
        <w:t>итоговой аттестации неудовлетворительных результатов;</w:t>
      </w:r>
      <w:r>
        <w:t xml:space="preserve"> </w:t>
      </w:r>
    </w:p>
    <w:p w:rsidR="00C16B19" w:rsidRDefault="00B73B2D" w:rsidP="00C16B19">
      <w:pPr>
        <w:pStyle w:val="Style6"/>
        <w:widowControl/>
        <w:numPr>
          <w:ilvl w:val="0"/>
          <w:numId w:val="11"/>
        </w:numPr>
        <w:tabs>
          <w:tab w:val="left" w:pos="878"/>
        </w:tabs>
        <w:spacing w:line="240" w:lineRule="auto"/>
      </w:pPr>
      <w:r>
        <w:t xml:space="preserve">в </w:t>
      </w:r>
      <w:r w:rsidR="00AB090F" w:rsidRPr="00053D87">
        <w:t xml:space="preserve"> связи с невыходом из академического отпуска;</w:t>
      </w:r>
      <w:r w:rsidR="00C16B19">
        <w:t xml:space="preserve"> </w:t>
      </w:r>
    </w:p>
    <w:p w:rsidR="00253B1E" w:rsidRDefault="00C16B19" w:rsidP="00253B1E">
      <w:pPr>
        <w:pStyle w:val="Style6"/>
        <w:widowControl/>
        <w:numPr>
          <w:ilvl w:val="0"/>
          <w:numId w:val="11"/>
        </w:numPr>
        <w:tabs>
          <w:tab w:val="left" w:pos="878"/>
        </w:tabs>
        <w:spacing w:line="240" w:lineRule="auto"/>
      </w:pPr>
      <w:r>
        <w:t>з</w:t>
      </w:r>
      <w:r w:rsidR="00AB090F" w:rsidRPr="00053D87">
        <w:t>а представление подложных документов или заведомо ложных сведений, связанных с обучением в Колледже, за подделку документов, в том числе за исправления в учебных ведомос</w:t>
      </w:r>
      <w:r w:rsidR="00253B1E">
        <w:t>тях, зачетных книжках, журналах;</w:t>
      </w:r>
      <w:r w:rsidR="00253B1E" w:rsidRPr="00253B1E">
        <w:t xml:space="preserve"> </w:t>
      </w:r>
    </w:p>
    <w:p w:rsidR="00D409BE" w:rsidRPr="00053D87" w:rsidRDefault="00253B1E" w:rsidP="00253B1E">
      <w:pPr>
        <w:pStyle w:val="Style6"/>
        <w:widowControl/>
        <w:numPr>
          <w:ilvl w:val="0"/>
          <w:numId w:val="11"/>
        </w:numPr>
        <w:tabs>
          <w:tab w:val="left" w:pos="878"/>
        </w:tabs>
        <w:spacing w:line="240" w:lineRule="auto"/>
      </w:pPr>
      <w:r>
        <w:t>в</w:t>
      </w:r>
      <w:r w:rsidRPr="00253B1E">
        <w:t xml:space="preserve"> случае вступления в силу обвинительного приговора суда, которым обучающийся осужден к лишению свободы или к иному наказанию, исключающему возможность продолжения обучения</w:t>
      </w:r>
      <w:r>
        <w:t>.</w:t>
      </w:r>
    </w:p>
    <w:p w:rsidR="00C16B19" w:rsidRPr="004F428B" w:rsidRDefault="004F428B" w:rsidP="00C16B19">
      <w:pPr>
        <w:pStyle w:val="Style8"/>
        <w:widowControl/>
        <w:tabs>
          <w:tab w:val="left" w:pos="739"/>
        </w:tabs>
        <w:rPr>
          <w:u w:val="single"/>
        </w:rPr>
      </w:pPr>
      <w:r>
        <w:t xml:space="preserve">             </w:t>
      </w:r>
      <w:r w:rsidR="00951ADA">
        <w:rPr>
          <w:u w:val="single"/>
        </w:rPr>
        <w:t>5.2.2. П</w:t>
      </w:r>
      <w:r w:rsidR="00C16B19" w:rsidRPr="004F428B">
        <w:rPr>
          <w:u w:val="single"/>
        </w:rPr>
        <w:t>о инициативе обучающегося или родителей (законных представителей) несовершеннолетнего обучающегося:</w:t>
      </w:r>
    </w:p>
    <w:p w:rsidR="00C16B19" w:rsidRDefault="00C16B19" w:rsidP="00C16B19">
      <w:pPr>
        <w:pStyle w:val="Style8"/>
        <w:widowControl/>
        <w:numPr>
          <w:ilvl w:val="0"/>
          <w:numId w:val="14"/>
        </w:numPr>
        <w:tabs>
          <w:tab w:val="left" w:pos="739"/>
        </w:tabs>
      </w:pPr>
      <w:r>
        <w:t>по собственному желанию,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C16B19" w:rsidRDefault="00F01F31" w:rsidP="0047172C">
      <w:pPr>
        <w:pStyle w:val="Style8"/>
        <w:widowControl/>
        <w:numPr>
          <w:ilvl w:val="0"/>
          <w:numId w:val="14"/>
        </w:numPr>
        <w:tabs>
          <w:tab w:val="left" w:pos="739"/>
        </w:tabs>
      </w:pPr>
      <w:r>
        <w:t>по состоянию здоровья.</w:t>
      </w:r>
    </w:p>
    <w:p w:rsidR="00F01F31" w:rsidRDefault="004F428B" w:rsidP="00F01F31">
      <w:pPr>
        <w:pStyle w:val="Style8"/>
        <w:widowControl/>
        <w:tabs>
          <w:tab w:val="left" w:pos="739"/>
        </w:tabs>
        <w:ind w:firstLine="851"/>
      </w:pPr>
      <w:r>
        <w:t xml:space="preserve">    </w:t>
      </w:r>
      <w:r w:rsidR="00951ADA">
        <w:rPr>
          <w:u w:val="single"/>
        </w:rPr>
        <w:t>5.2.3. П</w:t>
      </w:r>
      <w:r w:rsidR="00C16B19" w:rsidRPr="00F01F31">
        <w:rPr>
          <w:u w:val="single"/>
        </w:rPr>
        <w:t>о обстоятельствам, не зав</w:t>
      </w:r>
      <w:r w:rsidRPr="00F01F31">
        <w:rPr>
          <w:u w:val="single"/>
        </w:rPr>
        <w:t xml:space="preserve">исящим от воли обучающегося или </w:t>
      </w:r>
      <w:r w:rsidR="00C16B19" w:rsidRPr="00F01F31">
        <w:rPr>
          <w:u w:val="single"/>
        </w:rPr>
        <w:t>родителей (законных представителей) несовершеннолетнего обучающегося и</w:t>
      </w:r>
      <w:r w:rsidRPr="00F01F31">
        <w:rPr>
          <w:u w:val="single"/>
        </w:rPr>
        <w:t xml:space="preserve"> </w:t>
      </w:r>
      <w:r w:rsidR="00C16B19" w:rsidRPr="00F01F31">
        <w:rPr>
          <w:u w:val="single"/>
        </w:rPr>
        <w:t>Колледжа</w:t>
      </w:r>
      <w:r w:rsidR="00F01F31">
        <w:t>:</w:t>
      </w:r>
    </w:p>
    <w:p w:rsidR="00F01F31" w:rsidRDefault="00F01F31" w:rsidP="00F01F31">
      <w:pPr>
        <w:pStyle w:val="Style8"/>
        <w:widowControl/>
        <w:numPr>
          <w:ilvl w:val="0"/>
          <w:numId w:val="15"/>
        </w:numPr>
        <w:tabs>
          <w:tab w:val="left" w:pos="739"/>
        </w:tabs>
        <w:rPr>
          <w:rStyle w:val="FontStyle22"/>
          <w:sz w:val="24"/>
          <w:szCs w:val="24"/>
        </w:rPr>
      </w:pPr>
      <w:r>
        <w:rPr>
          <w:rStyle w:val="FontStyle22"/>
          <w:sz w:val="24"/>
          <w:szCs w:val="24"/>
        </w:rPr>
        <w:t>в</w:t>
      </w:r>
      <w:r w:rsidR="004F428B" w:rsidRPr="004F428B">
        <w:rPr>
          <w:rStyle w:val="FontStyle22"/>
          <w:sz w:val="24"/>
          <w:szCs w:val="24"/>
        </w:rPr>
        <w:t xml:space="preserve"> связи со смертью, а также в случа</w:t>
      </w:r>
      <w:r w:rsidR="004F428B">
        <w:rPr>
          <w:rStyle w:val="FontStyle22"/>
          <w:sz w:val="24"/>
          <w:szCs w:val="24"/>
        </w:rPr>
        <w:t xml:space="preserve">е признания по решению суда </w:t>
      </w:r>
      <w:r w:rsidR="004F428B" w:rsidRPr="004F428B">
        <w:rPr>
          <w:rStyle w:val="FontStyle22"/>
          <w:sz w:val="24"/>
          <w:szCs w:val="24"/>
        </w:rPr>
        <w:t>безве</w:t>
      </w:r>
      <w:r>
        <w:rPr>
          <w:rStyle w:val="FontStyle22"/>
          <w:sz w:val="24"/>
          <w:szCs w:val="24"/>
        </w:rPr>
        <w:t>стно отсутствующим или умершим;</w:t>
      </w:r>
    </w:p>
    <w:p w:rsidR="00F01F31" w:rsidRDefault="00F01F31" w:rsidP="00F01F31">
      <w:pPr>
        <w:pStyle w:val="Style8"/>
        <w:widowControl/>
        <w:numPr>
          <w:ilvl w:val="0"/>
          <w:numId w:val="15"/>
        </w:numPr>
        <w:tabs>
          <w:tab w:val="left" w:pos="739"/>
        </w:tabs>
        <w:rPr>
          <w:rStyle w:val="FontStyle22"/>
          <w:sz w:val="24"/>
          <w:szCs w:val="24"/>
        </w:rPr>
      </w:pPr>
      <w:r w:rsidRPr="00F01F31">
        <w:rPr>
          <w:rStyle w:val="FontStyle22"/>
          <w:sz w:val="24"/>
          <w:szCs w:val="24"/>
        </w:rPr>
        <w:t xml:space="preserve"> </w:t>
      </w:r>
      <w:r>
        <w:rPr>
          <w:rStyle w:val="FontStyle22"/>
          <w:sz w:val="24"/>
          <w:szCs w:val="24"/>
        </w:rPr>
        <w:t xml:space="preserve">в </w:t>
      </w:r>
      <w:r w:rsidRPr="00F01F31">
        <w:rPr>
          <w:rStyle w:val="FontStyle22"/>
          <w:sz w:val="24"/>
          <w:szCs w:val="24"/>
        </w:rPr>
        <w:t>случае прекращения деятельности Колледжа</w:t>
      </w:r>
      <w:r>
        <w:rPr>
          <w:rStyle w:val="FontStyle22"/>
          <w:sz w:val="24"/>
          <w:szCs w:val="24"/>
        </w:rPr>
        <w:t>.</w:t>
      </w:r>
      <w:r w:rsidR="004F428B">
        <w:rPr>
          <w:rStyle w:val="FontStyle22"/>
          <w:sz w:val="24"/>
          <w:szCs w:val="24"/>
        </w:rPr>
        <w:t xml:space="preserve">           </w:t>
      </w:r>
    </w:p>
    <w:p w:rsidR="00A97AB9" w:rsidRPr="00053D87" w:rsidRDefault="004F428B" w:rsidP="00F01F31">
      <w:pPr>
        <w:pStyle w:val="Style8"/>
        <w:widowControl/>
        <w:tabs>
          <w:tab w:val="left" w:pos="739"/>
        </w:tabs>
        <w:ind w:firstLine="851"/>
      </w:pPr>
      <w:r>
        <w:rPr>
          <w:rStyle w:val="FontStyle22"/>
          <w:sz w:val="24"/>
          <w:szCs w:val="24"/>
        </w:rPr>
        <w:t>5.3</w:t>
      </w:r>
      <w:r w:rsidR="00FA02B5" w:rsidRPr="00053D87">
        <w:rPr>
          <w:rStyle w:val="FontStyle22"/>
          <w:sz w:val="24"/>
          <w:szCs w:val="24"/>
        </w:rPr>
        <w:t xml:space="preserve">. </w:t>
      </w:r>
      <w:r w:rsidR="002A5D06" w:rsidRPr="00053D87">
        <w:rPr>
          <w:rStyle w:val="FontStyle22"/>
          <w:sz w:val="24"/>
          <w:szCs w:val="24"/>
        </w:rPr>
        <w:t>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</w:t>
      </w:r>
      <w:r>
        <w:rPr>
          <w:rStyle w:val="FontStyle22"/>
          <w:sz w:val="24"/>
          <w:szCs w:val="24"/>
        </w:rPr>
        <w:t xml:space="preserve"> указанного обучающегося перед К</w:t>
      </w:r>
      <w:r w:rsidR="002A5D06" w:rsidRPr="00053D87">
        <w:rPr>
          <w:rStyle w:val="FontStyle22"/>
          <w:sz w:val="24"/>
          <w:szCs w:val="24"/>
        </w:rPr>
        <w:t>олледжем.</w:t>
      </w:r>
    </w:p>
    <w:p w:rsidR="00A97AB9" w:rsidRPr="00053D87" w:rsidRDefault="00253B1E" w:rsidP="00F01F31">
      <w:pPr>
        <w:pStyle w:val="Default"/>
        <w:ind w:firstLine="851"/>
        <w:jc w:val="both"/>
      </w:pPr>
      <w:r>
        <w:t>5.4</w:t>
      </w:r>
      <w:r w:rsidR="00A97AB9" w:rsidRPr="00053D87">
        <w:t>. Основанием для прекращения образовательных отнош</w:t>
      </w:r>
      <w:r w:rsidR="004F428B">
        <w:t>ений является приказ директора К</w:t>
      </w:r>
      <w:r w:rsidR="00A97AB9" w:rsidRPr="00053D87">
        <w:t>олледжа об отчислении обучающегося</w:t>
      </w:r>
      <w:r w:rsidR="00B63F0B">
        <w:t>.</w:t>
      </w:r>
      <w:r w:rsidR="00A97AB9" w:rsidRPr="00053D87">
        <w:t xml:space="preserve"> </w:t>
      </w:r>
      <w:r w:rsidR="004F428B">
        <w:t>Приказ доводится до обучающихся</w:t>
      </w:r>
      <w:r w:rsidR="00A97AB9" w:rsidRPr="00053D87">
        <w:t>, родителей (законных представителей) несовершеннолетнего обучающегося в течение трех учебных дней со дня его издания, не сч</w:t>
      </w:r>
      <w:r w:rsidR="004F428B">
        <w:t>итая времени отсутствия обучающего  в К</w:t>
      </w:r>
      <w:r w:rsidR="00A97AB9" w:rsidRPr="00053D87">
        <w:t>олледже</w:t>
      </w:r>
      <w:r w:rsidR="004F428B">
        <w:t xml:space="preserve"> по уважительным причинам</w:t>
      </w:r>
      <w:r w:rsidR="00A97AB9" w:rsidRPr="00053D87">
        <w:t xml:space="preserve">. Отказ обучающегося, родителей (законных представителей) несовершеннолетнего студента ознакомиться с указанным приказом оформляется соответствующим актом. </w:t>
      </w:r>
    </w:p>
    <w:p w:rsidR="00A97AB9" w:rsidRPr="00053D87" w:rsidRDefault="00D1564D" w:rsidP="00D1564D">
      <w:pPr>
        <w:pStyle w:val="Default"/>
        <w:ind w:firstLine="851"/>
        <w:jc w:val="both"/>
      </w:pPr>
      <w:r w:rsidRPr="00053D87">
        <w:t>5</w:t>
      </w:r>
      <w:r w:rsidR="00253B1E">
        <w:t>.5</w:t>
      </w:r>
      <w:r w:rsidR="00A97AB9" w:rsidRPr="00053D87">
        <w:t xml:space="preserve">. 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(в виде отчисления) и их применение к обучающемуся. </w:t>
      </w:r>
    </w:p>
    <w:p w:rsidR="00A97AB9" w:rsidRPr="00053D87" w:rsidRDefault="00D1564D" w:rsidP="00A97AB9">
      <w:pPr>
        <w:pStyle w:val="Default"/>
        <w:ind w:firstLine="851"/>
        <w:jc w:val="both"/>
      </w:pPr>
      <w:r w:rsidRPr="00053D87">
        <w:t>5</w:t>
      </w:r>
      <w:r w:rsidR="00253B1E">
        <w:t>.6</w:t>
      </w:r>
      <w:r w:rsidR="00A97AB9" w:rsidRPr="00053D87">
        <w:t>. Решение комиссии по урегулированию споров между участниками образовательных отношений является обязательным для всех участник</w:t>
      </w:r>
      <w:r w:rsidR="00253B1E">
        <w:t>ов образовательных отношений в К</w:t>
      </w:r>
      <w:r w:rsidR="00A97AB9" w:rsidRPr="00053D87">
        <w:t xml:space="preserve">олледже и подлежит исполнению в сроки, предусмотренные указанным решением. </w:t>
      </w:r>
    </w:p>
    <w:p w:rsidR="00A75ADC" w:rsidRPr="00053D87" w:rsidRDefault="00D1564D" w:rsidP="00253B1E">
      <w:pPr>
        <w:pStyle w:val="Default"/>
        <w:ind w:firstLine="851"/>
        <w:jc w:val="both"/>
      </w:pPr>
      <w:r w:rsidRPr="00053D87">
        <w:t>5</w:t>
      </w:r>
      <w:r w:rsidR="00253B1E">
        <w:t>.7</w:t>
      </w:r>
      <w:r w:rsidR="00A97AB9" w:rsidRPr="00053D87">
        <w:t xml:space="preserve">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 </w:t>
      </w:r>
    </w:p>
    <w:p w:rsidR="00977422" w:rsidRPr="00977422" w:rsidRDefault="00D1564D" w:rsidP="00977422">
      <w:pPr>
        <w:tabs>
          <w:tab w:val="left" w:pos="709"/>
        </w:tabs>
        <w:ind w:firstLine="851"/>
        <w:jc w:val="both"/>
      </w:pPr>
      <w:r w:rsidRPr="00053D87">
        <w:t>5</w:t>
      </w:r>
      <w:r w:rsidR="00F01F31">
        <w:t>.8</w:t>
      </w:r>
      <w:r w:rsidR="00A97AB9" w:rsidRPr="00053D87">
        <w:t xml:space="preserve">. </w:t>
      </w:r>
      <w:r w:rsidR="00977422" w:rsidRPr="00977422">
        <w:rPr>
          <w:rFonts w:eastAsiaTheme="minorHAnsi"/>
          <w:lang w:eastAsia="en-US"/>
        </w:rPr>
        <w:t>При досрочном прекращении образовательных отношений Колледж в трехдневный срок после издания приказа об отчислении обучающегося выдает лицу, отчисленному из Колледжа, справку об обучении</w:t>
      </w:r>
      <w:r w:rsidR="00977422" w:rsidRPr="00977422">
        <w:t xml:space="preserve"> по образцу, самостоятельно установленному колледжем, подлинник документа об образовании.</w:t>
      </w:r>
    </w:p>
    <w:p w:rsidR="00A97AB9" w:rsidRDefault="00A97AB9" w:rsidP="00A97AB9">
      <w:pPr>
        <w:pStyle w:val="Default"/>
        <w:ind w:firstLine="851"/>
        <w:jc w:val="both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951ADA" w:rsidTr="009D57CD">
        <w:trPr>
          <w:trHeight w:val="1127"/>
        </w:trPr>
        <w:tc>
          <w:tcPr>
            <w:tcW w:w="1526" w:type="dxa"/>
          </w:tcPr>
          <w:p w:rsidR="00951ADA" w:rsidRDefault="00951ADA" w:rsidP="009D57CD">
            <w:r>
              <w:rPr>
                <w:noProof/>
              </w:rPr>
              <w:drawing>
                <wp:inline distT="0" distB="0" distL="0" distR="0" wp14:anchorId="00323616" wp14:editId="2151A6FC">
                  <wp:extent cx="847725" cy="609600"/>
                  <wp:effectExtent l="0" t="0" r="9525" b="0"/>
                  <wp:docPr id="13" name="Рисунок 13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529" cy="614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951ADA" w:rsidRPr="00815725" w:rsidRDefault="00951ADA" w:rsidP="009D57CD">
            <w:pPr>
              <w:pStyle w:val="Style12"/>
              <w:widowControl/>
              <w:spacing w:before="48" w:line="240" w:lineRule="auto"/>
              <w:rPr>
                <w:bCs/>
                <w:sz w:val="22"/>
                <w:szCs w:val="22"/>
              </w:rPr>
            </w:pPr>
            <w:r>
              <w:rPr>
                <w:rStyle w:val="FontStyle20"/>
                <w:b w:val="0"/>
                <w:sz w:val="22"/>
                <w:szCs w:val="22"/>
              </w:rPr>
              <w:t xml:space="preserve">Положение </w:t>
            </w:r>
            <w:r w:rsidRPr="00815725">
              <w:rPr>
                <w:rStyle w:val="FontStyle20"/>
                <w:b w:val="0"/>
                <w:sz w:val="22"/>
                <w:szCs w:val="22"/>
              </w:rPr>
              <w:t>о порядке  офор</w:t>
            </w:r>
            <w:r>
              <w:rPr>
                <w:rStyle w:val="FontStyle20"/>
                <w:b w:val="0"/>
                <w:sz w:val="22"/>
                <w:szCs w:val="22"/>
              </w:rPr>
              <w:t xml:space="preserve">мления возникновения, </w:t>
            </w:r>
            <w:r w:rsidRPr="00815725">
              <w:rPr>
                <w:rStyle w:val="FontStyle20"/>
                <w:b w:val="0"/>
                <w:sz w:val="22"/>
                <w:szCs w:val="22"/>
              </w:rPr>
              <w:t xml:space="preserve"> </w:t>
            </w:r>
            <w:r>
              <w:rPr>
                <w:rStyle w:val="FontStyle20"/>
                <w:b w:val="0"/>
                <w:sz w:val="22"/>
                <w:szCs w:val="22"/>
              </w:rPr>
              <w:t xml:space="preserve">изменения </w:t>
            </w:r>
            <w:r w:rsidRPr="00815725">
              <w:rPr>
                <w:rStyle w:val="FontStyle20"/>
                <w:b w:val="0"/>
                <w:sz w:val="22"/>
                <w:szCs w:val="22"/>
              </w:rPr>
              <w:t xml:space="preserve"> и прекращения  образовательных отношений  между СОГБПОУ  «Гагаринский многопрофильный колледж»  и обучающимися и/или</w:t>
            </w:r>
            <w:r>
              <w:rPr>
                <w:rStyle w:val="FontStyle20"/>
                <w:b w:val="0"/>
                <w:sz w:val="22"/>
                <w:szCs w:val="22"/>
              </w:rPr>
              <w:t xml:space="preserve"> их </w:t>
            </w:r>
            <w:r w:rsidRPr="00815725">
              <w:rPr>
                <w:rStyle w:val="FontStyle20"/>
                <w:b w:val="0"/>
                <w:sz w:val="22"/>
                <w:szCs w:val="22"/>
              </w:rPr>
              <w:t xml:space="preserve"> родителями (законными представителями) несовершеннолетних обучающихся</w:t>
            </w:r>
          </w:p>
        </w:tc>
      </w:tr>
    </w:tbl>
    <w:p w:rsidR="00951ADA" w:rsidRDefault="00951ADA" w:rsidP="0047172C">
      <w:pPr>
        <w:pStyle w:val="Default"/>
        <w:ind w:firstLine="851"/>
        <w:jc w:val="both"/>
      </w:pPr>
    </w:p>
    <w:p w:rsidR="00B63F0B" w:rsidRPr="00053D87" w:rsidRDefault="0047172C" w:rsidP="0047172C">
      <w:pPr>
        <w:pStyle w:val="Default"/>
        <w:ind w:firstLine="851"/>
        <w:jc w:val="both"/>
      </w:pPr>
      <w:r>
        <w:t xml:space="preserve"> 5.9. При прекращении образовательных отношений до момента получения обучающимся справки об обучении или справки о периоде обучения или диплома о среднем профессиональном образовании и выдачи документа об образ</w:t>
      </w:r>
      <w:r w:rsidR="00951ADA">
        <w:t>овании из личного дела обучающийся</w:t>
      </w:r>
      <w:r>
        <w:t xml:space="preserve"> оформляет обходной лист. </w:t>
      </w:r>
    </w:p>
    <w:p w:rsidR="0047172C" w:rsidRDefault="0047172C" w:rsidP="00951ADA">
      <w:pPr>
        <w:widowControl/>
        <w:tabs>
          <w:tab w:val="left" w:pos="2660"/>
          <w:tab w:val="center" w:pos="5102"/>
        </w:tabs>
        <w:autoSpaceDE/>
        <w:autoSpaceDN/>
        <w:adjustRightInd/>
        <w:rPr>
          <w:rFonts w:eastAsiaTheme="minorHAnsi"/>
          <w:b/>
          <w:lang w:eastAsia="en-US"/>
        </w:rPr>
      </w:pPr>
    </w:p>
    <w:p w:rsidR="00D1564D" w:rsidRPr="00053D87" w:rsidRDefault="0047172C" w:rsidP="0047172C">
      <w:pPr>
        <w:widowControl/>
        <w:tabs>
          <w:tab w:val="left" w:pos="2660"/>
          <w:tab w:val="center" w:pos="5102"/>
        </w:tabs>
        <w:autoSpaceDE/>
        <w:autoSpaceDN/>
        <w:adjustRightInd/>
        <w:ind w:firstLine="851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ab/>
      </w:r>
      <w:r w:rsidR="00D1564D" w:rsidRPr="00053D87">
        <w:rPr>
          <w:rFonts w:eastAsiaTheme="minorHAnsi"/>
          <w:b/>
          <w:lang w:eastAsia="en-US"/>
        </w:rPr>
        <w:t>6. Внесение изменений и дополнений</w:t>
      </w:r>
    </w:p>
    <w:p w:rsidR="00D1564D" w:rsidRPr="00053D87" w:rsidRDefault="00D1564D" w:rsidP="00D1564D">
      <w:pPr>
        <w:widowControl/>
        <w:autoSpaceDE/>
        <w:autoSpaceDN/>
        <w:adjustRightInd/>
        <w:ind w:firstLine="851"/>
        <w:jc w:val="both"/>
      </w:pPr>
      <w:r w:rsidRPr="00053D87">
        <w:t xml:space="preserve">6.1 Настоящее Положение действует с момента вступления в силу и до принятия нового. </w:t>
      </w:r>
    </w:p>
    <w:p w:rsidR="00D1564D" w:rsidRPr="00053D87" w:rsidRDefault="00D1564D" w:rsidP="00D1564D">
      <w:pPr>
        <w:widowControl/>
        <w:autoSpaceDE/>
        <w:autoSpaceDN/>
        <w:adjustRightInd/>
        <w:ind w:firstLine="851"/>
        <w:jc w:val="both"/>
        <w:rPr>
          <w:rFonts w:eastAsiaTheme="minorHAnsi"/>
          <w:lang w:eastAsia="en-US"/>
        </w:rPr>
      </w:pPr>
      <w:r w:rsidRPr="00053D87">
        <w:rPr>
          <w:rFonts w:eastAsiaTheme="minorHAnsi"/>
          <w:lang w:eastAsia="en-US"/>
        </w:rPr>
        <w:t xml:space="preserve">6.2. Изменения и дополнения в настоящее Положение вносятся по мере необходимости. </w:t>
      </w:r>
    </w:p>
    <w:p w:rsidR="00D1564D" w:rsidRPr="00053D87" w:rsidRDefault="00D1564D" w:rsidP="00D1564D">
      <w:pPr>
        <w:widowControl/>
        <w:autoSpaceDE/>
        <w:autoSpaceDN/>
        <w:adjustRightInd/>
        <w:ind w:firstLine="851"/>
        <w:jc w:val="both"/>
      </w:pPr>
      <w:r w:rsidRPr="00053D87">
        <w:rPr>
          <w:rFonts w:eastAsiaTheme="minorHAnsi"/>
          <w:lang w:eastAsia="en-US"/>
        </w:rPr>
        <w:t>6.3. В случае одобрения предложений об изменениях и дополнениях Положение утверждается приказом директора в новой редакции.</w:t>
      </w:r>
    </w:p>
    <w:p w:rsidR="00D1564D" w:rsidRPr="00053D87" w:rsidRDefault="00D1564D" w:rsidP="00415D96">
      <w:pPr>
        <w:ind w:firstLine="494"/>
        <w:jc w:val="both"/>
      </w:pPr>
    </w:p>
    <w:p w:rsidR="005D4190" w:rsidRPr="00911836" w:rsidRDefault="005D4190" w:rsidP="00415D96">
      <w:pPr>
        <w:ind w:firstLine="494"/>
        <w:jc w:val="both"/>
      </w:pPr>
    </w:p>
    <w:sectPr w:rsidR="005D4190" w:rsidRPr="00911836" w:rsidSect="00911836">
      <w:footerReference w:type="default" r:id="rId9"/>
      <w:pgSz w:w="11906" w:h="16838"/>
      <w:pgMar w:top="851" w:right="851" w:bottom="567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7E3" w:rsidRDefault="004A57E3" w:rsidP="004A57E3">
      <w:r>
        <w:separator/>
      </w:r>
    </w:p>
  </w:endnote>
  <w:endnote w:type="continuationSeparator" w:id="0">
    <w:p w:rsidR="004A57E3" w:rsidRDefault="004A57E3" w:rsidP="004A5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3688230"/>
      <w:docPartObj>
        <w:docPartGallery w:val="Page Numbers (Bottom of Page)"/>
        <w:docPartUnique/>
      </w:docPartObj>
    </w:sdtPr>
    <w:sdtEndPr/>
    <w:sdtContent>
      <w:p w:rsidR="00815725" w:rsidRDefault="0081572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4243">
          <w:rPr>
            <w:noProof/>
          </w:rPr>
          <w:t>6</w:t>
        </w:r>
        <w:r>
          <w:fldChar w:fldCharType="end"/>
        </w:r>
      </w:p>
    </w:sdtContent>
  </w:sdt>
  <w:p w:rsidR="00815725" w:rsidRDefault="0081572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7E3" w:rsidRDefault="004A57E3" w:rsidP="004A57E3">
      <w:r>
        <w:separator/>
      </w:r>
    </w:p>
  </w:footnote>
  <w:footnote w:type="continuationSeparator" w:id="0">
    <w:p w:rsidR="004A57E3" w:rsidRDefault="004A57E3" w:rsidP="004A5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F7E17EA"/>
    <w:lvl w:ilvl="0">
      <w:numFmt w:val="bullet"/>
      <w:lvlText w:val="*"/>
      <w:lvlJc w:val="left"/>
    </w:lvl>
  </w:abstractNum>
  <w:abstractNum w:abstractNumId="1" w15:restartNumberingAfterBreak="0">
    <w:nsid w:val="02645DAD"/>
    <w:multiLevelType w:val="hybridMultilevel"/>
    <w:tmpl w:val="DCE87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3336B"/>
    <w:multiLevelType w:val="hybridMultilevel"/>
    <w:tmpl w:val="91FCFD08"/>
    <w:lvl w:ilvl="0" w:tplc="E766DE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A2560"/>
    <w:multiLevelType w:val="hybridMultilevel"/>
    <w:tmpl w:val="189C6CD8"/>
    <w:lvl w:ilvl="0" w:tplc="E766DE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A7EA1"/>
    <w:multiLevelType w:val="singleLevel"/>
    <w:tmpl w:val="88DAB622"/>
    <w:lvl w:ilvl="0">
      <w:start w:val="2"/>
      <w:numFmt w:val="decimal"/>
      <w:lvlText w:val="3.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4FA51C9"/>
    <w:multiLevelType w:val="hybridMultilevel"/>
    <w:tmpl w:val="AE92CDF4"/>
    <w:lvl w:ilvl="0" w:tplc="E766DE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507B82"/>
    <w:multiLevelType w:val="singleLevel"/>
    <w:tmpl w:val="1FE27428"/>
    <w:lvl w:ilvl="0">
      <w:start w:val="2"/>
      <w:numFmt w:val="decimal"/>
      <w:lvlText w:val="4.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D92224F"/>
    <w:multiLevelType w:val="singleLevel"/>
    <w:tmpl w:val="AF5838B8"/>
    <w:lvl w:ilvl="0">
      <w:start w:val="1"/>
      <w:numFmt w:val="decimal"/>
      <w:lvlText w:val="2.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DA4523D"/>
    <w:multiLevelType w:val="hybridMultilevel"/>
    <w:tmpl w:val="6EA6466C"/>
    <w:lvl w:ilvl="0" w:tplc="E766DE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1A3F58"/>
    <w:multiLevelType w:val="singleLevel"/>
    <w:tmpl w:val="885E2708"/>
    <w:lvl w:ilvl="0">
      <w:start w:val="1"/>
      <w:numFmt w:val="decimal"/>
      <w:lvlText w:val="%1)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63981530"/>
    <w:multiLevelType w:val="singleLevel"/>
    <w:tmpl w:val="FEE64156"/>
    <w:lvl w:ilvl="0">
      <w:start w:val="3"/>
      <w:numFmt w:val="decimal"/>
      <w:lvlText w:val="5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6BC00FC"/>
    <w:multiLevelType w:val="hybridMultilevel"/>
    <w:tmpl w:val="E17004F6"/>
    <w:lvl w:ilvl="0" w:tplc="E766DE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BA4487"/>
    <w:multiLevelType w:val="singleLevel"/>
    <w:tmpl w:val="68447C50"/>
    <w:lvl w:ilvl="0">
      <w:start w:val="8"/>
      <w:numFmt w:val="decimal"/>
      <w:lvlText w:val="3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70303766"/>
    <w:multiLevelType w:val="hybridMultilevel"/>
    <w:tmpl w:val="2A1013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B83D92"/>
    <w:multiLevelType w:val="singleLevel"/>
    <w:tmpl w:val="9FF069D6"/>
    <w:lvl w:ilvl="0">
      <w:start w:val="1"/>
      <w:numFmt w:val="decimal"/>
      <w:lvlText w:val="6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7EE322FF"/>
    <w:multiLevelType w:val="hybridMultilevel"/>
    <w:tmpl w:val="790C50DC"/>
    <w:lvl w:ilvl="0" w:tplc="E766DE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2"/>
  </w:num>
  <w:num w:numId="4">
    <w:abstractNumId w:val="6"/>
  </w:num>
  <w:num w:numId="5">
    <w:abstractNumId w:val="9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0"/>
  </w:num>
  <w:num w:numId="8">
    <w:abstractNumId w:val="14"/>
  </w:num>
  <w:num w:numId="9">
    <w:abstractNumId w:val="13"/>
  </w:num>
  <w:num w:numId="10">
    <w:abstractNumId w:val="1"/>
  </w:num>
  <w:num w:numId="11">
    <w:abstractNumId w:val="11"/>
  </w:num>
  <w:num w:numId="12">
    <w:abstractNumId w:val="15"/>
  </w:num>
  <w:num w:numId="13">
    <w:abstractNumId w:val="3"/>
  </w:num>
  <w:num w:numId="14">
    <w:abstractNumId w:val="5"/>
  </w:num>
  <w:num w:numId="15">
    <w:abstractNumId w:val="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434"/>
    <w:rsid w:val="00013D82"/>
    <w:rsid w:val="00053D87"/>
    <w:rsid w:val="00057E21"/>
    <w:rsid w:val="000A0C87"/>
    <w:rsid w:val="00106A1B"/>
    <w:rsid w:val="001270D4"/>
    <w:rsid w:val="00133C6E"/>
    <w:rsid w:val="00142AF9"/>
    <w:rsid w:val="001B2169"/>
    <w:rsid w:val="00204E82"/>
    <w:rsid w:val="00233342"/>
    <w:rsid w:val="002373ED"/>
    <w:rsid w:val="00253B1E"/>
    <w:rsid w:val="0027096F"/>
    <w:rsid w:val="002A5D06"/>
    <w:rsid w:val="00411132"/>
    <w:rsid w:val="00415D96"/>
    <w:rsid w:val="0047172C"/>
    <w:rsid w:val="00477ED1"/>
    <w:rsid w:val="004A57E3"/>
    <w:rsid w:val="004F428B"/>
    <w:rsid w:val="0051182D"/>
    <w:rsid w:val="00524E4D"/>
    <w:rsid w:val="005C54E3"/>
    <w:rsid w:val="005D4190"/>
    <w:rsid w:val="00652CB7"/>
    <w:rsid w:val="006603CD"/>
    <w:rsid w:val="00674F6D"/>
    <w:rsid w:val="00723434"/>
    <w:rsid w:val="0075325A"/>
    <w:rsid w:val="00764243"/>
    <w:rsid w:val="00815725"/>
    <w:rsid w:val="00835E9A"/>
    <w:rsid w:val="00911836"/>
    <w:rsid w:val="009375E8"/>
    <w:rsid w:val="00947CC9"/>
    <w:rsid w:val="00951ADA"/>
    <w:rsid w:val="00966C14"/>
    <w:rsid w:val="00977422"/>
    <w:rsid w:val="009F395E"/>
    <w:rsid w:val="00A621CE"/>
    <w:rsid w:val="00A75ADC"/>
    <w:rsid w:val="00A837FD"/>
    <w:rsid w:val="00A949EE"/>
    <w:rsid w:val="00A97AB9"/>
    <w:rsid w:val="00AB090F"/>
    <w:rsid w:val="00AB3D0C"/>
    <w:rsid w:val="00B63F0B"/>
    <w:rsid w:val="00B73B2D"/>
    <w:rsid w:val="00B919D9"/>
    <w:rsid w:val="00B94670"/>
    <w:rsid w:val="00B96D17"/>
    <w:rsid w:val="00BB3C77"/>
    <w:rsid w:val="00C16B19"/>
    <w:rsid w:val="00C2124F"/>
    <w:rsid w:val="00C77C62"/>
    <w:rsid w:val="00CB5997"/>
    <w:rsid w:val="00CC12E7"/>
    <w:rsid w:val="00CF7DB1"/>
    <w:rsid w:val="00D1564D"/>
    <w:rsid w:val="00D409BE"/>
    <w:rsid w:val="00E236B4"/>
    <w:rsid w:val="00E967A2"/>
    <w:rsid w:val="00EA0674"/>
    <w:rsid w:val="00EF5EFE"/>
    <w:rsid w:val="00F01F31"/>
    <w:rsid w:val="00F71A36"/>
    <w:rsid w:val="00F853E5"/>
    <w:rsid w:val="00F90343"/>
    <w:rsid w:val="00FA02B5"/>
    <w:rsid w:val="00FE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D4655F-5221-428E-8F46-C5FF6366D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3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723434"/>
    <w:pPr>
      <w:jc w:val="both"/>
    </w:pPr>
  </w:style>
  <w:style w:type="paragraph" w:customStyle="1" w:styleId="Style10">
    <w:name w:val="Style10"/>
    <w:basedOn w:val="a"/>
    <w:rsid w:val="00723434"/>
    <w:pPr>
      <w:spacing w:line="283" w:lineRule="exact"/>
      <w:ind w:firstLine="202"/>
    </w:pPr>
  </w:style>
  <w:style w:type="paragraph" w:customStyle="1" w:styleId="Style12">
    <w:name w:val="Style12"/>
    <w:basedOn w:val="a"/>
    <w:rsid w:val="00723434"/>
    <w:pPr>
      <w:spacing w:line="286" w:lineRule="exact"/>
      <w:jc w:val="center"/>
    </w:pPr>
  </w:style>
  <w:style w:type="character" w:customStyle="1" w:styleId="FontStyle20">
    <w:name w:val="Font Style20"/>
    <w:basedOn w:val="a0"/>
    <w:rsid w:val="00723434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2">
    <w:name w:val="Font Style22"/>
    <w:basedOn w:val="a0"/>
    <w:rsid w:val="00723434"/>
    <w:rPr>
      <w:rFonts w:ascii="Times New Roman" w:hAnsi="Times New Roman" w:cs="Times New Roman"/>
      <w:sz w:val="16"/>
      <w:szCs w:val="16"/>
    </w:rPr>
  </w:style>
  <w:style w:type="table" w:styleId="a3">
    <w:name w:val="Table Grid"/>
    <w:basedOn w:val="a1"/>
    <w:uiPriority w:val="59"/>
    <w:rsid w:val="00723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rsid w:val="00415D96"/>
    <w:pPr>
      <w:spacing w:line="283" w:lineRule="exact"/>
      <w:ind w:firstLine="475"/>
      <w:jc w:val="both"/>
    </w:pPr>
  </w:style>
  <w:style w:type="paragraph" w:customStyle="1" w:styleId="Style6">
    <w:name w:val="Style6"/>
    <w:basedOn w:val="a"/>
    <w:rsid w:val="00415D96"/>
    <w:pPr>
      <w:spacing w:line="284" w:lineRule="exact"/>
      <w:ind w:firstLine="490"/>
      <w:jc w:val="both"/>
    </w:pPr>
  </w:style>
  <w:style w:type="paragraph" w:customStyle="1" w:styleId="Style9">
    <w:name w:val="Style9"/>
    <w:basedOn w:val="a"/>
    <w:rsid w:val="00415D96"/>
    <w:pPr>
      <w:spacing w:line="284" w:lineRule="exact"/>
      <w:ind w:firstLine="408"/>
      <w:jc w:val="both"/>
    </w:pPr>
  </w:style>
  <w:style w:type="paragraph" w:customStyle="1" w:styleId="Style13">
    <w:name w:val="Style13"/>
    <w:basedOn w:val="a"/>
    <w:rsid w:val="0027096F"/>
    <w:pPr>
      <w:spacing w:line="286" w:lineRule="exact"/>
      <w:jc w:val="right"/>
    </w:pPr>
  </w:style>
  <w:style w:type="paragraph" w:customStyle="1" w:styleId="Style8">
    <w:name w:val="Style8"/>
    <w:basedOn w:val="a"/>
    <w:rsid w:val="00233342"/>
    <w:pPr>
      <w:spacing w:line="274" w:lineRule="exact"/>
      <w:ind w:firstLine="374"/>
      <w:jc w:val="both"/>
    </w:pPr>
  </w:style>
  <w:style w:type="paragraph" w:customStyle="1" w:styleId="Style15">
    <w:name w:val="Style15"/>
    <w:basedOn w:val="a"/>
    <w:rsid w:val="00233342"/>
    <w:pPr>
      <w:jc w:val="both"/>
    </w:pPr>
  </w:style>
  <w:style w:type="paragraph" w:styleId="a4">
    <w:name w:val="Balloon Text"/>
    <w:basedOn w:val="a"/>
    <w:link w:val="a5"/>
    <w:uiPriority w:val="99"/>
    <w:semiHidden/>
    <w:unhideWhenUsed/>
    <w:rsid w:val="006603C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03C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CC12E7"/>
    <w:pPr>
      <w:spacing w:after="0" w:line="240" w:lineRule="auto"/>
    </w:pPr>
    <w:rPr>
      <w:rFonts w:ascii="Arial" w:eastAsia="Calibri" w:hAnsi="Arial"/>
      <w:szCs w:val="22"/>
    </w:rPr>
  </w:style>
  <w:style w:type="paragraph" w:styleId="a7">
    <w:name w:val="List Paragraph"/>
    <w:basedOn w:val="a"/>
    <w:uiPriority w:val="34"/>
    <w:qFormat/>
    <w:rsid w:val="00911836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A57E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A57E3"/>
    <w:rPr>
      <w:rFonts w:eastAsia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A57E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A57E3"/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B96D1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7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6</Pages>
  <Words>1954</Words>
  <Characters>11143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</cp:lastModifiedBy>
  <cp:revision>15</cp:revision>
  <cp:lastPrinted>2024-11-07T10:39:00Z</cp:lastPrinted>
  <dcterms:created xsi:type="dcterms:W3CDTF">2024-10-05T17:55:00Z</dcterms:created>
  <dcterms:modified xsi:type="dcterms:W3CDTF">2024-11-08T09:28:00Z</dcterms:modified>
</cp:coreProperties>
</file>