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61" w:rsidRDefault="003B5261" w:rsidP="006301A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526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7825" cy="9259004"/>
            <wp:effectExtent l="0" t="0" r="0" b="0"/>
            <wp:docPr id="1" name="Рисунок 1" descr="C:\Users\Пользователь\Desktop\о кур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 кура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825" cy="925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5261" w:rsidRDefault="003B5261" w:rsidP="006301A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01A4" w:rsidRPr="006301A4" w:rsidRDefault="006301A4" w:rsidP="006301A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01A4">
        <w:rPr>
          <w:rFonts w:ascii="Times New Roman" w:eastAsia="Calibri" w:hAnsi="Times New Roman" w:cs="Times New Roman"/>
          <w:sz w:val="28"/>
          <w:szCs w:val="28"/>
        </w:rPr>
        <w:t>Департамент Смоленской области по образованию и науке</w:t>
      </w:r>
    </w:p>
    <w:p w:rsidR="006301A4" w:rsidRPr="006301A4" w:rsidRDefault="006301A4" w:rsidP="006301A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01A4">
        <w:rPr>
          <w:rFonts w:ascii="Times New Roman" w:eastAsia="Calibri" w:hAnsi="Times New Roman" w:cs="Times New Roman"/>
          <w:sz w:val="28"/>
          <w:szCs w:val="28"/>
        </w:rPr>
        <w:t>Смоленское областное государственное бюджетное</w:t>
      </w:r>
    </w:p>
    <w:p w:rsidR="006301A4" w:rsidRPr="006301A4" w:rsidRDefault="006301A4" w:rsidP="006301A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01A4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профессиональное образовательное учреждение </w:t>
      </w:r>
    </w:p>
    <w:p w:rsidR="006301A4" w:rsidRPr="006301A4" w:rsidRDefault="006301A4" w:rsidP="006301A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01A4">
        <w:rPr>
          <w:rFonts w:ascii="Times New Roman" w:eastAsia="Calibri" w:hAnsi="Times New Roman" w:cs="Times New Roman"/>
          <w:b/>
          <w:sz w:val="28"/>
          <w:szCs w:val="28"/>
        </w:rPr>
        <w:t>«Гагаринский многопрофильный  колледж»</w:t>
      </w:r>
    </w:p>
    <w:p w:rsidR="006301A4" w:rsidRPr="006301A4" w:rsidRDefault="006301A4" w:rsidP="00630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1A4" w:rsidRPr="006301A4" w:rsidRDefault="006301A4" w:rsidP="006301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5246"/>
        <w:gridCol w:w="4536"/>
      </w:tblGrid>
      <w:tr w:rsidR="006301A4" w:rsidRPr="006301A4" w:rsidTr="00850C5E">
        <w:tc>
          <w:tcPr>
            <w:tcW w:w="5246" w:type="dxa"/>
          </w:tcPr>
          <w:p w:rsidR="006301A4" w:rsidRPr="006301A4" w:rsidRDefault="006301A4" w:rsidP="006301A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Рассмотрено</w:t>
            </w:r>
          </w:p>
          <w:p w:rsidR="006301A4" w:rsidRPr="006301A4" w:rsidRDefault="006301A4" w:rsidP="006301A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заседании педагогического совета  СОГБПОУ   «Гагаринский </w:t>
            </w:r>
          </w:p>
          <w:p w:rsidR="006301A4" w:rsidRPr="006301A4" w:rsidRDefault="006301A4" w:rsidP="006301A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>многопрофильный  колледж»</w:t>
            </w:r>
          </w:p>
          <w:p w:rsidR="006301A4" w:rsidRPr="006301A4" w:rsidRDefault="006301A4" w:rsidP="006301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  от __________</w:t>
            </w:r>
          </w:p>
        </w:tc>
        <w:tc>
          <w:tcPr>
            <w:tcW w:w="4536" w:type="dxa"/>
          </w:tcPr>
          <w:p w:rsidR="006301A4" w:rsidRPr="006301A4" w:rsidRDefault="006301A4" w:rsidP="006301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УТВЕРЖДАЮ</w:t>
            </w:r>
          </w:p>
          <w:p w:rsidR="006301A4" w:rsidRPr="006301A4" w:rsidRDefault="006301A4" w:rsidP="006301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СОГБПОУ</w:t>
            </w:r>
          </w:p>
          <w:p w:rsidR="006301A4" w:rsidRPr="006301A4" w:rsidRDefault="006301A4" w:rsidP="006301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>«Гагаринский многопрофильный колледж»</w:t>
            </w:r>
          </w:p>
          <w:p w:rsidR="006301A4" w:rsidRPr="006301A4" w:rsidRDefault="006301A4" w:rsidP="006301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>_______________ В.М. Мельников</w:t>
            </w:r>
          </w:p>
          <w:p w:rsidR="006301A4" w:rsidRPr="006301A4" w:rsidRDefault="006301A4" w:rsidP="006301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 20_____</w:t>
            </w:r>
          </w:p>
        </w:tc>
      </w:tr>
    </w:tbl>
    <w:p w:rsidR="006301A4" w:rsidRPr="006301A4" w:rsidRDefault="006301A4" w:rsidP="006301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5246"/>
        <w:gridCol w:w="4536"/>
      </w:tblGrid>
      <w:tr w:rsidR="006301A4" w:rsidRPr="006301A4" w:rsidTr="00850C5E">
        <w:tc>
          <w:tcPr>
            <w:tcW w:w="5246" w:type="dxa"/>
          </w:tcPr>
          <w:p w:rsidR="006301A4" w:rsidRPr="006301A4" w:rsidRDefault="006301A4" w:rsidP="006301A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Рассмотрено</w:t>
            </w:r>
          </w:p>
          <w:p w:rsidR="006301A4" w:rsidRPr="006301A4" w:rsidRDefault="006301A4" w:rsidP="006301A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заседании совета обучающихся  СОГБПОУ   «Гагаринский </w:t>
            </w:r>
          </w:p>
          <w:p w:rsidR="006301A4" w:rsidRPr="006301A4" w:rsidRDefault="006301A4" w:rsidP="006301A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>многопрофильный  колледж»</w:t>
            </w:r>
          </w:p>
          <w:p w:rsidR="006301A4" w:rsidRPr="006301A4" w:rsidRDefault="006301A4" w:rsidP="006301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  от __________</w:t>
            </w:r>
          </w:p>
        </w:tc>
        <w:tc>
          <w:tcPr>
            <w:tcW w:w="4536" w:type="dxa"/>
          </w:tcPr>
          <w:p w:rsidR="006301A4" w:rsidRPr="006301A4" w:rsidRDefault="006301A4" w:rsidP="006301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301A4" w:rsidRPr="006301A4" w:rsidRDefault="006301A4" w:rsidP="00630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1A4" w:rsidRPr="006301A4" w:rsidRDefault="006301A4" w:rsidP="006301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1A4" w:rsidRDefault="006301A4" w:rsidP="006301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1A4" w:rsidRDefault="006301A4" w:rsidP="006301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1A4" w:rsidRPr="006301A4" w:rsidRDefault="006301A4" w:rsidP="006301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1A4" w:rsidRPr="006301A4" w:rsidRDefault="006301A4" w:rsidP="006301A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01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6301A4" w:rsidRPr="006301A4" w:rsidRDefault="006301A4" w:rsidP="006301A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01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наставничестве в </w:t>
      </w:r>
      <w:r w:rsidRPr="006301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СОГБПОУ</w:t>
      </w:r>
    </w:p>
    <w:p w:rsidR="006301A4" w:rsidRPr="006301A4" w:rsidRDefault="006301A4" w:rsidP="006301A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01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«Гагаринский многопрофильный колледж»</w:t>
      </w:r>
    </w:p>
    <w:p w:rsidR="006301A4" w:rsidRPr="006301A4" w:rsidRDefault="006301A4" w:rsidP="006301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01A4" w:rsidRPr="006301A4" w:rsidTr="00850C5E">
        <w:tc>
          <w:tcPr>
            <w:tcW w:w="4785" w:type="dxa"/>
          </w:tcPr>
          <w:p w:rsidR="006301A4" w:rsidRPr="006301A4" w:rsidRDefault="006301A4" w:rsidP="006301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>Вводится в действие</w:t>
            </w:r>
          </w:p>
          <w:p w:rsidR="006301A4" w:rsidRPr="006301A4" w:rsidRDefault="006301A4" w:rsidP="006301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>с «____»____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</w:t>
            </w: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6301A4" w:rsidRPr="006301A4" w:rsidRDefault="006301A4" w:rsidP="006301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Регистрационный номер  _________</w:t>
            </w:r>
          </w:p>
          <w:p w:rsidR="006301A4" w:rsidRPr="006301A4" w:rsidRDefault="006301A4" w:rsidP="006301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01A4" w:rsidRPr="006301A4" w:rsidRDefault="006301A4" w:rsidP="006301A4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6301A4">
              <w:rPr>
                <w:rFonts w:ascii="Times New Roman" w:eastAsia="Calibri" w:hAnsi="Times New Roman" w:cs="Times New Roman"/>
                <w:sz w:val="28"/>
                <w:szCs w:val="28"/>
              </w:rPr>
              <w:t>Экземпляр  _____________________</w:t>
            </w:r>
          </w:p>
        </w:tc>
      </w:tr>
    </w:tbl>
    <w:p w:rsidR="006301A4" w:rsidRPr="006301A4" w:rsidRDefault="006301A4" w:rsidP="006301A4">
      <w:pPr>
        <w:rPr>
          <w:rFonts w:ascii="Times New Roman" w:eastAsia="Calibri" w:hAnsi="Times New Roman" w:cs="Times New Roman"/>
          <w:b/>
          <w:sz w:val="52"/>
          <w:szCs w:val="52"/>
        </w:rPr>
      </w:pPr>
    </w:p>
    <w:p w:rsidR="006301A4" w:rsidRDefault="006301A4" w:rsidP="006301A4">
      <w:pPr>
        <w:rPr>
          <w:rFonts w:ascii="Times New Roman" w:eastAsia="Calibri" w:hAnsi="Times New Roman" w:cs="Times New Roman"/>
          <w:b/>
          <w:sz w:val="52"/>
          <w:szCs w:val="52"/>
        </w:rPr>
      </w:pPr>
    </w:p>
    <w:p w:rsidR="006301A4" w:rsidRPr="006301A4" w:rsidRDefault="006301A4" w:rsidP="006301A4">
      <w:pPr>
        <w:rPr>
          <w:rFonts w:ascii="Times New Roman" w:eastAsia="Calibri" w:hAnsi="Times New Roman" w:cs="Times New Roman"/>
          <w:b/>
          <w:sz w:val="52"/>
          <w:szCs w:val="52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410"/>
        <w:gridCol w:w="2551"/>
        <w:gridCol w:w="2551"/>
      </w:tblGrid>
      <w:tr w:rsidR="006301A4" w:rsidRPr="006301A4" w:rsidTr="006301A4">
        <w:trPr>
          <w:jc w:val="center"/>
        </w:trPr>
        <w:tc>
          <w:tcPr>
            <w:tcW w:w="1951" w:type="dxa"/>
          </w:tcPr>
          <w:p w:rsidR="006301A4" w:rsidRPr="006301A4" w:rsidRDefault="006301A4" w:rsidP="006301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6301A4" w:rsidRPr="006301A4" w:rsidRDefault="006301A4" w:rsidP="006301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551" w:type="dxa"/>
          </w:tcPr>
          <w:p w:rsidR="006301A4" w:rsidRPr="006301A4" w:rsidRDefault="006301A4" w:rsidP="006301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551" w:type="dxa"/>
          </w:tcPr>
          <w:p w:rsidR="006301A4" w:rsidRPr="006301A4" w:rsidRDefault="006301A4" w:rsidP="006301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6301A4" w:rsidRPr="006301A4" w:rsidTr="006301A4">
        <w:trPr>
          <w:jc w:val="center"/>
        </w:trPr>
        <w:tc>
          <w:tcPr>
            <w:tcW w:w="1951" w:type="dxa"/>
          </w:tcPr>
          <w:p w:rsidR="006301A4" w:rsidRPr="006301A4" w:rsidRDefault="006301A4" w:rsidP="006301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</w:t>
            </w:r>
          </w:p>
        </w:tc>
        <w:tc>
          <w:tcPr>
            <w:tcW w:w="2410" w:type="dxa"/>
          </w:tcPr>
          <w:p w:rsidR="006301A4" w:rsidRPr="006301A4" w:rsidRDefault="006301A4" w:rsidP="006301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о. </w:t>
            </w:r>
            <w:r w:rsidRPr="0063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</w:tcPr>
          <w:p w:rsidR="006301A4" w:rsidRPr="006301A4" w:rsidRDefault="006301A4" w:rsidP="006301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Буцилова Т.М.</w:t>
            </w:r>
          </w:p>
        </w:tc>
        <w:tc>
          <w:tcPr>
            <w:tcW w:w="2551" w:type="dxa"/>
          </w:tcPr>
          <w:p w:rsidR="006301A4" w:rsidRPr="006301A4" w:rsidRDefault="006301A4" w:rsidP="006301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01A4" w:rsidRPr="006301A4" w:rsidRDefault="006301A4" w:rsidP="00630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1A4" w:rsidRDefault="006301A4" w:rsidP="006301A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1A4" w:rsidRDefault="006301A4" w:rsidP="006301A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1A4" w:rsidRPr="006301A4" w:rsidRDefault="006301A4" w:rsidP="00BE2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A4">
        <w:rPr>
          <w:rFonts w:ascii="Times New Roman" w:hAnsi="Times New Roman" w:cs="Times New Roman"/>
          <w:b/>
          <w:sz w:val="24"/>
          <w:szCs w:val="24"/>
        </w:rPr>
        <w:lastRenderedPageBreak/>
        <w:t>г. Гагарин</w:t>
      </w:r>
    </w:p>
    <w:p w:rsidR="00E3391E" w:rsidRPr="00E3391E" w:rsidRDefault="00C3358E" w:rsidP="00B0274A">
      <w:pPr>
        <w:pStyle w:val="Default"/>
        <w:jc w:val="center"/>
        <w:rPr>
          <w:b/>
          <w:bCs/>
          <w:color w:val="auto"/>
        </w:rPr>
      </w:pPr>
      <w:r w:rsidRPr="00E3391E">
        <w:rPr>
          <w:b/>
          <w:bCs/>
          <w:color w:val="auto"/>
        </w:rPr>
        <w:t>1. Общие положения</w:t>
      </w:r>
    </w:p>
    <w:p w:rsidR="00E3391E" w:rsidRPr="00E3391E" w:rsidRDefault="00C3358E" w:rsidP="00E3391E">
      <w:pPr>
        <w:pStyle w:val="Default"/>
        <w:ind w:firstLine="709"/>
        <w:jc w:val="both"/>
        <w:rPr>
          <w:color w:val="auto"/>
        </w:rPr>
      </w:pPr>
      <w:r w:rsidRPr="00E3391E">
        <w:rPr>
          <w:color w:val="auto"/>
        </w:rPr>
        <w:t xml:space="preserve">1.1. Настоящее Положение о наставничестве (далее – Положение) в </w:t>
      </w:r>
      <w:r w:rsidR="00E3391E" w:rsidRPr="00E3391E">
        <w:rPr>
          <w:color w:val="auto"/>
        </w:rPr>
        <w:t>СОГБПОУ «Гагаринский многопрофильный колледж»</w:t>
      </w:r>
      <w:r w:rsidRPr="00E3391E">
        <w:rPr>
          <w:color w:val="auto"/>
        </w:rPr>
        <w:t xml:space="preserve"> (далее - Колледж) разработано в соответствие с</w:t>
      </w:r>
      <w:r w:rsidR="00E3391E" w:rsidRPr="00E3391E">
        <w:rPr>
          <w:color w:val="auto"/>
        </w:rPr>
        <w:t>:</w:t>
      </w:r>
    </w:p>
    <w:p w:rsidR="00E3391E" w:rsidRPr="00E3391E" w:rsidRDefault="00C3358E" w:rsidP="00E3391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E3391E">
        <w:rPr>
          <w:color w:val="auto"/>
        </w:rPr>
        <w:t>Федеральным Законом «Об образовании в Российской Федерации» от 29.1</w:t>
      </w:r>
      <w:r w:rsidR="00E3391E">
        <w:rPr>
          <w:color w:val="auto"/>
        </w:rPr>
        <w:t>2.2012 года № 273-ФЗ</w:t>
      </w:r>
      <w:r w:rsidRPr="00E3391E">
        <w:rPr>
          <w:color w:val="auto"/>
        </w:rPr>
        <w:t xml:space="preserve"> </w:t>
      </w:r>
    </w:p>
    <w:p w:rsidR="00E3391E" w:rsidRPr="00E3391E" w:rsidRDefault="00E3391E" w:rsidP="00E3391E">
      <w:pPr>
        <w:pStyle w:val="Default"/>
        <w:numPr>
          <w:ilvl w:val="0"/>
          <w:numId w:val="1"/>
        </w:numPr>
        <w:jc w:val="both"/>
        <w:rPr>
          <w:color w:val="auto"/>
        </w:rPr>
      </w:pPr>
      <w:r>
        <w:rPr>
          <w:color w:val="auto"/>
        </w:rPr>
        <w:t>Распоряжением Министерства П</w:t>
      </w:r>
      <w:r w:rsidR="00C3358E" w:rsidRPr="00E3391E">
        <w:rPr>
          <w:color w:val="auto"/>
        </w:rPr>
        <w:t>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</w:t>
      </w:r>
      <w:r>
        <w:rPr>
          <w:color w:val="auto"/>
        </w:rPr>
        <w:t>мена опытом между обучающимися»</w:t>
      </w:r>
    </w:p>
    <w:p w:rsidR="00E3391E" w:rsidRDefault="00C3358E" w:rsidP="00E3391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E3391E">
        <w:rPr>
          <w:color w:val="auto"/>
        </w:rPr>
        <w:t>Письмом Министерства просвещения России от 23.01.2020 №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</w:t>
      </w:r>
      <w:r w:rsidR="009A32F3">
        <w:rPr>
          <w:color w:val="auto"/>
        </w:rPr>
        <w:t>на опытом между обучающимися")</w:t>
      </w:r>
    </w:p>
    <w:p w:rsidR="009A32F3" w:rsidRPr="00E3391E" w:rsidRDefault="009A32F3" w:rsidP="00E3391E">
      <w:pPr>
        <w:pStyle w:val="Default"/>
        <w:numPr>
          <w:ilvl w:val="0"/>
          <w:numId w:val="1"/>
        </w:numPr>
        <w:jc w:val="both"/>
        <w:rPr>
          <w:color w:val="auto"/>
        </w:rPr>
      </w:pPr>
      <w:r>
        <w:rPr>
          <w:color w:val="auto"/>
        </w:rPr>
        <w:t>Приказом Департамента Смоленской области по образованию и науке «Об утверждении Положения о системе наставничества педагогических работников образовательных организаций Смоленской области» от 15.03.2022 года № 235- ОД</w:t>
      </w:r>
    </w:p>
    <w:p w:rsidR="00E3391E" w:rsidRPr="00E3391E" w:rsidRDefault="00E3391E" w:rsidP="00E3391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E3391E">
        <w:rPr>
          <w:color w:val="auto"/>
        </w:rPr>
        <w:t xml:space="preserve">Уставом </w:t>
      </w:r>
      <w:r w:rsidR="00C3358E" w:rsidRPr="00E3391E">
        <w:rPr>
          <w:color w:val="auto"/>
        </w:rPr>
        <w:t xml:space="preserve"> </w:t>
      </w:r>
      <w:r>
        <w:rPr>
          <w:color w:val="auto"/>
        </w:rPr>
        <w:t>СОГБПОУ «Гагаринский многопрофильный колледж</w:t>
      </w:r>
    </w:p>
    <w:p w:rsidR="00C3358E" w:rsidRPr="00E3391E" w:rsidRDefault="00CB68DA" w:rsidP="00CB68DA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1.2. Настоящее Положение: </w:t>
      </w:r>
    </w:p>
    <w:p w:rsidR="00C3358E" w:rsidRPr="00CB68DA" w:rsidRDefault="00CB68DA" w:rsidP="00B71B62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CB68DA">
        <w:t>определяет цель и задачи наставничества со</w:t>
      </w:r>
      <w:r w:rsidR="009A32F3">
        <w:t>трудников и студентов</w:t>
      </w:r>
      <w:r w:rsidRPr="00CB68DA">
        <w:t>;</w:t>
      </w:r>
    </w:p>
    <w:p w:rsidR="00C3358E" w:rsidRPr="00E3391E" w:rsidRDefault="00C3358E" w:rsidP="00B71B62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E3391E">
        <w:rPr>
          <w:color w:val="auto"/>
        </w:rPr>
        <w:t xml:space="preserve">устанавливает порядок организации наставнической деятельности; </w:t>
      </w:r>
    </w:p>
    <w:p w:rsidR="00C3358E" w:rsidRPr="00E3391E" w:rsidRDefault="00C3358E" w:rsidP="00B71B62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E3391E">
        <w:rPr>
          <w:color w:val="auto"/>
        </w:rPr>
        <w:t xml:space="preserve">определяет права и обязанности ее участников; </w:t>
      </w:r>
    </w:p>
    <w:p w:rsidR="00C3358E" w:rsidRPr="00E3391E" w:rsidRDefault="00C3358E" w:rsidP="00B71B62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E3391E">
        <w:rPr>
          <w:color w:val="auto"/>
        </w:rPr>
        <w:t xml:space="preserve">определяет требования, предъявляемые к наставникам; </w:t>
      </w:r>
    </w:p>
    <w:p w:rsidR="00CB68DA" w:rsidRDefault="00C3358E" w:rsidP="00B71B62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E3391E">
        <w:rPr>
          <w:color w:val="auto"/>
        </w:rPr>
        <w:t>устанавливает способы моти</w:t>
      </w:r>
      <w:r w:rsidR="00CB68DA">
        <w:rPr>
          <w:color w:val="auto"/>
        </w:rPr>
        <w:t xml:space="preserve">вации наставников и кураторов; </w:t>
      </w:r>
    </w:p>
    <w:p w:rsidR="00CB68DA" w:rsidRDefault="00C3358E" w:rsidP="00B71B62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C3358E">
        <w:rPr>
          <w:color w:val="auto"/>
        </w:rPr>
        <w:t xml:space="preserve">определяет требования к проведению мониторинга и оценки качества процесса реализации наставничества в Колледже и его эффективности. </w:t>
      </w:r>
    </w:p>
    <w:p w:rsidR="00673B87" w:rsidRPr="00CB68DA" w:rsidRDefault="00673B87" w:rsidP="00673B8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1.3. </w:t>
      </w:r>
      <w:r w:rsidRPr="00673B87">
        <w:rPr>
          <w:color w:val="auto"/>
        </w:rPr>
        <w:t>Наставничество - универсальная технология передачи опыта, знаний, формирования навыков, компетенций,  ценностей через неформальное взаимообогащающее общение, основанное на доверии и партнерстве.</w:t>
      </w:r>
    </w:p>
    <w:p w:rsidR="00673B87" w:rsidRDefault="00673B87" w:rsidP="00673B8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1.4</w:t>
      </w:r>
      <w:r w:rsidR="00CB68DA" w:rsidRPr="00CB68DA">
        <w:rPr>
          <w:color w:val="auto"/>
        </w:rPr>
        <w:t xml:space="preserve">. В Положении используются следующие понятия: </w:t>
      </w:r>
    </w:p>
    <w:p w:rsidR="00CB68DA" w:rsidRPr="00CB68DA" w:rsidRDefault="00CB68DA" w:rsidP="009A32F3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A03545">
        <w:rPr>
          <w:b/>
          <w:color w:val="auto"/>
        </w:rPr>
        <w:t>наставник</w:t>
      </w:r>
      <w:r w:rsidRPr="00CB68DA">
        <w:rPr>
          <w:color w:val="auto"/>
        </w:rPr>
        <w:t xml:space="preserve"> - педагогический работник или иное лицо (обучающийся, победитель олимпиад, чемпионата Ворлдскиллс; представитель </w:t>
      </w:r>
      <w:r w:rsidR="00673B87">
        <w:rPr>
          <w:color w:val="auto"/>
        </w:rPr>
        <w:t>работодателя</w:t>
      </w:r>
      <w:r w:rsidRPr="00CB68DA">
        <w:rPr>
          <w:color w:val="auto"/>
        </w:rPr>
        <w:t>)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наставляемого;</w:t>
      </w:r>
    </w:p>
    <w:p w:rsidR="00CB68DA" w:rsidRPr="00CB68DA" w:rsidRDefault="00CB68DA" w:rsidP="009A32F3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A03545">
        <w:rPr>
          <w:b/>
          <w:color w:val="auto"/>
        </w:rPr>
        <w:t>наставляемый</w:t>
      </w:r>
      <w:r w:rsidRPr="00CB68DA">
        <w:rPr>
          <w:color w:val="auto"/>
        </w:rPr>
        <w:t xml:space="preserve"> - 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компетенции;</w:t>
      </w:r>
    </w:p>
    <w:p w:rsidR="00CB68DA" w:rsidRPr="00CB68DA" w:rsidRDefault="00CB68DA" w:rsidP="009A32F3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A03545">
        <w:rPr>
          <w:b/>
          <w:color w:val="auto"/>
        </w:rPr>
        <w:t>куратор</w:t>
      </w:r>
      <w:r w:rsidRPr="00CB68DA">
        <w:rPr>
          <w:color w:val="auto"/>
        </w:rPr>
        <w:t xml:space="preserve"> - сотрудник </w:t>
      </w:r>
      <w:r w:rsidR="00673B87">
        <w:rPr>
          <w:color w:val="auto"/>
        </w:rPr>
        <w:t>колледжа</w:t>
      </w:r>
      <w:r w:rsidRPr="00CB68DA">
        <w:rPr>
          <w:color w:val="auto"/>
        </w:rPr>
        <w:t>, который отвечает за организацию программы наставничества;</w:t>
      </w:r>
    </w:p>
    <w:p w:rsidR="00CB68DA" w:rsidRPr="00CB68DA" w:rsidRDefault="00CB68DA" w:rsidP="009A32F3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CB68DA">
        <w:rPr>
          <w:color w:val="auto"/>
        </w:rPr>
        <w:t>целевая модель наставничества - система условий, ресурсов и процессов, необходимых для реализации программ наставничества;</w:t>
      </w:r>
    </w:p>
    <w:p w:rsidR="00CB68DA" w:rsidRPr="00CB68DA" w:rsidRDefault="00CB68DA" w:rsidP="009A32F3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A03545">
        <w:rPr>
          <w:b/>
          <w:color w:val="auto"/>
        </w:rPr>
        <w:t>форма наставничества</w:t>
      </w:r>
      <w:r w:rsidRPr="00CB68DA">
        <w:rPr>
          <w:color w:val="auto"/>
        </w:rPr>
        <w:t xml:space="preserve"> - способ реализации целевой модели наставничества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участников;</w:t>
      </w:r>
    </w:p>
    <w:p w:rsidR="00673B87" w:rsidRPr="009A32F3" w:rsidRDefault="00CB68DA" w:rsidP="009A32F3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545">
        <w:rPr>
          <w:rFonts w:ascii="Times New Roman" w:hAnsi="Times New Roman" w:cs="Times New Roman"/>
          <w:b/>
          <w:sz w:val="24"/>
          <w:szCs w:val="24"/>
        </w:rPr>
        <w:t>программа наставничества</w:t>
      </w:r>
      <w:r w:rsidRPr="009A32F3">
        <w:rPr>
          <w:rFonts w:ascii="Times New Roman" w:hAnsi="Times New Roman" w:cs="Times New Roman"/>
          <w:sz w:val="24"/>
          <w:szCs w:val="24"/>
        </w:rPr>
        <w:t xml:space="preserve"> - комплекс мероприятий, направленный на организацию взаимоотношений наставника и наставляемого в конкретных формах для получения ожидаемых результатов;</w:t>
      </w:r>
    </w:p>
    <w:p w:rsidR="00A03545" w:rsidRDefault="00A03545" w:rsidP="00673B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3545" w:rsidRDefault="00A03545" w:rsidP="00673B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3B87" w:rsidRDefault="00C3358E" w:rsidP="00673B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358E">
        <w:rPr>
          <w:rFonts w:ascii="Times New Roman" w:hAnsi="Times New Roman" w:cs="Times New Roman"/>
          <w:b/>
          <w:bCs/>
          <w:sz w:val="24"/>
          <w:szCs w:val="24"/>
        </w:rPr>
        <w:t>2. Цель и задачи наставничества</w:t>
      </w:r>
    </w:p>
    <w:p w:rsidR="00E15945" w:rsidRPr="00673B87" w:rsidRDefault="00C3358E" w:rsidP="00E15945">
      <w:pPr>
        <w:pStyle w:val="Default"/>
        <w:ind w:firstLine="709"/>
        <w:jc w:val="both"/>
      </w:pPr>
      <w:r w:rsidRPr="00C3358E">
        <w:rPr>
          <w:color w:val="auto"/>
        </w:rPr>
        <w:t xml:space="preserve">2.1. </w:t>
      </w:r>
      <w:r w:rsidR="00673B87">
        <w:rPr>
          <w:color w:val="auto"/>
        </w:rPr>
        <w:t xml:space="preserve">Целью наставничества </w:t>
      </w:r>
      <w:r w:rsidR="00673B87" w:rsidRPr="00673B87">
        <w:t xml:space="preserve">является </w:t>
      </w:r>
      <w:r w:rsidR="00E15945" w:rsidRPr="00E15945">
        <w:t>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</w:t>
      </w:r>
      <w:r w:rsidR="00870160">
        <w:t xml:space="preserve"> и студентов, </w:t>
      </w:r>
      <w:r w:rsidR="00E15945">
        <w:t>выявлению и совершенствованию</w:t>
      </w:r>
      <w:r w:rsidR="00673B87" w:rsidRPr="00673B87">
        <w:t xml:space="preserve"> способн</w:t>
      </w:r>
      <w:r w:rsidR="00E15945">
        <w:t>остей и талантов, стимулированию</w:t>
      </w:r>
      <w:r w:rsidR="00673B87" w:rsidRPr="00673B87">
        <w:t xml:space="preserve"> инициативы и творчества </w:t>
      </w:r>
      <w:r w:rsidR="00870160">
        <w:t>студентов.</w:t>
      </w:r>
    </w:p>
    <w:p w:rsidR="00C3358E" w:rsidRDefault="00C3358E" w:rsidP="00E3391E">
      <w:pPr>
        <w:pStyle w:val="Default"/>
        <w:ind w:firstLine="709"/>
        <w:jc w:val="both"/>
        <w:rPr>
          <w:color w:val="auto"/>
        </w:rPr>
      </w:pPr>
      <w:r w:rsidRPr="00E3391E">
        <w:rPr>
          <w:color w:val="auto"/>
        </w:rPr>
        <w:t xml:space="preserve">2.2. Задачами наставничества являются: </w:t>
      </w:r>
    </w:p>
    <w:p w:rsidR="00870160" w:rsidRPr="00870160" w:rsidRDefault="00870160" w:rsidP="00B71B62">
      <w:pPr>
        <w:pStyle w:val="Default"/>
        <w:numPr>
          <w:ilvl w:val="0"/>
          <w:numId w:val="18"/>
        </w:numPr>
        <w:jc w:val="both"/>
      </w:pPr>
      <w:r w:rsidRPr="00870160">
        <w:t xml:space="preserve">содействовать созданию в </w:t>
      </w:r>
      <w:r>
        <w:t>Колледже</w:t>
      </w:r>
      <w:r w:rsidRPr="00870160">
        <w:t xml:space="preserve">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870160" w:rsidRPr="00AF1548" w:rsidRDefault="00870160" w:rsidP="00B71B62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548">
        <w:rPr>
          <w:rFonts w:ascii="Times New Roman" w:hAnsi="Times New Roman" w:cs="Times New Roman"/>
          <w:color w:val="000000"/>
          <w:sz w:val="24"/>
          <w:szCs w:val="24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</w:t>
      </w:r>
      <w:r w:rsidR="00AF1548" w:rsidRPr="00AF1548">
        <w:rPr>
          <w:rFonts w:ascii="Times New Roman" w:hAnsi="Times New Roman" w:cs="Times New Roman"/>
          <w:color w:val="000000"/>
          <w:sz w:val="24"/>
          <w:szCs w:val="24"/>
        </w:rPr>
        <w:t xml:space="preserve">ем внедрения разнообразных </w:t>
      </w:r>
      <w:r w:rsidRPr="00AF1548">
        <w:rPr>
          <w:rFonts w:ascii="Times New Roman" w:hAnsi="Times New Roman" w:cs="Times New Roman"/>
          <w:color w:val="000000"/>
          <w:sz w:val="24"/>
          <w:szCs w:val="24"/>
        </w:rPr>
        <w:t xml:space="preserve"> форм наставничества; </w:t>
      </w:r>
    </w:p>
    <w:p w:rsidR="00870160" w:rsidRPr="00AF1548" w:rsidRDefault="00870160" w:rsidP="00B71B62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548">
        <w:rPr>
          <w:rFonts w:ascii="Times New Roman" w:hAnsi="Times New Roman" w:cs="Times New Roman"/>
          <w:color w:val="000000"/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870160" w:rsidRPr="00870160" w:rsidRDefault="00870160" w:rsidP="00B71B62">
      <w:pPr>
        <w:pStyle w:val="Default"/>
        <w:numPr>
          <w:ilvl w:val="0"/>
          <w:numId w:val="18"/>
        </w:numPr>
        <w:jc w:val="both"/>
      </w:pPr>
      <w:r w:rsidRPr="00870160"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</w:t>
      </w:r>
    </w:p>
    <w:p w:rsidR="00870160" w:rsidRPr="00AF1548" w:rsidRDefault="00870160" w:rsidP="00B71B62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548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 </w:t>
      </w:r>
      <w:r w:rsidR="00DF61E4">
        <w:rPr>
          <w:rFonts w:ascii="Times New Roman" w:hAnsi="Times New Roman" w:cs="Times New Roman"/>
          <w:color w:val="000000"/>
          <w:sz w:val="24"/>
          <w:szCs w:val="24"/>
        </w:rPr>
        <w:t>студента</w:t>
      </w:r>
      <w:r w:rsidRPr="00AF1548">
        <w:rPr>
          <w:rFonts w:ascii="Times New Roman" w:hAnsi="Times New Roman" w:cs="Times New Roman"/>
          <w:color w:val="000000"/>
          <w:sz w:val="24"/>
          <w:szCs w:val="24"/>
        </w:rPr>
        <w:t xml:space="preserve"> к самостоятельной, осознанной и социально-продуктивной деятельности в современном мире; </w:t>
      </w:r>
    </w:p>
    <w:p w:rsidR="00C3358E" w:rsidRPr="00E3391E" w:rsidRDefault="00C3358E" w:rsidP="00B71B62">
      <w:pPr>
        <w:pStyle w:val="Default"/>
        <w:numPr>
          <w:ilvl w:val="0"/>
          <w:numId w:val="18"/>
        </w:numPr>
        <w:jc w:val="both"/>
        <w:rPr>
          <w:color w:val="auto"/>
        </w:rPr>
      </w:pPr>
      <w:r w:rsidRPr="00E3391E">
        <w:rPr>
          <w:color w:val="auto"/>
        </w:rPr>
        <w:t xml:space="preserve"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деятельности; </w:t>
      </w:r>
    </w:p>
    <w:p w:rsidR="00C3358E" w:rsidRPr="00E3391E" w:rsidRDefault="00C3358E" w:rsidP="00B71B62">
      <w:pPr>
        <w:pStyle w:val="Default"/>
        <w:numPr>
          <w:ilvl w:val="0"/>
          <w:numId w:val="18"/>
        </w:numPr>
        <w:jc w:val="both"/>
        <w:rPr>
          <w:color w:val="auto"/>
        </w:rPr>
      </w:pPr>
      <w:r w:rsidRPr="00E3391E">
        <w:rPr>
          <w:color w:val="auto"/>
        </w:rPr>
        <w:t xml:space="preserve"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 </w:t>
      </w:r>
    </w:p>
    <w:p w:rsidR="008105DE" w:rsidRDefault="008105DE" w:rsidP="00486C0B">
      <w:pPr>
        <w:pStyle w:val="Default"/>
        <w:rPr>
          <w:color w:val="auto"/>
        </w:rPr>
      </w:pPr>
    </w:p>
    <w:p w:rsidR="00486C0B" w:rsidRPr="00486C0B" w:rsidRDefault="00486C0B" w:rsidP="00486C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C0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DF61E4">
        <w:rPr>
          <w:rFonts w:ascii="Times New Roman" w:hAnsi="Times New Roman" w:cs="Times New Roman"/>
          <w:b/>
          <w:bCs/>
          <w:sz w:val="24"/>
          <w:szCs w:val="24"/>
        </w:rPr>
        <w:t>Формы наставничества. Формы организации наставничества</w:t>
      </w:r>
    </w:p>
    <w:p w:rsidR="005729D7" w:rsidRPr="005729D7" w:rsidRDefault="005729D7" w:rsidP="005729D7">
      <w:pPr>
        <w:pStyle w:val="Default"/>
        <w:ind w:firstLine="709"/>
        <w:rPr>
          <w:b/>
        </w:rPr>
      </w:pPr>
      <w:r w:rsidRPr="005729D7">
        <w:rPr>
          <w:b/>
        </w:rPr>
        <w:t>3.1 Форма наставничества «п</w:t>
      </w:r>
      <w:r w:rsidR="00486C0B" w:rsidRPr="005729D7">
        <w:rPr>
          <w:b/>
        </w:rPr>
        <w:t xml:space="preserve">едагог - педагог» </w:t>
      </w:r>
    </w:p>
    <w:p w:rsidR="00486C0B" w:rsidRPr="00486C0B" w:rsidRDefault="005729D7" w:rsidP="005729D7">
      <w:pPr>
        <w:pStyle w:val="Default"/>
        <w:ind w:firstLine="851"/>
        <w:jc w:val="both"/>
      </w:pPr>
      <w:r>
        <w:t xml:space="preserve">  3.1.1. </w:t>
      </w:r>
      <w:r w:rsidRPr="005729D7">
        <w:t>Форма наставничества «педагог - педагог»</w:t>
      </w:r>
      <w:r w:rsidRPr="005729D7">
        <w:rPr>
          <w:b/>
        </w:rPr>
        <w:t xml:space="preserve"> </w:t>
      </w:r>
      <w:r w:rsidR="00486C0B" w:rsidRPr="00486C0B">
        <w:t xml:space="preserve">- передача знаний на рабочем месте: может применяться не только к вновь принятым в </w:t>
      </w:r>
      <w:r>
        <w:t>Колледж</w:t>
      </w:r>
      <w:r w:rsidR="00486C0B" w:rsidRPr="00486C0B">
        <w:t xml:space="preserve"> работникам, молодым специалистам, но и к уже работающим в Колледже сотрудникам. Сотрудник получает своевременн</w:t>
      </w:r>
      <w:r>
        <w:t>ую помощь на этапе адаптации в К</w:t>
      </w:r>
      <w:r w:rsidR="00486C0B" w:rsidRPr="00486C0B">
        <w:t xml:space="preserve">олледже, поддержку в профессиональном и карьерном развитии. Эта модель наставничества помогает решить проблему недостаточной компетентности сотрудников старших возрастов </w:t>
      </w:r>
      <w:r>
        <w:t xml:space="preserve"> </w:t>
      </w:r>
      <w:r w:rsidR="00486C0B" w:rsidRPr="00486C0B">
        <w:t xml:space="preserve">в области информационных и коммуникационных технологий, повысить их мотивацию и нейтрализовать опасения по поводу своего будущего в организации, наладить взаимопонимание и дружеские отношения между разными поколениями. </w:t>
      </w:r>
    </w:p>
    <w:p w:rsidR="00486C0B" w:rsidRPr="00486C0B" w:rsidRDefault="005729D7" w:rsidP="005729D7">
      <w:pPr>
        <w:pStyle w:val="Default"/>
        <w:ind w:firstLine="851"/>
        <w:jc w:val="both"/>
      </w:pPr>
      <w:r w:rsidRPr="005729D7">
        <w:rPr>
          <w:bCs/>
          <w:iCs/>
        </w:rPr>
        <w:t xml:space="preserve">3.1.2. </w:t>
      </w:r>
      <w:r w:rsidR="00486C0B" w:rsidRPr="005729D7">
        <w:rPr>
          <w:bCs/>
          <w:iCs/>
        </w:rPr>
        <w:t>Целевая группа:</w:t>
      </w:r>
      <w:r w:rsidR="00486C0B" w:rsidRPr="00486C0B">
        <w:rPr>
          <w:b/>
          <w:bCs/>
          <w:i/>
          <w:iCs/>
        </w:rPr>
        <w:t xml:space="preserve"> </w:t>
      </w:r>
      <w:r w:rsidR="00486C0B" w:rsidRPr="00486C0B">
        <w:t xml:space="preserve">все категории сотрудников, том числе молодые специалисты, вновь принятые или переведенные на новые должности работники, осваивающие новые технологии и производственные процессы, используемые в преподавании образовательных программ. </w:t>
      </w:r>
    </w:p>
    <w:p w:rsidR="00B04EA7" w:rsidRDefault="005729D7" w:rsidP="00B04EA7">
      <w:pPr>
        <w:pStyle w:val="Default"/>
        <w:ind w:firstLine="851"/>
      </w:pPr>
      <w:r w:rsidRPr="005729D7">
        <w:t>3.1.3.</w:t>
      </w:r>
      <w:r w:rsidR="00486C0B" w:rsidRPr="005729D7">
        <w:t>Результаты и социальные эффекты:</w:t>
      </w:r>
      <w:r w:rsidR="00486C0B" w:rsidRPr="00486C0B">
        <w:t xml:space="preserve"> </w:t>
      </w:r>
    </w:p>
    <w:p w:rsidR="00B04EA7" w:rsidRPr="00B04EA7" w:rsidRDefault="00B04EA7" w:rsidP="00D120BD">
      <w:pPr>
        <w:pStyle w:val="Default"/>
        <w:ind w:firstLine="851"/>
        <w:jc w:val="both"/>
      </w:pPr>
      <w:r>
        <w:rPr>
          <w:color w:val="auto"/>
        </w:rPr>
        <w:t xml:space="preserve">- </w:t>
      </w:r>
      <w:r w:rsidRPr="00B04EA7">
        <w:rPr>
          <w:color w:val="auto"/>
        </w:rPr>
        <w:t>повышение уровня удовлетворенности собственной работой и улучшение психоэмоционального состояния;</w:t>
      </w:r>
    </w:p>
    <w:p w:rsidR="00B04EA7" w:rsidRDefault="00B04EA7" w:rsidP="00D120BD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 xml:space="preserve">- </w:t>
      </w:r>
      <w:r w:rsidRPr="00B04EA7">
        <w:rPr>
          <w:color w:val="auto"/>
        </w:rPr>
        <w:t>рост числа специалистов, желающих продолжать свою работу в</w:t>
      </w:r>
      <w:r>
        <w:rPr>
          <w:color w:val="auto"/>
        </w:rPr>
        <w:t xml:space="preserve"> качестве педагога в Колледже;</w:t>
      </w:r>
      <w:r w:rsidRPr="00B04EA7">
        <w:rPr>
          <w:color w:val="auto"/>
        </w:rPr>
        <w:t xml:space="preserve"> </w:t>
      </w:r>
    </w:p>
    <w:p w:rsidR="00B04EA7" w:rsidRPr="00B04EA7" w:rsidRDefault="00B04EA7" w:rsidP="00D120BD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 xml:space="preserve">- </w:t>
      </w:r>
      <w:r w:rsidRPr="00B04EA7">
        <w:rPr>
          <w:color w:val="auto"/>
        </w:rPr>
        <w:t>качественный рост успеваемости и</w:t>
      </w:r>
      <w:r>
        <w:rPr>
          <w:color w:val="auto"/>
        </w:rPr>
        <w:t xml:space="preserve"> улучшение поведения в </w:t>
      </w:r>
      <w:r w:rsidRPr="00B04EA7">
        <w:rPr>
          <w:color w:val="auto"/>
        </w:rPr>
        <w:t xml:space="preserve"> группах;</w:t>
      </w:r>
    </w:p>
    <w:p w:rsidR="001175C9" w:rsidRDefault="00B04EA7" w:rsidP="00D120BD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 xml:space="preserve">- сокращение </w:t>
      </w:r>
      <w:r w:rsidRPr="00B04EA7">
        <w:rPr>
          <w:color w:val="auto"/>
        </w:rPr>
        <w:t>числа конфликтов в педагогическом колл</w:t>
      </w:r>
      <w:r>
        <w:rPr>
          <w:color w:val="auto"/>
        </w:rPr>
        <w:t>ективе и с родителями студентов</w:t>
      </w:r>
    </w:p>
    <w:p w:rsidR="001175C9" w:rsidRPr="001175C9" w:rsidRDefault="001175C9" w:rsidP="001175C9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3.1.4</w:t>
      </w:r>
      <w:r w:rsidRPr="001175C9">
        <w:rPr>
          <w:color w:val="auto"/>
        </w:rPr>
        <w:t>. Вариации ролевых моделей внутри формы «педагог - педагог» могут</w:t>
      </w:r>
      <w:r>
        <w:rPr>
          <w:color w:val="auto"/>
        </w:rPr>
        <w:t xml:space="preserve"> </w:t>
      </w:r>
      <w:r w:rsidRPr="001175C9">
        <w:rPr>
          <w:color w:val="auto"/>
        </w:rPr>
        <w:t>быть:</w:t>
      </w:r>
    </w:p>
    <w:p w:rsidR="001175C9" w:rsidRPr="001175C9" w:rsidRDefault="001175C9" w:rsidP="00D120BD">
      <w:pPr>
        <w:pStyle w:val="Default"/>
        <w:ind w:firstLine="851"/>
        <w:jc w:val="both"/>
        <w:rPr>
          <w:color w:val="auto"/>
        </w:rPr>
      </w:pPr>
      <w:r w:rsidRPr="001175C9">
        <w:rPr>
          <w:color w:val="auto"/>
        </w:rPr>
        <w:lastRenderedPageBreak/>
        <w:t>- взаимодействие «опытный педагог -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1175C9" w:rsidRPr="001175C9" w:rsidRDefault="001175C9" w:rsidP="00D120BD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 xml:space="preserve">- </w:t>
      </w:r>
      <w:r w:rsidRPr="001175C9">
        <w:rPr>
          <w:color w:val="auto"/>
        </w:rPr>
        <w:t>взаимодействие «лидер педагогического коллектива - педагог, испытывающий проблемы», конкретная психоэмоциональная поддержка (проблемы: «не могу найти общий язык с обучающимися»,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1175C9" w:rsidRPr="001175C9" w:rsidRDefault="001175C9" w:rsidP="00D120BD">
      <w:pPr>
        <w:pStyle w:val="Default"/>
        <w:ind w:firstLine="851"/>
      </w:pPr>
      <w:r w:rsidRPr="001175C9">
        <w:rPr>
          <w:color w:val="auto"/>
        </w:rPr>
        <w:t>- взаимодействие «педагог-новатор - консервативный педагог», в рамках которого, возможно, более молодой педагог помогает опытному представителю</w:t>
      </w:r>
      <w:r w:rsidRPr="001175C9">
        <w:t xml:space="preserve"> </w:t>
      </w:r>
      <w:r w:rsidRPr="001175C9">
        <w:rPr>
          <w:color w:val="auto"/>
        </w:rPr>
        <w:t>"старой школы" овладеть современными</w:t>
      </w:r>
      <w:r>
        <w:rPr>
          <w:color w:val="auto"/>
        </w:rPr>
        <w:t xml:space="preserve"> </w:t>
      </w:r>
      <w:r w:rsidRPr="001175C9">
        <w:rPr>
          <w:color w:val="auto"/>
        </w:rPr>
        <w:t>программами, цифровыми навыками и технологиями;</w:t>
      </w:r>
    </w:p>
    <w:p w:rsidR="00D120BD" w:rsidRPr="00DF61E4" w:rsidRDefault="001175C9" w:rsidP="00DF61E4">
      <w:pPr>
        <w:pStyle w:val="Default"/>
        <w:ind w:firstLine="851"/>
        <w:jc w:val="both"/>
        <w:rPr>
          <w:color w:val="auto"/>
        </w:rPr>
      </w:pPr>
      <w:r w:rsidRPr="001175C9">
        <w:rPr>
          <w:color w:val="auto"/>
        </w:rPr>
        <w:t>- взаимодействие «опытный предметник - неопытный предметник», в рамках которого опытный педагог оказывает методическую поддержку по конкретной учебной дисциплине (поиск пособий, составление рабочих программ</w:t>
      </w:r>
      <w:r w:rsidR="00D120BD">
        <w:rPr>
          <w:color w:val="auto"/>
        </w:rPr>
        <w:t xml:space="preserve"> и тематических планов и т.д.).</w:t>
      </w:r>
    </w:p>
    <w:p w:rsidR="005729D7" w:rsidRPr="005729D7" w:rsidRDefault="005729D7" w:rsidP="005729D7">
      <w:pPr>
        <w:pStyle w:val="Default"/>
        <w:ind w:firstLine="709"/>
        <w:jc w:val="both"/>
        <w:rPr>
          <w:b/>
        </w:rPr>
      </w:pPr>
      <w:r w:rsidRPr="005729D7">
        <w:rPr>
          <w:b/>
        </w:rPr>
        <w:t>3.</w:t>
      </w:r>
      <w:r>
        <w:rPr>
          <w:b/>
        </w:rPr>
        <w:t>2</w:t>
      </w:r>
      <w:r w:rsidRPr="005729D7">
        <w:rPr>
          <w:b/>
        </w:rPr>
        <w:t xml:space="preserve"> Форма наставничества «п</w:t>
      </w:r>
      <w:r w:rsidR="00486C0B" w:rsidRPr="005729D7">
        <w:rPr>
          <w:b/>
        </w:rPr>
        <w:t>едагог – студент (группа студентов)»</w:t>
      </w:r>
    </w:p>
    <w:p w:rsidR="00486C0B" w:rsidRPr="005729D7" w:rsidRDefault="005729D7" w:rsidP="005729D7">
      <w:pPr>
        <w:pStyle w:val="Default"/>
        <w:ind w:firstLine="851"/>
        <w:jc w:val="both"/>
      </w:pPr>
      <w:r w:rsidRPr="005729D7">
        <w:t>3.2.1. Форма наставничества «педагог – студент (группа студентов)»</w:t>
      </w:r>
      <w:r>
        <w:t xml:space="preserve"> </w:t>
      </w:r>
      <w:r w:rsidR="00486C0B" w:rsidRPr="00486C0B">
        <w:t>– это практики наставничества без отрыва от учебы для дальнейшей профессиональной и социальной адаптации, связанные с профессиональным и карьерным развитием, передаче</w:t>
      </w:r>
      <w:r>
        <w:t xml:space="preserve">й знаний, навыков, компетенций, </w:t>
      </w:r>
      <w:r w:rsidRPr="005729D7">
        <w:rPr>
          <w:color w:val="auto"/>
        </w:rPr>
        <w:t xml:space="preserve">а также профилактики правонарушений в </w:t>
      </w:r>
      <w:r w:rsidR="00B04EA7">
        <w:rPr>
          <w:color w:val="auto"/>
        </w:rPr>
        <w:t>Колледже</w:t>
      </w:r>
      <w:r w:rsidRPr="005729D7">
        <w:rPr>
          <w:color w:val="auto"/>
        </w:rPr>
        <w:t>.</w:t>
      </w:r>
    </w:p>
    <w:p w:rsidR="00486C0B" w:rsidRPr="00486C0B" w:rsidRDefault="00486C0B" w:rsidP="005729D7">
      <w:pPr>
        <w:pStyle w:val="Default"/>
        <w:jc w:val="both"/>
      </w:pPr>
      <w:r w:rsidRPr="00486C0B">
        <w:t xml:space="preserve">Данная Модель наставничества помогает талантливым и амбициозным обучающимся планировать свою карьеру, развивать соответствующие навыки и компетенции. </w:t>
      </w:r>
    </w:p>
    <w:p w:rsidR="00486C0B" w:rsidRPr="00486C0B" w:rsidRDefault="00D6139F" w:rsidP="00D6139F">
      <w:pPr>
        <w:pStyle w:val="Default"/>
        <w:ind w:firstLine="851"/>
        <w:jc w:val="both"/>
      </w:pPr>
      <w:r w:rsidRPr="00D6139F">
        <w:rPr>
          <w:bCs/>
          <w:iCs/>
        </w:rPr>
        <w:t xml:space="preserve">3.2.2. </w:t>
      </w:r>
      <w:r w:rsidR="00486C0B" w:rsidRPr="00D6139F">
        <w:rPr>
          <w:bCs/>
          <w:iCs/>
        </w:rPr>
        <w:t>Целевая группа:</w:t>
      </w:r>
      <w:r w:rsidR="00486C0B" w:rsidRPr="00486C0B">
        <w:rPr>
          <w:b/>
          <w:bCs/>
          <w:i/>
          <w:iCs/>
        </w:rPr>
        <w:t xml:space="preserve"> </w:t>
      </w:r>
      <w:r>
        <w:t>студент, группа студентов</w:t>
      </w:r>
      <w:r w:rsidR="00486C0B" w:rsidRPr="00486C0B">
        <w:t xml:space="preserve">. </w:t>
      </w:r>
    </w:p>
    <w:p w:rsidR="00D6139F" w:rsidRDefault="00D6139F" w:rsidP="00D6139F">
      <w:pPr>
        <w:pStyle w:val="Default"/>
        <w:ind w:firstLine="851"/>
      </w:pPr>
      <w:r>
        <w:t xml:space="preserve">3.2.3. </w:t>
      </w:r>
      <w:r w:rsidR="00486C0B" w:rsidRPr="00486C0B">
        <w:t xml:space="preserve">Результаты и социальные эффекты: </w:t>
      </w:r>
    </w:p>
    <w:p w:rsidR="00D6139F" w:rsidRDefault="00D6139F" w:rsidP="00D6139F">
      <w:pPr>
        <w:pStyle w:val="Default"/>
        <w:ind w:firstLine="851"/>
      </w:pPr>
      <w:r>
        <w:rPr>
          <w:color w:val="auto"/>
        </w:rPr>
        <w:t xml:space="preserve">- </w:t>
      </w:r>
      <w:r w:rsidRPr="00D6139F">
        <w:rPr>
          <w:color w:val="auto"/>
        </w:rPr>
        <w:t xml:space="preserve">повышение уровня мотивированности и осознанности студентов в вопросах образования, саморазвития, самореализации и профессионального ориентирования </w:t>
      </w:r>
      <w:r>
        <w:t xml:space="preserve">;  </w:t>
      </w:r>
    </w:p>
    <w:p w:rsidR="00D6139F" w:rsidRDefault="00D6139F" w:rsidP="00D6139F">
      <w:pPr>
        <w:pStyle w:val="Default"/>
        <w:ind w:firstLine="851"/>
        <w:rPr>
          <w:color w:val="auto"/>
        </w:rPr>
      </w:pPr>
      <w:r>
        <w:rPr>
          <w:color w:val="auto"/>
        </w:rPr>
        <w:t xml:space="preserve">- </w:t>
      </w:r>
      <w:r w:rsidRPr="00D6139F">
        <w:rPr>
          <w:color w:val="auto"/>
        </w:rPr>
        <w:t xml:space="preserve">участие студента в олимпиадах, конкурсах профессионального мастерства, чемпионатах различного уровня, в том числе и Ворлдскиллс; </w:t>
      </w:r>
    </w:p>
    <w:p w:rsidR="00D6139F" w:rsidRDefault="00D6139F" w:rsidP="00D6139F">
      <w:pPr>
        <w:pStyle w:val="Default"/>
        <w:ind w:firstLine="851"/>
        <w:rPr>
          <w:color w:val="auto"/>
        </w:rPr>
      </w:pPr>
      <w:r>
        <w:rPr>
          <w:color w:val="auto"/>
        </w:rPr>
        <w:t xml:space="preserve">- </w:t>
      </w:r>
      <w:r w:rsidRPr="00D6139F">
        <w:rPr>
          <w:color w:val="auto"/>
        </w:rPr>
        <w:t>активное участие в реализации образовательных и культурных проектов студентов;</w:t>
      </w:r>
    </w:p>
    <w:p w:rsidR="00486C0B" w:rsidRDefault="00D6139F" w:rsidP="00D6139F">
      <w:pPr>
        <w:pStyle w:val="Default"/>
        <w:ind w:firstLine="851"/>
        <w:rPr>
          <w:color w:val="auto"/>
          <w:sz w:val="28"/>
          <w:szCs w:val="28"/>
        </w:rPr>
      </w:pPr>
      <w:r>
        <w:rPr>
          <w:color w:val="auto"/>
        </w:rPr>
        <w:t xml:space="preserve">- </w:t>
      </w:r>
      <w:r w:rsidRPr="00D6139F">
        <w:rPr>
          <w:color w:val="auto"/>
        </w:rPr>
        <w:t>снижение числа студентов, состоящих в «группе риска»</w:t>
      </w:r>
      <w:r w:rsidR="00D120BD">
        <w:rPr>
          <w:color w:val="auto"/>
          <w:sz w:val="28"/>
          <w:szCs w:val="28"/>
        </w:rPr>
        <w:t>.</w:t>
      </w:r>
    </w:p>
    <w:p w:rsidR="00D120BD" w:rsidRDefault="00D120BD" w:rsidP="00D120BD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3.2.4</w:t>
      </w:r>
      <w:r w:rsidRPr="001175C9">
        <w:rPr>
          <w:color w:val="auto"/>
        </w:rPr>
        <w:t>. Вариации ролевых моделей</w:t>
      </w:r>
      <w:r>
        <w:rPr>
          <w:color w:val="auto"/>
        </w:rPr>
        <w:t xml:space="preserve"> внутри формы «педагог – студент (группа студентов)</w:t>
      </w:r>
      <w:r w:rsidRPr="001175C9">
        <w:rPr>
          <w:color w:val="auto"/>
        </w:rPr>
        <w:t>» могут</w:t>
      </w:r>
      <w:r>
        <w:rPr>
          <w:color w:val="auto"/>
        </w:rPr>
        <w:t xml:space="preserve"> быть:</w:t>
      </w:r>
    </w:p>
    <w:p w:rsidR="00D120BD" w:rsidRPr="00D120BD" w:rsidRDefault="00D120BD" w:rsidP="00D120BD">
      <w:pPr>
        <w:pStyle w:val="Default"/>
        <w:ind w:firstLine="851"/>
        <w:jc w:val="both"/>
        <w:rPr>
          <w:color w:val="auto"/>
        </w:rPr>
      </w:pPr>
      <w:r w:rsidRPr="00D120BD">
        <w:rPr>
          <w:color w:val="auto"/>
        </w:rPr>
        <w:t>- взаимодействие «тренер-конкурсант» в процессе подготовки к профессиональным конкурсам, олимпиадам, чемпионатам профессий в целях развития профессиональных и личностных компетенций студентов, а также при организации проектной деятельности студентов;</w:t>
      </w:r>
    </w:p>
    <w:p w:rsidR="00D120BD" w:rsidRPr="00D120BD" w:rsidRDefault="00D120BD" w:rsidP="00D120BD">
      <w:pPr>
        <w:pStyle w:val="Default"/>
        <w:ind w:firstLine="851"/>
        <w:jc w:val="both"/>
        <w:rPr>
          <w:color w:val="auto"/>
        </w:rPr>
      </w:pPr>
      <w:r w:rsidRPr="00D120BD">
        <w:rPr>
          <w:color w:val="auto"/>
        </w:rPr>
        <w:t>- взаимодействие «увлеченный человек - студент со сходными интересами» осуществляется во внеурочной общественной деятельности в целях развития общих компетенций студентов, в выявлении и развитии талантов и способностей к творчеству, социально-общественной деятельности, спорту;</w:t>
      </w:r>
    </w:p>
    <w:p w:rsidR="00D120BD" w:rsidRPr="00D120BD" w:rsidRDefault="00D120BD" w:rsidP="00D120BD">
      <w:pPr>
        <w:pStyle w:val="Default"/>
        <w:ind w:firstLine="851"/>
        <w:jc w:val="both"/>
      </w:pPr>
      <w:r w:rsidRPr="00D120BD">
        <w:rPr>
          <w:color w:val="auto"/>
        </w:rPr>
        <w:t>- взаимодействие «надежное плечо-студент, нуждающийся в помощи» происходит в процессе психолого-педагогического сопровождения студентов, попавших в трудную жизненную ситуацию или входящих в «группу риска».</w:t>
      </w:r>
    </w:p>
    <w:p w:rsidR="00B0274A" w:rsidRDefault="00D6139F" w:rsidP="00B0274A">
      <w:pPr>
        <w:pStyle w:val="Default"/>
        <w:ind w:firstLine="709"/>
        <w:jc w:val="both"/>
      </w:pPr>
      <w:r w:rsidRPr="005729D7">
        <w:rPr>
          <w:b/>
        </w:rPr>
        <w:t>3.</w:t>
      </w:r>
      <w:r w:rsidR="00B0274A">
        <w:rPr>
          <w:b/>
        </w:rPr>
        <w:t>3</w:t>
      </w:r>
      <w:r w:rsidRPr="005729D7">
        <w:rPr>
          <w:b/>
        </w:rPr>
        <w:t xml:space="preserve"> Форма наставничества </w:t>
      </w:r>
      <w:r w:rsidRPr="00B0274A">
        <w:rPr>
          <w:b/>
        </w:rPr>
        <w:t>«ст</w:t>
      </w:r>
      <w:r w:rsidR="00486C0B" w:rsidRPr="00B0274A">
        <w:rPr>
          <w:b/>
        </w:rPr>
        <w:t>удент-студент»</w:t>
      </w:r>
      <w:r w:rsidR="00486C0B" w:rsidRPr="00486C0B">
        <w:t xml:space="preserve"> </w:t>
      </w:r>
    </w:p>
    <w:p w:rsidR="00B0274A" w:rsidRDefault="00B0274A" w:rsidP="00D120BD">
      <w:pPr>
        <w:pStyle w:val="Default"/>
        <w:ind w:firstLine="851"/>
        <w:jc w:val="both"/>
      </w:pPr>
      <w:r w:rsidRPr="00B0274A">
        <w:t>3.3.1.Форма наставничества «студент-студент»</w:t>
      </w:r>
      <w:r w:rsidRPr="00486C0B">
        <w:t xml:space="preserve"> </w:t>
      </w:r>
      <w:r w:rsidR="00486C0B" w:rsidRPr="00486C0B">
        <w:t xml:space="preserve">— </w:t>
      </w:r>
      <w:r w:rsidRPr="00B0274A">
        <w:rPr>
          <w:color w:val="auto"/>
        </w:rPr>
        <w:t xml:space="preserve">предполагает взаимодействие ответственного, социально активного, увлеченного выбранной специальностью студента старших курсов </w:t>
      </w:r>
      <w:r>
        <w:rPr>
          <w:color w:val="auto"/>
        </w:rPr>
        <w:t>Колледжа</w:t>
      </w:r>
      <w:r w:rsidRPr="00B0274A">
        <w:rPr>
          <w:color w:val="auto"/>
        </w:rPr>
        <w:t xml:space="preserve"> и студента (группы студентов) 1-2 курсов, который оказывает весомое влияние на наставляемого, помогает ему с профессиональным и личностным самоопределением и способствует ценностному личностному и профессиональному наполнению</w:t>
      </w:r>
      <w:r>
        <w:rPr>
          <w:color w:val="auto"/>
          <w:sz w:val="28"/>
          <w:szCs w:val="28"/>
        </w:rPr>
        <w:t>.</w:t>
      </w:r>
      <w:r w:rsidR="00486C0B" w:rsidRPr="00486C0B">
        <w:t xml:space="preserve">. </w:t>
      </w:r>
    </w:p>
    <w:p w:rsidR="00486C0B" w:rsidRPr="00486C0B" w:rsidRDefault="00B0274A" w:rsidP="00B0274A">
      <w:pPr>
        <w:pStyle w:val="Default"/>
        <w:ind w:firstLine="851"/>
        <w:jc w:val="both"/>
      </w:pPr>
      <w:r>
        <w:t xml:space="preserve">3.3.2. </w:t>
      </w:r>
      <w:r w:rsidR="00486C0B" w:rsidRPr="00486C0B">
        <w:t xml:space="preserve">Целевая группа: </w:t>
      </w:r>
      <w:r>
        <w:t>студент</w:t>
      </w:r>
      <w:r w:rsidR="00486C0B" w:rsidRPr="00486C0B">
        <w:t xml:space="preserve"> (группа </w:t>
      </w:r>
      <w:r>
        <w:t>студентов</w:t>
      </w:r>
      <w:r w:rsidR="00486C0B" w:rsidRPr="00486C0B">
        <w:t xml:space="preserve">). </w:t>
      </w:r>
    </w:p>
    <w:p w:rsidR="00B0274A" w:rsidRPr="00B0274A" w:rsidRDefault="00B0274A" w:rsidP="00B0274A">
      <w:pPr>
        <w:pStyle w:val="Default"/>
        <w:tabs>
          <w:tab w:val="left" w:pos="851"/>
        </w:tabs>
        <w:ind w:firstLine="851"/>
      </w:pPr>
      <w:r>
        <w:t xml:space="preserve">3.3.3. </w:t>
      </w:r>
      <w:r w:rsidR="00486C0B" w:rsidRPr="00486C0B">
        <w:t xml:space="preserve">Результаты и социальные эффекты: </w:t>
      </w:r>
    </w:p>
    <w:p w:rsidR="00B0274A" w:rsidRDefault="00B0274A" w:rsidP="00B0274A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 xml:space="preserve">- </w:t>
      </w:r>
      <w:r w:rsidRPr="00B0274A">
        <w:rPr>
          <w:color w:val="auto"/>
        </w:rPr>
        <w:t xml:space="preserve">повышение уровня мотивированности и осознанности студентов в вопросах образования, саморазвития, самореализации и профессионального ориентирования; </w:t>
      </w:r>
    </w:p>
    <w:p w:rsidR="00B0274A" w:rsidRDefault="00B0274A" w:rsidP="00B0274A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 xml:space="preserve">- </w:t>
      </w:r>
      <w:r w:rsidRPr="00B0274A">
        <w:rPr>
          <w:color w:val="auto"/>
        </w:rPr>
        <w:t xml:space="preserve">снижение доли ценностно дезориентированной молодежи; </w:t>
      </w:r>
    </w:p>
    <w:p w:rsidR="00B0274A" w:rsidRDefault="00B0274A" w:rsidP="00B0274A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 xml:space="preserve">- </w:t>
      </w:r>
      <w:r w:rsidRPr="00B0274A">
        <w:rPr>
          <w:color w:val="auto"/>
        </w:rPr>
        <w:t xml:space="preserve">активное развитие гибких навыков, необходимых для гармоничной личности; </w:t>
      </w:r>
    </w:p>
    <w:p w:rsidR="00B0274A" w:rsidRDefault="00B0274A" w:rsidP="00B0274A">
      <w:pPr>
        <w:pStyle w:val="Default"/>
        <w:ind w:firstLine="851"/>
        <w:jc w:val="both"/>
      </w:pPr>
      <w:r>
        <w:rPr>
          <w:color w:val="auto"/>
        </w:rPr>
        <w:lastRenderedPageBreak/>
        <w:t xml:space="preserve">- </w:t>
      </w:r>
      <w:r w:rsidRPr="00B0274A">
        <w:rPr>
          <w:color w:val="auto"/>
        </w:rPr>
        <w:t>улучшение образовательных, культурных, спортивных и иных результатов и укрепление студенческого коллектива</w:t>
      </w:r>
      <w:r>
        <w:rPr>
          <w:color w:val="auto"/>
        </w:rPr>
        <w:t>;</w:t>
      </w:r>
      <w:r w:rsidRPr="00486C0B">
        <w:t xml:space="preserve"> </w:t>
      </w:r>
    </w:p>
    <w:p w:rsidR="00D120BD" w:rsidRDefault="00B0274A" w:rsidP="00D120BD">
      <w:pPr>
        <w:pStyle w:val="Default"/>
        <w:ind w:firstLine="851"/>
        <w:jc w:val="both"/>
        <w:rPr>
          <w:color w:val="auto"/>
        </w:rPr>
      </w:pPr>
      <w:r w:rsidRPr="00B0274A">
        <w:rPr>
          <w:color w:val="auto"/>
        </w:rPr>
        <w:t xml:space="preserve">- повышение успеваемости и улучшение психоэмоционального фона внутри </w:t>
      </w:r>
      <w:r>
        <w:rPr>
          <w:color w:val="auto"/>
        </w:rPr>
        <w:t>Колледжа</w:t>
      </w:r>
    </w:p>
    <w:p w:rsidR="00D120BD" w:rsidRPr="00D120BD" w:rsidRDefault="00D120BD" w:rsidP="00D120BD">
      <w:pPr>
        <w:pStyle w:val="Default"/>
        <w:ind w:firstLine="709"/>
        <w:rPr>
          <w:color w:val="auto"/>
        </w:rPr>
      </w:pPr>
      <w:r>
        <w:rPr>
          <w:color w:val="auto"/>
        </w:rPr>
        <w:t>3.3.4</w:t>
      </w:r>
      <w:r w:rsidRPr="00D120BD">
        <w:rPr>
          <w:color w:val="auto"/>
        </w:rPr>
        <w:t>. Вариации ролевых моделей внутри формы «студент - студент» могут быть:</w:t>
      </w:r>
    </w:p>
    <w:p w:rsidR="00D120BD" w:rsidRPr="00D120BD" w:rsidRDefault="00D120BD" w:rsidP="00D120BD">
      <w:pPr>
        <w:pStyle w:val="Default"/>
        <w:ind w:firstLine="709"/>
        <w:jc w:val="both"/>
        <w:rPr>
          <w:color w:val="auto"/>
        </w:rPr>
      </w:pPr>
      <w:r w:rsidRPr="00D120BD">
        <w:rPr>
          <w:color w:val="auto"/>
        </w:rPr>
        <w:t>- взаимодействие «успевающий - неуспевающий», классический вариант поддержки для улучшения образовательных результатов и приобретения навыков самоорганизации и самодисциплины;</w:t>
      </w:r>
    </w:p>
    <w:p w:rsidR="00D120BD" w:rsidRPr="00D120BD" w:rsidRDefault="00D120BD" w:rsidP="00D120BD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D120BD">
        <w:rPr>
          <w:color w:val="auto"/>
        </w:rPr>
        <w:t>взаимодействие «лидер - равнодушный», 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студенческое сообщество;</w:t>
      </w:r>
    </w:p>
    <w:p w:rsidR="00D120BD" w:rsidRPr="00DF61E4" w:rsidRDefault="00D120BD" w:rsidP="00DF61E4">
      <w:pPr>
        <w:pStyle w:val="Default"/>
        <w:ind w:firstLine="709"/>
        <w:jc w:val="both"/>
      </w:pPr>
      <w:r w:rsidRPr="00D120BD">
        <w:rPr>
          <w:color w:val="auto"/>
        </w:rPr>
        <w:t>- взаимодействие «равный - другому», в рамках которого происходит обмен навыками, например, профессиональными.</w:t>
      </w:r>
    </w:p>
    <w:p w:rsidR="008F7E51" w:rsidRDefault="00B0274A" w:rsidP="00B0274A">
      <w:pPr>
        <w:pStyle w:val="Default"/>
        <w:ind w:firstLine="709"/>
        <w:jc w:val="both"/>
      </w:pPr>
      <w:r w:rsidRPr="005729D7">
        <w:rPr>
          <w:b/>
        </w:rPr>
        <w:t>3.</w:t>
      </w:r>
      <w:r w:rsidR="008F7E51">
        <w:rPr>
          <w:b/>
        </w:rPr>
        <w:t>4.</w:t>
      </w:r>
      <w:r w:rsidRPr="005729D7">
        <w:rPr>
          <w:b/>
        </w:rPr>
        <w:t xml:space="preserve"> Форма наставничества </w:t>
      </w:r>
      <w:r w:rsidRPr="008F7E51">
        <w:rPr>
          <w:b/>
        </w:rPr>
        <w:t>«р</w:t>
      </w:r>
      <w:r w:rsidR="00486C0B" w:rsidRPr="008F7E51">
        <w:rPr>
          <w:b/>
        </w:rPr>
        <w:t>аботодатель – студент»</w:t>
      </w:r>
      <w:r w:rsidR="00486C0B" w:rsidRPr="00486C0B">
        <w:t xml:space="preserve"> </w:t>
      </w:r>
    </w:p>
    <w:p w:rsidR="00486C0B" w:rsidRPr="00486C0B" w:rsidRDefault="008F7E51" w:rsidP="008F7E51">
      <w:pPr>
        <w:pStyle w:val="Default"/>
        <w:ind w:firstLine="851"/>
        <w:jc w:val="both"/>
      </w:pPr>
      <w:r>
        <w:t xml:space="preserve">3.4.1. </w:t>
      </w:r>
      <w:r w:rsidRPr="008F7E51">
        <w:t>Форма наставничества «работодатель – студент»</w:t>
      </w:r>
      <w:r w:rsidRPr="00486C0B">
        <w:t xml:space="preserve"> </w:t>
      </w:r>
      <w:r>
        <w:t xml:space="preserve"> </w:t>
      </w:r>
      <w:r w:rsidRPr="008F7E51">
        <w:rPr>
          <w:color w:val="auto"/>
        </w:rPr>
        <w:t>предполагает не только подготовку кадров с возможным последующим трудоустройством, но и формирует у студентов личностные и профессиональные компетенции, мотивации, нацеливающие на позитивное восприятие своей профессии и роли в обществе посредством передачи технологий, навыков, практики работы, организационных привычек поведения</w:t>
      </w:r>
      <w:r>
        <w:t xml:space="preserve">. Это </w:t>
      </w:r>
      <w:r w:rsidR="00486C0B" w:rsidRPr="00486C0B">
        <w:t xml:space="preserve">временное прикрепление к опытному работнику организации партнера во время производственной практики, стажировки на основании договорных соглашений. </w:t>
      </w:r>
    </w:p>
    <w:p w:rsidR="00486C0B" w:rsidRPr="00486C0B" w:rsidRDefault="008F7E51" w:rsidP="008F7E51">
      <w:pPr>
        <w:pStyle w:val="Default"/>
        <w:ind w:firstLine="851"/>
        <w:jc w:val="both"/>
      </w:pPr>
      <w:r w:rsidRPr="008F7E51">
        <w:rPr>
          <w:bCs/>
          <w:iCs/>
        </w:rPr>
        <w:t xml:space="preserve">3.4.2. </w:t>
      </w:r>
      <w:r w:rsidR="00486C0B" w:rsidRPr="008F7E51">
        <w:rPr>
          <w:bCs/>
          <w:iCs/>
        </w:rPr>
        <w:t>Целевая группа:</w:t>
      </w:r>
      <w:r w:rsidR="00486C0B" w:rsidRPr="00486C0B">
        <w:rPr>
          <w:b/>
          <w:bCs/>
          <w:i/>
          <w:iCs/>
        </w:rPr>
        <w:t xml:space="preserve"> </w:t>
      </w:r>
      <w:r>
        <w:t xml:space="preserve">студент </w:t>
      </w:r>
      <w:r w:rsidR="00486C0B" w:rsidRPr="00486C0B">
        <w:t xml:space="preserve">(группа </w:t>
      </w:r>
      <w:r>
        <w:t>студентов</w:t>
      </w:r>
      <w:r w:rsidR="00486C0B" w:rsidRPr="00486C0B">
        <w:t xml:space="preserve">); </w:t>
      </w:r>
    </w:p>
    <w:p w:rsidR="008F7E51" w:rsidRPr="008F7E51" w:rsidRDefault="008F7E51" w:rsidP="008F7E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3.4.3. </w:t>
      </w:r>
      <w:r w:rsidR="00486C0B" w:rsidRPr="00486C0B">
        <w:rPr>
          <w:rFonts w:ascii="Times New Roman" w:hAnsi="Times New Roman" w:cs="Times New Roman"/>
          <w:sz w:val="24"/>
          <w:szCs w:val="24"/>
        </w:rPr>
        <w:t xml:space="preserve">Результаты и социальные эффекты: </w:t>
      </w:r>
    </w:p>
    <w:p w:rsidR="008F7E51" w:rsidRPr="008F7E51" w:rsidRDefault="008F7E51" w:rsidP="00B71B62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8F7E51">
        <w:rPr>
          <w:color w:val="auto"/>
        </w:rPr>
        <w:t>улучшение образовательных результатов студента;</w:t>
      </w:r>
    </w:p>
    <w:p w:rsidR="008F7E51" w:rsidRPr="008F7E51" w:rsidRDefault="008F7E51" w:rsidP="00B71B62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8F7E51">
        <w:rPr>
          <w:color w:val="auto"/>
        </w:rPr>
        <w:t>численный рост количества мероприятий профориентационного</w:t>
      </w:r>
      <w:r>
        <w:rPr>
          <w:color w:val="auto"/>
        </w:rPr>
        <w:t xml:space="preserve">  характера в Колледже;</w:t>
      </w:r>
    </w:p>
    <w:p w:rsidR="008F7E51" w:rsidRPr="008F7E51" w:rsidRDefault="008F7E51" w:rsidP="00B71B62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8F7E51">
        <w:rPr>
          <w:color w:val="auto"/>
        </w:rPr>
        <w:t>увеличение процента студентов, успешно прошедших промежуточную аттестацию;</w:t>
      </w:r>
    </w:p>
    <w:p w:rsidR="00B71B62" w:rsidRDefault="008F7E51" w:rsidP="00B71B62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8F7E51">
        <w:rPr>
          <w:color w:val="auto"/>
        </w:rPr>
        <w:t>рост успешно реализованных и представленных результатов проектной деятельности совместно с наставником;</w:t>
      </w:r>
    </w:p>
    <w:p w:rsidR="00B71B62" w:rsidRPr="00B71B62" w:rsidRDefault="000C29AE" w:rsidP="00B71B62">
      <w:pPr>
        <w:pStyle w:val="Default"/>
        <w:numPr>
          <w:ilvl w:val="0"/>
          <w:numId w:val="16"/>
        </w:numPr>
        <w:jc w:val="both"/>
        <w:rPr>
          <w:color w:val="auto"/>
        </w:rPr>
      </w:pPr>
      <w:r>
        <w:t>численный рост планирующих трудоустройство или уже трудоустроенных на региональ</w:t>
      </w:r>
      <w:r w:rsidR="00DF61E4">
        <w:t>ных предприятиях выпускников Колледжа;</w:t>
      </w:r>
    </w:p>
    <w:p w:rsidR="00D120BD" w:rsidRPr="00B71B62" w:rsidRDefault="008F7E51" w:rsidP="00B71B62">
      <w:pPr>
        <w:pStyle w:val="Default"/>
        <w:numPr>
          <w:ilvl w:val="0"/>
          <w:numId w:val="16"/>
        </w:numPr>
        <w:jc w:val="both"/>
        <w:rPr>
          <w:color w:val="auto"/>
        </w:rPr>
      </w:pPr>
      <w:r w:rsidRPr="00B71B62">
        <w:t xml:space="preserve"> увеличение числа студентов, планирующих стать наставниками в будущем.</w:t>
      </w:r>
    </w:p>
    <w:p w:rsidR="00D120BD" w:rsidRPr="00D120BD" w:rsidRDefault="00D120BD" w:rsidP="00DF61E4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3.4</w:t>
      </w:r>
      <w:r w:rsidRPr="00D120BD">
        <w:rPr>
          <w:color w:val="auto"/>
        </w:rPr>
        <w:t>.4. Вариации ролевых моделей внутри формы «работодатель - студент» различаются, исходя из уровня подгот</w:t>
      </w:r>
      <w:r w:rsidR="00B71B62">
        <w:rPr>
          <w:color w:val="auto"/>
        </w:rPr>
        <w:t>овки и мотивации наставляемого:</w:t>
      </w:r>
    </w:p>
    <w:p w:rsidR="00D120BD" w:rsidRPr="00D120BD" w:rsidRDefault="00D120BD" w:rsidP="00D120BD">
      <w:pPr>
        <w:pStyle w:val="Default"/>
        <w:ind w:firstLine="851"/>
        <w:jc w:val="both"/>
        <w:rPr>
          <w:color w:val="auto"/>
        </w:rPr>
      </w:pPr>
      <w:r w:rsidRPr="00D120BD">
        <w:rPr>
          <w:color w:val="auto"/>
        </w:rPr>
        <w:t>- взаимодействие «активный профессионал - равнодушный студент», мотивационная, ценностная и профессиональная поддержка с системным развитием коммуникативных и профессиональных навыков, необходимых для осознанного целеполагания и выбора карьерной траектории;</w:t>
      </w:r>
    </w:p>
    <w:p w:rsidR="00D120BD" w:rsidRPr="00D120BD" w:rsidRDefault="00D120BD" w:rsidP="00D120BD">
      <w:pPr>
        <w:pStyle w:val="Default"/>
        <w:ind w:firstLine="851"/>
        <w:jc w:val="both"/>
        <w:rPr>
          <w:color w:val="auto"/>
        </w:rPr>
      </w:pPr>
      <w:r w:rsidRPr="00D120BD">
        <w:rPr>
          <w:color w:val="auto"/>
        </w:rPr>
        <w:t>- взаимодействие «успешный профессионал - студент, утверждающийся в правильности выбора профессии» - краткосрочное взаимодействие, в процессе которого наставник представляет наставляемому или группе наставляемых возможности и перспективы конкретного места работы;</w:t>
      </w:r>
    </w:p>
    <w:p w:rsidR="00486C0B" w:rsidRPr="00D120BD" w:rsidRDefault="00D120BD" w:rsidP="00D120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20BD">
        <w:rPr>
          <w:rFonts w:ascii="Times New Roman" w:hAnsi="Times New Roman" w:cs="Times New Roman"/>
          <w:sz w:val="24"/>
          <w:szCs w:val="24"/>
        </w:rPr>
        <w:t>- взаимодействие «коллега - будущий коллега» - совместная работа с целью получения студентами актуальных знаний и навыков, необходимых для дальнейшей самореализации, профессиональной реализации и трудоустройства, а предприятием - подготовленных и мотивированных кадров, в будущем способных стать ключевым элементом обновления организации.</w:t>
      </w:r>
    </w:p>
    <w:p w:rsidR="00DF61E4" w:rsidRDefault="00DF61E4" w:rsidP="00BD6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1E4">
        <w:rPr>
          <w:rFonts w:ascii="Times New Roman" w:hAnsi="Times New Roman" w:cs="Times New Roman"/>
          <w:sz w:val="24"/>
          <w:szCs w:val="24"/>
        </w:rPr>
        <w:t xml:space="preserve">3.5. Применение форм наставничества выбирается в зависимости от цели персонализированной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наставничества, </w:t>
      </w:r>
      <w:r w:rsidRPr="00DF61E4">
        <w:rPr>
          <w:rFonts w:ascii="Times New Roman" w:hAnsi="Times New Roman" w:cs="Times New Roman"/>
          <w:sz w:val="24"/>
          <w:szCs w:val="24"/>
        </w:rPr>
        <w:t xml:space="preserve"> запроса наставляемого и имеющихся кадровых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1E4">
        <w:rPr>
          <w:rFonts w:ascii="Times New Roman" w:hAnsi="Times New Roman" w:cs="Times New Roman"/>
          <w:sz w:val="24"/>
          <w:szCs w:val="24"/>
        </w:rPr>
        <w:t xml:space="preserve">ресурсов. Формы наставничества используются как в одном виде, так и в комплексе в зависимости от запланированных эффектов. </w:t>
      </w:r>
      <w:r w:rsidR="00BD6651">
        <w:rPr>
          <w:rFonts w:ascii="Times New Roman" w:hAnsi="Times New Roman" w:cs="Times New Roman"/>
          <w:sz w:val="24"/>
          <w:szCs w:val="24"/>
        </w:rPr>
        <w:t>Возможные формы организации наставничества:</w:t>
      </w:r>
    </w:p>
    <w:p w:rsidR="005A0291" w:rsidRPr="00BD6651" w:rsidRDefault="005A0291" w:rsidP="005A0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545">
        <w:rPr>
          <w:rFonts w:ascii="Times New Roman" w:hAnsi="Times New Roman" w:cs="Times New Roman"/>
          <w:b/>
          <w:bCs/>
          <w:iCs/>
          <w:sz w:val="24"/>
          <w:szCs w:val="24"/>
        </w:rPr>
        <w:t>Традиционная форма наставничества</w:t>
      </w:r>
      <w:r w:rsidRPr="00BD6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D6651">
        <w:rPr>
          <w:rFonts w:ascii="Times New Roman" w:hAnsi="Times New Roman" w:cs="Times New Roman"/>
          <w:i/>
          <w:iCs/>
          <w:sz w:val="24"/>
          <w:szCs w:val="24"/>
        </w:rPr>
        <w:t xml:space="preserve">(«один-на-один») </w:t>
      </w:r>
      <w:r w:rsidRPr="00BD6651">
        <w:rPr>
          <w:rFonts w:ascii="Times New Roman" w:hAnsi="Times New Roman" w:cs="Times New Roman"/>
          <w:sz w:val="24"/>
          <w:szCs w:val="24"/>
        </w:rPr>
        <w:t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5A0291" w:rsidRPr="00BD6651" w:rsidRDefault="005A0291" w:rsidP="005A02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651">
        <w:rPr>
          <w:rFonts w:ascii="Times New Roman" w:hAnsi="Times New Roman" w:cs="Times New Roman"/>
          <w:b/>
          <w:bCs/>
          <w:iCs/>
          <w:sz w:val="24"/>
          <w:szCs w:val="24"/>
        </w:rPr>
        <w:t>Наставничество в группе</w:t>
      </w:r>
      <w:r w:rsidRPr="00BD6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D6651">
        <w:rPr>
          <w:rFonts w:ascii="Times New Roman" w:hAnsi="Times New Roman" w:cs="Times New Roman"/>
          <w:sz w:val="24"/>
          <w:szCs w:val="24"/>
        </w:rPr>
        <w:t xml:space="preserve">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BD6651" w:rsidRPr="00BD6651" w:rsidRDefault="00BD6651" w:rsidP="00BD6651">
      <w:pPr>
        <w:pStyle w:val="Default"/>
        <w:ind w:firstLine="709"/>
        <w:jc w:val="both"/>
        <w:rPr>
          <w:color w:val="auto"/>
        </w:rPr>
      </w:pPr>
      <w:r w:rsidRPr="00A03545">
        <w:rPr>
          <w:b/>
          <w:bCs/>
          <w:iCs/>
          <w:color w:val="auto"/>
        </w:rPr>
        <w:lastRenderedPageBreak/>
        <w:t>Виртуальное (дистанционное) наставничество</w:t>
      </w:r>
      <w:r w:rsidRPr="00BD6651">
        <w:rPr>
          <w:b/>
          <w:bCs/>
          <w:i/>
          <w:iCs/>
          <w:color w:val="auto"/>
        </w:rPr>
        <w:t xml:space="preserve"> </w:t>
      </w:r>
      <w:r w:rsidRPr="00BD6651">
        <w:rPr>
          <w:color w:val="auto"/>
        </w:rPr>
        <w:t>– дистанционная</w:t>
      </w:r>
      <w:r>
        <w:rPr>
          <w:color w:val="auto"/>
        </w:rPr>
        <w:t xml:space="preserve"> </w:t>
      </w:r>
      <w:r w:rsidRPr="00BD6651">
        <w:rPr>
          <w:color w:val="auto"/>
        </w:rPr>
        <w:t>форма организации наставничества с использованием информационно-коммуникационных технологий, таких как видеоконференции,</w:t>
      </w:r>
      <w:r>
        <w:rPr>
          <w:color w:val="auto"/>
        </w:rPr>
        <w:t xml:space="preserve"> </w:t>
      </w:r>
      <w:r w:rsidRPr="00BD6651">
        <w:rPr>
          <w:color w:val="auto"/>
        </w:rPr>
        <w:t xml:space="preserve">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</w:t>
      </w:r>
      <w:r>
        <w:rPr>
          <w:color w:val="auto"/>
        </w:rPr>
        <w:t xml:space="preserve"> </w:t>
      </w:r>
      <w:r w:rsidRPr="00BD6651">
        <w:rPr>
          <w:color w:val="auto"/>
        </w:rPr>
        <w:t xml:space="preserve">позволяет дистанционно сформировать пары «наставник – наставляемый», привлечь профессионалов и сформировать банк данных наставников, </w:t>
      </w:r>
      <w:r>
        <w:rPr>
          <w:color w:val="auto"/>
        </w:rPr>
        <w:t xml:space="preserve"> </w:t>
      </w:r>
      <w:r w:rsidRPr="00BD6651">
        <w:rPr>
          <w:color w:val="auto"/>
        </w:rPr>
        <w:t xml:space="preserve">делает наставничество доступным для широкого круга лиц. </w:t>
      </w:r>
    </w:p>
    <w:p w:rsidR="00BD6651" w:rsidRPr="00BD6651" w:rsidRDefault="00BD6651" w:rsidP="00BD6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651">
        <w:rPr>
          <w:rFonts w:ascii="Times New Roman" w:hAnsi="Times New Roman" w:cs="Times New Roman"/>
          <w:b/>
          <w:bCs/>
          <w:iCs/>
          <w:sz w:val="24"/>
          <w:szCs w:val="24"/>
        </w:rPr>
        <w:t>Краткосрочное или целеполагающее наставничество</w:t>
      </w:r>
      <w:r w:rsidRPr="00BD6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D6651">
        <w:rPr>
          <w:rFonts w:ascii="Times New Roman" w:hAnsi="Times New Roman" w:cs="Times New Roman"/>
          <w:sz w:val="24"/>
          <w:szCs w:val="24"/>
        </w:rPr>
        <w:t xml:space="preserve">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BD6651" w:rsidRPr="00BD6651" w:rsidRDefault="00BD6651" w:rsidP="00BD6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651">
        <w:rPr>
          <w:rFonts w:ascii="Times New Roman" w:hAnsi="Times New Roman" w:cs="Times New Roman"/>
          <w:b/>
          <w:bCs/>
          <w:iCs/>
          <w:sz w:val="24"/>
          <w:szCs w:val="24"/>
        </w:rPr>
        <w:t>Реверсивное наставничество</w:t>
      </w:r>
      <w:r w:rsidRPr="00BD6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D6651">
        <w:rPr>
          <w:rFonts w:ascii="Times New Roman" w:hAnsi="Times New Roman" w:cs="Times New Roman"/>
          <w:sz w:val="24"/>
          <w:szCs w:val="24"/>
        </w:rPr>
        <w:t>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</w:t>
      </w:r>
      <w:r>
        <w:rPr>
          <w:rFonts w:ascii="Times New Roman" w:hAnsi="Times New Roman" w:cs="Times New Roman"/>
          <w:sz w:val="24"/>
          <w:szCs w:val="24"/>
        </w:rPr>
        <w:t xml:space="preserve"> методики и организации учебно-</w:t>
      </w:r>
      <w:r w:rsidRPr="00BD6651">
        <w:rPr>
          <w:rFonts w:ascii="Times New Roman" w:hAnsi="Times New Roman" w:cs="Times New Roman"/>
          <w:sz w:val="24"/>
          <w:szCs w:val="24"/>
        </w:rPr>
        <w:t xml:space="preserve">воспитательного процесса. </w:t>
      </w:r>
    </w:p>
    <w:p w:rsidR="00BD6651" w:rsidRPr="00BD6651" w:rsidRDefault="00BD6651" w:rsidP="00BD6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651">
        <w:rPr>
          <w:rFonts w:ascii="Times New Roman" w:hAnsi="Times New Roman" w:cs="Times New Roman"/>
          <w:b/>
          <w:bCs/>
          <w:iCs/>
          <w:sz w:val="24"/>
          <w:szCs w:val="24"/>
        </w:rPr>
        <w:t>Ситуационное наставничество</w:t>
      </w:r>
      <w:r w:rsidRPr="00BD6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D6651">
        <w:rPr>
          <w:rFonts w:ascii="Times New Roman" w:hAnsi="Times New Roman" w:cs="Times New Roman"/>
          <w:sz w:val="24"/>
          <w:szCs w:val="24"/>
        </w:rPr>
        <w:t xml:space="preserve">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BD6651" w:rsidRPr="00BD6651" w:rsidRDefault="00BD6651" w:rsidP="00BD6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651">
        <w:rPr>
          <w:rFonts w:ascii="Times New Roman" w:hAnsi="Times New Roman" w:cs="Times New Roman"/>
          <w:b/>
          <w:bCs/>
          <w:iCs/>
          <w:sz w:val="24"/>
          <w:szCs w:val="24"/>
        </w:rPr>
        <w:t>Скоростное наставничество</w:t>
      </w:r>
      <w:r w:rsidRPr="00BD6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D6651">
        <w:rPr>
          <w:rFonts w:ascii="Times New Roman" w:hAnsi="Times New Roman" w:cs="Times New Roman"/>
          <w:sz w:val="24"/>
          <w:szCs w:val="24"/>
        </w:rPr>
        <w:t>– однократная встреча наставляемого (наставляемых) с наставником более</w:t>
      </w:r>
      <w:r w:rsidR="00A03545">
        <w:rPr>
          <w:rFonts w:ascii="Times New Roman" w:hAnsi="Times New Roman" w:cs="Times New Roman"/>
          <w:sz w:val="24"/>
          <w:szCs w:val="24"/>
        </w:rPr>
        <w:t xml:space="preserve"> высокого уровня профессионалом (</w:t>
      </w:r>
      <w:r w:rsidRPr="00BD6651">
        <w:rPr>
          <w:rFonts w:ascii="Times New Roman" w:hAnsi="Times New Roman" w:cs="Times New Roman"/>
          <w:sz w:val="24"/>
          <w:szCs w:val="24"/>
        </w:rPr>
        <w:t xml:space="preserve">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5A2696" w:rsidRPr="00DF61E4" w:rsidRDefault="005A2696" w:rsidP="00DF6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61E4">
        <w:rPr>
          <w:rFonts w:ascii="Times New Roman" w:hAnsi="Times New Roman" w:cs="Times New Roman"/>
          <w:b/>
          <w:bCs/>
          <w:sz w:val="24"/>
          <w:szCs w:val="24"/>
        </w:rPr>
        <w:t>4. Организация системы наставничества</w:t>
      </w:r>
    </w:p>
    <w:p w:rsidR="005C41D3" w:rsidRDefault="005A2696" w:rsidP="005C41D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="005C41D3" w:rsidRPr="005C41D3">
        <w:rPr>
          <w:color w:val="auto"/>
        </w:rPr>
        <w:t>.1. Наставническая деятельность осуществляется на основании настоящего Положения, Программы наставничества и ежегод</w:t>
      </w:r>
      <w:r w:rsidR="005C41D3">
        <w:rPr>
          <w:color w:val="auto"/>
        </w:rPr>
        <w:t>ного приказа директора Колледжа</w:t>
      </w:r>
      <w:r w:rsidR="005C41D3" w:rsidRPr="005C41D3">
        <w:rPr>
          <w:color w:val="auto"/>
        </w:rPr>
        <w:t xml:space="preserve"> «О наставничестве», в котором закрепляются наставники</w:t>
      </w:r>
      <w:r w:rsidR="00A03545">
        <w:rPr>
          <w:color w:val="auto"/>
        </w:rPr>
        <w:t xml:space="preserve"> и </w:t>
      </w:r>
      <w:r w:rsidR="005C41D3" w:rsidRPr="005C41D3">
        <w:rPr>
          <w:color w:val="auto"/>
        </w:rPr>
        <w:t xml:space="preserve"> </w:t>
      </w:r>
      <w:r w:rsidR="00A03545">
        <w:rPr>
          <w:color w:val="auto"/>
        </w:rPr>
        <w:t>наставляемые</w:t>
      </w:r>
      <w:r w:rsidR="005C41D3" w:rsidRPr="005C41D3">
        <w:rPr>
          <w:color w:val="auto"/>
        </w:rPr>
        <w:t>.</w:t>
      </w:r>
    </w:p>
    <w:p w:rsidR="005A2696" w:rsidRPr="005A2696" w:rsidRDefault="005A2696" w:rsidP="005A2696">
      <w:pPr>
        <w:pStyle w:val="Default"/>
        <w:ind w:firstLine="709"/>
        <w:jc w:val="both"/>
      </w:pPr>
      <w:r w:rsidRPr="005A2696">
        <w:rPr>
          <w:bCs/>
        </w:rPr>
        <w:t>4.2.</w:t>
      </w:r>
      <w:r w:rsidRPr="005A2696">
        <w:t xml:space="preserve"> Руководитель образовательной организации: </w:t>
      </w:r>
    </w:p>
    <w:p w:rsidR="005A2696" w:rsidRPr="005A2696" w:rsidRDefault="005A2696" w:rsidP="00B71B62">
      <w:pPr>
        <w:pStyle w:val="Default"/>
        <w:numPr>
          <w:ilvl w:val="0"/>
          <w:numId w:val="15"/>
        </w:numPr>
        <w:jc w:val="both"/>
      </w:pPr>
      <w:r w:rsidRPr="005A2696">
        <w:t>осуществляет общее руководство и координацию внедрения (применения) системы  наставни</w:t>
      </w:r>
      <w:r>
        <w:t xml:space="preserve">чества </w:t>
      </w:r>
      <w:r w:rsidRPr="005A2696">
        <w:t xml:space="preserve"> в образовательной организации; </w:t>
      </w:r>
    </w:p>
    <w:p w:rsidR="005A2696" w:rsidRPr="005A2696" w:rsidRDefault="005A2696" w:rsidP="00B71B62">
      <w:pPr>
        <w:pStyle w:val="Default"/>
        <w:numPr>
          <w:ilvl w:val="0"/>
          <w:numId w:val="15"/>
        </w:numPr>
        <w:jc w:val="both"/>
      </w:pPr>
      <w:r w:rsidRPr="005A2696">
        <w:t xml:space="preserve">издает локальные акты образовательной организации о </w:t>
      </w:r>
      <w:r w:rsidR="00A03545">
        <w:t xml:space="preserve">внедрении (применении) системы </w:t>
      </w:r>
      <w:r w:rsidRPr="005A2696">
        <w:t xml:space="preserve"> наставничества и организации наставни</w:t>
      </w:r>
      <w:r>
        <w:t xml:space="preserve">чества </w:t>
      </w:r>
      <w:r w:rsidRPr="005A2696">
        <w:t xml:space="preserve"> в образовательной организации; </w:t>
      </w:r>
    </w:p>
    <w:p w:rsidR="005A2696" w:rsidRPr="005A2696" w:rsidRDefault="005A2696" w:rsidP="00B71B62">
      <w:pPr>
        <w:pStyle w:val="Default"/>
        <w:numPr>
          <w:ilvl w:val="0"/>
          <w:numId w:val="15"/>
        </w:numPr>
        <w:jc w:val="both"/>
      </w:pPr>
      <w:r>
        <w:t>утверждает кураторов</w:t>
      </w:r>
      <w:r w:rsidRPr="005A2696">
        <w:t xml:space="preserve"> реализации программ наставничества, способствует отбору наставников и наставляемых, а также утверждает их; </w:t>
      </w:r>
    </w:p>
    <w:p w:rsidR="005A2696" w:rsidRPr="005A2696" w:rsidRDefault="005A2696" w:rsidP="00B71B62">
      <w:pPr>
        <w:pStyle w:val="Default"/>
        <w:numPr>
          <w:ilvl w:val="0"/>
          <w:numId w:val="15"/>
        </w:numPr>
        <w:jc w:val="both"/>
      </w:pPr>
      <w:r w:rsidRPr="005A2696">
        <w:t xml:space="preserve">утверждает Дорожную карту (план мероприятий) по реализации Положения о системе наставничества в образовательной организации; </w:t>
      </w:r>
    </w:p>
    <w:p w:rsidR="005A2696" w:rsidRPr="005A2696" w:rsidRDefault="005A2696" w:rsidP="00B71B62">
      <w:pPr>
        <w:pStyle w:val="Default"/>
        <w:numPr>
          <w:ilvl w:val="0"/>
          <w:numId w:val="15"/>
        </w:numPr>
        <w:jc w:val="both"/>
      </w:pPr>
      <w:r w:rsidRPr="005A2696"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5A2696" w:rsidRPr="005A2696" w:rsidRDefault="005A2696" w:rsidP="00B71B62">
      <w:pPr>
        <w:pStyle w:val="Default"/>
        <w:numPr>
          <w:ilvl w:val="0"/>
          <w:numId w:val="15"/>
        </w:numPr>
        <w:jc w:val="both"/>
      </w:pPr>
      <w:r w:rsidRPr="005A2696"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5A2696" w:rsidRPr="005A2696" w:rsidRDefault="005A2696" w:rsidP="00B71B62">
      <w:pPr>
        <w:pStyle w:val="Default"/>
        <w:numPr>
          <w:ilvl w:val="0"/>
          <w:numId w:val="15"/>
        </w:numPr>
        <w:jc w:val="both"/>
        <w:rPr>
          <w:color w:val="auto"/>
        </w:rPr>
      </w:pPr>
      <w:r w:rsidRPr="005A2696"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</w:t>
      </w:r>
      <w:r w:rsidR="00BE7367">
        <w:t>я лучших практик наставничества.</w:t>
      </w:r>
    </w:p>
    <w:p w:rsidR="005C41D3" w:rsidRPr="005C41D3" w:rsidRDefault="005A2696" w:rsidP="005C41D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4.3</w:t>
      </w:r>
      <w:r w:rsidR="005C41D3" w:rsidRPr="005C41D3">
        <w:rPr>
          <w:color w:val="auto"/>
        </w:rPr>
        <w:t xml:space="preserve">. Список </w:t>
      </w:r>
      <w:r w:rsidR="00BE7367">
        <w:rPr>
          <w:color w:val="auto"/>
        </w:rPr>
        <w:t xml:space="preserve">педагогических работников, </w:t>
      </w:r>
      <w:r w:rsidR="005C41D3" w:rsidRPr="005C41D3">
        <w:rPr>
          <w:color w:val="auto"/>
        </w:rPr>
        <w:t>студентов, которым требуется наставник по определенным направлениям наставничества (кроме наставничества на производстве), формируется в учебной части ежегодно не позднее 1 октября текущего года.</w:t>
      </w:r>
    </w:p>
    <w:p w:rsidR="005C41D3" w:rsidRPr="005C41D3" w:rsidRDefault="005A2696" w:rsidP="005C41D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lastRenderedPageBreak/>
        <w:t>4.4</w:t>
      </w:r>
      <w:r w:rsidR="005C41D3" w:rsidRPr="005C41D3">
        <w:rPr>
          <w:color w:val="auto"/>
        </w:rPr>
        <w:t>. Список наставников и программы наставничества формируют заместители директора по формам наставничества:</w:t>
      </w:r>
    </w:p>
    <w:p w:rsidR="005C41D3" w:rsidRPr="005C41D3" w:rsidRDefault="005C41D3" w:rsidP="00B71B62">
      <w:pPr>
        <w:pStyle w:val="Default"/>
        <w:numPr>
          <w:ilvl w:val="0"/>
          <w:numId w:val="17"/>
        </w:numPr>
        <w:jc w:val="both"/>
        <w:rPr>
          <w:color w:val="auto"/>
        </w:rPr>
      </w:pPr>
      <w:r w:rsidRPr="005C41D3">
        <w:rPr>
          <w:color w:val="auto"/>
        </w:rPr>
        <w:t>по форме «педагог-педагог» - заместитель директора по учебно</w:t>
      </w:r>
      <w:r>
        <w:rPr>
          <w:color w:val="auto"/>
        </w:rPr>
        <w:t xml:space="preserve">й работе (УР) </w:t>
      </w:r>
      <w:r w:rsidRPr="005C41D3">
        <w:rPr>
          <w:color w:val="auto"/>
        </w:rPr>
        <w:t xml:space="preserve"> - до 1 октября текущего учебного года;</w:t>
      </w:r>
    </w:p>
    <w:p w:rsidR="005C41D3" w:rsidRPr="005C41D3" w:rsidRDefault="005C41D3" w:rsidP="00B71B62">
      <w:pPr>
        <w:pStyle w:val="Default"/>
        <w:numPr>
          <w:ilvl w:val="0"/>
          <w:numId w:val="17"/>
        </w:numPr>
        <w:jc w:val="both"/>
      </w:pPr>
      <w:r w:rsidRPr="005C41D3">
        <w:rPr>
          <w:color w:val="auto"/>
        </w:rPr>
        <w:t>по форме «работодатель-студент» - заместитель директора по учебно</w:t>
      </w:r>
      <w:r>
        <w:rPr>
          <w:color w:val="auto"/>
        </w:rPr>
        <w:t>-</w:t>
      </w:r>
      <w:r w:rsidRPr="005C41D3">
        <w:rPr>
          <w:color w:val="auto"/>
        </w:rPr>
        <w:t>производственной работе (УПР) (по согласованию с руководством предприятия (организации);</w:t>
      </w:r>
      <w:r w:rsidRPr="005C41D3">
        <w:t xml:space="preserve"> </w:t>
      </w:r>
    </w:p>
    <w:p w:rsidR="005C41D3" w:rsidRPr="005C41D3" w:rsidRDefault="005C41D3" w:rsidP="00B71B62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по формам «педагог-студент», «студент-студент» - заместитель директора по воспитательной работе (</w:t>
      </w:r>
      <w:r w:rsidRPr="005C41D3">
        <w:rPr>
          <w:color w:val="auto"/>
        </w:rPr>
        <w:t>ВР) - до 1 октября текущего учебного года.</w:t>
      </w:r>
    </w:p>
    <w:p w:rsidR="005C41D3" w:rsidRDefault="005A2696" w:rsidP="005C41D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4.5</w:t>
      </w:r>
      <w:r w:rsidR="005C41D3">
        <w:rPr>
          <w:color w:val="auto"/>
        </w:rPr>
        <w:t xml:space="preserve">. Заместители директора по УР, УПР, </w:t>
      </w:r>
      <w:r w:rsidR="005C41D3" w:rsidRPr="005C41D3">
        <w:rPr>
          <w:color w:val="auto"/>
        </w:rPr>
        <w:t>ВР, являются кураторами процессов наставничества в целях сопровождения, мониторинга, оценки и контроля выполнения программ наставничества</w:t>
      </w:r>
      <w:r w:rsidR="005C41D3">
        <w:rPr>
          <w:color w:val="auto"/>
        </w:rPr>
        <w:t xml:space="preserve"> по соответствующим формам наставничества</w:t>
      </w:r>
      <w:r w:rsidR="005C41D3" w:rsidRPr="005C41D3">
        <w:rPr>
          <w:color w:val="auto"/>
        </w:rPr>
        <w:t>.</w:t>
      </w:r>
    </w:p>
    <w:p w:rsidR="005C41D3" w:rsidRPr="005C41D3" w:rsidRDefault="005A2696" w:rsidP="005C41D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4.6</w:t>
      </w:r>
      <w:r w:rsidR="005C41D3" w:rsidRPr="005C41D3">
        <w:rPr>
          <w:color w:val="auto"/>
        </w:rPr>
        <w:t xml:space="preserve">. </w:t>
      </w:r>
      <w:r w:rsidR="00BE7367" w:rsidRPr="00BE7367">
        <w:t>Педагогический работник назначается наставником с его письменного согласия приказом руководителя образовательной организации</w:t>
      </w:r>
      <w:r w:rsidR="00BE7367">
        <w:t>.</w:t>
      </w:r>
      <w:r w:rsidR="00BE7367">
        <w:rPr>
          <w:sz w:val="28"/>
          <w:szCs w:val="28"/>
        </w:rPr>
        <w:t xml:space="preserve"> </w:t>
      </w:r>
      <w:r w:rsidR="005C41D3" w:rsidRPr="005C41D3">
        <w:rPr>
          <w:color w:val="auto"/>
        </w:rPr>
        <w:t>Назначение наставника производится при обоюдном согласии предполагаемого наставника и наставляемого.</w:t>
      </w:r>
    </w:p>
    <w:p w:rsidR="005C41D3" w:rsidRDefault="005A2696" w:rsidP="005C41D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="001175C9">
        <w:rPr>
          <w:color w:val="auto"/>
        </w:rPr>
        <w:t>.7</w:t>
      </w:r>
      <w:r w:rsidR="005C41D3" w:rsidRPr="005C41D3">
        <w:rPr>
          <w:color w:val="auto"/>
        </w:rPr>
        <w:t xml:space="preserve">.Замена наставника производится приказом директора в случаях: </w:t>
      </w:r>
    </w:p>
    <w:p w:rsidR="005C41D3" w:rsidRDefault="005C41D3" w:rsidP="005C41D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- увольнения наставника;</w:t>
      </w:r>
    </w:p>
    <w:p w:rsidR="005C41D3" w:rsidRPr="005C41D3" w:rsidRDefault="005C41D3" w:rsidP="005C41D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5C41D3">
        <w:rPr>
          <w:color w:val="auto"/>
        </w:rPr>
        <w:t>перевод наставника на другую работу;</w:t>
      </w:r>
    </w:p>
    <w:p w:rsidR="005C41D3" w:rsidRDefault="005C41D3" w:rsidP="005C41D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5C41D3">
        <w:rPr>
          <w:color w:val="auto"/>
        </w:rPr>
        <w:t xml:space="preserve">привлечения наставника к дисциплинарной ответственности; </w:t>
      </w:r>
    </w:p>
    <w:p w:rsidR="005C41D3" w:rsidRPr="005C41D3" w:rsidRDefault="005C41D3" w:rsidP="005C41D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5C41D3">
        <w:rPr>
          <w:color w:val="auto"/>
        </w:rPr>
        <w:t>невозможности установления межличностных взаимоотношений между наставн</w:t>
      </w:r>
      <w:r>
        <w:rPr>
          <w:color w:val="auto"/>
        </w:rPr>
        <w:t>иком и наставляемым.</w:t>
      </w:r>
    </w:p>
    <w:p w:rsidR="005C41D3" w:rsidRPr="005C41D3" w:rsidRDefault="005A2696" w:rsidP="005C41D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="001175C9">
        <w:rPr>
          <w:color w:val="auto"/>
        </w:rPr>
        <w:t>.8</w:t>
      </w:r>
      <w:r w:rsidR="005C41D3" w:rsidRPr="005C41D3">
        <w:rPr>
          <w:color w:val="auto"/>
        </w:rPr>
        <w:t>. Показателями оценки эффективности работы наставника является достижение наставляемым поставленных целей и решение задач в период наставничества в соответствии с программой наставничества.</w:t>
      </w:r>
    </w:p>
    <w:p w:rsidR="0031070E" w:rsidRPr="0031070E" w:rsidRDefault="005A2696" w:rsidP="00310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75C9">
        <w:rPr>
          <w:rFonts w:ascii="Times New Roman" w:hAnsi="Times New Roman" w:cs="Times New Roman"/>
          <w:sz w:val="24"/>
          <w:szCs w:val="24"/>
        </w:rPr>
        <w:t>.9</w:t>
      </w:r>
      <w:r w:rsidR="005C41D3" w:rsidRPr="005C41D3">
        <w:rPr>
          <w:rFonts w:ascii="Times New Roman" w:hAnsi="Times New Roman" w:cs="Times New Roman"/>
          <w:sz w:val="24"/>
          <w:szCs w:val="24"/>
        </w:rPr>
        <w:t xml:space="preserve">. Результаты деятельности наставника оценивают кураторы процессов наставничества (заместители директора) 1 раз в семестр (на 15 </w:t>
      </w:r>
      <w:r w:rsidR="00BE7367">
        <w:rPr>
          <w:rFonts w:ascii="Times New Roman" w:hAnsi="Times New Roman" w:cs="Times New Roman"/>
          <w:sz w:val="24"/>
          <w:szCs w:val="24"/>
        </w:rPr>
        <w:t>января</w:t>
      </w:r>
      <w:r w:rsidR="005C41D3" w:rsidRPr="005C41D3">
        <w:rPr>
          <w:rFonts w:ascii="Times New Roman" w:hAnsi="Times New Roman" w:cs="Times New Roman"/>
          <w:sz w:val="24"/>
          <w:szCs w:val="24"/>
        </w:rPr>
        <w:t xml:space="preserve"> и </w:t>
      </w:r>
      <w:r w:rsidR="00BE7367">
        <w:rPr>
          <w:rFonts w:ascii="Times New Roman" w:hAnsi="Times New Roman" w:cs="Times New Roman"/>
          <w:sz w:val="24"/>
          <w:szCs w:val="24"/>
        </w:rPr>
        <w:t>15 июня текущего учебного года).</w:t>
      </w:r>
    </w:p>
    <w:p w:rsidR="0031070E" w:rsidRPr="0031070E" w:rsidRDefault="005A2696" w:rsidP="00B71B62">
      <w:pPr>
        <w:pStyle w:val="Default"/>
        <w:ind w:left="720"/>
        <w:jc w:val="both"/>
        <w:rPr>
          <w:color w:val="auto"/>
        </w:rPr>
      </w:pPr>
      <w:r>
        <w:rPr>
          <w:color w:val="auto"/>
        </w:rPr>
        <w:t>4</w:t>
      </w:r>
      <w:r w:rsidR="001175C9">
        <w:rPr>
          <w:color w:val="auto"/>
        </w:rPr>
        <w:t>.10</w:t>
      </w:r>
      <w:r w:rsidR="0031070E" w:rsidRPr="0031070E">
        <w:rPr>
          <w:color w:val="auto"/>
        </w:rPr>
        <w:t>. Заместители директора (кураторы процессов наставничества по з</w:t>
      </w:r>
      <w:r w:rsidR="0031070E">
        <w:rPr>
          <w:color w:val="auto"/>
        </w:rPr>
        <w:t>акрепленным за ними формам наставничества</w:t>
      </w:r>
      <w:r w:rsidR="0031070E" w:rsidRPr="0031070E">
        <w:rPr>
          <w:color w:val="auto"/>
        </w:rPr>
        <w:t>) обязаны:</w:t>
      </w:r>
    </w:p>
    <w:p w:rsidR="0031070E" w:rsidRPr="0031070E" w:rsidRDefault="0031070E" w:rsidP="00B71B62">
      <w:pPr>
        <w:pStyle w:val="Default"/>
        <w:numPr>
          <w:ilvl w:val="0"/>
          <w:numId w:val="14"/>
        </w:numPr>
        <w:jc w:val="both"/>
        <w:rPr>
          <w:color w:val="auto"/>
        </w:rPr>
      </w:pPr>
      <w:r w:rsidRPr="0031070E">
        <w:rPr>
          <w:color w:val="auto"/>
        </w:rPr>
        <w:t>разработать (совместно с наставником) и утвердить Программу наставничества;</w:t>
      </w:r>
    </w:p>
    <w:p w:rsidR="0031070E" w:rsidRPr="0031070E" w:rsidRDefault="0031070E" w:rsidP="00B71B62">
      <w:pPr>
        <w:pStyle w:val="Default"/>
        <w:numPr>
          <w:ilvl w:val="0"/>
          <w:numId w:val="14"/>
        </w:numPr>
        <w:jc w:val="both"/>
        <w:rPr>
          <w:color w:val="auto"/>
        </w:rPr>
      </w:pPr>
      <w:r w:rsidRPr="0031070E">
        <w:rPr>
          <w:color w:val="auto"/>
        </w:rPr>
        <w:t>подготовить проект приказа о закреплении наставляемых за наставника</w:t>
      </w:r>
      <w:r>
        <w:rPr>
          <w:color w:val="auto"/>
        </w:rPr>
        <w:t>ми в соответствии с формами</w:t>
      </w:r>
      <w:r w:rsidRPr="0031070E">
        <w:rPr>
          <w:color w:val="auto"/>
        </w:rPr>
        <w:t xml:space="preserve"> наставничества;</w:t>
      </w:r>
    </w:p>
    <w:p w:rsidR="0031070E" w:rsidRPr="0031070E" w:rsidRDefault="0031070E" w:rsidP="00B71B62">
      <w:pPr>
        <w:pStyle w:val="Default"/>
        <w:numPr>
          <w:ilvl w:val="0"/>
          <w:numId w:val="14"/>
        </w:numPr>
        <w:jc w:val="both"/>
        <w:rPr>
          <w:color w:val="auto"/>
        </w:rPr>
      </w:pPr>
      <w:r w:rsidRPr="0031070E">
        <w:rPr>
          <w:color w:val="auto"/>
        </w:rPr>
        <w:t xml:space="preserve">проводить мониторинг и </w:t>
      </w:r>
      <w:r>
        <w:rPr>
          <w:color w:val="auto"/>
        </w:rPr>
        <w:t xml:space="preserve">оценку результатов деятельности </w:t>
      </w:r>
      <w:r w:rsidRPr="0031070E">
        <w:rPr>
          <w:color w:val="auto"/>
        </w:rPr>
        <w:t>наставников;</w:t>
      </w:r>
    </w:p>
    <w:p w:rsidR="0031070E" w:rsidRPr="0031070E" w:rsidRDefault="0031070E" w:rsidP="00B71B62">
      <w:pPr>
        <w:pStyle w:val="Default"/>
        <w:numPr>
          <w:ilvl w:val="0"/>
          <w:numId w:val="14"/>
        </w:numPr>
        <w:jc w:val="both"/>
        <w:rPr>
          <w:color w:val="auto"/>
        </w:rPr>
      </w:pPr>
      <w:r w:rsidRPr="0031070E">
        <w:rPr>
          <w:color w:val="auto"/>
        </w:rPr>
        <w:t>создать необходимые условия для совместной работы наставляемого с закрепленным за ним наставником;</w:t>
      </w:r>
    </w:p>
    <w:p w:rsidR="0031070E" w:rsidRPr="0031070E" w:rsidRDefault="0031070E" w:rsidP="00B71B62">
      <w:pPr>
        <w:pStyle w:val="Default"/>
        <w:numPr>
          <w:ilvl w:val="0"/>
          <w:numId w:val="14"/>
        </w:numPr>
        <w:jc w:val="both"/>
        <w:rPr>
          <w:color w:val="auto"/>
        </w:rPr>
      </w:pPr>
      <w:r w:rsidRPr="0031070E">
        <w:rPr>
          <w:color w:val="auto"/>
        </w:rPr>
        <w:t>посещать отдельные сов</w:t>
      </w:r>
      <w:r>
        <w:rPr>
          <w:color w:val="auto"/>
        </w:rPr>
        <w:t xml:space="preserve">местные мероприятия, проводимые </w:t>
      </w:r>
      <w:r w:rsidRPr="0031070E">
        <w:rPr>
          <w:color w:val="auto"/>
        </w:rPr>
        <w:t>наставником и наставляемым;</w:t>
      </w:r>
    </w:p>
    <w:p w:rsidR="0031070E" w:rsidRPr="0031070E" w:rsidRDefault="0031070E" w:rsidP="00B71B62">
      <w:pPr>
        <w:pStyle w:val="Default"/>
        <w:numPr>
          <w:ilvl w:val="0"/>
          <w:numId w:val="14"/>
        </w:numPr>
        <w:jc w:val="both"/>
        <w:rPr>
          <w:color w:val="auto"/>
        </w:rPr>
      </w:pPr>
      <w:r w:rsidRPr="0031070E">
        <w:rPr>
          <w:color w:val="auto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наставляемыми;</w:t>
      </w:r>
    </w:p>
    <w:p w:rsidR="00BF12D2" w:rsidRPr="00BF12D2" w:rsidRDefault="0031070E" w:rsidP="00BF12D2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1B62">
        <w:rPr>
          <w:rFonts w:ascii="Times New Roman" w:hAnsi="Times New Roman" w:cs="Times New Roman"/>
          <w:sz w:val="24"/>
          <w:szCs w:val="24"/>
        </w:rPr>
        <w:t>анализировать и распространять положительный опыт наставничества в Колледже.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Pr="00BF12D2">
        <w:rPr>
          <w:rFonts w:ascii="Times New Roman" w:hAnsi="Times New Roman" w:cs="Times New Roman"/>
          <w:sz w:val="24"/>
          <w:szCs w:val="24"/>
        </w:rPr>
        <w:t>. Этапы наставн</w:t>
      </w:r>
      <w:r>
        <w:rPr>
          <w:rFonts w:ascii="Times New Roman" w:hAnsi="Times New Roman" w:cs="Times New Roman"/>
          <w:sz w:val="24"/>
          <w:szCs w:val="24"/>
        </w:rPr>
        <w:t>ической деятельности в Колледже</w:t>
      </w:r>
      <w:r w:rsidRPr="00BF12D2">
        <w:rPr>
          <w:rFonts w:ascii="Times New Roman" w:hAnsi="Times New Roman" w:cs="Times New Roman"/>
          <w:sz w:val="24"/>
          <w:szCs w:val="24"/>
        </w:rPr>
        <w:t xml:space="preserve"> осуществляются</w:t>
      </w:r>
      <w:r>
        <w:rPr>
          <w:rFonts w:ascii="Times New Roman" w:hAnsi="Times New Roman" w:cs="Times New Roman"/>
          <w:sz w:val="24"/>
          <w:szCs w:val="24"/>
        </w:rPr>
        <w:t xml:space="preserve"> включают в себя с</w:t>
      </w:r>
      <w:r w:rsidRPr="00BF12D2">
        <w:rPr>
          <w:rFonts w:ascii="Times New Roman" w:hAnsi="Times New Roman" w:cs="Times New Roman"/>
          <w:sz w:val="24"/>
          <w:szCs w:val="24"/>
        </w:rPr>
        <w:t>емь этапов: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2D2">
        <w:rPr>
          <w:rFonts w:ascii="Times New Roman" w:hAnsi="Times New Roman" w:cs="Times New Roman"/>
          <w:sz w:val="24"/>
          <w:szCs w:val="24"/>
        </w:rPr>
        <w:t>Этап 1. Подготовка усл</w:t>
      </w:r>
      <w:r>
        <w:rPr>
          <w:rFonts w:ascii="Times New Roman" w:hAnsi="Times New Roman" w:cs="Times New Roman"/>
          <w:sz w:val="24"/>
          <w:szCs w:val="24"/>
        </w:rPr>
        <w:t>овий для запуска Целевой модели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2D2">
        <w:rPr>
          <w:rFonts w:ascii="Times New Roman" w:hAnsi="Times New Roman" w:cs="Times New Roman"/>
          <w:sz w:val="24"/>
          <w:szCs w:val="24"/>
        </w:rPr>
        <w:t>Э тап 2. Формирован</w:t>
      </w:r>
      <w:r>
        <w:rPr>
          <w:rFonts w:ascii="Times New Roman" w:hAnsi="Times New Roman" w:cs="Times New Roman"/>
          <w:sz w:val="24"/>
          <w:szCs w:val="24"/>
        </w:rPr>
        <w:t>ие базы наставляемых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2D2">
        <w:rPr>
          <w:rFonts w:ascii="Times New Roman" w:hAnsi="Times New Roman" w:cs="Times New Roman"/>
          <w:sz w:val="24"/>
          <w:szCs w:val="24"/>
        </w:rPr>
        <w:t>Этап 3</w:t>
      </w:r>
      <w:r>
        <w:rPr>
          <w:rFonts w:ascii="Times New Roman" w:hAnsi="Times New Roman" w:cs="Times New Roman"/>
          <w:sz w:val="24"/>
          <w:szCs w:val="24"/>
        </w:rPr>
        <w:t>. Формирование базы наставников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2D2">
        <w:rPr>
          <w:rFonts w:ascii="Times New Roman" w:hAnsi="Times New Roman" w:cs="Times New Roman"/>
          <w:sz w:val="24"/>
          <w:szCs w:val="24"/>
        </w:rPr>
        <w:t xml:space="preserve">Этап </w:t>
      </w:r>
      <w:r>
        <w:rPr>
          <w:rFonts w:ascii="Times New Roman" w:hAnsi="Times New Roman" w:cs="Times New Roman"/>
          <w:sz w:val="24"/>
          <w:szCs w:val="24"/>
        </w:rPr>
        <w:t>4. Отбор/выдвижение наставников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2D2">
        <w:rPr>
          <w:rFonts w:ascii="Times New Roman" w:hAnsi="Times New Roman" w:cs="Times New Roman"/>
          <w:sz w:val="24"/>
          <w:szCs w:val="24"/>
        </w:rPr>
        <w:t>Э тап 5. Формир</w:t>
      </w:r>
      <w:r>
        <w:rPr>
          <w:rFonts w:ascii="Times New Roman" w:hAnsi="Times New Roman" w:cs="Times New Roman"/>
          <w:sz w:val="24"/>
          <w:szCs w:val="24"/>
        </w:rPr>
        <w:t>ование наставнических пар/групп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2D2">
        <w:rPr>
          <w:rFonts w:ascii="Times New Roman" w:hAnsi="Times New Roman" w:cs="Times New Roman"/>
          <w:sz w:val="24"/>
          <w:szCs w:val="24"/>
        </w:rPr>
        <w:t>Этап 6. Организация и осущ</w:t>
      </w:r>
      <w:r>
        <w:rPr>
          <w:rFonts w:ascii="Times New Roman" w:hAnsi="Times New Roman" w:cs="Times New Roman"/>
          <w:sz w:val="24"/>
          <w:szCs w:val="24"/>
        </w:rPr>
        <w:t>ествление работы наставнических пар/групп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2D2">
        <w:rPr>
          <w:rFonts w:ascii="Times New Roman" w:hAnsi="Times New Roman" w:cs="Times New Roman"/>
          <w:sz w:val="24"/>
          <w:szCs w:val="24"/>
        </w:rPr>
        <w:t>Этап 7. Завершение внедрения Целевой модели.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Pr="00BF12D2">
        <w:rPr>
          <w:rFonts w:ascii="Times New Roman" w:hAnsi="Times New Roman" w:cs="Times New Roman"/>
          <w:sz w:val="24"/>
          <w:szCs w:val="24"/>
        </w:rPr>
        <w:t>. На первом этапе происходит</w:t>
      </w:r>
      <w:r>
        <w:rPr>
          <w:rFonts w:ascii="Times New Roman" w:hAnsi="Times New Roman" w:cs="Times New Roman"/>
          <w:sz w:val="24"/>
          <w:szCs w:val="24"/>
        </w:rPr>
        <w:t xml:space="preserve"> подготовка условий для запуска наставничества в Колледже</w:t>
      </w:r>
      <w:r w:rsidRPr="00BF12D2">
        <w:rPr>
          <w:rFonts w:ascii="Times New Roman" w:hAnsi="Times New Roman" w:cs="Times New Roman"/>
          <w:sz w:val="24"/>
          <w:szCs w:val="24"/>
        </w:rPr>
        <w:t>, включающая в се</w:t>
      </w:r>
      <w:r>
        <w:rPr>
          <w:rFonts w:ascii="Times New Roman" w:hAnsi="Times New Roman" w:cs="Times New Roman"/>
          <w:sz w:val="24"/>
          <w:szCs w:val="24"/>
        </w:rPr>
        <w:t xml:space="preserve">бя создание нормативно-правовой </w:t>
      </w:r>
      <w:r w:rsidRPr="00BF12D2">
        <w:rPr>
          <w:rFonts w:ascii="Times New Roman" w:hAnsi="Times New Roman" w:cs="Times New Roman"/>
          <w:sz w:val="24"/>
          <w:szCs w:val="24"/>
        </w:rPr>
        <w:t>базы, создание команды, информир</w:t>
      </w:r>
      <w:r>
        <w:rPr>
          <w:rFonts w:ascii="Times New Roman" w:hAnsi="Times New Roman" w:cs="Times New Roman"/>
          <w:sz w:val="24"/>
          <w:szCs w:val="24"/>
        </w:rPr>
        <w:t xml:space="preserve">ование потенциальных участников </w:t>
      </w:r>
      <w:r w:rsidRPr="00BF12D2">
        <w:rPr>
          <w:rFonts w:ascii="Times New Roman" w:hAnsi="Times New Roman" w:cs="Times New Roman"/>
          <w:sz w:val="24"/>
          <w:szCs w:val="24"/>
        </w:rPr>
        <w:t>наставнической деятельности, определение заинтер</w:t>
      </w:r>
      <w:r>
        <w:rPr>
          <w:rFonts w:ascii="Times New Roman" w:hAnsi="Times New Roman" w:cs="Times New Roman"/>
          <w:sz w:val="24"/>
          <w:szCs w:val="24"/>
        </w:rPr>
        <w:t xml:space="preserve">есованных аудиторий, сбор и </w:t>
      </w:r>
      <w:r w:rsidRPr="00BF12D2">
        <w:rPr>
          <w:rFonts w:ascii="Times New Roman" w:hAnsi="Times New Roman" w:cs="Times New Roman"/>
          <w:sz w:val="24"/>
          <w:szCs w:val="24"/>
        </w:rPr>
        <w:t>обработку предварительных запросов наставля</w:t>
      </w:r>
      <w:r>
        <w:rPr>
          <w:rFonts w:ascii="Times New Roman" w:hAnsi="Times New Roman" w:cs="Times New Roman"/>
          <w:sz w:val="24"/>
          <w:szCs w:val="24"/>
        </w:rPr>
        <w:t xml:space="preserve">емых, определение форм, ролевых </w:t>
      </w:r>
      <w:r w:rsidRPr="00BF12D2">
        <w:rPr>
          <w:rFonts w:ascii="Times New Roman" w:hAnsi="Times New Roman" w:cs="Times New Roman"/>
          <w:sz w:val="24"/>
          <w:szCs w:val="24"/>
        </w:rPr>
        <w:t xml:space="preserve">моделей наставничества на ближайший год, </w:t>
      </w:r>
      <w:r>
        <w:rPr>
          <w:rFonts w:ascii="Times New Roman" w:hAnsi="Times New Roman" w:cs="Times New Roman"/>
          <w:sz w:val="24"/>
          <w:szCs w:val="24"/>
        </w:rPr>
        <w:t xml:space="preserve">исходя из потребностей Колледжа, </w:t>
      </w:r>
      <w:r w:rsidRPr="00BF12D2">
        <w:rPr>
          <w:rFonts w:ascii="Times New Roman" w:hAnsi="Times New Roman" w:cs="Times New Roman"/>
          <w:sz w:val="24"/>
          <w:szCs w:val="24"/>
        </w:rPr>
        <w:t xml:space="preserve">формирования дорожной карты </w:t>
      </w:r>
      <w:r w:rsidRPr="00BF12D2">
        <w:rPr>
          <w:rFonts w:ascii="Times New Roman" w:hAnsi="Times New Roman" w:cs="Times New Roman"/>
          <w:sz w:val="24"/>
          <w:szCs w:val="24"/>
        </w:rPr>
        <w:lastRenderedPageBreak/>
        <w:t>внедрения</w:t>
      </w:r>
      <w:r>
        <w:rPr>
          <w:rFonts w:ascii="Times New Roman" w:hAnsi="Times New Roman" w:cs="Times New Roman"/>
          <w:sz w:val="24"/>
          <w:szCs w:val="24"/>
        </w:rPr>
        <w:t xml:space="preserve"> целевой модели наставничества, </w:t>
      </w:r>
      <w:r w:rsidRPr="00BF12D2">
        <w:rPr>
          <w:rFonts w:ascii="Times New Roman" w:hAnsi="Times New Roman" w:cs="Times New Roman"/>
          <w:sz w:val="24"/>
          <w:szCs w:val="24"/>
        </w:rPr>
        <w:t xml:space="preserve">заключение соглашений о сотрудничестве </w:t>
      </w:r>
      <w:r w:rsidRPr="00BF12D2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(Приложение 2)</w:t>
      </w:r>
      <w:r>
        <w:rPr>
          <w:rFonts w:ascii="Times New Roman" w:hAnsi="Times New Roman" w:cs="Times New Roman"/>
          <w:sz w:val="24"/>
          <w:szCs w:val="24"/>
        </w:rPr>
        <w:t xml:space="preserve"> с организациями – </w:t>
      </w:r>
      <w:r w:rsidRPr="00BF12D2">
        <w:rPr>
          <w:rFonts w:ascii="Times New Roman" w:hAnsi="Times New Roman" w:cs="Times New Roman"/>
          <w:sz w:val="24"/>
          <w:szCs w:val="24"/>
        </w:rPr>
        <w:t>социальными партнерами, участвующими в реализации программ наставничества.</w:t>
      </w:r>
    </w:p>
    <w:p w:rsidR="00BF12D2" w:rsidRPr="00BF12D2" w:rsidRDefault="00BF12D2" w:rsidP="000A4E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Pr="00BF12D2">
        <w:rPr>
          <w:rFonts w:ascii="Times New Roman" w:hAnsi="Times New Roman" w:cs="Times New Roman"/>
          <w:sz w:val="24"/>
          <w:szCs w:val="24"/>
        </w:rPr>
        <w:t>. На втором этапе составляет</w:t>
      </w:r>
      <w:r>
        <w:rPr>
          <w:rFonts w:ascii="Times New Roman" w:hAnsi="Times New Roman" w:cs="Times New Roman"/>
          <w:sz w:val="24"/>
          <w:szCs w:val="24"/>
        </w:rPr>
        <w:t xml:space="preserve">ся перечень лиц, желающих иметь </w:t>
      </w:r>
      <w:r w:rsidRPr="00BF12D2">
        <w:rPr>
          <w:rFonts w:ascii="Times New Roman" w:hAnsi="Times New Roman" w:cs="Times New Roman"/>
          <w:sz w:val="24"/>
          <w:szCs w:val="24"/>
        </w:rPr>
        <w:t>наставников, проводится уточняющий анал</w:t>
      </w:r>
      <w:r w:rsidR="000A4EAC">
        <w:rPr>
          <w:rFonts w:ascii="Times New Roman" w:hAnsi="Times New Roman" w:cs="Times New Roman"/>
          <w:sz w:val="24"/>
          <w:szCs w:val="24"/>
        </w:rPr>
        <w:t xml:space="preserve">из их потребности в </w:t>
      </w:r>
      <w:r w:rsidRPr="00BF12D2">
        <w:rPr>
          <w:rFonts w:ascii="Times New Roman" w:hAnsi="Times New Roman" w:cs="Times New Roman"/>
          <w:sz w:val="24"/>
          <w:szCs w:val="24"/>
        </w:rPr>
        <w:t>обучении, например, с помощью диагностических бесед, формирование базы</w:t>
      </w:r>
      <w:r w:rsidR="000A4EAC">
        <w:rPr>
          <w:rFonts w:ascii="Times New Roman" w:hAnsi="Times New Roman" w:cs="Times New Roman"/>
          <w:sz w:val="24"/>
          <w:szCs w:val="24"/>
        </w:rPr>
        <w:t xml:space="preserve"> настав</w:t>
      </w:r>
      <w:r w:rsidRPr="00BF12D2">
        <w:rPr>
          <w:rFonts w:ascii="Times New Roman" w:hAnsi="Times New Roman" w:cs="Times New Roman"/>
          <w:sz w:val="24"/>
          <w:szCs w:val="24"/>
        </w:rPr>
        <w:t>ляемых, системы мониторинга влияния программы на наставляемых.</w:t>
      </w:r>
    </w:p>
    <w:p w:rsidR="00BF12D2" w:rsidRPr="00BF12D2" w:rsidRDefault="000A4EAC" w:rsidP="000A4E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</w:t>
      </w:r>
      <w:r w:rsidR="00BF12D2" w:rsidRPr="00BF12D2">
        <w:rPr>
          <w:rFonts w:ascii="Times New Roman" w:hAnsi="Times New Roman" w:cs="Times New Roman"/>
          <w:sz w:val="24"/>
          <w:szCs w:val="24"/>
        </w:rPr>
        <w:t>. На третьем этапе прово</w:t>
      </w:r>
      <w:r>
        <w:rPr>
          <w:rFonts w:ascii="Times New Roman" w:hAnsi="Times New Roman" w:cs="Times New Roman"/>
          <w:sz w:val="24"/>
          <w:szCs w:val="24"/>
        </w:rPr>
        <w:t xml:space="preserve">дится организационная работа по </w:t>
      </w:r>
      <w:r w:rsidR="00BF12D2" w:rsidRPr="00BF12D2">
        <w:rPr>
          <w:rFonts w:ascii="Times New Roman" w:hAnsi="Times New Roman" w:cs="Times New Roman"/>
          <w:sz w:val="24"/>
          <w:szCs w:val="24"/>
        </w:rPr>
        <w:t>формированию базы данных потенциальн</w:t>
      </w:r>
      <w:r>
        <w:rPr>
          <w:rFonts w:ascii="Times New Roman" w:hAnsi="Times New Roman" w:cs="Times New Roman"/>
          <w:sz w:val="24"/>
          <w:szCs w:val="24"/>
        </w:rPr>
        <w:t>ых наставников с ориентацией на критер</w:t>
      </w:r>
      <w:r w:rsidR="00BF12D2" w:rsidRPr="00BF12D2">
        <w:rPr>
          <w:rFonts w:ascii="Times New Roman" w:hAnsi="Times New Roman" w:cs="Times New Roman"/>
          <w:sz w:val="24"/>
          <w:szCs w:val="24"/>
        </w:rPr>
        <w:t xml:space="preserve">ии отбора/выдвижения наставников </w:t>
      </w:r>
      <w:r w:rsidR="00BF12D2" w:rsidRPr="000A4EAC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(Приложение 1).</w:t>
      </w:r>
    </w:p>
    <w:p w:rsidR="00BF12D2" w:rsidRPr="00BF12D2" w:rsidRDefault="000A4EAC" w:rsidP="000A4E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</w:t>
      </w:r>
      <w:r w:rsidR="00BF12D2" w:rsidRPr="00BF12D2">
        <w:rPr>
          <w:rFonts w:ascii="Times New Roman" w:hAnsi="Times New Roman" w:cs="Times New Roman"/>
          <w:sz w:val="24"/>
          <w:szCs w:val="24"/>
        </w:rPr>
        <w:t>. По итогам четвертого этапа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реестр наставников </w:t>
      </w:r>
      <w:r w:rsidR="00BF12D2" w:rsidRPr="000A4EAC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(Приложение 4),</w:t>
      </w:r>
      <w:r>
        <w:rPr>
          <w:rFonts w:ascii="Times New Roman" w:hAnsi="Times New Roman" w:cs="Times New Roman"/>
          <w:sz w:val="24"/>
          <w:szCs w:val="24"/>
        </w:rPr>
        <w:t xml:space="preserve"> прошедших отбор.</w:t>
      </w:r>
    </w:p>
    <w:p w:rsidR="00BF12D2" w:rsidRPr="00BF12D2" w:rsidRDefault="000A4EAC" w:rsidP="000A4E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</w:t>
      </w:r>
      <w:r w:rsidR="00BF12D2" w:rsidRPr="00BF12D2">
        <w:rPr>
          <w:rFonts w:ascii="Times New Roman" w:hAnsi="Times New Roman" w:cs="Times New Roman"/>
          <w:sz w:val="24"/>
          <w:szCs w:val="24"/>
        </w:rPr>
        <w:t xml:space="preserve">. В рамках пятого этапа происходит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наставнических пар </w:t>
      </w:r>
      <w:r w:rsidR="00BF12D2" w:rsidRPr="00BF12D2">
        <w:rPr>
          <w:rFonts w:ascii="Times New Roman" w:hAnsi="Times New Roman" w:cs="Times New Roman"/>
          <w:sz w:val="24"/>
          <w:szCs w:val="24"/>
        </w:rPr>
        <w:t xml:space="preserve">(групп) и разработка индивидуальных планов. </w:t>
      </w:r>
      <w:r>
        <w:rPr>
          <w:rFonts w:ascii="Times New Roman" w:hAnsi="Times New Roman" w:cs="Times New Roman"/>
          <w:sz w:val="24"/>
          <w:szCs w:val="24"/>
        </w:rPr>
        <w:t xml:space="preserve">По итогам осуществления данного </w:t>
      </w:r>
      <w:r w:rsidR="00BF12D2" w:rsidRPr="00BF12D2">
        <w:rPr>
          <w:rFonts w:ascii="Times New Roman" w:hAnsi="Times New Roman" w:cs="Times New Roman"/>
          <w:sz w:val="24"/>
          <w:szCs w:val="24"/>
        </w:rPr>
        <w:t xml:space="preserve">этапа приказом директором </w:t>
      </w:r>
      <w:r>
        <w:rPr>
          <w:rFonts w:ascii="Times New Roman" w:hAnsi="Times New Roman" w:cs="Times New Roman"/>
          <w:sz w:val="24"/>
          <w:szCs w:val="24"/>
        </w:rPr>
        <w:t>Колледжа утверждается Программа (План) настав</w:t>
      </w:r>
      <w:r w:rsidR="00BF12D2" w:rsidRPr="00BF12D2">
        <w:rPr>
          <w:rFonts w:ascii="Times New Roman" w:hAnsi="Times New Roman" w:cs="Times New Roman"/>
          <w:sz w:val="24"/>
          <w:szCs w:val="24"/>
        </w:rPr>
        <w:t>ничества на текущий учебный год.</w:t>
      </w:r>
    </w:p>
    <w:p w:rsidR="00BF12D2" w:rsidRPr="00BF12D2" w:rsidRDefault="000A4EAC" w:rsidP="000A4E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4.17 </w:t>
      </w:r>
      <w:r w:rsidR="00BF12D2" w:rsidRPr="00BF12D2">
        <w:rPr>
          <w:rFonts w:ascii="Times New Roman" w:hAnsi="Times New Roman" w:cs="Times New Roman"/>
          <w:sz w:val="24"/>
          <w:szCs w:val="24"/>
        </w:rPr>
        <w:t xml:space="preserve">. На шестом этапе проводится </w:t>
      </w:r>
      <w:r>
        <w:rPr>
          <w:rFonts w:ascii="Times New Roman" w:hAnsi="Times New Roman" w:cs="Times New Roman"/>
          <w:sz w:val="24"/>
          <w:szCs w:val="24"/>
        </w:rPr>
        <w:t xml:space="preserve">текущая работа по осуществлению </w:t>
      </w:r>
      <w:r w:rsidR="00BF12D2" w:rsidRPr="00BF12D2">
        <w:rPr>
          <w:rFonts w:ascii="Times New Roman" w:hAnsi="Times New Roman" w:cs="Times New Roman"/>
          <w:sz w:val="24"/>
          <w:szCs w:val="24"/>
        </w:rPr>
        <w:t>мероприятий Программ наставничества.</w:t>
      </w:r>
    </w:p>
    <w:p w:rsidR="001138A1" w:rsidRPr="000A4EAC" w:rsidRDefault="000A4EAC" w:rsidP="000A4E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</w:t>
      </w:r>
      <w:r w:rsidR="00BF12D2" w:rsidRPr="00BF12D2">
        <w:rPr>
          <w:rFonts w:ascii="Times New Roman" w:hAnsi="Times New Roman" w:cs="Times New Roman"/>
          <w:sz w:val="24"/>
          <w:szCs w:val="24"/>
        </w:rPr>
        <w:t>. Седьмой этап включает в себя подведе</w:t>
      </w:r>
      <w:r>
        <w:rPr>
          <w:rFonts w:ascii="Times New Roman" w:hAnsi="Times New Roman" w:cs="Times New Roman"/>
          <w:sz w:val="24"/>
          <w:szCs w:val="24"/>
        </w:rPr>
        <w:t xml:space="preserve">ние итогов, проведение итоговых </w:t>
      </w:r>
      <w:r w:rsidR="00BF12D2" w:rsidRPr="00BF12D2">
        <w:rPr>
          <w:rFonts w:ascii="Times New Roman" w:hAnsi="Times New Roman" w:cs="Times New Roman"/>
          <w:sz w:val="24"/>
          <w:szCs w:val="24"/>
        </w:rPr>
        <w:t>мероприятий, награждение эффект</w:t>
      </w:r>
      <w:r>
        <w:rPr>
          <w:rFonts w:ascii="Times New Roman" w:hAnsi="Times New Roman" w:cs="Times New Roman"/>
          <w:sz w:val="24"/>
          <w:szCs w:val="24"/>
        </w:rPr>
        <w:t xml:space="preserve">ивных участников наставнической </w:t>
      </w:r>
      <w:r w:rsidR="00BF12D2" w:rsidRPr="00BF12D2">
        <w:rPr>
          <w:rFonts w:ascii="Times New Roman" w:hAnsi="Times New Roman" w:cs="Times New Roman"/>
          <w:sz w:val="24"/>
          <w:szCs w:val="24"/>
        </w:rPr>
        <w:t>деятельности.</w:t>
      </w:r>
      <w:r w:rsidR="001138A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A4EAC" w:rsidRDefault="001138A1" w:rsidP="000A4EAC">
      <w:pPr>
        <w:tabs>
          <w:tab w:val="left" w:pos="2190"/>
          <w:tab w:val="left" w:pos="2235"/>
          <w:tab w:val="center" w:pos="565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C41D3" w:rsidRDefault="000A4EAC" w:rsidP="000A4EAC">
      <w:pPr>
        <w:tabs>
          <w:tab w:val="left" w:pos="2190"/>
          <w:tab w:val="left" w:pos="2235"/>
          <w:tab w:val="center" w:pos="565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138A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E7367" w:rsidRPr="00BE7367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 участников системы наставничества</w:t>
      </w:r>
    </w:p>
    <w:p w:rsidR="006E3557" w:rsidRPr="006E3557" w:rsidRDefault="001138A1" w:rsidP="006E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E3557" w:rsidRPr="006E3557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E3557" w:rsidRPr="006E3557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наставника</w:t>
      </w:r>
    </w:p>
    <w:p w:rsidR="006E3557" w:rsidRPr="006E3557" w:rsidRDefault="001138A1" w:rsidP="006E3557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557" w:rsidRPr="006E3557">
        <w:rPr>
          <w:rFonts w:ascii="Times New Roman" w:hAnsi="Times New Roman" w:cs="Times New Roman"/>
          <w:sz w:val="24"/>
          <w:szCs w:val="24"/>
        </w:rPr>
        <w:t>.1.1. Наставник обязан:</w:t>
      </w:r>
    </w:p>
    <w:p w:rsidR="006E3557" w:rsidRPr="001138A1" w:rsidRDefault="006E3557" w:rsidP="001138A1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6E3557" w:rsidRPr="001138A1" w:rsidRDefault="006E3557" w:rsidP="001138A1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обсуждения, и (при необходимости), коррекции Индивидуального плана, выбора методов наставнической деятельности;</w:t>
      </w:r>
    </w:p>
    <w:p w:rsidR="006E3557" w:rsidRPr="001138A1" w:rsidRDefault="006E3557" w:rsidP="001138A1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выявлять и совместно устранять допущенные ошибки в деятельности наставляемого в рамках мероприятий Индивидуального плана;</w:t>
      </w:r>
    </w:p>
    <w:p w:rsidR="006E3557" w:rsidRPr="001138A1" w:rsidRDefault="006E3557" w:rsidP="001138A1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передавать наставляемому нак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опленный опыт, обучать наиболее </w:t>
      </w:r>
      <w:r w:rsidRPr="001138A1">
        <w:rPr>
          <w:rFonts w:ascii="Times New Roman" w:hAnsi="Times New Roman" w:cs="Times New Roman"/>
          <w:sz w:val="24"/>
          <w:szCs w:val="24"/>
        </w:rPr>
        <w:t>рациональным приемам и современным метод</w:t>
      </w:r>
      <w:r w:rsidR="001138A1" w:rsidRPr="001138A1">
        <w:rPr>
          <w:rFonts w:ascii="Times New Roman" w:hAnsi="Times New Roman" w:cs="Times New Roman"/>
          <w:sz w:val="24"/>
          <w:szCs w:val="24"/>
        </w:rPr>
        <w:t>ам работы или поведения, в т.</w:t>
      </w:r>
      <w:r w:rsidR="000A4EAC">
        <w:rPr>
          <w:rFonts w:ascii="Times New Roman" w:hAnsi="Times New Roman" w:cs="Times New Roman"/>
          <w:sz w:val="24"/>
          <w:szCs w:val="24"/>
        </w:rPr>
        <w:t xml:space="preserve"> 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ч. </w:t>
      </w:r>
      <w:r w:rsidRPr="001138A1">
        <w:rPr>
          <w:rFonts w:ascii="Times New Roman" w:hAnsi="Times New Roman" w:cs="Times New Roman"/>
          <w:sz w:val="24"/>
          <w:szCs w:val="24"/>
        </w:rPr>
        <w:t>оказывать наставляемому помощь п</w:t>
      </w:r>
      <w:r w:rsidR="001138A1" w:rsidRPr="001138A1">
        <w:rPr>
          <w:rFonts w:ascii="Times New Roman" w:hAnsi="Times New Roman" w:cs="Times New Roman"/>
          <w:sz w:val="24"/>
          <w:szCs w:val="24"/>
        </w:rPr>
        <w:t>о принятию правильных решений в</w:t>
      </w:r>
      <w:r w:rsidR="000A4EAC">
        <w:rPr>
          <w:rFonts w:ascii="Times New Roman" w:hAnsi="Times New Roman" w:cs="Times New Roman"/>
          <w:sz w:val="24"/>
          <w:szCs w:val="24"/>
        </w:rPr>
        <w:t xml:space="preserve"> </w:t>
      </w:r>
      <w:r w:rsidR="001138A1" w:rsidRPr="001138A1">
        <w:rPr>
          <w:rFonts w:ascii="Times New Roman" w:hAnsi="Times New Roman" w:cs="Times New Roman"/>
          <w:sz w:val="24"/>
          <w:szCs w:val="24"/>
        </w:rPr>
        <w:t>нестан</w:t>
      </w:r>
      <w:r w:rsidRPr="001138A1">
        <w:rPr>
          <w:rFonts w:ascii="Times New Roman" w:hAnsi="Times New Roman" w:cs="Times New Roman"/>
          <w:sz w:val="24"/>
          <w:szCs w:val="24"/>
        </w:rPr>
        <w:t>дартных ситуациях и пр.;</w:t>
      </w:r>
    </w:p>
    <w:p w:rsidR="006E3557" w:rsidRPr="001138A1" w:rsidRDefault="006E3557" w:rsidP="001138A1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своевременно реагировать на пр</w:t>
      </w:r>
      <w:r w:rsidR="001138A1" w:rsidRPr="001138A1">
        <w:rPr>
          <w:rFonts w:ascii="Times New Roman" w:hAnsi="Times New Roman" w:cs="Times New Roman"/>
          <w:sz w:val="24"/>
          <w:szCs w:val="24"/>
        </w:rPr>
        <w:t>оявления недисциплинированности настав</w:t>
      </w:r>
      <w:r w:rsidRPr="001138A1">
        <w:rPr>
          <w:rFonts w:ascii="Times New Roman" w:hAnsi="Times New Roman" w:cs="Times New Roman"/>
          <w:sz w:val="24"/>
          <w:szCs w:val="24"/>
        </w:rPr>
        <w:t>ляемого;</w:t>
      </w:r>
    </w:p>
    <w:p w:rsidR="006E3557" w:rsidRPr="001138A1" w:rsidRDefault="006E3557" w:rsidP="001138A1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личным примером развивать положитель</w:t>
      </w:r>
      <w:r w:rsidR="001138A1" w:rsidRPr="001138A1">
        <w:rPr>
          <w:rFonts w:ascii="Times New Roman" w:hAnsi="Times New Roman" w:cs="Times New Roman"/>
          <w:sz w:val="24"/>
          <w:szCs w:val="24"/>
        </w:rPr>
        <w:t>ные качества наставляемого, при необхо</w:t>
      </w:r>
      <w:r w:rsidRPr="001138A1">
        <w:rPr>
          <w:rFonts w:ascii="Times New Roman" w:hAnsi="Times New Roman" w:cs="Times New Roman"/>
          <w:sz w:val="24"/>
          <w:szCs w:val="24"/>
        </w:rPr>
        <w:t>димости - корректировать его поведение;</w:t>
      </w:r>
    </w:p>
    <w:p w:rsidR="001138A1" w:rsidRPr="001138A1" w:rsidRDefault="006E3557" w:rsidP="001138A1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принимать участие в мероприятиях,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 организуемых для наставников в Колледже</w:t>
      </w:r>
      <w:r w:rsidRPr="001138A1">
        <w:rPr>
          <w:rFonts w:ascii="Times New Roman" w:hAnsi="Times New Roman" w:cs="Times New Roman"/>
          <w:sz w:val="24"/>
          <w:szCs w:val="24"/>
        </w:rPr>
        <w:t>;</w:t>
      </w:r>
    </w:p>
    <w:p w:rsidR="006E3557" w:rsidRPr="001138A1" w:rsidRDefault="000A4EAC" w:rsidP="001138A1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если наставник</w:t>
      </w:r>
      <w:r w:rsidR="006E3557" w:rsidRPr="001138A1">
        <w:rPr>
          <w:rFonts w:ascii="Times New Roman" w:hAnsi="Times New Roman" w:cs="Times New Roman"/>
          <w:sz w:val="24"/>
          <w:szCs w:val="24"/>
        </w:rPr>
        <w:t xml:space="preserve"> не является сотрудни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ком ОО, предоставить справки об </w:t>
      </w:r>
      <w:r w:rsidR="006E3557" w:rsidRPr="001138A1">
        <w:rPr>
          <w:rFonts w:ascii="Times New Roman" w:hAnsi="Times New Roman" w:cs="Times New Roman"/>
          <w:sz w:val="24"/>
          <w:szCs w:val="24"/>
        </w:rPr>
        <w:t>отсутствии судимости, медицинские справки и иные документы, необходимые для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 </w:t>
      </w:r>
      <w:r w:rsidR="006E3557" w:rsidRPr="001138A1">
        <w:rPr>
          <w:rFonts w:ascii="Times New Roman" w:hAnsi="Times New Roman" w:cs="Times New Roman"/>
          <w:sz w:val="24"/>
          <w:szCs w:val="24"/>
        </w:rPr>
        <w:t>осуществления наставнической деятельности в отношении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 студентов</w:t>
      </w:r>
      <w:r w:rsidR="006E3557" w:rsidRPr="001138A1">
        <w:rPr>
          <w:rFonts w:ascii="Times New Roman" w:hAnsi="Times New Roman" w:cs="Times New Roman"/>
          <w:sz w:val="24"/>
          <w:szCs w:val="24"/>
        </w:rPr>
        <w:t>.</w:t>
      </w:r>
    </w:p>
    <w:p w:rsidR="006E3557" w:rsidRPr="001138A1" w:rsidRDefault="00B71B62" w:rsidP="001138A1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557" w:rsidRPr="001138A1">
        <w:rPr>
          <w:rFonts w:ascii="Times New Roman" w:hAnsi="Times New Roman" w:cs="Times New Roman"/>
          <w:sz w:val="24"/>
          <w:szCs w:val="24"/>
        </w:rPr>
        <w:t xml:space="preserve"> .1.2. Наставник имеет право:</w:t>
      </w:r>
    </w:p>
    <w:p w:rsidR="006E3557" w:rsidRPr="001138A1" w:rsidRDefault="006E3557" w:rsidP="001138A1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привлекать наставляемого к учас</w:t>
      </w:r>
      <w:r w:rsidR="001138A1" w:rsidRPr="001138A1">
        <w:rPr>
          <w:rFonts w:ascii="Times New Roman" w:hAnsi="Times New Roman" w:cs="Times New Roman"/>
          <w:sz w:val="24"/>
          <w:szCs w:val="24"/>
        </w:rPr>
        <w:t>тию в мероприятиях, связанных с реализ</w:t>
      </w:r>
      <w:r w:rsidRPr="001138A1">
        <w:rPr>
          <w:rFonts w:ascii="Times New Roman" w:hAnsi="Times New Roman" w:cs="Times New Roman"/>
          <w:sz w:val="24"/>
          <w:szCs w:val="24"/>
        </w:rPr>
        <w:t>ацией Программы наставничества;</w:t>
      </w:r>
    </w:p>
    <w:p w:rsidR="006E3557" w:rsidRPr="001138A1" w:rsidRDefault="006E3557" w:rsidP="001138A1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участвовать в обсуждении вопрос</w:t>
      </w:r>
      <w:r w:rsidR="001138A1" w:rsidRPr="001138A1">
        <w:rPr>
          <w:rFonts w:ascii="Times New Roman" w:hAnsi="Times New Roman" w:cs="Times New Roman"/>
          <w:sz w:val="24"/>
          <w:szCs w:val="24"/>
        </w:rPr>
        <w:t>ов, связанных с наставничеством в Колледже</w:t>
      </w:r>
      <w:r w:rsidRPr="001138A1">
        <w:rPr>
          <w:rFonts w:ascii="Times New Roman" w:hAnsi="Times New Roman" w:cs="Times New Roman"/>
          <w:sz w:val="24"/>
          <w:szCs w:val="24"/>
        </w:rPr>
        <w:t>, в том числе с деятельностью наставляемого;</w:t>
      </w:r>
    </w:p>
    <w:p w:rsidR="006E3557" w:rsidRPr="001138A1" w:rsidRDefault="006E3557" w:rsidP="001138A1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выбирать формы и методы контро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ля деятельности наставляемого и </w:t>
      </w:r>
      <w:r w:rsidRPr="001138A1">
        <w:rPr>
          <w:rFonts w:ascii="Times New Roman" w:hAnsi="Times New Roman" w:cs="Times New Roman"/>
          <w:sz w:val="24"/>
          <w:szCs w:val="24"/>
        </w:rPr>
        <w:t>своевременности выполнения заданий, проект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ов, определенных Индивидуальным </w:t>
      </w:r>
      <w:r w:rsidRPr="001138A1">
        <w:rPr>
          <w:rFonts w:ascii="Times New Roman" w:hAnsi="Times New Roman" w:cs="Times New Roman"/>
          <w:sz w:val="24"/>
          <w:szCs w:val="24"/>
        </w:rPr>
        <w:t>планом ;</w:t>
      </w:r>
    </w:p>
    <w:p w:rsidR="006E3557" w:rsidRPr="001138A1" w:rsidRDefault="006E3557" w:rsidP="001138A1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требовать выполнения наставляемым Индивидуального плана;</w:t>
      </w:r>
    </w:p>
    <w:p w:rsidR="006E3557" w:rsidRPr="001138A1" w:rsidRDefault="006E3557" w:rsidP="001138A1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 xml:space="preserve">принимать участие в оценке качества реализованных 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Pr="001138A1">
        <w:rPr>
          <w:rFonts w:ascii="Times New Roman" w:hAnsi="Times New Roman" w:cs="Times New Roman"/>
          <w:sz w:val="24"/>
          <w:szCs w:val="24"/>
        </w:rPr>
        <w:t>наставничества, в оценке соответств</w:t>
      </w:r>
      <w:r w:rsidR="001138A1" w:rsidRPr="001138A1">
        <w:rPr>
          <w:rFonts w:ascii="Times New Roman" w:hAnsi="Times New Roman" w:cs="Times New Roman"/>
          <w:sz w:val="24"/>
          <w:szCs w:val="24"/>
        </w:rPr>
        <w:t>ия условий организации Программ наставничества;</w:t>
      </w:r>
    </w:p>
    <w:p w:rsidR="001138A1" w:rsidRPr="001138A1" w:rsidRDefault="006E3557" w:rsidP="001138A1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обращаться к куратору с предло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жениями по внесению изменений и </w:t>
      </w:r>
      <w:r w:rsidRPr="001138A1">
        <w:rPr>
          <w:rFonts w:ascii="Times New Roman" w:hAnsi="Times New Roman" w:cs="Times New Roman"/>
          <w:sz w:val="24"/>
          <w:szCs w:val="24"/>
        </w:rPr>
        <w:t>дополнений в документацию и инс</w:t>
      </w:r>
      <w:r w:rsidR="001138A1" w:rsidRPr="001138A1">
        <w:rPr>
          <w:rFonts w:ascii="Times New Roman" w:hAnsi="Times New Roman" w:cs="Times New Roman"/>
          <w:sz w:val="24"/>
          <w:szCs w:val="24"/>
        </w:rPr>
        <w:t>трументы осуществления Программ наставничества,</w:t>
      </w:r>
      <w:r w:rsidRPr="001138A1">
        <w:rPr>
          <w:rFonts w:ascii="Times New Roman" w:hAnsi="Times New Roman" w:cs="Times New Roman"/>
          <w:sz w:val="24"/>
          <w:szCs w:val="24"/>
        </w:rPr>
        <w:t xml:space="preserve"> за организационно-методической поддержкой;</w:t>
      </w:r>
    </w:p>
    <w:p w:rsidR="006E3557" w:rsidRPr="001138A1" w:rsidRDefault="006E3557" w:rsidP="001138A1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lastRenderedPageBreak/>
        <w:t xml:space="preserve">обращаться к руководителю 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Колледжа  с заявлением о сложении </w:t>
      </w:r>
      <w:r w:rsidRPr="001138A1">
        <w:rPr>
          <w:rFonts w:ascii="Times New Roman" w:hAnsi="Times New Roman" w:cs="Times New Roman"/>
          <w:sz w:val="24"/>
          <w:szCs w:val="24"/>
        </w:rPr>
        <w:t xml:space="preserve">обязанностей наставника по причинам 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личного характера или успешного </w:t>
      </w:r>
      <w:r w:rsidRPr="001138A1">
        <w:rPr>
          <w:rFonts w:ascii="Times New Roman" w:hAnsi="Times New Roman" w:cs="Times New Roman"/>
          <w:sz w:val="24"/>
          <w:szCs w:val="24"/>
        </w:rPr>
        <w:t>выполнения лицом, в отношении которого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 осуществляется наставничество, </w:t>
      </w:r>
      <w:r w:rsidRPr="001138A1">
        <w:rPr>
          <w:rFonts w:ascii="Times New Roman" w:hAnsi="Times New Roman" w:cs="Times New Roman"/>
          <w:sz w:val="24"/>
          <w:szCs w:val="24"/>
        </w:rPr>
        <w:t>мероприятий индивидуального плана развития.</w:t>
      </w:r>
    </w:p>
    <w:p w:rsidR="000A4EAC" w:rsidRDefault="000A4EAC" w:rsidP="00113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3557" w:rsidRPr="006E3557" w:rsidRDefault="001138A1" w:rsidP="001138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E3557" w:rsidRPr="006E3557">
        <w:rPr>
          <w:rFonts w:ascii="Times New Roman" w:hAnsi="Times New Roman" w:cs="Times New Roman"/>
          <w:b/>
          <w:bCs/>
          <w:sz w:val="24"/>
          <w:szCs w:val="24"/>
        </w:rPr>
        <w:t>.2. Права и обязанности наставляемого</w:t>
      </w:r>
    </w:p>
    <w:p w:rsidR="006E3557" w:rsidRPr="006E3557" w:rsidRDefault="001138A1" w:rsidP="001138A1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557" w:rsidRPr="006E3557">
        <w:rPr>
          <w:rFonts w:ascii="Times New Roman" w:hAnsi="Times New Roman" w:cs="Times New Roman"/>
          <w:sz w:val="24"/>
          <w:szCs w:val="24"/>
        </w:rPr>
        <w:t>.2.1. Наставляемый обязан:</w:t>
      </w:r>
    </w:p>
    <w:p w:rsidR="006E3557" w:rsidRPr="001138A1" w:rsidRDefault="006E3557" w:rsidP="001138A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выполнять задания, определ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енные в Индивидуальном плане, в </w:t>
      </w:r>
      <w:r w:rsidRPr="001138A1">
        <w:rPr>
          <w:rFonts w:ascii="Times New Roman" w:hAnsi="Times New Roman" w:cs="Times New Roman"/>
          <w:sz w:val="24"/>
          <w:szCs w:val="24"/>
        </w:rPr>
        <w:t>установленные сроки, и периодически об</w:t>
      </w:r>
      <w:r w:rsidR="001138A1" w:rsidRPr="001138A1">
        <w:rPr>
          <w:rFonts w:ascii="Times New Roman" w:hAnsi="Times New Roman" w:cs="Times New Roman"/>
          <w:sz w:val="24"/>
          <w:szCs w:val="24"/>
        </w:rPr>
        <w:t>суждать с наставником вопросы, связан</w:t>
      </w:r>
      <w:r w:rsidRPr="001138A1">
        <w:rPr>
          <w:rFonts w:ascii="Times New Roman" w:hAnsi="Times New Roman" w:cs="Times New Roman"/>
          <w:sz w:val="24"/>
          <w:szCs w:val="24"/>
        </w:rPr>
        <w:t>ные с выполнением Индивидуального плана;</w:t>
      </w:r>
    </w:p>
    <w:p w:rsidR="006E3557" w:rsidRPr="001138A1" w:rsidRDefault="006E3557" w:rsidP="001138A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совместно с наставником развивать деф</w:t>
      </w:r>
      <w:r w:rsidR="001138A1" w:rsidRPr="001138A1">
        <w:rPr>
          <w:rFonts w:ascii="Times New Roman" w:hAnsi="Times New Roman" w:cs="Times New Roman"/>
          <w:sz w:val="24"/>
          <w:szCs w:val="24"/>
        </w:rPr>
        <w:t>ицитные компетенции, выявлять и устран</w:t>
      </w:r>
      <w:r w:rsidRPr="001138A1">
        <w:rPr>
          <w:rFonts w:ascii="Times New Roman" w:hAnsi="Times New Roman" w:cs="Times New Roman"/>
          <w:sz w:val="24"/>
          <w:szCs w:val="24"/>
        </w:rPr>
        <w:t>ять допущенные ошибки;</w:t>
      </w:r>
    </w:p>
    <w:p w:rsidR="006E3557" w:rsidRPr="001138A1" w:rsidRDefault="006E3557" w:rsidP="001138A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выполнять указания и реком</w:t>
      </w:r>
      <w:r w:rsidR="001138A1" w:rsidRPr="001138A1">
        <w:rPr>
          <w:rFonts w:ascii="Times New Roman" w:hAnsi="Times New Roman" w:cs="Times New Roman"/>
          <w:sz w:val="24"/>
          <w:szCs w:val="24"/>
        </w:rPr>
        <w:t xml:space="preserve">ендации наставника, связанные с </w:t>
      </w:r>
      <w:r w:rsidRPr="001138A1">
        <w:rPr>
          <w:rFonts w:ascii="Times New Roman" w:hAnsi="Times New Roman" w:cs="Times New Roman"/>
          <w:sz w:val="24"/>
          <w:szCs w:val="24"/>
        </w:rPr>
        <w:t>выполнением Индивидуального плана, учить</w:t>
      </w:r>
      <w:r w:rsidR="001138A1" w:rsidRPr="001138A1">
        <w:rPr>
          <w:rFonts w:ascii="Times New Roman" w:hAnsi="Times New Roman" w:cs="Times New Roman"/>
          <w:sz w:val="24"/>
          <w:szCs w:val="24"/>
        </w:rPr>
        <w:t>ся у него практическому решению постав</w:t>
      </w:r>
      <w:r w:rsidRPr="001138A1">
        <w:rPr>
          <w:rFonts w:ascii="Times New Roman" w:hAnsi="Times New Roman" w:cs="Times New Roman"/>
          <w:sz w:val="24"/>
          <w:szCs w:val="24"/>
        </w:rPr>
        <w:t>ленных задач, формировать поведенческие навыки;</w:t>
      </w:r>
    </w:p>
    <w:p w:rsidR="006E3557" w:rsidRPr="001138A1" w:rsidRDefault="006E3557" w:rsidP="001138A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 xml:space="preserve">отчитываться перед наставником (в </w:t>
      </w:r>
      <w:r w:rsidR="001138A1" w:rsidRPr="001138A1">
        <w:rPr>
          <w:rFonts w:ascii="Times New Roman" w:hAnsi="Times New Roman" w:cs="Times New Roman"/>
          <w:sz w:val="24"/>
          <w:szCs w:val="24"/>
        </w:rPr>
        <w:t>части выполнения касающихся его мероп</w:t>
      </w:r>
      <w:r w:rsidRPr="001138A1">
        <w:rPr>
          <w:rFonts w:ascii="Times New Roman" w:hAnsi="Times New Roman" w:cs="Times New Roman"/>
          <w:sz w:val="24"/>
          <w:szCs w:val="24"/>
        </w:rPr>
        <w:t>риятий Индивидуального плана);</w:t>
      </w:r>
    </w:p>
    <w:p w:rsidR="006E3557" w:rsidRPr="001138A1" w:rsidRDefault="006E3557" w:rsidP="001138A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сообщать наставнику о трудностях, возн</w:t>
      </w:r>
      <w:r w:rsidR="001138A1" w:rsidRPr="001138A1">
        <w:rPr>
          <w:rFonts w:ascii="Times New Roman" w:hAnsi="Times New Roman" w:cs="Times New Roman"/>
          <w:sz w:val="24"/>
          <w:szCs w:val="24"/>
        </w:rPr>
        <w:t>икших в связи с исполнением опреде</w:t>
      </w:r>
      <w:r w:rsidRPr="001138A1">
        <w:rPr>
          <w:rFonts w:ascii="Times New Roman" w:hAnsi="Times New Roman" w:cs="Times New Roman"/>
          <w:sz w:val="24"/>
          <w:szCs w:val="24"/>
        </w:rPr>
        <w:t>ленных пунктов Индивидуального плана;</w:t>
      </w:r>
    </w:p>
    <w:p w:rsidR="006E3557" w:rsidRPr="001138A1" w:rsidRDefault="006E3557" w:rsidP="001138A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проявлять дисциплинированность, о</w:t>
      </w:r>
      <w:r w:rsidR="001138A1" w:rsidRPr="001138A1">
        <w:rPr>
          <w:rFonts w:ascii="Times New Roman" w:hAnsi="Times New Roman" w:cs="Times New Roman"/>
          <w:sz w:val="24"/>
          <w:szCs w:val="24"/>
        </w:rPr>
        <w:t>рганизованность и ответственное отнош</w:t>
      </w:r>
      <w:r w:rsidRPr="001138A1">
        <w:rPr>
          <w:rFonts w:ascii="Times New Roman" w:hAnsi="Times New Roman" w:cs="Times New Roman"/>
          <w:sz w:val="24"/>
          <w:szCs w:val="24"/>
        </w:rPr>
        <w:t>ение к учебе и всем видам деятельности в рамках наставничества;</w:t>
      </w:r>
    </w:p>
    <w:p w:rsidR="006E3557" w:rsidRPr="001138A1" w:rsidRDefault="006E3557" w:rsidP="001138A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A1">
        <w:rPr>
          <w:rFonts w:ascii="Times New Roman" w:hAnsi="Times New Roman" w:cs="Times New Roman"/>
          <w:sz w:val="24"/>
          <w:szCs w:val="24"/>
        </w:rPr>
        <w:t>принимать участие в мероприятиях, организова</w:t>
      </w:r>
      <w:r w:rsidR="001138A1" w:rsidRPr="001138A1">
        <w:rPr>
          <w:rFonts w:ascii="Times New Roman" w:hAnsi="Times New Roman" w:cs="Times New Roman"/>
          <w:sz w:val="24"/>
          <w:szCs w:val="24"/>
        </w:rPr>
        <w:t>нных для лиц, в отнош</w:t>
      </w:r>
      <w:r w:rsidRPr="001138A1">
        <w:rPr>
          <w:rFonts w:ascii="Times New Roman" w:hAnsi="Times New Roman" w:cs="Times New Roman"/>
          <w:sz w:val="24"/>
          <w:szCs w:val="24"/>
        </w:rPr>
        <w:t>ении которых осуществляется наставничество.</w:t>
      </w:r>
    </w:p>
    <w:p w:rsidR="006E3557" w:rsidRPr="006E3557" w:rsidRDefault="001138A1" w:rsidP="001138A1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557" w:rsidRPr="006E3557">
        <w:rPr>
          <w:rFonts w:ascii="Times New Roman" w:hAnsi="Times New Roman" w:cs="Times New Roman"/>
          <w:sz w:val="24"/>
          <w:szCs w:val="24"/>
        </w:rPr>
        <w:t>.2.2 Наставляемый имеет право:</w:t>
      </w:r>
    </w:p>
    <w:p w:rsidR="006E3557" w:rsidRPr="00B71B62" w:rsidRDefault="006E3557" w:rsidP="00B71B62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62">
        <w:rPr>
          <w:rFonts w:ascii="Times New Roman" w:hAnsi="Times New Roman" w:cs="Times New Roman"/>
          <w:sz w:val="24"/>
          <w:szCs w:val="24"/>
        </w:rPr>
        <w:t>по</w:t>
      </w:r>
      <w:r w:rsidR="001138A1" w:rsidRPr="00B71B62">
        <w:rPr>
          <w:rFonts w:ascii="Times New Roman" w:hAnsi="Times New Roman" w:cs="Times New Roman"/>
          <w:sz w:val="24"/>
          <w:szCs w:val="24"/>
        </w:rPr>
        <w:t>льзоваться имеющейся в Колледже нормативной, информационно-</w:t>
      </w:r>
      <w:r w:rsidRPr="00B71B62">
        <w:rPr>
          <w:rFonts w:ascii="Times New Roman" w:hAnsi="Times New Roman" w:cs="Times New Roman"/>
          <w:sz w:val="24"/>
          <w:szCs w:val="24"/>
        </w:rPr>
        <w:t>аналитической и учебно-методической док</w:t>
      </w:r>
      <w:r w:rsidR="001138A1" w:rsidRPr="00B71B62">
        <w:rPr>
          <w:rFonts w:ascii="Times New Roman" w:hAnsi="Times New Roman" w:cs="Times New Roman"/>
          <w:sz w:val="24"/>
          <w:szCs w:val="24"/>
        </w:rPr>
        <w:t>ументацией, материалами и иными ресурс</w:t>
      </w:r>
      <w:r w:rsidRPr="00B71B62">
        <w:rPr>
          <w:rFonts w:ascii="Times New Roman" w:hAnsi="Times New Roman" w:cs="Times New Roman"/>
          <w:sz w:val="24"/>
          <w:szCs w:val="24"/>
        </w:rPr>
        <w:t>ами, обеспечивающими реализацию Индивидуального плана;</w:t>
      </w:r>
    </w:p>
    <w:p w:rsidR="006E3557" w:rsidRPr="00B71B62" w:rsidRDefault="006E3557" w:rsidP="00B71B62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62">
        <w:rPr>
          <w:rFonts w:ascii="Times New Roman" w:hAnsi="Times New Roman" w:cs="Times New Roman"/>
          <w:sz w:val="24"/>
          <w:szCs w:val="24"/>
        </w:rPr>
        <w:t>в индивидуальном порядке обращаться к</w:t>
      </w:r>
      <w:r w:rsidR="001138A1" w:rsidRPr="00B71B62">
        <w:rPr>
          <w:rFonts w:ascii="Times New Roman" w:hAnsi="Times New Roman" w:cs="Times New Roman"/>
          <w:sz w:val="24"/>
          <w:szCs w:val="24"/>
        </w:rPr>
        <w:t xml:space="preserve"> наставнику за советом, помощью </w:t>
      </w:r>
      <w:r w:rsidRPr="00B71B62">
        <w:rPr>
          <w:rFonts w:ascii="Times New Roman" w:hAnsi="Times New Roman" w:cs="Times New Roman"/>
          <w:sz w:val="24"/>
          <w:szCs w:val="24"/>
        </w:rPr>
        <w:t>по вопросам, связанным с наставниче</w:t>
      </w:r>
      <w:r w:rsidR="001138A1" w:rsidRPr="00B71B62">
        <w:rPr>
          <w:rFonts w:ascii="Times New Roman" w:hAnsi="Times New Roman" w:cs="Times New Roman"/>
          <w:sz w:val="24"/>
          <w:szCs w:val="24"/>
        </w:rPr>
        <w:t>ством; запрашивать интересующую инфор</w:t>
      </w:r>
      <w:r w:rsidRPr="00B71B62">
        <w:rPr>
          <w:rFonts w:ascii="Times New Roman" w:hAnsi="Times New Roman" w:cs="Times New Roman"/>
          <w:sz w:val="24"/>
          <w:szCs w:val="24"/>
        </w:rPr>
        <w:t>мацию;</w:t>
      </w:r>
    </w:p>
    <w:p w:rsidR="006E3557" w:rsidRPr="00B71B62" w:rsidRDefault="006E3557" w:rsidP="00B71B62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62">
        <w:rPr>
          <w:rFonts w:ascii="Times New Roman" w:hAnsi="Times New Roman" w:cs="Times New Roman"/>
          <w:sz w:val="24"/>
          <w:szCs w:val="24"/>
        </w:rPr>
        <w:t xml:space="preserve">принимать участие в оценке </w:t>
      </w:r>
      <w:r w:rsidR="001138A1" w:rsidRPr="00B71B62">
        <w:rPr>
          <w:rFonts w:ascii="Times New Roman" w:hAnsi="Times New Roman" w:cs="Times New Roman"/>
          <w:sz w:val="24"/>
          <w:szCs w:val="24"/>
        </w:rPr>
        <w:t xml:space="preserve">качества реализованных Программ </w:t>
      </w:r>
      <w:r w:rsidRPr="00B71B62">
        <w:rPr>
          <w:rFonts w:ascii="Times New Roman" w:hAnsi="Times New Roman" w:cs="Times New Roman"/>
          <w:sz w:val="24"/>
          <w:szCs w:val="24"/>
        </w:rPr>
        <w:t>наставничества, в оценке соответств</w:t>
      </w:r>
      <w:r w:rsidR="001138A1" w:rsidRPr="00B71B62">
        <w:rPr>
          <w:rFonts w:ascii="Times New Roman" w:hAnsi="Times New Roman" w:cs="Times New Roman"/>
          <w:sz w:val="24"/>
          <w:szCs w:val="24"/>
        </w:rPr>
        <w:t xml:space="preserve">ия условий организации Программ </w:t>
      </w:r>
      <w:r w:rsidRPr="00B71B62">
        <w:rPr>
          <w:rFonts w:ascii="Times New Roman" w:hAnsi="Times New Roman" w:cs="Times New Roman"/>
          <w:sz w:val="24"/>
          <w:szCs w:val="24"/>
        </w:rPr>
        <w:t>наставничества требованиям и принципам</w:t>
      </w:r>
      <w:r w:rsidR="001138A1" w:rsidRPr="00B71B62">
        <w:rPr>
          <w:rFonts w:ascii="Times New Roman" w:hAnsi="Times New Roman" w:cs="Times New Roman"/>
          <w:sz w:val="24"/>
          <w:szCs w:val="24"/>
        </w:rPr>
        <w:t xml:space="preserve"> Целевой модели и эффективности внедре</w:t>
      </w:r>
      <w:r w:rsidRPr="00B71B62">
        <w:rPr>
          <w:rFonts w:ascii="Times New Roman" w:hAnsi="Times New Roman" w:cs="Times New Roman"/>
          <w:sz w:val="24"/>
          <w:szCs w:val="24"/>
        </w:rPr>
        <w:t>ния Целевой модели;</w:t>
      </w:r>
    </w:p>
    <w:p w:rsidR="006E3557" w:rsidRPr="00B71B62" w:rsidRDefault="006E3557" w:rsidP="00B71B62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B62">
        <w:rPr>
          <w:rFonts w:ascii="Times New Roman" w:hAnsi="Times New Roman" w:cs="Times New Roman"/>
          <w:sz w:val="24"/>
          <w:szCs w:val="24"/>
        </w:rPr>
        <w:t>при невозможности установления</w:t>
      </w:r>
      <w:r w:rsidR="001138A1" w:rsidRPr="00B71B62">
        <w:rPr>
          <w:rFonts w:ascii="Times New Roman" w:hAnsi="Times New Roman" w:cs="Times New Roman"/>
          <w:sz w:val="24"/>
          <w:szCs w:val="24"/>
        </w:rPr>
        <w:t xml:space="preserve"> личного контакта с наставником </w:t>
      </w:r>
      <w:r w:rsidRPr="00B71B62">
        <w:rPr>
          <w:rFonts w:ascii="Times New Roman" w:hAnsi="Times New Roman" w:cs="Times New Roman"/>
          <w:sz w:val="24"/>
          <w:szCs w:val="24"/>
        </w:rPr>
        <w:t>выходить с соответствующим ходатайством о его</w:t>
      </w:r>
      <w:r w:rsidR="001138A1" w:rsidRPr="00B71B62">
        <w:rPr>
          <w:rFonts w:ascii="Times New Roman" w:hAnsi="Times New Roman" w:cs="Times New Roman"/>
          <w:sz w:val="24"/>
          <w:szCs w:val="24"/>
        </w:rPr>
        <w:t xml:space="preserve"> замене к заместителю директора </w:t>
      </w:r>
      <w:r w:rsidR="00B71B62" w:rsidRPr="00B71B62">
        <w:rPr>
          <w:rFonts w:ascii="Times New Roman" w:hAnsi="Times New Roman" w:cs="Times New Roman"/>
          <w:sz w:val="24"/>
          <w:szCs w:val="24"/>
        </w:rPr>
        <w:t>колледжа</w:t>
      </w:r>
      <w:r w:rsidRPr="00B71B62">
        <w:rPr>
          <w:rFonts w:ascii="Times New Roman" w:hAnsi="Times New Roman" w:cs="Times New Roman"/>
          <w:sz w:val="24"/>
          <w:szCs w:val="24"/>
        </w:rPr>
        <w:t>.</w:t>
      </w:r>
    </w:p>
    <w:p w:rsidR="005C41D3" w:rsidRDefault="005C41D3" w:rsidP="00E339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B62" w:rsidRPr="00B71B62" w:rsidRDefault="00B71B62" w:rsidP="00B71B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B71B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Мониторинг и оценка результатов реализации программы наставничества</w:t>
      </w:r>
    </w:p>
    <w:p w:rsidR="00FC2B42" w:rsidRDefault="00FC2B42" w:rsidP="00FC2B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71B62" w:rsidRPr="00B71B62">
        <w:rPr>
          <w:rFonts w:ascii="Times New Roman" w:hAnsi="Times New Roman" w:cs="Times New Roman"/>
          <w:color w:val="000000"/>
          <w:sz w:val="24"/>
          <w:szCs w:val="24"/>
        </w:rPr>
        <w:t>.1. Оценка качества реализации Программ наставнич</w:t>
      </w:r>
      <w:r>
        <w:rPr>
          <w:rFonts w:ascii="Times New Roman" w:hAnsi="Times New Roman" w:cs="Times New Roman"/>
          <w:color w:val="000000"/>
          <w:sz w:val="24"/>
          <w:szCs w:val="24"/>
        </w:rPr>
        <w:t>ества в Колледже направлена на</w:t>
      </w:r>
      <w:r w:rsidR="00B71B62" w:rsidRPr="00B71B62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(оценку) качества реализованных в Колледже Программ наставничества, их сильных и слабых сторон, качества совместной работы пар/групп «наставник-наставляемый» посред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ством проведения куратором </w:t>
      </w:r>
      <w:r w:rsidR="00B71B62" w:rsidRPr="00B71B62">
        <w:rPr>
          <w:rFonts w:ascii="Times New Roman" w:hAnsi="Times New Roman" w:cs="Times New Roman"/>
          <w:color w:val="000000"/>
          <w:sz w:val="24"/>
          <w:szCs w:val="24"/>
        </w:rPr>
        <w:t>анализа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1B62" w:rsidRPr="00B71B62" w:rsidRDefault="00B71B62" w:rsidP="00FC2B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B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2B42">
        <w:rPr>
          <w:rFonts w:ascii="Times New Roman" w:hAnsi="Times New Roman" w:cs="Times New Roman"/>
          <w:color w:val="000000"/>
          <w:sz w:val="24"/>
          <w:szCs w:val="24"/>
        </w:rPr>
        <w:t>6.2.</w:t>
      </w:r>
      <w:r w:rsidRPr="00B71B62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обеспечения открытости реализации Целевой модели в Колледже на сайте Колледжа (</w:t>
      </w:r>
      <w:r w:rsidRPr="00B71B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главной странице в разделе «Наставничество»</w:t>
      </w:r>
      <w:r w:rsidRPr="00B71B62">
        <w:rPr>
          <w:rFonts w:ascii="Times New Roman" w:hAnsi="Times New Roman" w:cs="Times New Roman"/>
          <w:color w:val="000000"/>
          <w:sz w:val="24"/>
          <w:szCs w:val="24"/>
        </w:rPr>
        <w:t xml:space="preserve">) размещается и своевременно обновляется следующая информация: </w:t>
      </w:r>
    </w:p>
    <w:p w:rsidR="00B71B62" w:rsidRPr="00B71B62" w:rsidRDefault="00B71B62" w:rsidP="00FC2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B62">
        <w:rPr>
          <w:rFonts w:ascii="Times New Roman" w:hAnsi="Times New Roman" w:cs="Times New Roman"/>
          <w:color w:val="000000"/>
          <w:sz w:val="24"/>
          <w:szCs w:val="24"/>
        </w:rPr>
        <w:t xml:space="preserve">− реестр наставников; </w:t>
      </w:r>
    </w:p>
    <w:p w:rsidR="00B71B62" w:rsidRPr="00B71B62" w:rsidRDefault="00B71B62" w:rsidP="00FC2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B62">
        <w:rPr>
          <w:rFonts w:ascii="Times New Roman" w:hAnsi="Times New Roman" w:cs="Times New Roman"/>
          <w:color w:val="000000"/>
          <w:sz w:val="24"/>
          <w:szCs w:val="24"/>
        </w:rPr>
        <w:t xml:space="preserve">− перечень социальных партнеров, участвующих в реализации Программы наставничества Колледжа; </w:t>
      </w:r>
    </w:p>
    <w:p w:rsidR="00B71B62" w:rsidRPr="00B71B62" w:rsidRDefault="00B71B62" w:rsidP="00FC2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B62">
        <w:rPr>
          <w:rFonts w:ascii="Times New Roman" w:hAnsi="Times New Roman" w:cs="Times New Roman"/>
          <w:color w:val="000000"/>
          <w:sz w:val="24"/>
          <w:szCs w:val="24"/>
        </w:rPr>
        <w:t xml:space="preserve">− анонсы мероприятий, проводимых в рамках внедрения Целевой модели и др. </w:t>
      </w:r>
    </w:p>
    <w:p w:rsidR="000A4EAC" w:rsidRDefault="000A4EAC" w:rsidP="00FC2B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41D3" w:rsidRPr="00FC2B42" w:rsidRDefault="00FC2B42" w:rsidP="00FC2B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C2B42">
        <w:rPr>
          <w:rFonts w:ascii="Times New Roman" w:hAnsi="Times New Roman" w:cs="Times New Roman"/>
          <w:sz w:val="24"/>
          <w:szCs w:val="24"/>
        </w:rPr>
        <w:t xml:space="preserve">. </w:t>
      </w:r>
      <w:r w:rsidRPr="00FC2B42">
        <w:rPr>
          <w:rFonts w:ascii="Times New Roman" w:hAnsi="Times New Roman" w:cs="Times New Roman"/>
          <w:b/>
          <w:bCs/>
          <w:sz w:val="24"/>
          <w:szCs w:val="24"/>
        </w:rPr>
        <w:t>Мотивация участников программы наставничества</w:t>
      </w:r>
    </w:p>
    <w:p w:rsidR="00FC2B42" w:rsidRPr="00FC2B42" w:rsidRDefault="00FC2B42" w:rsidP="00FC2B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C2B42">
        <w:rPr>
          <w:rFonts w:ascii="Times New Roman" w:hAnsi="Times New Roman" w:cs="Times New Roman"/>
          <w:sz w:val="24"/>
          <w:szCs w:val="24"/>
        </w:rPr>
        <w:t xml:space="preserve">1. Участники системы наставничества в Колледже, показавшие высокие результаты, могут быть представлены к следующим видам поощрений: </w:t>
      </w:r>
    </w:p>
    <w:p w:rsidR="00FC2B42" w:rsidRPr="00FC2B42" w:rsidRDefault="00FC2B42" w:rsidP="00FC2B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B42">
        <w:rPr>
          <w:rFonts w:ascii="Times New Roman" w:hAnsi="Times New Roman" w:cs="Times New Roman"/>
          <w:sz w:val="24"/>
          <w:szCs w:val="24"/>
        </w:rPr>
        <w:t xml:space="preserve">- публичное признание значимости их работы: объявление благодарности, награждение почетной грамотой, присвоение звания «Лучший наставник» и др.; </w:t>
      </w:r>
    </w:p>
    <w:p w:rsidR="00FC2B42" w:rsidRPr="00FC2B42" w:rsidRDefault="00FC2B42" w:rsidP="00FC2B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B42">
        <w:rPr>
          <w:rFonts w:ascii="Times New Roman" w:hAnsi="Times New Roman" w:cs="Times New Roman"/>
          <w:sz w:val="24"/>
          <w:szCs w:val="24"/>
        </w:rPr>
        <w:t xml:space="preserve">- размещение информации о достижениях в социальных сетях, на сайте колледжа и информационных стендах колледжа; </w:t>
      </w:r>
    </w:p>
    <w:p w:rsidR="00FC2B42" w:rsidRPr="00FC2B42" w:rsidRDefault="00FC2B42" w:rsidP="00FC2B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B42">
        <w:rPr>
          <w:rFonts w:ascii="Times New Roman" w:hAnsi="Times New Roman" w:cs="Times New Roman"/>
          <w:sz w:val="24"/>
          <w:szCs w:val="24"/>
        </w:rPr>
        <w:lastRenderedPageBreak/>
        <w:t xml:space="preserve">- благодарственные письма родителям наставников из числа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FC2B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41D3" w:rsidRDefault="00FC2B42" w:rsidP="00FC2B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Pr="00FC2B42">
        <w:rPr>
          <w:rFonts w:ascii="Times New Roman" w:hAnsi="Times New Roman" w:cs="Times New Roman"/>
          <w:sz w:val="24"/>
          <w:szCs w:val="24"/>
        </w:rPr>
        <w:t>. 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выплат.</w:t>
      </w:r>
    </w:p>
    <w:p w:rsidR="00B71B62" w:rsidRDefault="00FC2B42" w:rsidP="000A4E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Pr="00FC2B42">
        <w:rPr>
          <w:rFonts w:ascii="Times New Roman" w:hAnsi="Times New Roman" w:cs="Times New Roman"/>
          <w:sz w:val="24"/>
          <w:szCs w:val="24"/>
        </w:rPr>
        <w:t>. Руководство Колледжа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0A4EAC" w:rsidRPr="000A4EAC" w:rsidRDefault="000A4EAC" w:rsidP="000A4E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З</w:t>
      </w:r>
      <w:r w:rsidRPr="00BF12D2">
        <w:rPr>
          <w:rFonts w:ascii="Times New Roman" w:hAnsi="Times New Roman" w:cs="Times New Roman"/>
          <w:b/>
          <w:bCs/>
          <w:sz w:val="24"/>
          <w:szCs w:val="24"/>
        </w:rPr>
        <w:t>аключительные положения</w:t>
      </w:r>
    </w:p>
    <w:p w:rsid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F12D2">
        <w:rPr>
          <w:rFonts w:ascii="Times New Roman" w:hAnsi="Times New Roman" w:cs="Times New Roman"/>
          <w:sz w:val="24"/>
          <w:szCs w:val="24"/>
        </w:rPr>
        <w:t xml:space="preserve">.1. Настоящее Положение вступает в силу с момента утверждения </w:t>
      </w:r>
      <w:r>
        <w:rPr>
          <w:rFonts w:ascii="Times New Roman" w:hAnsi="Times New Roman" w:cs="Times New Roman"/>
          <w:sz w:val="24"/>
          <w:szCs w:val="24"/>
        </w:rPr>
        <w:t>директором колледжа.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F12D2">
        <w:rPr>
          <w:rFonts w:ascii="Times New Roman" w:hAnsi="Times New Roman" w:cs="Times New Roman"/>
          <w:color w:val="000000"/>
          <w:sz w:val="24"/>
          <w:szCs w:val="24"/>
        </w:rPr>
        <w:t xml:space="preserve">.2. В настоящее Положение администрацией Колледжа могут быть внесены изменения и дополнения в установленном порядке. Внесение изменений и дополнений оформляется приказом директора. 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F12D2">
        <w:rPr>
          <w:rFonts w:ascii="Times New Roman" w:hAnsi="Times New Roman" w:cs="Times New Roman"/>
          <w:color w:val="000000"/>
          <w:sz w:val="24"/>
          <w:szCs w:val="24"/>
        </w:rPr>
        <w:t xml:space="preserve">.3. Положение утрачивает силу в случае принятия нового Положения о наставничестве. </w:t>
      </w:r>
    </w:p>
    <w:p w:rsidR="00BF12D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F12D2">
        <w:rPr>
          <w:rFonts w:ascii="Times New Roman" w:hAnsi="Times New Roman" w:cs="Times New Roman"/>
          <w:color w:val="000000"/>
          <w:sz w:val="24"/>
          <w:szCs w:val="24"/>
        </w:rPr>
        <w:t xml:space="preserve">.4. Вопросы, не урегулированные настоящим Положением, подлежат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12D2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разрешению в соответствии с действующим законодательством РФ, Уставом Колледжа и иными локальными нормативными актами Колледжа. </w:t>
      </w:r>
    </w:p>
    <w:p w:rsidR="00B71B62" w:rsidRPr="00BF12D2" w:rsidRDefault="00BF12D2" w:rsidP="00BF1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F12D2">
        <w:rPr>
          <w:rFonts w:ascii="Times New Roman" w:hAnsi="Times New Roman" w:cs="Times New Roman"/>
          <w:color w:val="000000"/>
          <w:sz w:val="24"/>
          <w:szCs w:val="24"/>
        </w:rPr>
        <w:t>.5. В случае возникновения противоречий между настоящим Положением и действующим законодательством РФ или Уставом Колледжа применяются нормы и правила, содержащиеся в законодательстве РФ и Уставе Колледжа.</w:t>
      </w:r>
    </w:p>
    <w:p w:rsidR="00B71B62" w:rsidRDefault="00B71B62" w:rsidP="00E339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71B62" w:rsidSect="001175C9">
      <w:footerReference w:type="default" r:id="rId8"/>
      <w:pgSz w:w="11906" w:h="17338"/>
      <w:pgMar w:top="1208" w:right="448" w:bottom="1187" w:left="86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BAD" w:rsidRDefault="00E17BAD" w:rsidP="00C3358E">
      <w:pPr>
        <w:spacing w:after="0" w:line="240" w:lineRule="auto"/>
      </w:pPr>
      <w:r>
        <w:separator/>
      </w:r>
    </w:p>
  </w:endnote>
  <w:endnote w:type="continuationSeparator" w:id="0">
    <w:p w:rsidR="00E17BAD" w:rsidRDefault="00E17BAD" w:rsidP="00C3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7670912"/>
      <w:docPartObj>
        <w:docPartGallery w:val="Page Numbers (Bottom of Page)"/>
        <w:docPartUnique/>
      </w:docPartObj>
    </w:sdtPr>
    <w:sdtEndPr/>
    <w:sdtContent>
      <w:p w:rsidR="001175C9" w:rsidRDefault="001175C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261">
          <w:rPr>
            <w:noProof/>
          </w:rPr>
          <w:t>1</w:t>
        </w:r>
        <w:r>
          <w:fldChar w:fldCharType="end"/>
        </w:r>
      </w:p>
    </w:sdtContent>
  </w:sdt>
  <w:p w:rsidR="001175C9" w:rsidRDefault="001175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BAD" w:rsidRDefault="00E17BAD" w:rsidP="00C3358E">
      <w:pPr>
        <w:spacing w:after="0" w:line="240" w:lineRule="auto"/>
      </w:pPr>
      <w:r>
        <w:separator/>
      </w:r>
    </w:p>
  </w:footnote>
  <w:footnote w:type="continuationSeparator" w:id="0">
    <w:p w:rsidR="00E17BAD" w:rsidRDefault="00E17BAD" w:rsidP="00C3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C47"/>
    <w:multiLevelType w:val="hybridMultilevel"/>
    <w:tmpl w:val="7BD62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32403"/>
    <w:multiLevelType w:val="hybridMultilevel"/>
    <w:tmpl w:val="9DF8A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9586E"/>
    <w:multiLevelType w:val="hybridMultilevel"/>
    <w:tmpl w:val="89E2397A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15658"/>
    <w:multiLevelType w:val="hybridMultilevel"/>
    <w:tmpl w:val="4CD637F4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C1D5A"/>
    <w:multiLevelType w:val="hybridMultilevel"/>
    <w:tmpl w:val="6B2865D8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E6042"/>
    <w:multiLevelType w:val="hybridMultilevel"/>
    <w:tmpl w:val="2090BD06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11EEE"/>
    <w:multiLevelType w:val="hybridMultilevel"/>
    <w:tmpl w:val="7BF27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848E0"/>
    <w:multiLevelType w:val="hybridMultilevel"/>
    <w:tmpl w:val="0046F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E6EDE"/>
    <w:multiLevelType w:val="hybridMultilevel"/>
    <w:tmpl w:val="2AF0C008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33DE5"/>
    <w:multiLevelType w:val="hybridMultilevel"/>
    <w:tmpl w:val="7E142B42"/>
    <w:lvl w:ilvl="0" w:tplc="854C20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379F4"/>
    <w:multiLevelType w:val="hybridMultilevel"/>
    <w:tmpl w:val="CF5EF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A6C2A"/>
    <w:multiLevelType w:val="hybridMultilevel"/>
    <w:tmpl w:val="C4F21FAC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2480B"/>
    <w:multiLevelType w:val="hybridMultilevel"/>
    <w:tmpl w:val="31DC3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854D2"/>
    <w:multiLevelType w:val="hybridMultilevel"/>
    <w:tmpl w:val="22C66C3C"/>
    <w:lvl w:ilvl="0" w:tplc="A588C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F733C"/>
    <w:multiLevelType w:val="hybridMultilevel"/>
    <w:tmpl w:val="44062D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80DF8"/>
    <w:multiLevelType w:val="hybridMultilevel"/>
    <w:tmpl w:val="34F26FAE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E39C2"/>
    <w:multiLevelType w:val="hybridMultilevel"/>
    <w:tmpl w:val="05CA4FE0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0714C"/>
    <w:multiLevelType w:val="hybridMultilevel"/>
    <w:tmpl w:val="750CE502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E6000"/>
    <w:multiLevelType w:val="hybridMultilevel"/>
    <w:tmpl w:val="791803F8"/>
    <w:lvl w:ilvl="0" w:tplc="7E0610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6"/>
  </w:num>
  <w:num w:numId="5">
    <w:abstractNumId w:val="12"/>
  </w:num>
  <w:num w:numId="6">
    <w:abstractNumId w:val="0"/>
  </w:num>
  <w:num w:numId="7">
    <w:abstractNumId w:val="10"/>
  </w:num>
  <w:num w:numId="8">
    <w:abstractNumId w:val="7"/>
  </w:num>
  <w:num w:numId="9">
    <w:abstractNumId w:val="1"/>
  </w:num>
  <w:num w:numId="10">
    <w:abstractNumId w:val="16"/>
  </w:num>
  <w:num w:numId="11">
    <w:abstractNumId w:val="5"/>
  </w:num>
  <w:num w:numId="12">
    <w:abstractNumId w:val="11"/>
  </w:num>
  <w:num w:numId="13">
    <w:abstractNumId w:val="3"/>
  </w:num>
  <w:num w:numId="14">
    <w:abstractNumId w:val="8"/>
  </w:num>
  <w:num w:numId="15">
    <w:abstractNumId w:val="2"/>
  </w:num>
  <w:num w:numId="16">
    <w:abstractNumId w:val="17"/>
  </w:num>
  <w:num w:numId="17">
    <w:abstractNumId w:val="18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8E"/>
    <w:rsid w:val="000A4EAC"/>
    <w:rsid w:val="000C29AE"/>
    <w:rsid w:val="001138A1"/>
    <w:rsid w:val="001175C9"/>
    <w:rsid w:val="0031070E"/>
    <w:rsid w:val="003B5261"/>
    <w:rsid w:val="00486C0B"/>
    <w:rsid w:val="00501158"/>
    <w:rsid w:val="005729D7"/>
    <w:rsid w:val="005A0291"/>
    <w:rsid w:val="005A2696"/>
    <w:rsid w:val="005C41D3"/>
    <w:rsid w:val="006301A4"/>
    <w:rsid w:val="00673B87"/>
    <w:rsid w:val="006E3557"/>
    <w:rsid w:val="008105DE"/>
    <w:rsid w:val="00852F78"/>
    <w:rsid w:val="00870160"/>
    <w:rsid w:val="008F7E51"/>
    <w:rsid w:val="00911353"/>
    <w:rsid w:val="009A32F3"/>
    <w:rsid w:val="009E37A6"/>
    <w:rsid w:val="00A03545"/>
    <w:rsid w:val="00AF1548"/>
    <w:rsid w:val="00B0274A"/>
    <w:rsid w:val="00B04EA7"/>
    <w:rsid w:val="00B71B62"/>
    <w:rsid w:val="00BD6651"/>
    <w:rsid w:val="00BD6EA1"/>
    <w:rsid w:val="00BE2265"/>
    <w:rsid w:val="00BE7367"/>
    <w:rsid w:val="00BF12D2"/>
    <w:rsid w:val="00C3358E"/>
    <w:rsid w:val="00C94728"/>
    <w:rsid w:val="00CB68DA"/>
    <w:rsid w:val="00D120BA"/>
    <w:rsid w:val="00D120BD"/>
    <w:rsid w:val="00D6139F"/>
    <w:rsid w:val="00DF61E4"/>
    <w:rsid w:val="00E06973"/>
    <w:rsid w:val="00E15945"/>
    <w:rsid w:val="00E17BAD"/>
    <w:rsid w:val="00E3391E"/>
    <w:rsid w:val="00FC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DA7A"/>
  <w15:docId w15:val="{644B246B-9F15-40D4-A73F-9E8658A5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3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358E"/>
  </w:style>
  <w:style w:type="paragraph" w:styleId="a5">
    <w:name w:val="footer"/>
    <w:basedOn w:val="a"/>
    <w:link w:val="a6"/>
    <w:uiPriority w:val="99"/>
    <w:unhideWhenUsed/>
    <w:rsid w:val="00C3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358E"/>
  </w:style>
  <w:style w:type="paragraph" w:styleId="a7">
    <w:name w:val="List Paragraph"/>
    <w:basedOn w:val="a"/>
    <w:uiPriority w:val="34"/>
    <w:qFormat/>
    <w:rsid w:val="009A32F3"/>
    <w:pPr>
      <w:ind w:left="720"/>
      <w:contextualSpacing/>
    </w:pPr>
  </w:style>
  <w:style w:type="paragraph" w:styleId="a8">
    <w:name w:val="No Spacing"/>
    <w:uiPriority w:val="1"/>
    <w:qFormat/>
    <w:rsid w:val="006E3557"/>
    <w:pPr>
      <w:spacing w:after="0" w:line="240" w:lineRule="auto"/>
    </w:pPr>
  </w:style>
  <w:style w:type="table" w:customStyle="1" w:styleId="1">
    <w:name w:val="Сетка таблицы1"/>
    <w:basedOn w:val="a1"/>
    <w:next w:val="a9"/>
    <w:uiPriority w:val="59"/>
    <w:rsid w:val="00630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630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30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0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4488</Words>
  <Characters>25587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4</cp:revision>
  <cp:lastPrinted>2023-06-13T13:45:00Z</cp:lastPrinted>
  <dcterms:created xsi:type="dcterms:W3CDTF">2023-07-07T10:47:00Z</dcterms:created>
  <dcterms:modified xsi:type="dcterms:W3CDTF">2023-07-07T10:53:00Z</dcterms:modified>
</cp:coreProperties>
</file>