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EEB" w:rsidRDefault="00422EEB" w:rsidP="004627CF">
      <w:pPr>
        <w:widowControl w:val="0"/>
        <w:autoSpaceDE w:val="0"/>
        <w:autoSpaceDN w:val="0"/>
        <w:adjustRightInd w:val="0"/>
        <w:ind w:firstLine="709"/>
        <w:jc w:val="center"/>
        <w:outlineLvl w:val="1"/>
        <w:rPr>
          <w:b/>
          <w:sz w:val="28"/>
          <w:szCs w:val="28"/>
        </w:rPr>
      </w:pPr>
      <w:bookmarkStart w:id="0" w:name="Par46"/>
      <w:bookmarkEnd w:id="0"/>
    </w:p>
    <w:p w:rsidR="00422EEB" w:rsidRDefault="00422EEB" w:rsidP="00422EEB">
      <w:pPr>
        <w:pStyle w:val="12"/>
        <w:framePr w:w="6634" w:h="1028" w:hRule="exact" w:wrap="none" w:vAnchor="page" w:hAnchor="page" w:x="3501" w:y="1086"/>
        <w:shd w:val="clear" w:color="auto" w:fill="auto"/>
      </w:pPr>
      <w:bookmarkStart w:id="1" w:name="bookmark0"/>
      <w:r>
        <w:rPr>
          <w:color w:val="000000"/>
          <w:lang w:bidi="ru-RU"/>
        </w:rPr>
        <w:t>смоленское областное государственное бюджетное</w:t>
      </w:r>
      <w:r>
        <w:rPr>
          <w:color w:val="000000"/>
          <w:lang w:bidi="ru-RU"/>
        </w:rPr>
        <w:br/>
        <w:t xml:space="preserve">профессиональное образовательное </w:t>
      </w:r>
      <w:r>
        <w:rPr>
          <w:rStyle w:val="113pt"/>
        </w:rPr>
        <w:t>учреждение</w:t>
      </w:r>
      <w:r>
        <w:rPr>
          <w:rStyle w:val="113pt"/>
        </w:rPr>
        <w:br/>
      </w:r>
      <w:r>
        <w:rPr>
          <w:rStyle w:val="113pt0"/>
        </w:rPr>
        <w:t>«Гагаринский многопрофильный колледж»</w:t>
      </w:r>
      <w:bookmarkEnd w:id="1"/>
    </w:p>
    <w:p w:rsidR="00422EEB" w:rsidRDefault="00422EEB" w:rsidP="00422EEB">
      <w:pPr>
        <w:pStyle w:val="40"/>
        <w:framePr w:w="4057" w:h="1512" w:hRule="exact" w:wrap="none" w:vAnchor="page" w:hAnchor="page" w:x="1903" w:y="2334"/>
        <w:shd w:val="clear" w:color="auto" w:fill="auto"/>
      </w:pPr>
      <w:r>
        <w:rPr>
          <w:color w:val="000000"/>
          <w:lang w:bidi="ru-RU"/>
        </w:rPr>
        <w:t>Рассмотрено</w:t>
      </w:r>
    </w:p>
    <w:p w:rsidR="00422EEB" w:rsidRDefault="00422EEB" w:rsidP="00422EEB">
      <w:pPr>
        <w:pStyle w:val="24"/>
        <w:framePr w:w="4057" w:h="1512" w:hRule="exact" w:wrap="none" w:vAnchor="page" w:hAnchor="page" w:x="1903" w:y="2334"/>
        <w:shd w:val="clear" w:color="auto" w:fill="auto"/>
      </w:pPr>
      <w:r>
        <w:rPr>
          <w:color w:val="000000"/>
          <w:lang w:bidi="ru-RU"/>
        </w:rPr>
        <w:t>на собрании коллегиального органа СОГБПОУ «Гагаринский многопрофильный колледж» Протокол № 7 от 27.08.2021</w:t>
      </w:r>
    </w:p>
    <w:p w:rsidR="00422EEB" w:rsidRDefault="00422EEB" w:rsidP="00422EEB">
      <w:pPr>
        <w:pStyle w:val="40"/>
        <w:framePr w:w="1870" w:h="602" w:hRule="exact" w:wrap="none" w:vAnchor="page" w:hAnchor="page" w:x="6816" w:y="2372"/>
        <w:shd w:val="clear" w:color="auto" w:fill="auto"/>
        <w:spacing w:line="260" w:lineRule="exact"/>
      </w:pPr>
      <w:r>
        <w:rPr>
          <w:color w:val="000000"/>
          <w:lang w:bidi="ru-RU"/>
        </w:rPr>
        <w:t>УТВЕРЖДАЮ</w:t>
      </w:r>
    </w:p>
    <w:p w:rsidR="00422EEB" w:rsidRDefault="00422EEB" w:rsidP="00422EEB">
      <w:pPr>
        <w:pStyle w:val="24"/>
        <w:framePr w:w="1870" w:h="602" w:hRule="exact" w:wrap="none" w:vAnchor="page" w:hAnchor="page" w:x="6816" w:y="2372"/>
        <w:shd w:val="clear" w:color="auto" w:fill="auto"/>
        <w:spacing w:line="260" w:lineRule="exact"/>
      </w:pPr>
      <w:r>
        <w:rPr>
          <w:color w:val="000000"/>
          <w:lang w:bidi="ru-RU"/>
        </w:rPr>
        <w:t>Директор</w:t>
      </w:r>
    </w:p>
    <w:p w:rsidR="00422EEB" w:rsidRDefault="00422EEB" w:rsidP="00422EEB">
      <w:pPr>
        <w:pStyle w:val="af7"/>
        <w:framePr w:wrap="none" w:vAnchor="page" w:hAnchor="page" w:x="9492" w:y="3544"/>
        <w:shd w:val="clear" w:color="auto" w:fill="auto"/>
        <w:spacing w:line="260" w:lineRule="exact"/>
      </w:pPr>
      <w:r>
        <w:rPr>
          <w:color w:val="000000"/>
          <w:lang w:bidi="ru-RU"/>
        </w:rPr>
        <w:t>Мельников</w:t>
      </w:r>
    </w:p>
    <w:p w:rsidR="00422EEB" w:rsidRDefault="00422EEB" w:rsidP="00422EEB">
      <w:pPr>
        <w:pStyle w:val="50"/>
        <w:framePr w:w="7223" w:h="1771" w:hRule="exact" w:wrap="none" w:vAnchor="page" w:hAnchor="page" w:x="2790" w:y="5594"/>
        <w:shd w:val="clear" w:color="auto" w:fill="auto"/>
        <w:ind w:right="20"/>
      </w:pPr>
      <w:r>
        <w:rPr>
          <w:color w:val="000000"/>
          <w:lang w:bidi="ru-RU"/>
        </w:rPr>
        <w:t>ПОЛОЖЕНИЕ</w:t>
      </w:r>
    </w:p>
    <w:p w:rsidR="00422EEB" w:rsidRDefault="00422EEB" w:rsidP="00422EEB">
      <w:pPr>
        <w:pStyle w:val="60"/>
        <w:framePr w:w="7223" w:h="1771" w:hRule="exact" w:wrap="none" w:vAnchor="page" w:hAnchor="page" w:x="2790" w:y="5594"/>
        <w:shd w:val="clear" w:color="auto" w:fill="auto"/>
        <w:ind w:right="20"/>
      </w:pPr>
      <w:r>
        <w:rPr>
          <w:color w:val="000000"/>
          <w:lang w:bidi="ru-RU"/>
        </w:rPr>
        <w:t>об оплате труда работников смоленского областного</w:t>
      </w:r>
      <w:r>
        <w:rPr>
          <w:color w:val="000000"/>
          <w:lang w:bidi="ru-RU"/>
        </w:rPr>
        <w:br/>
        <w:t>государственного бюджетного профессионального</w:t>
      </w:r>
      <w:r>
        <w:rPr>
          <w:color w:val="000000"/>
          <w:lang w:bidi="ru-RU"/>
        </w:rPr>
        <w:br/>
        <w:t>образовательного учреждения</w:t>
      </w:r>
      <w:r>
        <w:rPr>
          <w:color w:val="000000"/>
          <w:lang w:bidi="ru-RU"/>
        </w:rPr>
        <w:br/>
        <w:t>«Гагаринский многопрофильный колледж»</w:t>
      </w:r>
    </w:p>
    <w:p w:rsidR="00422EEB" w:rsidRDefault="00422EEB" w:rsidP="00422EEB">
      <w:pPr>
        <w:pStyle w:val="24"/>
        <w:framePr w:w="2350" w:h="669" w:hRule="exact" w:wrap="none" w:vAnchor="page" w:hAnchor="page" w:x="1994" w:y="7872"/>
        <w:shd w:val="clear" w:color="auto" w:fill="auto"/>
        <w:spacing w:line="308" w:lineRule="exact"/>
        <w:jc w:val="both"/>
      </w:pPr>
      <w:r>
        <w:rPr>
          <w:color w:val="000000"/>
          <w:lang w:bidi="ru-RU"/>
        </w:rPr>
        <w:t>Вводится в действие с 01.09.2021 г.</w:t>
      </w:r>
    </w:p>
    <w:p w:rsidR="00422EEB" w:rsidRDefault="00422EEB" w:rsidP="00422EEB">
      <w:pPr>
        <w:pStyle w:val="24"/>
        <w:framePr w:w="3854" w:h="661" w:hRule="exact" w:wrap="none" w:vAnchor="page" w:hAnchor="page" w:x="6481" w:y="7888"/>
        <w:shd w:val="clear" w:color="auto" w:fill="auto"/>
        <w:spacing w:line="303" w:lineRule="exact"/>
        <w:jc w:val="both"/>
      </w:pPr>
      <w:r>
        <w:rPr>
          <w:color w:val="000000"/>
          <w:lang w:bidi="ru-RU"/>
        </w:rPr>
        <w:t>Регистрационный номер 66.2-ОД от 27.08.2021</w:t>
      </w:r>
    </w:p>
    <w:p w:rsidR="00422EEB" w:rsidRDefault="00422EEB" w:rsidP="00422EEB">
      <w:pPr>
        <w:pStyle w:val="70"/>
        <w:framePr w:w="1100" w:h="575" w:hRule="exact" w:wrap="none" w:vAnchor="page" w:hAnchor="page" w:x="6237" w:y="13649"/>
        <w:shd w:val="clear" w:color="auto" w:fill="auto"/>
        <w:ind w:left="20"/>
      </w:pPr>
      <w:r>
        <w:rPr>
          <w:color w:val="000000"/>
          <w:sz w:val="24"/>
          <w:szCs w:val="24"/>
          <w:lang w:bidi="ru-RU"/>
        </w:rPr>
        <w:t>г. Гагарин</w:t>
      </w:r>
      <w:r>
        <w:rPr>
          <w:color w:val="000000"/>
          <w:sz w:val="24"/>
          <w:szCs w:val="24"/>
          <w:lang w:bidi="ru-RU"/>
        </w:rPr>
        <w:br/>
      </w:r>
      <w:r>
        <w:rPr>
          <w:rStyle w:val="711pt"/>
        </w:rPr>
        <w:t>2021</w:t>
      </w:r>
    </w:p>
    <w:p w:rsidR="00422EEB" w:rsidRDefault="00422EEB" w:rsidP="00422EEB">
      <w:pPr>
        <w:pStyle w:val="af9"/>
        <w:framePr w:wrap="none" w:vAnchor="page" w:hAnchor="page" w:x="6336" w:y="14638"/>
        <w:shd w:val="clear" w:color="auto" w:fill="auto"/>
        <w:spacing w:line="170" w:lineRule="exact"/>
      </w:pPr>
      <w:r>
        <w:rPr>
          <w:color w:val="000000"/>
          <w:lang w:bidi="ru-RU"/>
        </w:rPr>
        <w:t>1</w:t>
      </w:r>
    </w:p>
    <w:p w:rsidR="00422EEB" w:rsidRDefault="00422EEB" w:rsidP="00422EEB">
      <w:pPr>
        <w:rPr>
          <w:sz w:val="2"/>
          <w:szCs w:val="2"/>
        </w:rPr>
      </w:pPr>
      <w:r>
        <w:rPr>
          <w:noProof/>
          <w:sz w:val="24"/>
          <w:szCs w:val="24"/>
        </w:rPr>
        <w:drawing>
          <wp:anchor distT="0" distB="0" distL="63500" distR="63500" simplePos="0" relativeHeight="251660288" behindDoc="1" locked="0" layoutInCell="1" allowOverlap="1">
            <wp:simplePos x="0" y="0"/>
            <wp:positionH relativeFrom="page">
              <wp:posOffset>4184015</wp:posOffset>
            </wp:positionH>
            <wp:positionV relativeFrom="page">
              <wp:posOffset>1714500</wp:posOffset>
            </wp:positionV>
            <wp:extent cx="2529840" cy="1493520"/>
            <wp:effectExtent l="19050" t="0" r="3810" b="0"/>
            <wp:wrapNone/>
            <wp:docPr id="2" name="Рисунок 2" descr="C:\Users\Алена\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на\Desktop\media\image1.jpeg"/>
                    <pic:cNvPicPr>
                      <a:picLocks noChangeAspect="1" noChangeArrowheads="1"/>
                    </pic:cNvPicPr>
                  </pic:nvPicPr>
                  <pic:blipFill>
                    <a:blip r:embed="rId8"/>
                    <a:srcRect/>
                    <a:stretch>
                      <a:fillRect/>
                    </a:stretch>
                  </pic:blipFill>
                  <pic:spPr bwMode="auto">
                    <a:xfrm>
                      <a:off x="0" y="0"/>
                      <a:ext cx="2529840" cy="1493520"/>
                    </a:xfrm>
                    <a:prstGeom prst="rect">
                      <a:avLst/>
                    </a:prstGeom>
                    <a:noFill/>
                  </pic:spPr>
                </pic:pic>
              </a:graphicData>
            </a:graphic>
          </wp:anchor>
        </w:drawing>
      </w:r>
    </w:p>
    <w:p w:rsidR="00767979" w:rsidRDefault="00422EEB" w:rsidP="004627CF">
      <w:pPr>
        <w:widowControl w:val="0"/>
        <w:autoSpaceDE w:val="0"/>
        <w:autoSpaceDN w:val="0"/>
        <w:adjustRightInd w:val="0"/>
        <w:ind w:firstLine="709"/>
        <w:jc w:val="center"/>
        <w:outlineLvl w:val="1"/>
        <w:rPr>
          <w:b/>
          <w:sz w:val="28"/>
          <w:szCs w:val="28"/>
        </w:rPr>
      </w:pPr>
      <w:r>
        <w:rPr>
          <w:b/>
          <w:sz w:val="28"/>
          <w:szCs w:val="28"/>
        </w:rPr>
        <w:br w:type="page"/>
      </w:r>
    </w:p>
    <w:p w:rsidR="004627CF" w:rsidRPr="00137B4E" w:rsidRDefault="004627CF" w:rsidP="004627CF">
      <w:pPr>
        <w:widowControl w:val="0"/>
        <w:autoSpaceDE w:val="0"/>
        <w:autoSpaceDN w:val="0"/>
        <w:adjustRightInd w:val="0"/>
        <w:ind w:firstLine="709"/>
        <w:jc w:val="center"/>
        <w:outlineLvl w:val="1"/>
        <w:rPr>
          <w:b/>
          <w:sz w:val="28"/>
          <w:szCs w:val="28"/>
        </w:rPr>
      </w:pPr>
      <w:r w:rsidRPr="00137B4E">
        <w:rPr>
          <w:b/>
          <w:sz w:val="28"/>
          <w:szCs w:val="28"/>
        </w:rPr>
        <w:t>1. Общие положения</w:t>
      </w:r>
    </w:p>
    <w:p w:rsidR="004627CF" w:rsidRPr="00137B4E" w:rsidRDefault="004627CF" w:rsidP="004627CF">
      <w:pPr>
        <w:widowControl w:val="0"/>
        <w:autoSpaceDE w:val="0"/>
        <w:autoSpaceDN w:val="0"/>
        <w:adjustRightInd w:val="0"/>
        <w:ind w:firstLine="709"/>
        <w:jc w:val="center"/>
        <w:rPr>
          <w:color w:val="0070C0"/>
          <w:sz w:val="28"/>
          <w:szCs w:val="28"/>
        </w:rPr>
      </w:pPr>
    </w:p>
    <w:p w:rsidR="00E053F1" w:rsidRPr="00137B4E" w:rsidRDefault="004627CF" w:rsidP="004627CF">
      <w:pPr>
        <w:widowControl w:val="0"/>
        <w:autoSpaceDE w:val="0"/>
        <w:autoSpaceDN w:val="0"/>
        <w:adjustRightInd w:val="0"/>
        <w:ind w:firstLine="709"/>
        <w:jc w:val="both"/>
        <w:rPr>
          <w:sz w:val="28"/>
          <w:szCs w:val="28"/>
        </w:rPr>
      </w:pPr>
      <w:r w:rsidRPr="00137B4E">
        <w:rPr>
          <w:sz w:val="28"/>
          <w:szCs w:val="28"/>
        </w:rPr>
        <w:t>1.1. </w:t>
      </w:r>
      <w:r w:rsidR="00E053F1" w:rsidRPr="00137B4E">
        <w:rPr>
          <w:sz w:val="28"/>
          <w:szCs w:val="28"/>
        </w:rPr>
        <w:t>Настоящее Положение об оплате труда работников</w:t>
      </w:r>
      <w:r w:rsidR="00137B4E" w:rsidRPr="00137B4E">
        <w:rPr>
          <w:sz w:val="28"/>
          <w:szCs w:val="28"/>
        </w:rPr>
        <w:t xml:space="preserve"> (далее — Положение) </w:t>
      </w:r>
      <w:r w:rsidR="00E053F1" w:rsidRPr="00137B4E">
        <w:rPr>
          <w:sz w:val="28"/>
          <w:szCs w:val="28"/>
        </w:rPr>
        <w:t xml:space="preserve"> смоленского областного государственного бюджетного профессионального образовательного учреждения «Гагаринский многопрофильный колледж»</w:t>
      </w:r>
      <w:r w:rsidR="00137B4E" w:rsidRPr="00137B4E">
        <w:rPr>
          <w:sz w:val="28"/>
          <w:szCs w:val="28"/>
        </w:rPr>
        <w:t xml:space="preserve"> (далее-Колледж) </w:t>
      </w:r>
      <w:r w:rsidR="00E053F1" w:rsidRPr="00137B4E">
        <w:rPr>
          <w:sz w:val="28"/>
          <w:szCs w:val="28"/>
        </w:rPr>
        <w:t xml:space="preserve"> разработано в соответствии с Трудовым кодексом Российской Федерации, Федеральным законом от 29.12.2012 г. № 273-Ф3 «Об образовании в Российской Федерации»,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оговариваемых в трудовом договоре», Приказом Министерства образования и науки Российской Федерации от 11.05.2016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Минтруда РФ от 30.06.2003 г. № 41 «Об особенностях работы по совместительству педагогических, медицинских, фармацевтических работников и работников культуры», законом Смоленской области от 30.10.2009 № 100-з «Об оплате труда работников областных государственных учреждений», Постановлением Администрации Смоленской области от 19.09.2019 № 546 «Об утверждении Примерного положения об оплате труда работников областных государственных бюджетных и автономных учреждений по виду экономической деятельности «Образование»</w:t>
      </w:r>
      <w:r w:rsidR="00137B4E" w:rsidRPr="00137B4E">
        <w:rPr>
          <w:sz w:val="28"/>
          <w:szCs w:val="28"/>
        </w:rPr>
        <w:t xml:space="preserve"> (в редакции постановления Администрации Смоленской области от 05.10.2020 №595)</w:t>
      </w:r>
      <w:r w:rsidR="00E053F1" w:rsidRPr="00137B4E">
        <w:rPr>
          <w:sz w:val="28"/>
          <w:szCs w:val="28"/>
        </w:rPr>
        <w:t xml:space="preserve"> (далее также Примерное положение), Уставом </w:t>
      </w:r>
      <w:r w:rsidR="00137B4E" w:rsidRPr="00137B4E">
        <w:rPr>
          <w:sz w:val="28"/>
          <w:szCs w:val="28"/>
        </w:rPr>
        <w:t>С</w:t>
      </w:r>
      <w:r w:rsidR="00E053F1" w:rsidRPr="00137B4E">
        <w:rPr>
          <w:sz w:val="28"/>
          <w:szCs w:val="28"/>
        </w:rPr>
        <w:t>ОГБПОУ «</w:t>
      </w:r>
      <w:r w:rsidR="00137B4E" w:rsidRPr="00137B4E">
        <w:rPr>
          <w:sz w:val="28"/>
          <w:szCs w:val="28"/>
        </w:rPr>
        <w:t>Гагаринский многопрофильный</w:t>
      </w:r>
      <w:r w:rsidR="00E053F1" w:rsidRPr="00137B4E">
        <w:rPr>
          <w:sz w:val="28"/>
          <w:szCs w:val="28"/>
        </w:rPr>
        <w:t xml:space="preserve"> колледж</w:t>
      </w:r>
      <w:r w:rsidR="00137B4E" w:rsidRPr="00137B4E">
        <w:rPr>
          <w:sz w:val="28"/>
          <w:szCs w:val="28"/>
        </w:rPr>
        <w:t>»</w:t>
      </w:r>
      <w:r w:rsidR="00E053F1" w:rsidRPr="00137B4E">
        <w:rPr>
          <w:sz w:val="28"/>
          <w:szCs w:val="28"/>
        </w:rPr>
        <w:t xml:space="preserve"> и определяет:</w:t>
      </w:r>
    </w:p>
    <w:p w:rsidR="00137B4E" w:rsidRPr="00137B4E" w:rsidRDefault="00137B4E" w:rsidP="00137B4E">
      <w:pPr>
        <w:widowControl w:val="0"/>
        <w:autoSpaceDE w:val="0"/>
        <w:autoSpaceDN w:val="0"/>
        <w:adjustRightInd w:val="0"/>
        <w:ind w:firstLine="709"/>
        <w:jc w:val="both"/>
        <w:rPr>
          <w:sz w:val="28"/>
          <w:szCs w:val="28"/>
        </w:rPr>
      </w:pPr>
      <w:r w:rsidRPr="00137B4E">
        <w:rPr>
          <w:sz w:val="28"/>
          <w:szCs w:val="28"/>
        </w:rPr>
        <w:t>- порядок оплаты труда работников  Колледжа;</w:t>
      </w:r>
    </w:p>
    <w:p w:rsidR="00137B4E" w:rsidRPr="00137B4E" w:rsidRDefault="00137B4E" w:rsidP="00137B4E">
      <w:pPr>
        <w:widowControl w:val="0"/>
        <w:autoSpaceDE w:val="0"/>
        <w:autoSpaceDN w:val="0"/>
        <w:adjustRightInd w:val="0"/>
        <w:ind w:firstLine="709"/>
        <w:jc w:val="both"/>
        <w:rPr>
          <w:sz w:val="28"/>
          <w:szCs w:val="28"/>
        </w:rPr>
      </w:pPr>
      <w:r w:rsidRPr="00137B4E">
        <w:rPr>
          <w:sz w:val="28"/>
          <w:szCs w:val="28"/>
        </w:rPr>
        <w:t>- порядок оплаты труда директора, его заместителей и главного бухгалтера Колледжа;</w:t>
      </w:r>
    </w:p>
    <w:p w:rsidR="00137B4E" w:rsidRPr="00137B4E" w:rsidRDefault="00137B4E" w:rsidP="00137B4E">
      <w:pPr>
        <w:widowControl w:val="0"/>
        <w:autoSpaceDE w:val="0"/>
        <w:autoSpaceDN w:val="0"/>
        <w:adjustRightInd w:val="0"/>
        <w:ind w:firstLine="709"/>
        <w:jc w:val="both"/>
        <w:rPr>
          <w:sz w:val="28"/>
          <w:szCs w:val="28"/>
        </w:rPr>
      </w:pPr>
      <w:r w:rsidRPr="00137B4E">
        <w:rPr>
          <w:sz w:val="28"/>
          <w:szCs w:val="28"/>
        </w:rPr>
        <w:t>- порядок и условия почасовой оплаты труда работников Колледжа;</w:t>
      </w:r>
    </w:p>
    <w:p w:rsidR="00E053F1" w:rsidRPr="00137B4E" w:rsidRDefault="00137B4E" w:rsidP="00137B4E">
      <w:pPr>
        <w:widowControl w:val="0"/>
        <w:autoSpaceDE w:val="0"/>
        <w:autoSpaceDN w:val="0"/>
        <w:adjustRightInd w:val="0"/>
        <w:ind w:firstLine="709"/>
        <w:jc w:val="both"/>
        <w:rPr>
          <w:sz w:val="28"/>
          <w:szCs w:val="28"/>
        </w:rPr>
      </w:pPr>
      <w:r w:rsidRPr="00137B4E">
        <w:rPr>
          <w:sz w:val="28"/>
          <w:szCs w:val="28"/>
        </w:rPr>
        <w:t>- виды, размеры и порядок выплат компенсационного и стимулирующего характер</w:t>
      </w:r>
      <w:r w:rsidRPr="008B7762">
        <w:rPr>
          <w:sz w:val="28"/>
          <w:szCs w:val="28"/>
        </w:rPr>
        <w:t>а.</w:t>
      </w:r>
    </w:p>
    <w:p w:rsidR="00627857" w:rsidRPr="00627857" w:rsidRDefault="004627CF" w:rsidP="00627857">
      <w:pPr>
        <w:widowControl w:val="0"/>
        <w:autoSpaceDE w:val="0"/>
        <w:autoSpaceDN w:val="0"/>
        <w:adjustRightInd w:val="0"/>
        <w:ind w:firstLine="709"/>
        <w:jc w:val="both"/>
        <w:rPr>
          <w:sz w:val="28"/>
          <w:szCs w:val="28"/>
        </w:rPr>
      </w:pPr>
      <w:r w:rsidRPr="00B25E06">
        <w:rPr>
          <w:sz w:val="28"/>
          <w:szCs w:val="28"/>
        </w:rPr>
        <w:t>1.2.</w:t>
      </w:r>
      <w:r w:rsidRPr="00B25E06">
        <w:rPr>
          <w:sz w:val="28"/>
          <w:szCs w:val="28"/>
          <w:lang w:val="en-US"/>
        </w:rPr>
        <w:t> </w:t>
      </w:r>
      <w:r w:rsidR="00627857" w:rsidRPr="00627857">
        <w:rPr>
          <w:sz w:val="28"/>
          <w:szCs w:val="28"/>
        </w:rPr>
        <w:t xml:space="preserve">Система оплаты труда устанавливается в </w:t>
      </w:r>
      <w:r w:rsidR="00627857">
        <w:rPr>
          <w:sz w:val="28"/>
          <w:szCs w:val="28"/>
        </w:rPr>
        <w:t>Колледже</w:t>
      </w:r>
      <w:r w:rsidR="00627857" w:rsidRPr="00627857">
        <w:rPr>
          <w:sz w:val="28"/>
          <w:szCs w:val="28"/>
        </w:rPr>
        <w:t xml:space="preserve"> с учетом:</w:t>
      </w:r>
    </w:p>
    <w:p w:rsidR="00627857" w:rsidRPr="00627857" w:rsidRDefault="00627857" w:rsidP="00627857">
      <w:pPr>
        <w:widowControl w:val="0"/>
        <w:autoSpaceDE w:val="0"/>
        <w:autoSpaceDN w:val="0"/>
        <w:adjustRightInd w:val="0"/>
        <w:ind w:firstLine="709"/>
        <w:jc w:val="both"/>
        <w:rPr>
          <w:sz w:val="28"/>
          <w:szCs w:val="28"/>
        </w:rPr>
      </w:pPr>
      <w:r w:rsidRPr="00627857">
        <w:rPr>
          <w:sz w:val="28"/>
          <w:szCs w:val="28"/>
        </w:rPr>
        <w:t>- единого тарифно-квалификационного справочника работ и профессий рабочих;</w:t>
      </w:r>
    </w:p>
    <w:p w:rsidR="00627857" w:rsidRPr="00627857" w:rsidRDefault="00627857" w:rsidP="00627857">
      <w:pPr>
        <w:widowControl w:val="0"/>
        <w:autoSpaceDE w:val="0"/>
        <w:autoSpaceDN w:val="0"/>
        <w:adjustRightInd w:val="0"/>
        <w:ind w:firstLine="709"/>
        <w:jc w:val="both"/>
        <w:rPr>
          <w:sz w:val="28"/>
          <w:szCs w:val="28"/>
        </w:rPr>
      </w:pPr>
      <w:r w:rsidRPr="00627857">
        <w:rPr>
          <w:sz w:val="28"/>
          <w:szCs w:val="28"/>
        </w:rPr>
        <w:t>- единого квалификационного справочника должностей руководителей, специалистов и служащих;</w:t>
      </w:r>
    </w:p>
    <w:p w:rsidR="00627857" w:rsidRPr="00627857" w:rsidRDefault="00627857" w:rsidP="00627857">
      <w:pPr>
        <w:widowControl w:val="0"/>
        <w:autoSpaceDE w:val="0"/>
        <w:autoSpaceDN w:val="0"/>
        <w:adjustRightInd w:val="0"/>
        <w:ind w:firstLine="709"/>
        <w:jc w:val="both"/>
        <w:rPr>
          <w:sz w:val="28"/>
          <w:szCs w:val="28"/>
        </w:rPr>
      </w:pPr>
      <w:r w:rsidRPr="00627857">
        <w:rPr>
          <w:sz w:val="28"/>
          <w:szCs w:val="28"/>
        </w:rPr>
        <w:t>- профессиональных стандартов (при их наличии);</w:t>
      </w:r>
    </w:p>
    <w:p w:rsidR="00627857" w:rsidRPr="00627857" w:rsidRDefault="00627857" w:rsidP="00627857">
      <w:pPr>
        <w:widowControl w:val="0"/>
        <w:autoSpaceDE w:val="0"/>
        <w:autoSpaceDN w:val="0"/>
        <w:adjustRightInd w:val="0"/>
        <w:ind w:firstLine="709"/>
        <w:jc w:val="both"/>
        <w:rPr>
          <w:sz w:val="28"/>
          <w:szCs w:val="28"/>
        </w:rPr>
      </w:pPr>
      <w:r w:rsidRPr="00627857">
        <w:rPr>
          <w:sz w:val="28"/>
          <w:szCs w:val="28"/>
        </w:rPr>
        <w:t>- профессиональных квалификационных групп (далее – ПКГ),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627857" w:rsidRPr="00627857" w:rsidRDefault="00627857" w:rsidP="00627857">
      <w:pPr>
        <w:widowControl w:val="0"/>
        <w:autoSpaceDE w:val="0"/>
        <w:autoSpaceDN w:val="0"/>
        <w:adjustRightInd w:val="0"/>
        <w:ind w:firstLine="709"/>
        <w:jc w:val="both"/>
        <w:rPr>
          <w:sz w:val="28"/>
          <w:szCs w:val="28"/>
        </w:rPr>
      </w:pPr>
      <w:r w:rsidRPr="00627857">
        <w:rPr>
          <w:sz w:val="28"/>
          <w:szCs w:val="28"/>
        </w:rPr>
        <w:t xml:space="preserve">- минимальных размеров окладов (должностных окладов) по ПКГ, </w:t>
      </w:r>
      <w:r w:rsidRPr="00627857">
        <w:rPr>
          <w:sz w:val="28"/>
          <w:szCs w:val="28"/>
        </w:rPr>
        <w:lastRenderedPageBreak/>
        <w:t>утвержденных нормативным правовым актом Администрации Смоленской области;</w:t>
      </w:r>
    </w:p>
    <w:p w:rsidR="00627857" w:rsidRDefault="00627857" w:rsidP="00627857">
      <w:pPr>
        <w:widowControl w:val="0"/>
        <w:autoSpaceDE w:val="0"/>
        <w:autoSpaceDN w:val="0"/>
        <w:adjustRightInd w:val="0"/>
        <w:ind w:firstLine="709"/>
        <w:jc w:val="both"/>
        <w:rPr>
          <w:sz w:val="28"/>
          <w:szCs w:val="28"/>
        </w:rPr>
      </w:pPr>
      <w:r w:rsidRPr="00627857">
        <w:rPr>
          <w:sz w:val="28"/>
          <w:szCs w:val="28"/>
        </w:rPr>
        <w:t>- государственных гарантий по оплате труда;</w:t>
      </w:r>
    </w:p>
    <w:p w:rsidR="00627857" w:rsidRPr="00627857" w:rsidRDefault="00627857" w:rsidP="00627857">
      <w:pPr>
        <w:widowControl w:val="0"/>
        <w:autoSpaceDE w:val="0"/>
        <w:autoSpaceDN w:val="0"/>
        <w:adjustRightInd w:val="0"/>
        <w:ind w:firstLine="709"/>
        <w:jc w:val="both"/>
        <w:rPr>
          <w:sz w:val="28"/>
          <w:szCs w:val="28"/>
        </w:rPr>
      </w:pPr>
      <w:r w:rsidRPr="00627857">
        <w:rPr>
          <w:sz w:val="28"/>
          <w:szCs w:val="28"/>
        </w:rPr>
        <w:t>- рекомендаций Российской трехсторонней комиссии по регулированию социально-трудовых отношений;</w:t>
      </w:r>
    </w:p>
    <w:p w:rsidR="00627857" w:rsidRPr="00627857" w:rsidRDefault="00627857" w:rsidP="00627857">
      <w:pPr>
        <w:widowControl w:val="0"/>
        <w:autoSpaceDE w:val="0"/>
        <w:autoSpaceDN w:val="0"/>
        <w:adjustRightInd w:val="0"/>
        <w:ind w:firstLine="709"/>
        <w:jc w:val="both"/>
        <w:rPr>
          <w:sz w:val="28"/>
          <w:szCs w:val="28"/>
        </w:rPr>
      </w:pPr>
      <w:r w:rsidRPr="00627857">
        <w:rPr>
          <w:sz w:val="28"/>
          <w:szCs w:val="28"/>
        </w:rPr>
        <w:t>- мнения представительного органа работников;</w:t>
      </w:r>
    </w:p>
    <w:p w:rsidR="00627857" w:rsidRDefault="00627857" w:rsidP="00627857">
      <w:pPr>
        <w:widowControl w:val="0"/>
        <w:autoSpaceDE w:val="0"/>
        <w:autoSpaceDN w:val="0"/>
        <w:adjustRightInd w:val="0"/>
        <w:ind w:firstLine="709"/>
        <w:jc w:val="both"/>
        <w:rPr>
          <w:sz w:val="28"/>
          <w:szCs w:val="28"/>
        </w:rPr>
      </w:pPr>
      <w:r w:rsidRPr="00627857">
        <w:rPr>
          <w:sz w:val="28"/>
          <w:szCs w:val="28"/>
        </w:rPr>
        <w:t>- номенклатурой должностей педагогических работников учреждений, должностей руководителей учреждений, утвержденной постановлением Правительства Российской Федерации от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w:t>
      </w:r>
      <w:r w:rsidRPr="008B7762">
        <w:rPr>
          <w:sz w:val="28"/>
          <w:szCs w:val="28"/>
        </w:rPr>
        <w:t>й».</w:t>
      </w:r>
    </w:p>
    <w:p w:rsidR="004627CF" w:rsidRPr="00B34679" w:rsidRDefault="004627CF" w:rsidP="004627CF">
      <w:pPr>
        <w:widowControl w:val="0"/>
        <w:autoSpaceDE w:val="0"/>
        <w:autoSpaceDN w:val="0"/>
        <w:adjustRightInd w:val="0"/>
        <w:ind w:firstLine="709"/>
        <w:jc w:val="both"/>
        <w:rPr>
          <w:sz w:val="28"/>
          <w:szCs w:val="28"/>
        </w:rPr>
      </w:pPr>
      <w:r w:rsidRPr="00B34679">
        <w:rPr>
          <w:sz w:val="28"/>
          <w:szCs w:val="28"/>
        </w:rPr>
        <w:t>1.3. Система оп</w:t>
      </w:r>
      <w:r w:rsidR="00B25E06" w:rsidRPr="00B34679">
        <w:rPr>
          <w:sz w:val="28"/>
          <w:szCs w:val="28"/>
        </w:rPr>
        <w:t>латы труда работников Колледжа</w:t>
      </w:r>
      <w:r w:rsidR="00FD3038" w:rsidRPr="00B34679">
        <w:rPr>
          <w:sz w:val="28"/>
          <w:szCs w:val="28"/>
        </w:rPr>
        <w:t xml:space="preserve"> устанавливается коллективным договором</w:t>
      </w:r>
      <w:r w:rsidRPr="00B34679">
        <w:rPr>
          <w:sz w:val="28"/>
          <w:szCs w:val="28"/>
        </w:rPr>
        <w:t>, локальными нормативными актами в соответствии с федеральными законами, иными нормативными правовыми актами Российской Федерации, областными законами, нормативными правовыми актами Администрации Смоленской обла</w:t>
      </w:r>
      <w:r w:rsidR="00A22BAA" w:rsidRPr="00B34679">
        <w:rPr>
          <w:sz w:val="28"/>
          <w:szCs w:val="28"/>
        </w:rPr>
        <w:t xml:space="preserve">сти, а также настоящим </w:t>
      </w:r>
      <w:r w:rsidRPr="00B34679">
        <w:rPr>
          <w:sz w:val="28"/>
          <w:szCs w:val="28"/>
        </w:rPr>
        <w:t xml:space="preserve"> положением.</w:t>
      </w:r>
    </w:p>
    <w:p w:rsidR="004627CF" w:rsidRPr="00B34679" w:rsidRDefault="0028126F" w:rsidP="004627CF">
      <w:pPr>
        <w:widowControl w:val="0"/>
        <w:autoSpaceDE w:val="0"/>
        <w:autoSpaceDN w:val="0"/>
        <w:adjustRightInd w:val="0"/>
        <w:ind w:firstLine="709"/>
        <w:jc w:val="both"/>
        <w:rPr>
          <w:sz w:val="28"/>
          <w:szCs w:val="28"/>
        </w:rPr>
      </w:pPr>
      <w:r w:rsidRPr="00B34679">
        <w:rPr>
          <w:sz w:val="28"/>
          <w:szCs w:val="28"/>
        </w:rPr>
        <w:t>1.4</w:t>
      </w:r>
      <w:r w:rsidR="004627CF" w:rsidRPr="00B34679">
        <w:rPr>
          <w:sz w:val="28"/>
          <w:szCs w:val="28"/>
        </w:rPr>
        <w:t>. Заработная плата работнику устанавливается трудовым договором. В трудовом договоре конкретизируются должностные обязанности работника, условия оплаты его труда, показатели и критерии оценки эффективности деятельности для назначения выплат стимулирующего характера в зависимости от результатов труда и качества предоставляемых государственных услуг.</w:t>
      </w:r>
    </w:p>
    <w:p w:rsidR="004627CF" w:rsidRPr="00B34679" w:rsidRDefault="0028126F" w:rsidP="004627CF">
      <w:pPr>
        <w:widowControl w:val="0"/>
        <w:autoSpaceDE w:val="0"/>
        <w:autoSpaceDN w:val="0"/>
        <w:adjustRightInd w:val="0"/>
        <w:ind w:firstLine="709"/>
        <w:jc w:val="both"/>
        <w:rPr>
          <w:sz w:val="28"/>
          <w:szCs w:val="28"/>
        </w:rPr>
      </w:pPr>
      <w:r w:rsidRPr="00B34679">
        <w:rPr>
          <w:sz w:val="28"/>
          <w:szCs w:val="28"/>
        </w:rPr>
        <w:t>1.5</w:t>
      </w:r>
      <w:r w:rsidR="004627CF" w:rsidRPr="00B34679">
        <w:rPr>
          <w:sz w:val="28"/>
          <w:szCs w:val="28"/>
        </w:rPr>
        <w:t>. Оплата труда работников, занятых по совместительству, а также на условиях неполной рабочей недели, производится пропорционально отработанному времени либо в зависимости от выполненного объема работ.</w:t>
      </w:r>
    </w:p>
    <w:p w:rsidR="004627CF" w:rsidRPr="00B34679" w:rsidRDefault="004627CF" w:rsidP="004627CF">
      <w:pPr>
        <w:widowControl w:val="0"/>
        <w:autoSpaceDE w:val="0"/>
        <w:autoSpaceDN w:val="0"/>
        <w:adjustRightInd w:val="0"/>
        <w:ind w:firstLine="709"/>
        <w:jc w:val="both"/>
        <w:rPr>
          <w:sz w:val="28"/>
          <w:szCs w:val="28"/>
        </w:rPr>
      </w:pPr>
      <w:r w:rsidRPr="00B34679">
        <w:rPr>
          <w:sz w:val="28"/>
          <w:szCs w:val="28"/>
        </w:rPr>
        <w:t>Определение размеров заработной платы по основной должности, а также должности, занимаемой в порядке совместительства, производится раздельно по каждой из должностей.</w:t>
      </w:r>
    </w:p>
    <w:p w:rsidR="004627CF" w:rsidRPr="00B34679" w:rsidRDefault="0028126F" w:rsidP="004627CF">
      <w:pPr>
        <w:widowControl w:val="0"/>
        <w:autoSpaceDE w:val="0"/>
        <w:autoSpaceDN w:val="0"/>
        <w:adjustRightInd w:val="0"/>
        <w:ind w:firstLine="709"/>
        <w:jc w:val="both"/>
        <w:rPr>
          <w:sz w:val="28"/>
          <w:szCs w:val="28"/>
        </w:rPr>
      </w:pPr>
      <w:r w:rsidRPr="00B34679">
        <w:rPr>
          <w:sz w:val="28"/>
          <w:szCs w:val="28"/>
        </w:rPr>
        <w:t>1.6</w:t>
      </w:r>
      <w:r w:rsidR="004627CF" w:rsidRPr="00B34679">
        <w:rPr>
          <w:sz w:val="28"/>
          <w:szCs w:val="28"/>
        </w:rPr>
        <w:t xml:space="preserve">. Оплата труда за преподавательскую работу (учебную нагрузку) </w:t>
      </w:r>
      <w:r w:rsidR="005F36C7" w:rsidRPr="00B34679">
        <w:rPr>
          <w:sz w:val="28"/>
          <w:szCs w:val="28"/>
        </w:rPr>
        <w:t>работников иных категорий, в том числе: р</w:t>
      </w:r>
      <w:r w:rsidR="004627CF" w:rsidRPr="00B34679">
        <w:rPr>
          <w:sz w:val="28"/>
          <w:szCs w:val="28"/>
        </w:rPr>
        <w:t>уково</w:t>
      </w:r>
      <w:r w:rsidR="00DF362D" w:rsidRPr="00B34679">
        <w:rPr>
          <w:sz w:val="28"/>
          <w:szCs w:val="28"/>
        </w:rPr>
        <w:t>дител</w:t>
      </w:r>
      <w:r w:rsidR="005F36C7" w:rsidRPr="00B34679">
        <w:rPr>
          <w:sz w:val="28"/>
          <w:szCs w:val="28"/>
        </w:rPr>
        <w:t>и</w:t>
      </w:r>
      <w:r w:rsidR="004627CF" w:rsidRPr="00B34679">
        <w:rPr>
          <w:sz w:val="28"/>
          <w:szCs w:val="28"/>
        </w:rPr>
        <w:t xml:space="preserve"> </w:t>
      </w:r>
      <w:r w:rsidR="00BD0F42" w:rsidRPr="00B34679">
        <w:rPr>
          <w:sz w:val="28"/>
          <w:szCs w:val="28"/>
        </w:rPr>
        <w:t>Колледжа</w:t>
      </w:r>
      <w:r w:rsidR="004627CF" w:rsidRPr="00B34679">
        <w:rPr>
          <w:sz w:val="28"/>
          <w:szCs w:val="28"/>
        </w:rPr>
        <w:t xml:space="preserve"> производится по должностным окладам педагогических работников.</w:t>
      </w:r>
    </w:p>
    <w:p w:rsidR="0017226F" w:rsidRPr="00B34679" w:rsidRDefault="00257C37" w:rsidP="004627CF">
      <w:pPr>
        <w:widowControl w:val="0"/>
        <w:autoSpaceDE w:val="0"/>
        <w:autoSpaceDN w:val="0"/>
        <w:adjustRightInd w:val="0"/>
        <w:ind w:firstLine="709"/>
        <w:jc w:val="both"/>
        <w:rPr>
          <w:sz w:val="28"/>
          <w:szCs w:val="28"/>
        </w:rPr>
      </w:pPr>
      <w:r w:rsidRPr="00B34679">
        <w:rPr>
          <w:sz w:val="28"/>
          <w:szCs w:val="28"/>
        </w:rPr>
        <w:t>В образовательной организации при оказании платных услуг могут применяться иные системы оплаты труда.</w:t>
      </w:r>
    </w:p>
    <w:p w:rsidR="004627CF" w:rsidRPr="00B34679" w:rsidRDefault="0028126F" w:rsidP="00BD0F42">
      <w:pPr>
        <w:widowControl w:val="0"/>
        <w:autoSpaceDE w:val="0"/>
        <w:autoSpaceDN w:val="0"/>
        <w:adjustRightInd w:val="0"/>
        <w:ind w:firstLine="709"/>
        <w:jc w:val="both"/>
        <w:rPr>
          <w:sz w:val="28"/>
          <w:szCs w:val="28"/>
        </w:rPr>
      </w:pPr>
      <w:r w:rsidRPr="00B34679">
        <w:rPr>
          <w:sz w:val="28"/>
          <w:szCs w:val="28"/>
        </w:rPr>
        <w:t>1.7</w:t>
      </w:r>
      <w:r w:rsidR="004627CF" w:rsidRPr="00B34679">
        <w:rPr>
          <w:sz w:val="28"/>
          <w:szCs w:val="28"/>
        </w:rPr>
        <w:t>. </w:t>
      </w:r>
      <w:r w:rsidR="00D27AAA" w:rsidRPr="00B34679">
        <w:rPr>
          <w:sz w:val="28"/>
          <w:szCs w:val="28"/>
        </w:rPr>
        <w:t xml:space="preserve"> </w:t>
      </w:r>
      <w:bookmarkStart w:id="2" w:name="Par53"/>
      <w:bookmarkEnd w:id="2"/>
      <w:r w:rsidR="004627CF" w:rsidRPr="00B34679">
        <w:rPr>
          <w:sz w:val="28"/>
          <w:szCs w:val="28"/>
        </w:rPr>
        <w:t xml:space="preserve">Заработная плата работников </w:t>
      </w:r>
      <w:r w:rsidR="00BD0F42" w:rsidRPr="00B34679">
        <w:rPr>
          <w:sz w:val="28"/>
          <w:szCs w:val="28"/>
        </w:rPr>
        <w:t>Колледжа</w:t>
      </w:r>
      <w:r w:rsidR="004627CF" w:rsidRPr="00B34679">
        <w:rPr>
          <w:sz w:val="28"/>
          <w:szCs w:val="28"/>
        </w:rPr>
        <w:t xml:space="preserve">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указанных работников и выполнения ими работ той же квалификации.</w:t>
      </w:r>
    </w:p>
    <w:p w:rsidR="004627CF" w:rsidRPr="00B34679" w:rsidRDefault="004627CF" w:rsidP="004627CF">
      <w:pPr>
        <w:widowControl w:val="0"/>
        <w:autoSpaceDE w:val="0"/>
        <w:autoSpaceDN w:val="0"/>
        <w:adjustRightInd w:val="0"/>
        <w:ind w:firstLine="709"/>
        <w:jc w:val="both"/>
        <w:rPr>
          <w:sz w:val="28"/>
          <w:szCs w:val="28"/>
        </w:rPr>
      </w:pPr>
      <w:r w:rsidRPr="00B34679">
        <w:rPr>
          <w:sz w:val="28"/>
          <w:szCs w:val="28"/>
        </w:rPr>
        <w:t>1.</w:t>
      </w:r>
      <w:r w:rsidR="00BD0F42" w:rsidRPr="00B34679">
        <w:rPr>
          <w:sz w:val="28"/>
          <w:szCs w:val="28"/>
        </w:rPr>
        <w:t>8</w:t>
      </w:r>
      <w:r w:rsidRPr="00B34679">
        <w:rPr>
          <w:sz w:val="28"/>
          <w:szCs w:val="28"/>
        </w:rPr>
        <w:t>. Месячная заработная плата работника</w:t>
      </w:r>
      <w:r w:rsidR="00E21817" w:rsidRPr="00B34679">
        <w:rPr>
          <w:sz w:val="28"/>
          <w:szCs w:val="28"/>
        </w:rPr>
        <w:t xml:space="preserve"> </w:t>
      </w:r>
      <w:r w:rsidR="0035113F" w:rsidRPr="00B34679">
        <w:rPr>
          <w:sz w:val="28"/>
          <w:szCs w:val="28"/>
        </w:rPr>
        <w:t>(кроме педагогических</w:t>
      </w:r>
      <w:r w:rsidR="00C40473" w:rsidRPr="00B34679">
        <w:rPr>
          <w:sz w:val="28"/>
          <w:szCs w:val="28"/>
        </w:rPr>
        <w:t xml:space="preserve"> работников</w:t>
      </w:r>
      <w:r w:rsidR="00E21817" w:rsidRPr="00B34679">
        <w:rPr>
          <w:sz w:val="28"/>
          <w:szCs w:val="28"/>
        </w:rPr>
        <w:t>)</w:t>
      </w:r>
      <w:r w:rsidRPr="00B34679">
        <w:rPr>
          <w:sz w:val="28"/>
          <w:szCs w:val="28"/>
        </w:rPr>
        <w:t>,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законом «О минимальном размере оплаты труда».</w:t>
      </w:r>
    </w:p>
    <w:p w:rsidR="00BD0F42" w:rsidRPr="00B34679" w:rsidRDefault="00BD0F42" w:rsidP="004627CF">
      <w:pPr>
        <w:widowControl w:val="0"/>
        <w:autoSpaceDE w:val="0"/>
        <w:autoSpaceDN w:val="0"/>
        <w:adjustRightInd w:val="0"/>
        <w:ind w:firstLine="709"/>
        <w:jc w:val="both"/>
        <w:rPr>
          <w:sz w:val="28"/>
          <w:szCs w:val="28"/>
        </w:rPr>
      </w:pPr>
      <w:r w:rsidRPr="00B34679">
        <w:rPr>
          <w:sz w:val="28"/>
          <w:szCs w:val="28"/>
        </w:rPr>
        <w:t xml:space="preserve">1.9. Заработная плата работника административно-управленческого </w:t>
      </w:r>
      <w:r w:rsidRPr="00B34679">
        <w:rPr>
          <w:sz w:val="28"/>
          <w:szCs w:val="28"/>
        </w:rPr>
        <w:lastRenderedPageBreak/>
        <w:t xml:space="preserve">персонала </w:t>
      </w:r>
      <w:r w:rsidR="00257C37" w:rsidRPr="00B34679">
        <w:rPr>
          <w:sz w:val="28"/>
          <w:szCs w:val="28"/>
        </w:rPr>
        <w:t xml:space="preserve">за выполнение должностных обязанностей  по основной должности </w:t>
      </w:r>
      <w:r w:rsidRPr="00B34679">
        <w:rPr>
          <w:sz w:val="28"/>
          <w:szCs w:val="28"/>
        </w:rPr>
        <w:t>не должна превышать заработную плату руководителя Колледжа.</w:t>
      </w:r>
    </w:p>
    <w:p w:rsidR="004627CF" w:rsidRPr="00B34679" w:rsidRDefault="0028126F" w:rsidP="00210F0E">
      <w:pPr>
        <w:ind w:firstLine="708"/>
        <w:jc w:val="both"/>
        <w:rPr>
          <w:sz w:val="28"/>
          <w:szCs w:val="28"/>
        </w:rPr>
      </w:pPr>
      <w:r w:rsidRPr="00B34679">
        <w:rPr>
          <w:sz w:val="28"/>
          <w:szCs w:val="28"/>
        </w:rPr>
        <w:t>1.10</w:t>
      </w:r>
      <w:r w:rsidR="004627CF" w:rsidRPr="00B34679">
        <w:rPr>
          <w:sz w:val="28"/>
          <w:szCs w:val="28"/>
        </w:rPr>
        <w:t>. </w:t>
      </w:r>
      <w:r w:rsidRPr="00B34679">
        <w:rPr>
          <w:sz w:val="28"/>
          <w:szCs w:val="28"/>
        </w:rPr>
        <w:tab/>
      </w:r>
      <w:r w:rsidR="008E3E5B" w:rsidRPr="00B34679">
        <w:rPr>
          <w:sz w:val="28"/>
          <w:szCs w:val="28"/>
        </w:rPr>
        <w:t>П</w:t>
      </w:r>
      <w:r w:rsidR="004627CF" w:rsidRPr="00B34679">
        <w:rPr>
          <w:sz w:val="28"/>
          <w:szCs w:val="28"/>
        </w:rPr>
        <w:t xml:space="preserve">еречень должностей работников </w:t>
      </w:r>
      <w:r w:rsidRPr="00B34679">
        <w:rPr>
          <w:sz w:val="28"/>
          <w:szCs w:val="28"/>
        </w:rPr>
        <w:t xml:space="preserve"> </w:t>
      </w:r>
      <w:r w:rsidR="00BD0F42" w:rsidRPr="00B34679">
        <w:rPr>
          <w:sz w:val="28"/>
          <w:szCs w:val="28"/>
        </w:rPr>
        <w:t>Колледжа</w:t>
      </w:r>
      <w:r w:rsidR="004627CF" w:rsidRPr="00B34679">
        <w:rPr>
          <w:sz w:val="28"/>
          <w:szCs w:val="28"/>
        </w:rPr>
        <w:t xml:space="preserve"> по виду экономической деятельности «Образование», относимых к административно-управленческому и вспомогательному персоналу, приведен </w:t>
      </w:r>
      <w:r w:rsidR="00BD0F42" w:rsidRPr="00B34679">
        <w:rPr>
          <w:sz w:val="28"/>
          <w:szCs w:val="28"/>
        </w:rPr>
        <w:t>в</w:t>
      </w:r>
      <w:r w:rsidR="00BD0F42" w:rsidRPr="00B34679">
        <w:rPr>
          <w:i/>
          <w:sz w:val="28"/>
          <w:szCs w:val="28"/>
        </w:rPr>
        <w:t xml:space="preserve"> </w:t>
      </w:r>
      <w:r w:rsidR="00BD0F42" w:rsidRPr="00B34679">
        <w:rPr>
          <w:sz w:val="28"/>
          <w:szCs w:val="28"/>
        </w:rPr>
        <w:t>П</w:t>
      </w:r>
      <w:r w:rsidR="004627CF" w:rsidRPr="00B34679">
        <w:rPr>
          <w:sz w:val="28"/>
          <w:szCs w:val="28"/>
        </w:rPr>
        <w:t>риложении № 1</w:t>
      </w:r>
      <w:r w:rsidR="008E3E5B" w:rsidRPr="00B34679">
        <w:rPr>
          <w:sz w:val="28"/>
          <w:szCs w:val="28"/>
        </w:rPr>
        <w:t xml:space="preserve"> к настоящему П</w:t>
      </w:r>
      <w:r w:rsidR="004627CF" w:rsidRPr="00B34679">
        <w:rPr>
          <w:sz w:val="28"/>
          <w:szCs w:val="28"/>
        </w:rPr>
        <w:t>оложению.</w:t>
      </w:r>
    </w:p>
    <w:p w:rsidR="00257C37" w:rsidRPr="00B34679" w:rsidRDefault="00BD0F42" w:rsidP="00685439">
      <w:pPr>
        <w:widowControl w:val="0"/>
        <w:autoSpaceDE w:val="0"/>
        <w:autoSpaceDN w:val="0"/>
        <w:adjustRightInd w:val="0"/>
        <w:ind w:firstLine="709"/>
        <w:jc w:val="both"/>
        <w:rPr>
          <w:sz w:val="28"/>
          <w:szCs w:val="28"/>
        </w:rPr>
      </w:pPr>
      <w:r w:rsidRPr="00B34679">
        <w:rPr>
          <w:sz w:val="28"/>
          <w:szCs w:val="28"/>
        </w:rPr>
        <w:t xml:space="preserve">1.11. </w:t>
      </w:r>
      <w:r w:rsidR="005F36C7" w:rsidRPr="00B34679">
        <w:rPr>
          <w:sz w:val="28"/>
          <w:szCs w:val="28"/>
        </w:rPr>
        <w:t>Директор</w:t>
      </w:r>
      <w:r w:rsidRPr="00B34679">
        <w:rPr>
          <w:sz w:val="28"/>
          <w:szCs w:val="28"/>
        </w:rPr>
        <w:t xml:space="preserve"> Колледжа несет ответственность за своевременную и правильную оплату труда работников в соответствии с федеральным </w:t>
      </w:r>
      <w:r w:rsidR="00257C37" w:rsidRPr="00B34679">
        <w:rPr>
          <w:sz w:val="28"/>
          <w:szCs w:val="28"/>
        </w:rPr>
        <w:t>законодательством и законодательством Смоленской области.</w:t>
      </w:r>
    </w:p>
    <w:p w:rsidR="00685439" w:rsidRPr="00B34679" w:rsidRDefault="00685439" w:rsidP="00685439">
      <w:pPr>
        <w:widowControl w:val="0"/>
        <w:autoSpaceDE w:val="0"/>
        <w:autoSpaceDN w:val="0"/>
        <w:adjustRightInd w:val="0"/>
        <w:ind w:firstLine="709"/>
        <w:jc w:val="both"/>
        <w:rPr>
          <w:sz w:val="28"/>
          <w:szCs w:val="28"/>
        </w:rPr>
      </w:pPr>
      <w:r w:rsidRPr="00B34679">
        <w:rPr>
          <w:sz w:val="28"/>
          <w:szCs w:val="28"/>
        </w:rPr>
        <w:t xml:space="preserve">1.12. В Положении используются следующие понятия и определения: </w:t>
      </w:r>
      <w:r w:rsidRPr="00B34679">
        <w:rPr>
          <w:sz w:val="28"/>
          <w:szCs w:val="28"/>
        </w:rPr>
        <w:tab/>
      </w:r>
      <w:r w:rsidRPr="00B34679">
        <w:rPr>
          <w:i/>
          <w:sz w:val="28"/>
          <w:szCs w:val="28"/>
        </w:rPr>
        <w:t>руководящие –</w:t>
      </w:r>
      <w:r w:rsidRPr="00B34679">
        <w:rPr>
          <w:sz w:val="28"/>
          <w:szCs w:val="28"/>
        </w:rPr>
        <w:t xml:space="preserve"> руководитель, заместители руководителя, главный бухгалтер;</w:t>
      </w:r>
    </w:p>
    <w:p w:rsidR="00685439" w:rsidRPr="00B34679" w:rsidRDefault="00685439" w:rsidP="00685439">
      <w:pPr>
        <w:widowControl w:val="0"/>
        <w:autoSpaceDE w:val="0"/>
        <w:autoSpaceDN w:val="0"/>
        <w:adjustRightInd w:val="0"/>
        <w:ind w:firstLine="709"/>
        <w:jc w:val="both"/>
        <w:rPr>
          <w:sz w:val="28"/>
          <w:szCs w:val="28"/>
        </w:rPr>
      </w:pPr>
      <w:r w:rsidRPr="00B34679">
        <w:rPr>
          <w:i/>
          <w:sz w:val="28"/>
          <w:szCs w:val="28"/>
        </w:rPr>
        <w:t>педагогические работники</w:t>
      </w:r>
      <w:r w:rsidR="00E21817" w:rsidRPr="00B34679">
        <w:rPr>
          <w:i/>
          <w:sz w:val="28"/>
          <w:szCs w:val="28"/>
        </w:rPr>
        <w:t>-</w:t>
      </w:r>
      <w:r w:rsidR="00E21817" w:rsidRPr="00B34679">
        <w:rPr>
          <w:sz w:val="28"/>
          <w:szCs w:val="28"/>
        </w:rPr>
        <w:t xml:space="preserve"> </w:t>
      </w:r>
      <w:r w:rsidR="00CD05A8" w:rsidRPr="00B34679">
        <w:rPr>
          <w:sz w:val="28"/>
          <w:szCs w:val="28"/>
        </w:rPr>
        <w:t>приведены в Приложении №2 к настоящему Положению</w:t>
      </w:r>
      <w:r w:rsidRPr="00B34679">
        <w:rPr>
          <w:sz w:val="28"/>
          <w:szCs w:val="28"/>
        </w:rPr>
        <w:t xml:space="preserve">; </w:t>
      </w:r>
    </w:p>
    <w:p w:rsidR="00685439" w:rsidRPr="00B34679" w:rsidRDefault="00685439" w:rsidP="00685439">
      <w:pPr>
        <w:widowControl w:val="0"/>
        <w:autoSpaceDE w:val="0"/>
        <w:autoSpaceDN w:val="0"/>
        <w:adjustRightInd w:val="0"/>
        <w:ind w:firstLine="709"/>
        <w:jc w:val="both"/>
        <w:rPr>
          <w:sz w:val="28"/>
          <w:szCs w:val="28"/>
        </w:rPr>
      </w:pPr>
      <w:r w:rsidRPr="00B34679">
        <w:rPr>
          <w:i/>
          <w:sz w:val="28"/>
          <w:szCs w:val="28"/>
        </w:rPr>
        <w:t>иные работники</w:t>
      </w:r>
      <w:r w:rsidRPr="00B34679">
        <w:rPr>
          <w:sz w:val="28"/>
          <w:szCs w:val="28"/>
        </w:rPr>
        <w:t xml:space="preserve"> - служащие, учебно-вспомогательный персонал и рабочие, занятые в Колледже; </w:t>
      </w:r>
    </w:p>
    <w:p w:rsidR="00CD05A8" w:rsidRPr="00B34679" w:rsidRDefault="00CD05A8" w:rsidP="00685439">
      <w:pPr>
        <w:widowControl w:val="0"/>
        <w:autoSpaceDE w:val="0"/>
        <w:autoSpaceDN w:val="0"/>
        <w:adjustRightInd w:val="0"/>
        <w:ind w:firstLine="709"/>
        <w:jc w:val="both"/>
        <w:rPr>
          <w:sz w:val="28"/>
          <w:szCs w:val="28"/>
        </w:rPr>
      </w:pPr>
      <w:r w:rsidRPr="00B34679">
        <w:rPr>
          <w:i/>
          <w:sz w:val="28"/>
          <w:szCs w:val="28"/>
        </w:rPr>
        <w:t xml:space="preserve">компенсационные выплаты - </w:t>
      </w:r>
      <w:r w:rsidRPr="00B34679">
        <w:rPr>
          <w:sz w:val="28"/>
          <w:szCs w:val="28"/>
        </w:rPr>
        <w:t>доплаты и надбавки за особые условия труда, в соответствии с Трудовым кодексом РФ;</w:t>
      </w:r>
    </w:p>
    <w:p w:rsidR="00685439" w:rsidRPr="00B34679" w:rsidRDefault="00685439" w:rsidP="00685439">
      <w:pPr>
        <w:widowControl w:val="0"/>
        <w:autoSpaceDE w:val="0"/>
        <w:autoSpaceDN w:val="0"/>
        <w:adjustRightInd w:val="0"/>
        <w:ind w:firstLine="709"/>
        <w:jc w:val="both"/>
        <w:rPr>
          <w:sz w:val="28"/>
          <w:szCs w:val="28"/>
        </w:rPr>
      </w:pPr>
      <w:r w:rsidRPr="00B34679">
        <w:rPr>
          <w:i/>
          <w:sz w:val="28"/>
          <w:szCs w:val="28"/>
        </w:rPr>
        <w:t>стимулирующие выплаты</w:t>
      </w:r>
      <w:r w:rsidRPr="00B34679">
        <w:rPr>
          <w:sz w:val="28"/>
          <w:szCs w:val="28"/>
        </w:rPr>
        <w:t xml:space="preserve"> – надбавки и премии, направленные на повышение заинтересованности работника в более эффективном и качественном выполнении своих должностных обязанностей, в проявлении инициативы, повышении своей квалификации, продолжительности работы по профессии. </w:t>
      </w:r>
    </w:p>
    <w:p w:rsidR="00685439" w:rsidRPr="00B34679" w:rsidRDefault="00685439" w:rsidP="00685439">
      <w:pPr>
        <w:widowControl w:val="0"/>
        <w:autoSpaceDE w:val="0"/>
        <w:autoSpaceDN w:val="0"/>
        <w:adjustRightInd w:val="0"/>
        <w:ind w:firstLine="709"/>
        <w:jc w:val="both"/>
        <w:rPr>
          <w:sz w:val="28"/>
          <w:szCs w:val="28"/>
        </w:rPr>
      </w:pPr>
      <w:r w:rsidRPr="00B34679">
        <w:rPr>
          <w:sz w:val="28"/>
          <w:szCs w:val="28"/>
        </w:rPr>
        <w:t xml:space="preserve">Они делятся на: </w:t>
      </w:r>
    </w:p>
    <w:p w:rsidR="00685439" w:rsidRPr="00B34679" w:rsidRDefault="00685439" w:rsidP="00685439">
      <w:pPr>
        <w:widowControl w:val="0"/>
        <w:autoSpaceDE w:val="0"/>
        <w:autoSpaceDN w:val="0"/>
        <w:adjustRightInd w:val="0"/>
        <w:ind w:firstLine="709"/>
        <w:jc w:val="both"/>
        <w:rPr>
          <w:sz w:val="28"/>
          <w:szCs w:val="28"/>
        </w:rPr>
      </w:pPr>
      <w:r w:rsidRPr="00B34679">
        <w:rPr>
          <w:i/>
          <w:sz w:val="28"/>
          <w:szCs w:val="28"/>
        </w:rPr>
        <w:t>стимулирующие надбавки</w:t>
      </w:r>
      <w:r w:rsidRPr="00B34679">
        <w:rPr>
          <w:sz w:val="28"/>
          <w:szCs w:val="28"/>
        </w:rPr>
        <w:t xml:space="preserve"> - устанавливаются за интенсивность, качество работ и высокие результаты работы согласно показателям и критериям оценки эффективности деятельности, определяемым настоящим Положением; </w:t>
      </w:r>
    </w:p>
    <w:p w:rsidR="00685439" w:rsidRPr="00B34679" w:rsidRDefault="00685439" w:rsidP="00685439">
      <w:pPr>
        <w:widowControl w:val="0"/>
        <w:autoSpaceDE w:val="0"/>
        <w:autoSpaceDN w:val="0"/>
        <w:adjustRightInd w:val="0"/>
        <w:ind w:firstLine="709"/>
        <w:jc w:val="both"/>
        <w:rPr>
          <w:sz w:val="28"/>
          <w:szCs w:val="28"/>
        </w:rPr>
      </w:pPr>
      <w:r w:rsidRPr="00B34679">
        <w:rPr>
          <w:i/>
          <w:sz w:val="28"/>
          <w:szCs w:val="28"/>
        </w:rPr>
        <w:t>премии</w:t>
      </w:r>
      <w:r w:rsidRPr="00B34679">
        <w:rPr>
          <w:sz w:val="28"/>
          <w:szCs w:val="28"/>
        </w:rPr>
        <w:t xml:space="preserve"> - выплаты работникам денежных сумм сверх основного заработка в целях поощрения за достижение определенных результатов, выполнение обязательств и т.д., а также в целях стимулирования дальнейшего улучшения этих результатов, обязательств. </w:t>
      </w:r>
    </w:p>
    <w:p w:rsidR="00685439" w:rsidRPr="00B34679" w:rsidRDefault="00685439" w:rsidP="00685439">
      <w:pPr>
        <w:widowControl w:val="0"/>
        <w:autoSpaceDE w:val="0"/>
        <w:autoSpaceDN w:val="0"/>
        <w:adjustRightInd w:val="0"/>
        <w:ind w:firstLine="709"/>
        <w:jc w:val="both"/>
        <w:rPr>
          <w:sz w:val="28"/>
          <w:szCs w:val="28"/>
        </w:rPr>
      </w:pPr>
      <w:r w:rsidRPr="00B34679">
        <w:rPr>
          <w:sz w:val="28"/>
          <w:szCs w:val="28"/>
        </w:rPr>
        <w:t xml:space="preserve">Стимулирующие выплаты изменяются в зависимости от результата работы, качества труда работника и имеющегося фонда заработной платы; </w:t>
      </w:r>
    </w:p>
    <w:p w:rsidR="00685439" w:rsidRPr="00B34679" w:rsidRDefault="00685439" w:rsidP="00685439">
      <w:pPr>
        <w:widowControl w:val="0"/>
        <w:autoSpaceDE w:val="0"/>
        <w:autoSpaceDN w:val="0"/>
        <w:adjustRightInd w:val="0"/>
        <w:ind w:firstLine="709"/>
        <w:jc w:val="both"/>
        <w:rPr>
          <w:sz w:val="28"/>
          <w:szCs w:val="28"/>
        </w:rPr>
      </w:pPr>
      <w:r w:rsidRPr="00B34679">
        <w:rPr>
          <w:i/>
          <w:sz w:val="28"/>
          <w:szCs w:val="28"/>
        </w:rPr>
        <w:t>штатные работники</w:t>
      </w:r>
      <w:r w:rsidRPr="00B34679">
        <w:rPr>
          <w:sz w:val="28"/>
          <w:szCs w:val="28"/>
        </w:rPr>
        <w:t xml:space="preserve"> – работники, работающие в Колледже на постоянной основе по трудовому договору; </w:t>
      </w:r>
    </w:p>
    <w:p w:rsidR="00685439" w:rsidRPr="00B34679" w:rsidRDefault="00685439" w:rsidP="00685439">
      <w:pPr>
        <w:widowControl w:val="0"/>
        <w:autoSpaceDE w:val="0"/>
        <w:autoSpaceDN w:val="0"/>
        <w:adjustRightInd w:val="0"/>
        <w:ind w:firstLine="709"/>
        <w:jc w:val="both"/>
        <w:rPr>
          <w:sz w:val="28"/>
          <w:szCs w:val="28"/>
        </w:rPr>
      </w:pPr>
      <w:r w:rsidRPr="00B34679">
        <w:rPr>
          <w:i/>
          <w:sz w:val="28"/>
          <w:szCs w:val="28"/>
        </w:rPr>
        <w:t>работники-совместители (внешние совместители)</w:t>
      </w:r>
      <w:r w:rsidRPr="00B34679">
        <w:rPr>
          <w:sz w:val="28"/>
          <w:szCs w:val="28"/>
        </w:rPr>
        <w:t xml:space="preserve"> – работники, специалисты предприятий и организаций, привлекаемые на работу по различным видам деятельности Учреждении в соответствии с его уставными целями; </w:t>
      </w:r>
      <w:r w:rsidRPr="00B34679">
        <w:rPr>
          <w:sz w:val="28"/>
          <w:szCs w:val="28"/>
        </w:rPr>
        <w:tab/>
      </w:r>
    </w:p>
    <w:p w:rsidR="00685439" w:rsidRPr="00B34679" w:rsidRDefault="00685439" w:rsidP="00685439">
      <w:pPr>
        <w:widowControl w:val="0"/>
        <w:autoSpaceDE w:val="0"/>
        <w:autoSpaceDN w:val="0"/>
        <w:adjustRightInd w:val="0"/>
        <w:ind w:firstLine="709"/>
        <w:jc w:val="both"/>
        <w:rPr>
          <w:sz w:val="28"/>
          <w:szCs w:val="28"/>
        </w:rPr>
      </w:pPr>
      <w:r w:rsidRPr="00B34679">
        <w:rPr>
          <w:i/>
          <w:sz w:val="28"/>
          <w:szCs w:val="28"/>
        </w:rPr>
        <w:t>внутреннее совмещение работ</w:t>
      </w:r>
      <w:r w:rsidRPr="00B34679">
        <w:rPr>
          <w:sz w:val="28"/>
          <w:szCs w:val="28"/>
        </w:rPr>
        <w:t xml:space="preserve"> – выполнение дополнительной работы по различным видам деятельности в соответствии с уставными целями учебного заведения при условии успешного выполнения своих основных функциональных обязанностей. </w:t>
      </w:r>
    </w:p>
    <w:p w:rsidR="00685439" w:rsidRPr="00B34679" w:rsidRDefault="00B424D4" w:rsidP="00B424D4">
      <w:pPr>
        <w:widowControl w:val="0"/>
        <w:autoSpaceDE w:val="0"/>
        <w:autoSpaceDN w:val="0"/>
        <w:adjustRightInd w:val="0"/>
        <w:ind w:firstLine="708"/>
        <w:jc w:val="both"/>
        <w:rPr>
          <w:sz w:val="28"/>
          <w:szCs w:val="28"/>
        </w:rPr>
      </w:pPr>
      <w:r w:rsidRPr="00B34679">
        <w:rPr>
          <w:i/>
          <w:sz w:val="28"/>
          <w:szCs w:val="28"/>
        </w:rPr>
        <w:t xml:space="preserve"> и</w:t>
      </w:r>
      <w:r w:rsidR="00D565B2" w:rsidRPr="00B34679">
        <w:rPr>
          <w:i/>
          <w:sz w:val="28"/>
          <w:szCs w:val="28"/>
        </w:rPr>
        <w:t>нтенсивность труда</w:t>
      </w:r>
      <w:r w:rsidRPr="00B34679">
        <w:rPr>
          <w:sz w:val="28"/>
          <w:szCs w:val="28"/>
        </w:rPr>
        <w:t xml:space="preserve"> - </w:t>
      </w:r>
      <w:r w:rsidR="00D565B2" w:rsidRPr="00B34679">
        <w:rPr>
          <w:sz w:val="28"/>
          <w:szCs w:val="28"/>
        </w:rPr>
        <w:t xml:space="preserve">степень напряжѐнности труда, т. е. количество труда, затрачиваемое работником в процессе работы за определѐнный </w:t>
      </w:r>
      <w:r w:rsidR="00D565B2" w:rsidRPr="00B34679">
        <w:rPr>
          <w:sz w:val="28"/>
          <w:szCs w:val="28"/>
        </w:rPr>
        <w:lastRenderedPageBreak/>
        <w:t xml:space="preserve">промежуток времени. </w:t>
      </w:r>
      <w:r w:rsidRPr="00B34679">
        <w:rPr>
          <w:sz w:val="28"/>
          <w:szCs w:val="28"/>
        </w:rPr>
        <w:t>З</w:t>
      </w:r>
      <w:r w:rsidR="00D565B2" w:rsidRPr="00B34679">
        <w:rPr>
          <w:sz w:val="28"/>
          <w:szCs w:val="28"/>
        </w:rPr>
        <w:t>ависит: от степени плотности использования рабочего времени; необходимых в процессе труда физических и нервно-умственных усилий; частоты (темпа) повторения трудовых действий; количества выполняемых трудовых функций</w:t>
      </w:r>
      <w:r w:rsidRPr="00B34679">
        <w:rPr>
          <w:sz w:val="28"/>
          <w:szCs w:val="28"/>
        </w:rPr>
        <w:t>.</w:t>
      </w:r>
    </w:p>
    <w:p w:rsidR="00B424D4" w:rsidRPr="00B34679" w:rsidRDefault="00B424D4" w:rsidP="00B424D4">
      <w:pPr>
        <w:widowControl w:val="0"/>
        <w:autoSpaceDE w:val="0"/>
        <w:autoSpaceDN w:val="0"/>
        <w:adjustRightInd w:val="0"/>
        <w:ind w:firstLine="708"/>
        <w:jc w:val="both"/>
        <w:rPr>
          <w:sz w:val="28"/>
          <w:szCs w:val="28"/>
        </w:rPr>
      </w:pPr>
    </w:p>
    <w:p w:rsidR="00C70318" w:rsidRPr="00B34679" w:rsidRDefault="00801FF4" w:rsidP="00CE4A0B">
      <w:pPr>
        <w:widowControl w:val="0"/>
        <w:autoSpaceDE w:val="0"/>
        <w:autoSpaceDN w:val="0"/>
        <w:adjustRightInd w:val="0"/>
        <w:ind w:firstLine="709"/>
        <w:jc w:val="center"/>
        <w:rPr>
          <w:b/>
          <w:sz w:val="28"/>
          <w:szCs w:val="28"/>
        </w:rPr>
      </w:pPr>
      <w:r w:rsidRPr="00B34679">
        <w:rPr>
          <w:b/>
          <w:sz w:val="28"/>
          <w:szCs w:val="28"/>
        </w:rPr>
        <w:t>2</w:t>
      </w:r>
      <w:r w:rsidR="00CE4A0B" w:rsidRPr="00B34679">
        <w:rPr>
          <w:b/>
          <w:sz w:val="28"/>
          <w:szCs w:val="28"/>
        </w:rPr>
        <w:t xml:space="preserve">. Основные условия </w:t>
      </w:r>
      <w:r w:rsidR="00D7770B" w:rsidRPr="00B34679">
        <w:rPr>
          <w:b/>
          <w:sz w:val="28"/>
          <w:szCs w:val="28"/>
        </w:rPr>
        <w:t xml:space="preserve"> и порядок </w:t>
      </w:r>
      <w:r w:rsidR="00CE4A0B" w:rsidRPr="00B34679">
        <w:rPr>
          <w:b/>
          <w:sz w:val="28"/>
          <w:szCs w:val="28"/>
        </w:rPr>
        <w:t>оплаты труда</w:t>
      </w:r>
      <w:r w:rsidR="00C70318" w:rsidRPr="00B34679">
        <w:rPr>
          <w:b/>
          <w:sz w:val="28"/>
          <w:szCs w:val="28"/>
        </w:rPr>
        <w:t xml:space="preserve"> </w:t>
      </w:r>
    </w:p>
    <w:p w:rsidR="00CE4A0B" w:rsidRDefault="00C70318" w:rsidP="00CE4A0B">
      <w:pPr>
        <w:widowControl w:val="0"/>
        <w:autoSpaceDE w:val="0"/>
        <w:autoSpaceDN w:val="0"/>
        <w:adjustRightInd w:val="0"/>
        <w:ind w:firstLine="709"/>
        <w:jc w:val="center"/>
        <w:rPr>
          <w:b/>
          <w:sz w:val="28"/>
          <w:szCs w:val="28"/>
        </w:rPr>
      </w:pPr>
      <w:r w:rsidRPr="00B34679">
        <w:rPr>
          <w:b/>
          <w:sz w:val="28"/>
          <w:szCs w:val="28"/>
        </w:rPr>
        <w:t>работников Колледжа</w:t>
      </w:r>
    </w:p>
    <w:p w:rsidR="00015393" w:rsidRPr="00B34679" w:rsidRDefault="00015393" w:rsidP="00CE4A0B">
      <w:pPr>
        <w:widowControl w:val="0"/>
        <w:autoSpaceDE w:val="0"/>
        <w:autoSpaceDN w:val="0"/>
        <w:adjustRightInd w:val="0"/>
        <w:ind w:firstLine="709"/>
        <w:jc w:val="center"/>
        <w:rPr>
          <w:b/>
          <w:sz w:val="28"/>
          <w:szCs w:val="28"/>
        </w:rPr>
      </w:pPr>
    </w:p>
    <w:p w:rsidR="00CE4A0B" w:rsidRPr="00B34679" w:rsidRDefault="00CE4A0B" w:rsidP="004627CF">
      <w:pPr>
        <w:widowControl w:val="0"/>
        <w:autoSpaceDE w:val="0"/>
        <w:autoSpaceDN w:val="0"/>
        <w:adjustRightInd w:val="0"/>
        <w:ind w:firstLine="709"/>
        <w:jc w:val="both"/>
        <w:rPr>
          <w:sz w:val="12"/>
          <w:szCs w:val="12"/>
        </w:rPr>
      </w:pPr>
    </w:p>
    <w:p w:rsidR="00801FF4" w:rsidRPr="00B34679" w:rsidRDefault="00801FF4" w:rsidP="004627CF">
      <w:pPr>
        <w:widowControl w:val="0"/>
        <w:autoSpaceDE w:val="0"/>
        <w:autoSpaceDN w:val="0"/>
        <w:adjustRightInd w:val="0"/>
        <w:ind w:firstLine="709"/>
        <w:jc w:val="both"/>
        <w:rPr>
          <w:sz w:val="28"/>
          <w:szCs w:val="28"/>
        </w:rPr>
      </w:pPr>
      <w:r w:rsidRPr="00B34679">
        <w:rPr>
          <w:sz w:val="28"/>
          <w:szCs w:val="28"/>
        </w:rPr>
        <w:t>2.1</w:t>
      </w:r>
      <w:r w:rsidR="00CE4A0B" w:rsidRPr="00B34679">
        <w:rPr>
          <w:sz w:val="28"/>
          <w:szCs w:val="28"/>
        </w:rPr>
        <w:t xml:space="preserve">. Заработная плата работника </w:t>
      </w:r>
      <w:r w:rsidRPr="00B34679">
        <w:rPr>
          <w:sz w:val="28"/>
          <w:szCs w:val="28"/>
        </w:rPr>
        <w:t>Колледжа</w:t>
      </w:r>
      <w:r w:rsidR="00CE4A0B" w:rsidRPr="00B34679">
        <w:rPr>
          <w:sz w:val="28"/>
          <w:szCs w:val="28"/>
        </w:rPr>
        <w:t xml:space="preserve">  включает </w:t>
      </w:r>
      <w:r w:rsidRPr="00B34679">
        <w:rPr>
          <w:sz w:val="28"/>
          <w:szCs w:val="28"/>
        </w:rPr>
        <w:t>в себя должностной оклад</w:t>
      </w:r>
      <w:r w:rsidR="00CE4A0B" w:rsidRPr="00B34679">
        <w:rPr>
          <w:sz w:val="28"/>
          <w:szCs w:val="28"/>
        </w:rPr>
        <w:t>, компенсационные, стимулирующие и иные выплаты и предельными размерами не ограничивается.</w:t>
      </w:r>
    </w:p>
    <w:p w:rsidR="00D7770B" w:rsidRPr="00B34679" w:rsidRDefault="00D7770B" w:rsidP="00D7770B">
      <w:pPr>
        <w:widowControl w:val="0"/>
        <w:autoSpaceDE w:val="0"/>
        <w:autoSpaceDN w:val="0"/>
        <w:adjustRightInd w:val="0"/>
        <w:ind w:firstLine="709"/>
        <w:jc w:val="both"/>
        <w:rPr>
          <w:sz w:val="28"/>
          <w:szCs w:val="28"/>
        </w:rPr>
      </w:pPr>
      <w:r w:rsidRPr="00B34679">
        <w:rPr>
          <w:sz w:val="28"/>
          <w:szCs w:val="28"/>
        </w:rPr>
        <w:t>Размеры должностных окладов педагогических работников Колледжа устанавливаются в зависимости от</w:t>
      </w:r>
      <w:r w:rsidR="00E44B91" w:rsidRPr="00B34679">
        <w:rPr>
          <w:sz w:val="28"/>
          <w:szCs w:val="28"/>
        </w:rPr>
        <w:t xml:space="preserve"> уровня</w:t>
      </w:r>
      <w:r w:rsidRPr="00B34679">
        <w:rPr>
          <w:sz w:val="28"/>
          <w:szCs w:val="28"/>
        </w:rPr>
        <w:t xml:space="preserve"> образования, квалификации, стажа работы указанных работников.</w:t>
      </w:r>
    </w:p>
    <w:p w:rsidR="00D7770B" w:rsidRPr="00B34679" w:rsidRDefault="00D7770B" w:rsidP="00D7770B">
      <w:pPr>
        <w:widowControl w:val="0"/>
        <w:autoSpaceDE w:val="0"/>
        <w:autoSpaceDN w:val="0"/>
        <w:adjustRightInd w:val="0"/>
        <w:ind w:firstLine="709"/>
        <w:jc w:val="both"/>
        <w:rPr>
          <w:sz w:val="28"/>
          <w:szCs w:val="28"/>
        </w:rPr>
      </w:pPr>
      <w:r w:rsidRPr="00B34679">
        <w:rPr>
          <w:sz w:val="28"/>
          <w:szCs w:val="28"/>
        </w:rPr>
        <w:t xml:space="preserve">Перечень должностей, время работы в которых засчитывается в педагогический стаж работников образования, приведен в </w:t>
      </w:r>
      <w:r w:rsidR="00F158CE" w:rsidRPr="00B34679">
        <w:rPr>
          <w:i/>
          <w:sz w:val="28"/>
          <w:szCs w:val="28"/>
        </w:rPr>
        <w:t>Приложении № 2</w:t>
      </w:r>
      <w:r w:rsidRPr="00B34679">
        <w:rPr>
          <w:sz w:val="28"/>
          <w:szCs w:val="28"/>
        </w:rPr>
        <w:t xml:space="preserve"> к настоящему Положению. Порядок зачета в педагогический стаж времени работы в отдельных учреждениях, а также времени обучения в учреждениях высшего и среднего профессионального образования и службы в Вооруженных </w:t>
      </w:r>
      <w:r w:rsidR="006A39B4" w:rsidRPr="00B34679">
        <w:rPr>
          <w:sz w:val="28"/>
          <w:szCs w:val="28"/>
        </w:rPr>
        <w:t xml:space="preserve"> </w:t>
      </w:r>
      <w:r w:rsidRPr="00B34679">
        <w:rPr>
          <w:sz w:val="28"/>
          <w:szCs w:val="28"/>
        </w:rPr>
        <w:t xml:space="preserve">Силах СССР и Российской Федерации приведен в </w:t>
      </w:r>
      <w:r w:rsidR="00144603" w:rsidRPr="00B34679">
        <w:rPr>
          <w:i/>
          <w:sz w:val="28"/>
          <w:szCs w:val="28"/>
        </w:rPr>
        <w:t>П</w:t>
      </w:r>
      <w:r w:rsidR="00F158CE" w:rsidRPr="00B34679">
        <w:rPr>
          <w:i/>
          <w:sz w:val="28"/>
          <w:szCs w:val="28"/>
        </w:rPr>
        <w:t>риложении № 3</w:t>
      </w:r>
      <w:r w:rsidRPr="00B34679">
        <w:rPr>
          <w:sz w:val="28"/>
          <w:szCs w:val="28"/>
        </w:rPr>
        <w:t xml:space="preserve"> к настоящему Положению.</w:t>
      </w:r>
    </w:p>
    <w:p w:rsidR="00D7770B" w:rsidRPr="00B34679" w:rsidRDefault="00D7770B" w:rsidP="00D7770B">
      <w:pPr>
        <w:widowControl w:val="0"/>
        <w:autoSpaceDE w:val="0"/>
        <w:autoSpaceDN w:val="0"/>
        <w:adjustRightInd w:val="0"/>
        <w:ind w:firstLine="709"/>
        <w:jc w:val="both"/>
        <w:rPr>
          <w:sz w:val="28"/>
          <w:szCs w:val="28"/>
        </w:rPr>
      </w:pPr>
      <w:r w:rsidRPr="00B34679">
        <w:rPr>
          <w:sz w:val="28"/>
          <w:szCs w:val="28"/>
        </w:rPr>
        <w:t xml:space="preserve">Размеры должностных окладов педагогических работников приведены в </w:t>
      </w:r>
      <w:r w:rsidR="00144603" w:rsidRPr="00B34679">
        <w:rPr>
          <w:i/>
          <w:sz w:val="28"/>
          <w:szCs w:val="28"/>
        </w:rPr>
        <w:t>П</w:t>
      </w:r>
      <w:r w:rsidR="00F158CE" w:rsidRPr="00B34679">
        <w:rPr>
          <w:i/>
          <w:sz w:val="28"/>
          <w:szCs w:val="28"/>
        </w:rPr>
        <w:t xml:space="preserve">риложении № 4 </w:t>
      </w:r>
      <w:r w:rsidRPr="00B34679">
        <w:rPr>
          <w:sz w:val="28"/>
          <w:szCs w:val="28"/>
        </w:rPr>
        <w:t xml:space="preserve"> к настоящему Положению. </w:t>
      </w:r>
    </w:p>
    <w:p w:rsidR="00D7770B" w:rsidRPr="00B34679" w:rsidRDefault="00D7770B" w:rsidP="00D7770B">
      <w:pPr>
        <w:widowControl w:val="0"/>
        <w:autoSpaceDE w:val="0"/>
        <w:autoSpaceDN w:val="0"/>
        <w:adjustRightInd w:val="0"/>
        <w:ind w:firstLine="709"/>
        <w:jc w:val="both"/>
        <w:rPr>
          <w:sz w:val="28"/>
          <w:szCs w:val="28"/>
        </w:rPr>
      </w:pPr>
      <w:r w:rsidRPr="00B34679">
        <w:rPr>
          <w:sz w:val="28"/>
          <w:szCs w:val="28"/>
        </w:rPr>
        <w:t>Р</w:t>
      </w:r>
      <w:r w:rsidR="00144603" w:rsidRPr="00B34679">
        <w:rPr>
          <w:sz w:val="28"/>
          <w:szCs w:val="28"/>
        </w:rPr>
        <w:t>азмеры должностных окладов</w:t>
      </w:r>
      <w:r w:rsidRPr="00B34679">
        <w:rPr>
          <w:sz w:val="28"/>
          <w:szCs w:val="28"/>
        </w:rPr>
        <w:t xml:space="preserve"> руководителей структурных подразделений и их заместителей, а также работников, замещающих иные должности руководителей, приведены в </w:t>
      </w:r>
      <w:r w:rsidR="00144603" w:rsidRPr="00B34679">
        <w:rPr>
          <w:i/>
          <w:sz w:val="28"/>
          <w:szCs w:val="28"/>
        </w:rPr>
        <w:t>П</w:t>
      </w:r>
      <w:r w:rsidR="00356CAB" w:rsidRPr="00B34679">
        <w:rPr>
          <w:i/>
          <w:sz w:val="28"/>
          <w:szCs w:val="28"/>
        </w:rPr>
        <w:t>риложении № 5</w:t>
      </w:r>
      <w:r w:rsidRPr="00B34679">
        <w:rPr>
          <w:sz w:val="28"/>
          <w:szCs w:val="28"/>
        </w:rPr>
        <w:t xml:space="preserve"> к настоящему Положению.</w:t>
      </w:r>
    </w:p>
    <w:p w:rsidR="00CE4A0B" w:rsidRPr="00B34679" w:rsidRDefault="00801FF4" w:rsidP="004627CF">
      <w:pPr>
        <w:widowControl w:val="0"/>
        <w:autoSpaceDE w:val="0"/>
        <w:autoSpaceDN w:val="0"/>
        <w:adjustRightInd w:val="0"/>
        <w:ind w:firstLine="709"/>
        <w:jc w:val="both"/>
        <w:rPr>
          <w:sz w:val="28"/>
          <w:szCs w:val="28"/>
        </w:rPr>
      </w:pPr>
      <w:r w:rsidRPr="00B34679">
        <w:rPr>
          <w:sz w:val="28"/>
          <w:szCs w:val="28"/>
        </w:rPr>
        <w:t>2.</w:t>
      </w:r>
      <w:r w:rsidR="00CE4A0B" w:rsidRPr="00B34679">
        <w:rPr>
          <w:sz w:val="28"/>
          <w:szCs w:val="28"/>
        </w:rPr>
        <w:t>2. В соответствии со статьей 129 Трудового кодекса Российской Федерации под фиксированными размерами оплаты труда работников, в которые не включаются компенсационные, стимулирующие и социальные выплаты, устанавливаемые за исполнение должностных обязанностей (по должностям служащих) или трудовых обязанностей (по профессиям рабочих) за календарный месяц или единицу времени, следует понимать  должностной оклад, установление котор</w:t>
      </w:r>
      <w:r w:rsidRPr="00B34679">
        <w:rPr>
          <w:sz w:val="28"/>
          <w:szCs w:val="28"/>
        </w:rPr>
        <w:t>ых</w:t>
      </w:r>
      <w:r w:rsidR="00CE4A0B" w:rsidRPr="00B34679">
        <w:rPr>
          <w:sz w:val="28"/>
          <w:szCs w:val="28"/>
        </w:rPr>
        <w:t xml:space="preserve"> зависит от категории персонала. </w:t>
      </w:r>
    </w:p>
    <w:p w:rsidR="0072672D" w:rsidRPr="00B34679" w:rsidRDefault="00357DD7" w:rsidP="0072672D">
      <w:pPr>
        <w:widowControl w:val="0"/>
        <w:autoSpaceDE w:val="0"/>
        <w:autoSpaceDN w:val="0"/>
        <w:adjustRightInd w:val="0"/>
        <w:ind w:firstLine="709"/>
        <w:jc w:val="both"/>
        <w:outlineLvl w:val="1"/>
        <w:rPr>
          <w:sz w:val="28"/>
          <w:szCs w:val="28"/>
        </w:rPr>
      </w:pPr>
      <w:r w:rsidRPr="00B34679">
        <w:rPr>
          <w:sz w:val="28"/>
          <w:szCs w:val="28"/>
        </w:rPr>
        <w:t>2.</w:t>
      </w:r>
      <w:r w:rsidR="00CE4A0B" w:rsidRPr="00B34679">
        <w:rPr>
          <w:sz w:val="28"/>
          <w:szCs w:val="28"/>
        </w:rPr>
        <w:t xml:space="preserve">3. </w:t>
      </w:r>
      <w:r w:rsidR="0072672D" w:rsidRPr="00B34679">
        <w:rPr>
          <w:sz w:val="28"/>
          <w:szCs w:val="28"/>
        </w:rPr>
        <w:t>Размеры должностных окладов работников, занимающих должности работников культуры, медицинских работников, а также рабочих и служащих общеотраслевых должностей и профессий, устанавливаются локальными нормативными актами учреждения с учетом средств, предусмотренных на оплату труда работников учреждений, но не ниже минимальных размеров должностных окладов, утверждаемых нормативным правовым актом Администрации Смоленской области. Размеры должностных окладов указанных работников определяются на основе отнесения занимаемых ими должностей (профессий) к квалификационным уровням профессиональных квалификационных групп.</w:t>
      </w:r>
    </w:p>
    <w:p w:rsidR="0072672D" w:rsidRPr="00B34679" w:rsidRDefault="0072672D" w:rsidP="0072672D">
      <w:pPr>
        <w:widowControl w:val="0"/>
        <w:autoSpaceDE w:val="0"/>
        <w:autoSpaceDN w:val="0"/>
        <w:adjustRightInd w:val="0"/>
        <w:ind w:firstLine="709"/>
        <w:jc w:val="both"/>
        <w:rPr>
          <w:sz w:val="28"/>
          <w:szCs w:val="28"/>
        </w:rPr>
      </w:pPr>
      <w:r w:rsidRPr="00B34679">
        <w:rPr>
          <w:sz w:val="28"/>
          <w:szCs w:val="28"/>
        </w:rPr>
        <w:lastRenderedPageBreak/>
        <w:t xml:space="preserve">2.4. Оплата труда высококвалифицированных рабочих, занятых на важных и ответственных работах, может производиться исходя из размера минимального оклада по 4-му квалификационному уровню профессиональной квалификационной группы «Общеотраслевые профессии рабочих второго уровня». Перечень высококвалифицированных рабочих, занятых на важных и ответственных работах, приведен в </w:t>
      </w:r>
      <w:hyperlink w:anchor="Par1183" w:history="1">
        <w:r w:rsidRPr="00B34679">
          <w:rPr>
            <w:i/>
            <w:sz w:val="28"/>
            <w:szCs w:val="28"/>
          </w:rPr>
          <w:t>Приложении № </w:t>
        </w:r>
        <w:r w:rsidR="009F22F6" w:rsidRPr="00B34679">
          <w:rPr>
            <w:i/>
            <w:sz w:val="28"/>
            <w:szCs w:val="28"/>
          </w:rPr>
          <w:t>6</w:t>
        </w:r>
      </w:hyperlink>
      <w:r w:rsidRPr="00B34679">
        <w:rPr>
          <w:sz w:val="28"/>
          <w:szCs w:val="28"/>
        </w:rPr>
        <w:t xml:space="preserve"> к настоящему Положению.</w:t>
      </w:r>
    </w:p>
    <w:p w:rsidR="0072672D" w:rsidRPr="00B34679" w:rsidRDefault="0072672D" w:rsidP="0072672D">
      <w:pPr>
        <w:widowControl w:val="0"/>
        <w:autoSpaceDE w:val="0"/>
        <w:autoSpaceDN w:val="0"/>
        <w:adjustRightInd w:val="0"/>
        <w:ind w:firstLine="709"/>
        <w:jc w:val="both"/>
        <w:rPr>
          <w:sz w:val="28"/>
          <w:szCs w:val="28"/>
        </w:rPr>
      </w:pPr>
      <w:r w:rsidRPr="00B34679">
        <w:rPr>
          <w:sz w:val="28"/>
          <w:szCs w:val="28"/>
        </w:rPr>
        <w:t>2.5. Изменение должностных окладов производится:</w:t>
      </w:r>
    </w:p>
    <w:p w:rsidR="0072672D" w:rsidRPr="00B34679" w:rsidRDefault="0072672D" w:rsidP="0072672D">
      <w:pPr>
        <w:widowControl w:val="0"/>
        <w:autoSpaceDE w:val="0"/>
        <w:autoSpaceDN w:val="0"/>
        <w:adjustRightInd w:val="0"/>
        <w:ind w:firstLine="709"/>
        <w:jc w:val="both"/>
        <w:rPr>
          <w:sz w:val="28"/>
          <w:szCs w:val="28"/>
        </w:rPr>
      </w:pPr>
      <w:r w:rsidRPr="00B34679">
        <w:rPr>
          <w:sz w:val="28"/>
          <w:szCs w:val="28"/>
        </w:rPr>
        <w:t xml:space="preserve">- при увеличении стажа педагогической работы, стажа работы по специальности – со дня достижения соответствующего стажа, если документы находятся в </w:t>
      </w:r>
      <w:r w:rsidR="00C4103C" w:rsidRPr="00B34679">
        <w:rPr>
          <w:sz w:val="28"/>
          <w:szCs w:val="28"/>
        </w:rPr>
        <w:t>Колледже</w:t>
      </w:r>
      <w:r w:rsidRPr="00B34679">
        <w:rPr>
          <w:sz w:val="28"/>
          <w:szCs w:val="28"/>
        </w:rPr>
        <w:t>, или со дня представления документа о стаже, дающем право на повышение размера должностного оклада;</w:t>
      </w:r>
    </w:p>
    <w:p w:rsidR="0072672D" w:rsidRPr="00B34679" w:rsidRDefault="0072672D" w:rsidP="0072672D">
      <w:pPr>
        <w:widowControl w:val="0"/>
        <w:autoSpaceDE w:val="0"/>
        <w:autoSpaceDN w:val="0"/>
        <w:adjustRightInd w:val="0"/>
        <w:ind w:firstLine="709"/>
        <w:jc w:val="both"/>
        <w:rPr>
          <w:sz w:val="28"/>
          <w:szCs w:val="28"/>
        </w:rPr>
      </w:pPr>
      <w:r w:rsidRPr="00B34679">
        <w:rPr>
          <w:sz w:val="28"/>
          <w:szCs w:val="28"/>
        </w:rPr>
        <w:t>- при получении образования или восстановлении документов об   образовании - со дня представления соответствующего документа;</w:t>
      </w:r>
    </w:p>
    <w:p w:rsidR="0072672D" w:rsidRPr="00B34679" w:rsidRDefault="0072672D" w:rsidP="0072672D">
      <w:pPr>
        <w:widowControl w:val="0"/>
        <w:autoSpaceDE w:val="0"/>
        <w:autoSpaceDN w:val="0"/>
        <w:adjustRightInd w:val="0"/>
        <w:ind w:firstLine="709"/>
        <w:jc w:val="both"/>
        <w:rPr>
          <w:sz w:val="28"/>
          <w:szCs w:val="28"/>
        </w:rPr>
      </w:pPr>
      <w:r w:rsidRPr="00B34679">
        <w:rPr>
          <w:sz w:val="28"/>
          <w:szCs w:val="28"/>
        </w:rPr>
        <w:t>- при присвоении квалификационной категории – со дня вынесения решения аттестационной комиссией;</w:t>
      </w:r>
    </w:p>
    <w:p w:rsidR="0072672D" w:rsidRPr="00B34679" w:rsidRDefault="0072672D" w:rsidP="0072672D">
      <w:pPr>
        <w:widowControl w:val="0"/>
        <w:autoSpaceDE w:val="0"/>
        <w:autoSpaceDN w:val="0"/>
        <w:adjustRightInd w:val="0"/>
        <w:ind w:firstLine="709"/>
        <w:jc w:val="both"/>
        <w:rPr>
          <w:sz w:val="28"/>
          <w:szCs w:val="28"/>
        </w:rPr>
      </w:pPr>
      <w:r w:rsidRPr="00B34679">
        <w:rPr>
          <w:sz w:val="28"/>
          <w:szCs w:val="28"/>
        </w:rPr>
        <w:t>- при присвоении почетного звания – со дня присвоения;</w:t>
      </w:r>
    </w:p>
    <w:p w:rsidR="0072672D" w:rsidRPr="00B34679" w:rsidRDefault="0072672D" w:rsidP="0072672D">
      <w:pPr>
        <w:autoSpaceDE w:val="0"/>
        <w:autoSpaceDN w:val="0"/>
        <w:adjustRightInd w:val="0"/>
        <w:ind w:firstLine="709"/>
        <w:jc w:val="both"/>
        <w:rPr>
          <w:sz w:val="28"/>
          <w:szCs w:val="28"/>
        </w:rPr>
      </w:pPr>
      <w:r w:rsidRPr="00B34679">
        <w:rPr>
          <w:sz w:val="28"/>
          <w:szCs w:val="28"/>
        </w:rPr>
        <w:t>- при присуждении ученой степени доктора наук и кандидата наук – со дня принятия решения федеральным органом, осуществляющим управление в сфере образования, о выдаче диплома доктора наук или кандидата наук на основании решения диссертационного совета о присуждении ученой степени доктора наук или кандидата наук.</w:t>
      </w:r>
    </w:p>
    <w:p w:rsidR="0072672D" w:rsidRPr="00B34679" w:rsidRDefault="00AD166F" w:rsidP="0072672D">
      <w:pPr>
        <w:ind w:firstLine="708"/>
        <w:jc w:val="both"/>
        <w:rPr>
          <w:sz w:val="28"/>
          <w:szCs w:val="28"/>
        </w:rPr>
      </w:pPr>
      <w:r w:rsidRPr="00B34679">
        <w:rPr>
          <w:sz w:val="28"/>
          <w:szCs w:val="28"/>
        </w:rPr>
        <w:t>2.6</w:t>
      </w:r>
      <w:r w:rsidR="0072672D" w:rsidRPr="00B34679">
        <w:rPr>
          <w:sz w:val="28"/>
          <w:szCs w:val="28"/>
        </w:rPr>
        <w:t xml:space="preserve">. </w:t>
      </w:r>
      <w:r w:rsidR="007E2A83">
        <w:rPr>
          <w:sz w:val="28"/>
          <w:szCs w:val="28"/>
        </w:rPr>
        <w:t>Педагогическим р</w:t>
      </w:r>
      <w:r w:rsidR="0072672D" w:rsidRPr="00B34679">
        <w:rPr>
          <w:sz w:val="28"/>
          <w:szCs w:val="28"/>
        </w:rPr>
        <w:t xml:space="preserve">аботникам </w:t>
      </w:r>
      <w:r w:rsidRPr="00B34679">
        <w:rPr>
          <w:sz w:val="28"/>
          <w:szCs w:val="28"/>
        </w:rPr>
        <w:t>Колледжа</w:t>
      </w:r>
      <w:r w:rsidR="0072672D" w:rsidRPr="00B34679">
        <w:rPr>
          <w:sz w:val="28"/>
          <w:szCs w:val="28"/>
        </w:rPr>
        <w:t xml:space="preserve">, работающим в сельской местности и занимающим должности в соответствии с приведенным </w:t>
      </w:r>
      <w:r w:rsidRPr="00B34679">
        <w:rPr>
          <w:i/>
          <w:sz w:val="28"/>
          <w:szCs w:val="28"/>
        </w:rPr>
        <w:t>в П</w:t>
      </w:r>
      <w:r w:rsidR="009F22F6" w:rsidRPr="00B34679">
        <w:rPr>
          <w:i/>
          <w:sz w:val="28"/>
          <w:szCs w:val="28"/>
        </w:rPr>
        <w:t xml:space="preserve">риложении № 7 </w:t>
      </w:r>
      <w:r w:rsidR="0072672D" w:rsidRPr="00B34679">
        <w:rPr>
          <w:sz w:val="28"/>
          <w:szCs w:val="28"/>
        </w:rPr>
        <w:t xml:space="preserve"> к настоящему Положению перечнем, устанавливается повышение должностного </w:t>
      </w:r>
      <w:r w:rsidRPr="00B34679">
        <w:rPr>
          <w:sz w:val="28"/>
          <w:szCs w:val="28"/>
        </w:rPr>
        <w:t>оклада</w:t>
      </w:r>
      <w:r w:rsidR="0072672D" w:rsidRPr="00B34679">
        <w:rPr>
          <w:sz w:val="28"/>
          <w:szCs w:val="28"/>
        </w:rPr>
        <w:t xml:space="preserve"> на 25 процентов. Должностной оклад с учетом повышения на 25 процентов учитывается</w:t>
      </w:r>
      <w:r w:rsidR="007E2A83">
        <w:rPr>
          <w:sz w:val="28"/>
          <w:szCs w:val="28"/>
        </w:rPr>
        <w:t xml:space="preserve"> при повышении должностных окладов согласно пункта 2.7., с последующим </w:t>
      </w:r>
      <w:r w:rsidR="0072672D" w:rsidRPr="00B34679">
        <w:rPr>
          <w:sz w:val="28"/>
          <w:szCs w:val="28"/>
        </w:rPr>
        <w:t xml:space="preserve"> исчислении стимулирующих и компенсационных выплат.</w:t>
      </w:r>
    </w:p>
    <w:p w:rsidR="0072672D" w:rsidRPr="00B34679" w:rsidRDefault="00AD166F" w:rsidP="0072672D">
      <w:pPr>
        <w:widowControl w:val="0"/>
        <w:autoSpaceDE w:val="0"/>
        <w:autoSpaceDN w:val="0"/>
        <w:adjustRightInd w:val="0"/>
        <w:ind w:firstLine="709"/>
        <w:jc w:val="both"/>
        <w:rPr>
          <w:sz w:val="28"/>
          <w:szCs w:val="28"/>
        </w:rPr>
      </w:pPr>
      <w:r w:rsidRPr="00B34679">
        <w:rPr>
          <w:sz w:val="28"/>
          <w:szCs w:val="28"/>
        </w:rPr>
        <w:t>2.7. Д</w:t>
      </w:r>
      <w:r w:rsidR="0072672D" w:rsidRPr="00B34679">
        <w:rPr>
          <w:sz w:val="28"/>
          <w:szCs w:val="28"/>
        </w:rPr>
        <w:t xml:space="preserve">олжностные </w:t>
      </w:r>
      <w:r w:rsidRPr="00B34679">
        <w:rPr>
          <w:sz w:val="28"/>
          <w:szCs w:val="28"/>
        </w:rPr>
        <w:t>оклады</w:t>
      </w:r>
      <w:r w:rsidR="0072672D" w:rsidRPr="00B34679">
        <w:rPr>
          <w:sz w:val="28"/>
          <w:szCs w:val="28"/>
        </w:rPr>
        <w:t xml:space="preserve"> </w:t>
      </w:r>
      <w:r w:rsidR="007E2A83">
        <w:rPr>
          <w:sz w:val="28"/>
          <w:szCs w:val="28"/>
        </w:rPr>
        <w:t xml:space="preserve"> педагогических </w:t>
      </w:r>
      <w:r w:rsidR="0072672D" w:rsidRPr="00B34679">
        <w:rPr>
          <w:sz w:val="28"/>
          <w:szCs w:val="28"/>
        </w:rPr>
        <w:t xml:space="preserve">работников </w:t>
      </w:r>
      <w:r w:rsidRPr="00B34679">
        <w:rPr>
          <w:sz w:val="28"/>
          <w:szCs w:val="28"/>
        </w:rPr>
        <w:t>Колледжа</w:t>
      </w:r>
      <w:r w:rsidR="0072672D" w:rsidRPr="00B34679">
        <w:rPr>
          <w:sz w:val="28"/>
          <w:szCs w:val="28"/>
        </w:rPr>
        <w:t xml:space="preserve"> повышаются в следующих размерах:</w:t>
      </w:r>
    </w:p>
    <w:p w:rsidR="00DD5508" w:rsidRPr="00B34679" w:rsidRDefault="00DD5508" w:rsidP="00DD5508">
      <w:pPr>
        <w:autoSpaceDE w:val="0"/>
        <w:autoSpaceDN w:val="0"/>
        <w:adjustRightInd w:val="0"/>
        <w:ind w:firstLine="720"/>
        <w:jc w:val="both"/>
        <w:rPr>
          <w:sz w:val="28"/>
          <w:szCs w:val="28"/>
        </w:rPr>
      </w:pPr>
      <w:r w:rsidRPr="00B34679">
        <w:rPr>
          <w:sz w:val="28"/>
          <w:szCs w:val="28"/>
        </w:rPr>
        <w:t>- на 15 процентов - преподавателям (кроме преподавателей общеобразовательных дисциплин) и мастерам производственного обучения за работу в группах обучающихся по профессиям из перечня ТОП-50 наиболее востребованных на рынке труда, новых и перспективных профессий, требующих среднего профессионального образования;</w:t>
      </w:r>
    </w:p>
    <w:p w:rsidR="00285AC6" w:rsidRPr="00B34679" w:rsidRDefault="00DD5508" w:rsidP="00DD5508">
      <w:pPr>
        <w:autoSpaceDE w:val="0"/>
        <w:autoSpaceDN w:val="0"/>
        <w:adjustRightInd w:val="0"/>
        <w:ind w:firstLine="720"/>
        <w:jc w:val="both"/>
        <w:rPr>
          <w:sz w:val="28"/>
          <w:szCs w:val="28"/>
        </w:rPr>
      </w:pPr>
      <w:r w:rsidRPr="00B34679">
        <w:rPr>
          <w:sz w:val="28"/>
          <w:szCs w:val="28"/>
        </w:rPr>
        <w:t xml:space="preserve"> - на 10 процентов - преподавателям (кроме преподавателей общеобразовательных дисциплин) и мастерам производственного обучения за работу в группах обучающихся по профессиям и специальностям среднего профессионального образования наиболее востребованных, новых и перспективных профессий в Смоленской области согласно перечню, утвержденному приказом начальника уполномоченного органа и размещенному на официальном сайте в информационно-телекоммуникационной сети «Интернет» (Приложение №1 к Приказу </w:t>
      </w:r>
      <w:r w:rsidRPr="00B34679">
        <w:rPr>
          <w:sz w:val="28"/>
          <w:szCs w:val="28"/>
        </w:rPr>
        <w:lastRenderedPageBreak/>
        <w:t>Департамента Смоленской области по образованию и науке от 06.04.2017 №315-ОД, ТОП-РЕГИОН);</w:t>
      </w:r>
    </w:p>
    <w:p w:rsidR="0072672D" w:rsidRPr="00B34679" w:rsidRDefault="0072672D" w:rsidP="0072672D">
      <w:pPr>
        <w:autoSpaceDE w:val="0"/>
        <w:autoSpaceDN w:val="0"/>
        <w:adjustRightInd w:val="0"/>
        <w:ind w:firstLine="720"/>
        <w:jc w:val="both"/>
        <w:rPr>
          <w:sz w:val="28"/>
          <w:szCs w:val="28"/>
        </w:rPr>
      </w:pPr>
      <w:r w:rsidRPr="00B34679">
        <w:rPr>
          <w:sz w:val="28"/>
          <w:szCs w:val="28"/>
        </w:rPr>
        <w:t xml:space="preserve">- на 40 процентов </w:t>
      </w:r>
      <w:r w:rsidR="00632904" w:rsidRPr="00B34679">
        <w:rPr>
          <w:sz w:val="28"/>
          <w:szCs w:val="28"/>
        </w:rPr>
        <w:t>–</w:t>
      </w:r>
      <w:r w:rsidRPr="00B34679">
        <w:rPr>
          <w:sz w:val="28"/>
          <w:szCs w:val="28"/>
        </w:rPr>
        <w:t xml:space="preserve"> работникам</w:t>
      </w:r>
      <w:r w:rsidR="00632904" w:rsidRPr="00B34679">
        <w:rPr>
          <w:sz w:val="28"/>
          <w:szCs w:val="28"/>
        </w:rPr>
        <w:t xml:space="preserve"> и педагогическим работникам</w:t>
      </w:r>
      <w:r w:rsidRPr="00B34679">
        <w:rPr>
          <w:sz w:val="28"/>
          <w:szCs w:val="28"/>
        </w:rPr>
        <w:t>, имеющим ученую степень кандидата наук, доктора наук по профилю организации или педагогической деятельности (преподаваемых дисциплин);</w:t>
      </w:r>
    </w:p>
    <w:p w:rsidR="0072672D" w:rsidRPr="00B34679" w:rsidRDefault="0072672D" w:rsidP="0072672D">
      <w:pPr>
        <w:autoSpaceDE w:val="0"/>
        <w:autoSpaceDN w:val="0"/>
        <w:adjustRightInd w:val="0"/>
        <w:ind w:firstLine="720"/>
        <w:jc w:val="both"/>
        <w:rPr>
          <w:sz w:val="28"/>
          <w:szCs w:val="28"/>
        </w:rPr>
      </w:pPr>
      <w:r w:rsidRPr="00B34679">
        <w:rPr>
          <w:sz w:val="28"/>
          <w:szCs w:val="28"/>
        </w:rPr>
        <w:t>- на 40 процентов - работникам и педагогическим работникам, имеющим почетные звания «Народный учитель»;</w:t>
      </w:r>
    </w:p>
    <w:p w:rsidR="0072672D" w:rsidRPr="00B34679" w:rsidRDefault="0072672D" w:rsidP="0072672D">
      <w:pPr>
        <w:autoSpaceDE w:val="0"/>
        <w:autoSpaceDN w:val="0"/>
        <w:adjustRightInd w:val="0"/>
        <w:ind w:firstLine="720"/>
        <w:jc w:val="both"/>
        <w:rPr>
          <w:color w:val="FF0000"/>
          <w:spacing w:val="2"/>
          <w:sz w:val="28"/>
          <w:szCs w:val="28"/>
        </w:rPr>
      </w:pPr>
      <w:r w:rsidRPr="00B34679">
        <w:rPr>
          <w:sz w:val="28"/>
          <w:szCs w:val="28"/>
        </w:rPr>
        <w:t xml:space="preserve">- на 30 процентов - </w:t>
      </w:r>
      <w:r w:rsidRPr="00B34679">
        <w:rPr>
          <w:spacing w:val="2"/>
          <w:sz w:val="28"/>
          <w:szCs w:val="28"/>
        </w:rPr>
        <w:t>работникам, имеющим почетные звания: «Заслуженный учитель» и «Заслуженный преподаватель» СССР и союзных республик, входивших в состав СССР, «Заслуженный учитель Российской Федерации», «Народный учитель Российской Федерации»; «Заслуженный работник образования»; руководящим работникам, имеющим другие почетные звания: «Заслуженный мастер профтехобразования», «Заслуженный работник физической культуры», «Заслуженный работник культуры» и другие почетные звания Российской Федерации, СССР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«Мастер спорта», при условии соответствия почетного звания профилю организации, а педагогическим работникам - при соответствии почетного звания профилю педагогической деятельности или преподаваемых дисциплин; руководителям учреждений, имеющим почетные звания, которые  не указаны выше, повышение оплаты труда производится только при условии соответствия почетного звания профилю организации, а специалистам - при соответствии почетного звания профилю педагогической деятельности или преподаваемых дисциплин. При наличии у работника двух и более почетных званий указанное повышение применяется по одному из оснований, дающему наибольшее повышение</w:t>
      </w:r>
      <w:r w:rsidR="00EE426C" w:rsidRPr="00B34679">
        <w:rPr>
          <w:spacing w:val="2"/>
          <w:sz w:val="28"/>
          <w:szCs w:val="28"/>
        </w:rPr>
        <w:t xml:space="preserve"> и другие</w:t>
      </w:r>
      <w:r w:rsidRPr="00B34679">
        <w:rPr>
          <w:color w:val="FF0000"/>
          <w:spacing w:val="2"/>
          <w:sz w:val="28"/>
          <w:szCs w:val="28"/>
        </w:rPr>
        <w:t>;</w:t>
      </w:r>
    </w:p>
    <w:p w:rsidR="0072672D" w:rsidRPr="00B34679" w:rsidRDefault="00AD166F" w:rsidP="0072672D">
      <w:pPr>
        <w:autoSpaceDE w:val="0"/>
        <w:autoSpaceDN w:val="0"/>
        <w:adjustRightInd w:val="0"/>
        <w:ind w:firstLine="709"/>
        <w:jc w:val="both"/>
        <w:rPr>
          <w:sz w:val="28"/>
          <w:szCs w:val="28"/>
        </w:rPr>
      </w:pPr>
      <w:r w:rsidRPr="00B34679">
        <w:rPr>
          <w:sz w:val="28"/>
          <w:szCs w:val="28"/>
        </w:rPr>
        <w:t>2</w:t>
      </w:r>
      <w:r w:rsidR="0072672D" w:rsidRPr="00B34679">
        <w:rPr>
          <w:sz w:val="28"/>
          <w:szCs w:val="28"/>
        </w:rPr>
        <w:t>.8</w:t>
      </w:r>
      <w:r w:rsidRPr="00B34679">
        <w:rPr>
          <w:sz w:val="28"/>
          <w:szCs w:val="28"/>
        </w:rPr>
        <w:t xml:space="preserve">. Повышение </w:t>
      </w:r>
      <w:r w:rsidR="0072672D" w:rsidRPr="00B34679">
        <w:rPr>
          <w:sz w:val="28"/>
          <w:szCs w:val="28"/>
        </w:rPr>
        <w:t>дол</w:t>
      </w:r>
      <w:r w:rsidRPr="00B34679">
        <w:rPr>
          <w:sz w:val="28"/>
          <w:szCs w:val="28"/>
        </w:rPr>
        <w:t>жностных окладов</w:t>
      </w:r>
      <w:r w:rsidR="0072672D" w:rsidRPr="00B34679">
        <w:rPr>
          <w:sz w:val="28"/>
          <w:szCs w:val="28"/>
        </w:rPr>
        <w:t xml:space="preserve"> по основаниям, предусмотренным пунктами </w:t>
      </w:r>
      <w:r w:rsidRPr="00B34679">
        <w:rPr>
          <w:sz w:val="28"/>
          <w:szCs w:val="28"/>
        </w:rPr>
        <w:t>2.6 - 2</w:t>
      </w:r>
      <w:r w:rsidR="0072672D" w:rsidRPr="00B34679">
        <w:rPr>
          <w:sz w:val="28"/>
          <w:szCs w:val="28"/>
        </w:rPr>
        <w:t>.7 настоящего раздела, образует новые размеры должностных о</w:t>
      </w:r>
      <w:r w:rsidRPr="00B34679">
        <w:rPr>
          <w:sz w:val="28"/>
          <w:szCs w:val="28"/>
        </w:rPr>
        <w:t>кладов</w:t>
      </w:r>
      <w:r w:rsidR="0072672D" w:rsidRPr="00B34679">
        <w:rPr>
          <w:sz w:val="28"/>
          <w:szCs w:val="28"/>
        </w:rPr>
        <w:t>, применяемых при исчислении заработной платы.</w:t>
      </w:r>
    </w:p>
    <w:p w:rsidR="00DD5508" w:rsidRPr="00B34679" w:rsidRDefault="00DD5508" w:rsidP="0072672D">
      <w:pPr>
        <w:autoSpaceDE w:val="0"/>
        <w:autoSpaceDN w:val="0"/>
        <w:adjustRightInd w:val="0"/>
        <w:ind w:firstLine="709"/>
        <w:jc w:val="both"/>
        <w:rPr>
          <w:sz w:val="28"/>
          <w:szCs w:val="28"/>
        </w:rPr>
      </w:pPr>
      <w:r w:rsidRPr="00B34679">
        <w:rPr>
          <w:sz w:val="28"/>
          <w:szCs w:val="28"/>
        </w:rPr>
        <w:t>При этом исчисленный таким образом должностной оклад не подлежит округлению до рубля.</w:t>
      </w:r>
    </w:p>
    <w:p w:rsidR="0072672D" w:rsidRPr="00B34679" w:rsidRDefault="00AD166F" w:rsidP="0072672D">
      <w:pPr>
        <w:autoSpaceDE w:val="0"/>
        <w:autoSpaceDN w:val="0"/>
        <w:adjustRightInd w:val="0"/>
        <w:ind w:firstLine="720"/>
        <w:jc w:val="both"/>
        <w:rPr>
          <w:sz w:val="28"/>
          <w:szCs w:val="28"/>
        </w:rPr>
      </w:pPr>
      <w:r w:rsidRPr="00B34679">
        <w:rPr>
          <w:sz w:val="28"/>
          <w:szCs w:val="28"/>
        </w:rPr>
        <w:t>В случае</w:t>
      </w:r>
      <w:r w:rsidR="00BB36AB" w:rsidRPr="00B34679">
        <w:rPr>
          <w:sz w:val="28"/>
          <w:szCs w:val="28"/>
        </w:rPr>
        <w:t>,</w:t>
      </w:r>
      <w:r w:rsidR="0072672D" w:rsidRPr="00B34679">
        <w:rPr>
          <w:sz w:val="28"/>
          <w:szCs w:val="28"/>
        </w:rPr>
        <w:t xml:space="preserve"> когда работникам </w:t>
      </w:r>
      <w:r w:rsidRPr="00B34679">
        <w:rPr>
          <w:sz w:val="28"/>
          <w:szCs w:val="28"/>
        </w:rPr>
        <w:t>Колледжа</w:t>
      </w:r>
      <w:r w:rsidR="0072672D" w:rsidRPr="00B34679">
        <w:rPr>
          <w:sz w:val="28"/>
          <w:szCs w:val="28"/>
        </w:rPr>
        <w:t xml:space="preserve"> предусмотрено повышение должностных окладов по двум и более основаниям, должностной оклад повышается по сумме оснований.</w:t>
      </w:r>
    </w:p>
    <w:p w:rsidR="002A1BF9" w:rsidRPr="00B34679" w:rsidRDefault="00357DD7" w:rsidP="004627CF">
      <w:pPr>
        <w:widowControl w:val="0"/>
        <w:autoSpaceDE w:val="0"/>
        <w:autoSpaceDN w:val="0"/>
        <w:adjustRightInd w:val="0"/>
        <w:ind w:firstLine="709"/>
        <w:jc w:val="both"/>
        <w:rPr>
          <w:sz w:val="28"/>
          <w:szCs w:val="28"/>
        </w:rPr>
      </w:pPr>
      <w:r w:rsidRPr="00B34679">
        <w:rPr>
          <w:sz w:val="28"/>
          <w:szCs w:val="28"/>
        </w:rPr>
        <w:t>2.</w:t>
      </w:r>
      <w:r w:rsidR="00970A52" w:rsidRPr="00B34679">
        <w:rPr>
          <w:sz w:val="28"/>
          <w:szCs w:val="28"/>
        </w:rPr>
        <w:t>9</w:t>
      </w:r>
      <w:r w:rsidR="00CE4A0B" w:rsidRPr="00B34679">
        <w:rPr>
          <w:sz w:val="28"/>
          <w:szCs w:val="28"/>
        </w:rPr>
        <w:t xml:space="preserve">. Фонд оплаты труда работников </w:t>
      </w:r>
      <w:r w:rsidRPr="00B34679">
        <w:rPr>
          <w:sz w:val="28"/>
          <w:szCs w:val="28"/>
        </w:rPr>
        <w:t>Колледжа</w:t>
      </w:r>
      <w:r w:rsidR="002A1BF9" w:rsidRPr="00B34679">
        <w:rPr>
          <w:sz w:val="28"/>
          <w:szCs w:val="28"/>
        </w:rPr>
        <w:t xml:space="preserve"> </w:t>
      </w:r>
      <w:r w:rsidR="00CE4A0B" w:rsidRPr="00B34679">
        <w:rPr>
          <w:sz w:val="28"/>
          <w:szCs w:val="28"/>
        </w:rPr>
        <w:t>формируется на календарный год исходя из:</w:t>
      </w:r>
    </w:p>
    <w:p w:rsidR="002A1BF9" w:rsidRPr="00B34679" w:rsidRDefault="00CE4A0B" w:rsidP="004627CF">
      <w:pPr>
        <w:widowControl w:val="0"/>
        <w:autoSpaceDE w:val="0"/>
        <w:autoSpaceDN w:val="0"/>
        <w:adjustRightInd w:val="0"/>
        <w:ind w:firstLine="709"/>
        <w:jc w:val="both"/>
        <w:rPr>
          <w:sz w:val="28"/>
          <w:szCs w:val="28"/>
        </w:rPr>
      </w:pPr>
      <w:r w:rsidRPr="00B34679">
        <w:rPr>
          <w:sz w:val="28"/>
          <w:szCs w:val="28"/>
        </w:rPr>
        <w:t xml:space="preserve"> </w:t>
      </w:r>
      <w:r w:rsidRPr="00B34679">
        <w:rPr>
          <w:sz w:val="28"/>
          <w:szCs w:val="28"/>
        </w:rPr>
        <w:sym w:font="Symbol" w:char="F02D"/>
      </w:r>
      <w:r w:rsidRPr="00B34679">
        <w:rPr>
          <w:sz w:val="28"/>
          <w:szCs w:val="28"/>
        </w:rPr>
        <w:t xml:space="preserve"> средств субсидии областного бюджета в пределах суммы, утверждённой в плане финансово-хозяйственной деятельности</w:t>
      </w:r>
      <w:r w:rsidR="002A1BF9" w:rsidRPr="00B34679">
        <w:rPr>
          <w:sz w:val="28"/>
          <w:szCs w:val="28"/>
        </w:rPr>
        <w:t xml:space="preserve"> </w:t>
      </w:r>
      <w:r w:rsidR="00357DD7" w:rsidRPr="00B34679">
        <w:rPr>
          <w:sz w:val="28"/>
          <w:szCs w:val="28"/>
        </w:rPr>
        <w:t>Колледжа</w:t>
      </w:r>
      <w:r w:rsidRPr="00B34679">
        <w:rPr>
          <w:sz w:val="28"/>
          <w:szCs w:val="28"/>
        </w:rPr>
        <w:t xml:space="preserve">; </w:t>
      </w:r>
    </w:p>
    <w:p w:rsidR="002A1BF9" w:rsidRPr="00B34679" w:rsidRDefault="00CE4A0B" w:rsidP="004627CF">
      <w:pPr>
        <w:widowControl w:val="0"/>
        <w:autoSpaceDE w:val="0"/>
        <w:autoSpaceDN w:val="0"/>
        <w:adjustRightInd w:val="0"/>
        <w:ind w:firstLine="709"/>
        <w:jc w:val="both"/>
        <w:rPr>
          <w:sz w:val="28"/>
          <w:szCs w:val="28"/>
        </w:rPr>
      </w:pPr>
      <w:r w:rsidRPr="00B34679">
        <w:rPr>
          <w:sz w:val="28"/>
          <w:szCs w:val="28"/>
        </w:rPr>
        <w:sym w:font="Symbol" w:char="F02D"/>
      </w:r>
      <w:r w:rsidRPr="00B34679">
        <w:rPr>
          <w:sz w:val="28"/>
          <w:szCs w:val="28"/>
        </w:rPr>
        <w:t xml:space="preserve"> средств, поступающих от приносящей доход деятельности; </w:t>
      </w:r>
    </w:p>
    <w:p w:rsidR="002A1BF9" w:rsidRPr="00B34679" w:rsidRDefault="00CE4A0B" w:rsidP="004627CF">
      <w:pPr>
        <w:widowControl w:val="0"/>
        <w:autoSpaceDE w:val="0"/>
        <w:autoSpaceDN w:val="0"/>
        <w:adjustRightInd w:val="0"/>
        <w:ind w:firstLine="709"/>
        <w:jc w:val="both"/>
        <w:rPr>
          <w:sz w:val="28"/>
          <w:szCs w:val="28"/>
        </w:rPr>
      </w:pPr>
      <w:r w:rsidRPr="00B34679">
        <w:rPr>
          <w:sz w:val="28"/>
          <w:szCs w:val="28"/>
        </w:rPr>
        <w:sym w:font="Symbol" w:char="F02D"/>
      </w:r>
      <w:r w:rsidRPr="00B34679">
        <w:rPr>
          <w:sz w:val="28"/>
          <w:szCs w:val="28"/>
        </w:rPr>
        <w:t xml:space="preserve"> средств</w:t>
      </w:r>
      <w:r w:rsidR="00357DD7" w:rsidRPr="00B34679">
        <w:rPr>
          <w:sz w:val="28"/>
          <w:szCs w:val="28"/>
        </w:rPr>
        <w:t>,</w:t>
      </w:r>
      <w:r w:rsidRPr="00B34679">
        <w:rPr>
          <w:sz w:val="28"/>
          <w:szCs w:val="28"/>
        </w:rPr>
        <w:t xml:space="preserve"> других источников в соответствии с законодательством Российской Федерации. </w:t>
      </w:r>
    </w:p>
    <w:p w:rsidR="002A1BF9" w:rsidRPr="00B34679" w:rsidRDefault="00357DD7" w:rsidP="005E3C55">
      <w:pPr>
        <w:widowControl w:val="0"/>
        <w:autoSpaceDE w:val="0"/>
        <w:autoSpaceDN w:val="0"/>
        <w:adjustRightInd w:val="0"/>
        <w:ind w:firstLine="709"/>
        <w:jc w:val="both"/>
        <w:rPr>
          <w:sz w:val="28"/>
          <w:szCs w:val="28"/>
        </w:rPr>
      </w:pPr>
      <w:r w:rsidRPr="00B34679">
        <w:rPr>
          <w:sz w:val="28"/>
          <w:szCs w:val="28"/>
        </w:rPr>
        <w:t>2.</w:t>
      </w:r>
      <w:r w:rsidR="00970A52" w:rsidRPr="00B34679">
        <w:rPr>
          <w:sz w:val="28"/>
          <w:szCs w:val="28"/>
        </w:rPr>
        <w:t>10</w:t>
      </w:r>
      <w:r w:rsidR="00CE4A0B" w:rsidRPr="00B34679">
        <w:rPr>
          <w:sz w:val="28"/>
          <w:szCs w:val="28"/>
        </w:rPr>
        <w:t xml:space="preserve">. В целях совершенствования оплаты труда в </w:t>
      </w:r>
      <w:r w:rsidRPr="00B34679">
        <w:rPr>
          <w:sz w:val="28"/>
          <w:szCs w:val="28"/>
        </w:rPr>
        <w:t>Колледже</w:t>
      </w:r>
      <w:r w:rsidR="002A1BF9" w:rsidRPr="00B34679">
        <w:rPr>
          <w:sz w:val="28"/>
          <w:szCs w:val="28"/>
        </w:rPr>
        <w:t xml:space="preserve"> </w:t>
      </w:r>
      <w:r w:rsidR="00CE4A0B" w:rsidRPr="00B34679">
        <w:rPr>
          <w:sz w:val="28"/>
          <w:szCs w:val="28"/>
        </w:rPr>
        <w:t xml:space="preserve">директор организует специальную оценку условий труда в порядке, установленном </w:t>
      </w:r>
      <w:r w:rsidR="00CE4A0B" w:rsidRPr="00B34679">
        <w:rPr>
          <w:sz w:val="28"/>
          <w:szCs w:val="28"/>
        </w:rPr>
        <w:lastRenderedPageBreak/>
        <w:t>трудовым законодательством и, не реже чем раз в три года, если это целесообразно, организует работу по пересмотру и уточнению должностных ин</w:t>
      </w:r>
      <w:r w:rsidR="002A1BF9" w:rsidRPr="00B34679">
        <w:rPr>
          <w:sz w:val="28"/>
          <w:szCs w:val="28"/>
        </w:rPr>
        <w:t xml:space="preserve">струкций работников. </w:t>
      </w:r>
    </w:p>
    <w:p w:rsidR="000E445D" w:rsidRPr="00B34679" w:rsidRDefault="00357DD7" w:rsidP="006A39B4">
      <w:pPr>
        <w:widowControl w:val="0"/>
        <w:autoSpaceDE w:val="0"/>
        <w:autoSpaceDN w:val="0"/>
        <w:adjustRightInd w:val="0"/>
        <w:ind w:firstLine="709"/>
        <w:jc w:val="both"/>
        <w:rPr>
          <w:sz w:val="28"/>
          <w:szCs w:val="28"/>
        </w:rPr>
      </w:pPr>
      <w:r w:rsidRPr="00B34679">
        <w:rPr>
          <w:sz w:val="28"/>
          <w:szCs w:val="28"/>
        </w:rPr>
        <w:t xml:space="preserve"> 2.</w:t>
      </w:r>
      <w:r w:rsidR="005E3C55" w:rsidRPr="00B34679">
        <w:rPr>
          <w:sz w:val="28"/>
          <w:szCs w:val="28"/>
        </w:rPr>
        <w:t>11</w:t>
      </w:r>
      <w:r w:rsidR="00CE4A0B" w:rsidRPr="00B34679">
        <w:rPr>
          <w:sz w:val="28"/>
          <w:szCs w:val="28"/>
        </w:rPr>
        <w:t xml:space="preserve">. </w:t>
      </w:r>
      <w:r w:rsidRPr="00B34679">
        <w:rPr>
          <w:sz w:val="28"/>
          <w:szCs w:val="28"/>
        </w:rPr>
        <w:t>Колледж</w:t>
      </w:r>
      <w:r w:rsidR="00CE4A0B" w:rsidRPr="00B34679">
        <w:rPr>
          <w:sz w:val="28"/>
          <w:szCs w:val="28"/>
        </w:rPr>
        <w:t xml:space="preserve">: </w:t>
      </w:r>
    </w:p>
    <w:p w:rsidR="000E445D" w:rsidRPr="00B34679" w:rsidRDefault="00CE4A0B" w:rsidP="004627CF">
      <w:pPr>
        <w:widowControl w:val="0"/>
        <w:autoSpaceDE w:val="0"/>
        <w:autoSpaceDN w:val="0"/>
        <w:adjustRightInd w:val="0"/>
        <w:ind w:firstLine="709"/>
        <w:jc w:val="both"/>
        <w:rPr>
          <w:sz w:val="28"/>
          <w:szCs w:val="28"/>
        </w:rPr>
      </w:pPr>
      <w:r w:rsidRPr="00B34679">
        <w:rPr>
          <w:sz w:val="28"/>
          <w:szCs w:val="28"/>
        </w:rPr>
        <w:sym w:font="Symbol" w:char="F02D"/>
      </w:r>
      <w:r w:rsidRPr="00B34679">
        <w:rPr>
          <w:sz w:val="28"/>
          <w:szCs w:val="28"/>
        </w:rPr>
        <w:t xml:space="preserve"> проверяет документы об образовании и стаже педагогической работы (работы по специальности, в определенной должности) и</w:t>
      </w:r>
      <w:r w:rsidR="000E445D" w:rsidRPr="00B34679">
        <w:rPr>
          <w:sz w:val="28"/>
          <w:szCs w:val="28"/>
        </w:rPr>
        <w:t xml:space="preserve"> другие документы, в соответ</w:t>
      </w:r>
      <w:r w:rsidRPr="00B34679">
        <w:rPr>
          <w:sz w:val="28"/>
          <w:szCs w:val="28"/>
        </w:rPr>
        <w:t xml:space="preserve">ствии с которыми определяются размеры </w:t>
      </w:r>
      <w:r w:rsidR="000E445D" w:rsidRPr="00B34679">
        <w:rPr>
          <w:sz w:val="28"/>
          <w:szCs w:val="28"/>
        </w:rPr>
        <w:t>должностных окладов</w:t>
      </w:r>
      <w:r w:rsidRPr="00B34679">
        <w:rPr>
          <w:sz w:val="28"/>
          <w:szCs w:val="28"/>
        </w:rPr>
        <w:t xml:space="preserve"> работников; </w:t>
      </w:r>
    </w:p>
    <w:p w:rsidR="000E445D" w:rsidRPr="00B34679" w:rsidRDefault="00CE4A0B" w:rsidP="004627CF">
      <w:pPr>
        <w:widowControl w:val="0"/>
        <w:autoSpaceDE w:val="0"/>
        <w:autoSpaceDN w:val="0"/>
        <w:adjustRightInd w:val="0"/>
        <w:ind w:firstLine="709"/>
        <w:jc w:val="both"/>
        <w:rPr>
          <w:sz w:val="28"/>
          <w:szCs w:val="28"/>
        </w:rPr>
      </w:pPr>
      <w:r w:rsidRPr="00B34679">
        <w:rPr>
          <w:sz w:val="28"/>
          <w:szCs w:val="28"/>
        </w:rPr>
        <w:sym w:font="Symbol" w:char="F02D"/>
      </w:r>
      <w:r w:rsidRPr="00B34679">
        <w:rPr>
          <w:sz w:val="28"/>
          <w:szCs w:val="28"/>
        </w:rPr>
        <w:t xml:space="preserve"> ежегодно составляет и утверждает тарификационные списки, а также по мере необходимости изменения к тарификационным спискам и штатное расписание. </w:t>
      </w:r>
    </w:p>
    <w:p w:rsidR="000E445D" w:rsidRPr="00B34679" w:rsidRDefault="00357DD7" w:rsidP="004627CF">
      <w:pPr>
        <w:widowControl w:val="0"/>
        <w:autoSpaceDE w:val="0"/>
        <w:autoSpaceDN w:val="0"/>
        <w:adjustRightInd w:val="0"/>
        <w:ind w:firstLine="709"/>
        <w:jc w:val="both"/>
        <w:rPr>
          <w:sz w:val="28"/>
          <w:szCs w:val="28"/>
        </w:rPr>
      </w:pPr>
      <w:r w:rsidRPr="00B34679">
        <w:rPr>
          <w:sz w:val="28"/>
          <w:szCs w:val="28"/>
        </w:rPr>
        <w:t>2.1</w:t>
      </w:r>
      <w:r w:rsidR="005E3C55" w:rsidRPr="00B34679">
        <w:rPr>
          <w:sz w:val="28"/>
          <w:szCs w:val="28"/>
        </w:rPr>
        <w:t>2</w:t>
      </w:r>
      <w:r w:rsidR="00CE4A0B" w:rsidRPr="00B34679">
        <w:rPr>
          <w:sz w:val="28"/>
          <w:szCs w:val="28"/>
        </w:rPr>
        <w:t xml:space="preserve">. Оплата труда за преподавательскую работу (учебную нагрузку) руководящим работникам </w:t>
      </w:r>
      <w:r w:rsidRPr="00B34679">
        <w:rPr>
          <w:sz w:val="28"/>
          <w:szCs w:val="28"/>
        </w:rPr>
        <w:t>Колледжа</w:t>
      </w:r>
      <w:r w:rsidR="00CE4A0B" w:rsidRPr="00B34679">
        <w:rPr>
          <w:sz w:val="28"/>
          <w:szCs w:val="28"/>
        </w:rPr>
        <w:t xml:space="preserve"> производится по должностным окладам (ставкам оплаты труда) педагогических работников. </w:t>
      </w:r>
    </w:p>
    <w:p w:rsidR="000E445D" w:rsidRPr="00B34679" w:rsidRDefault="005E3C55" w:rsidP="004627CF">
      <w:pPr>
        <w:widowControl w:val="0"/>
        <w:autoSpaceDE w:val="0"/>
        <w:autoSpaceDN w:val="0"/>
        <w:adjustRightInd w:val="0"/>
        <w:ind w:firstLine="709"/>
        <w:jc w:val="both"/>
        <w:rPr>
          <w:sz w:val="28"/>
          <w:szCs w:val="28"/>
        </w:rPr>
      </w:pPr>
      <w:r w:rsidRPr="00B34679">
        <w:rPr>
          <w:sz w:val="28"/>
          <w:szCs w:val="28"/>
        </w:rPr>
        <w:t>2.13</w:t>
      </w:r>
      <w:r w:rsidR="00CE4A0B" w:rsidRPr="00B34679">
        <w:rPr>
          <w:sz w:val="28"/>
          <w:szCs w:val="28"/>
        </w:rPr>
        <w:t>. Условия оплаты труда, включая размер должностног</w:t>
      </w:r>
      <w:r w:rsidR="000E445D" w:rsidRPr="00B34679">
        <w:rPr>
          <w:sz w:val="28"/>
          <w:szCs w:val="28"/>
        </w:rPr>
        <w:t>о оклада</w:t>
      </w:r>
      <w:r w:rsidR="00CE4A0B" w:rsidRPr="00B34679">
        <w:rPr>
          <w:sz w:val="28"/>
          <w:szCs w:val="28"/>
        </w:rPr>
        <w:t xml:space="preserve">, порядок выплат стимулирующего и компенсационного характера, являются обязательными для включения в трудовой договор. </w:t>
      </w:r>
    </w:p>
    <w:p w:rsidR="000E445D" w:rsidRPr="00B34679" w:rsidRDefault="005E3C55" w:rsidP="004627CF">
      <w:pPr>
        <w:widowControl w:val="0"/>
        <w:autoSpaceDE w:val="0"/>
        <w:autoSpaceDN w:val="0"/>
        <w:adjustRightInd w:val="0"/>
        <w:ind w:firstLine="709"/>
        <w:jc w:val="both"/>
        <w:rPr>
          <w:sz w:val="28"/>
          <w:szCs w:val="28"/>
        </w:rPr>
      </w:pPr>
      <w:r w:rsidRPr="00B34679">
        <w:rPr>
          <w:sz w:val="28"/>
          <w:szCs w:val="28"/>
        </w:rPr>
        <w:t>2.14</w:t>
      </w:r>
      <w:r w:rsidR="00CE4A0B" w:rsidRPr="00B34679">
        <w:rPr>
          <w:sz w:val="28"/>
          <w:szCs w:val="28"/>
        </w:rPr>
        <w:t>. Оплата труда работников, занятых по совместительству (внутреннее совмещение работ),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w:t>
      </w:r>
      <w:r w:rsidR="001877B8" w:rsidRPr="00B34679">
        <w:rPr>
          <w:sz w:val="28"/>
          <w:szCs w:val="28"/>
        </w:rPr>
        <w:t>дельно по каждой из должностей.</w:t>
      </w:r>
    </w:p>
    <w:p w:rsidR="001877B8" w:rsidRPr="00B34679" w:rsidRDefault="001877B8" w:rsidP="004627CF">
      <w:pPr>
        <w:widowControl w:val="0"/>
        <w:autoSpaceDE w:val="0"/>
        <w:autoSpaceDN w:val="0"/>
        <w:adjustRightInd w:val="0"/>
        <w:ind w:firstLine="709"/>
        <w:jc w:val="both"/>
        <w:rPr>
          <w:sz w:val="28"/>
          <w:szCs w:val="28"/>
        </w:rPr>
      </w:pPr>
      <w:r w:rsidRPr="00B34679">
        <w:rPr>
          <w:sz w:val="28"/>
          <w:szCs w:val="28"/>
        </w:rPr>
        <w:t>2.15. Особенности оплаты труда педагогических работников приведены в Приложении №</w:t>
      </w:r>
      <w:r w:rsidR="009B3AD8" w:rsidRPr="00B34679">
        <w:rPr>
          <w:sz w:val="28"/>
          <w:szCs w:val="28"/>
        </w:rPr>
        <w:t>9</w:t>
      </w:r>
      <w:r w:rsidRPr="00B34679">
        <w:rPr>
          <w:sz w:val="28"/>
          <w:szCs w:val="28"/>
        </w:rPr>
        <w:t xml:space="preserve"> </w:t>
      </w:r>
    </w:p>
    <w:p w:rsidR="000E445D" w:rsidRPr="00B34679" w:rsidRDefault="005E3C55" w:rsidP="004627CF">
      <w:pPr>
        <w:widowControl w:val="0"/>
        <w:autoSpaceDE w:val="0"/>
        <w:autoSpaceDN w:val="0"/>
        <w:adjustRightInd w:val="0"/>
        <w:ind w:firstLine="709"/>
        <w:jc w:val="both"/>
        <w:rPr>
          <w:sz w:val="28"/>
          <w:szCs w:val="28"/>
        </w:rPr>
      </w:pPr>
      <w:r w:rsidRPr="00B34679">
        <w:rPr>
          <w:sz w:val="28"/>
          <w:szCs w:val="28"/>
        </w:rPr>
        <w:t>2.1</w:t>
      </w:r>
      <w:r w:rsidR="00256515" w:rsidRPr="00B34679">
        <w:rPr>
          <w:sz w:val="28"/>
          <w:szCs w:val="28"/>
        </w:rPr>
        <w:t>6</w:t>
      </w:r>
      <w:r w:rsidR="00CE4A0B" w:rsidRPr="00B34679">
        <w:rPr>
          <w:sz w:val="28"/>
          <w:szCs w:val="28"/>
        </w:rPr>
        <w:t xml:space="preserve">. Заработная плата работника предельными размерами не ограничивается. </w:t>
      </w:r>
    </w:p>
    <w:p w:rsidR="00AD166F" w:rsidRPr="00D81D89" w:rsidRDefault="005E3C55" w:rsidP="00AD166F">
      <w:pPr>
        <w:widowControl w:val="0"/>
        <w:autoSpaceDE w:val="0"/>
        <w:autoSpaceDN w:val="0"/>
        <w:adjustRightInd w:val="0"/>
        <w:ind w:firstLine="709"/>
        <w:jc w:val="both"/>
        <w:rPr>
          <w:sz w:val="28"/>
          <w:szCs w:val="28"/>
        </w:rPr>
      </w:pPr>
      <w:r w:rsidRPr="00B34679">
        <w:rPr>
          <w:sz w:val="28"/>
          <w:szCs w:val="28"/>
        </w:rPr>
        <w:t>2.1</w:t>
      </w:r>
      <w:r w:rsidR="00256515" w:rsidRPr="00B34679">
        <w:rPr>
          <w:sz w:val="28"/>
          <w:szCs w:val="28"/>
        </w:rPr>
        <w:t>7</w:t>
      </w:r>
      <w:r w:rsidR="00AD166F" w:rsidRPr="00B34679">
        <w:rPr>
          <w:sz w:val="28"/>
          <w:szCs w:val="28"/>
        </w:rPr>
        <w:t xml:space="preserve">. Выплаты компенсационного и стимулирующего характера устанавливаются работникам учреждений согласно разделам </w:t>
      </w:r>
      <w:r w:rsidR="00D81D89" w:rsidRPr="00B34679">
        <w:rPr>
          <w:sz w:val="28"/>
          <w:szCs w:val="28"/>
        </w:rPr>
        <w:t>5 и 6</w:t>
      </w:r>
      <w:r w:rsidR="00AD166F" w:rsidRPr="00B34679">
        <w:rPr>
          <w:sz w:val="28"/>
          <w:szCs w:val="28"/>
        </w:rPr>
        <w:t xml:space="preserve"> настоящего</w:t>
      </w:r>
      <w:r w:rsidR="00AD166F" w:rsidRPr="00970A52">
        <w:rPr>
          <w:sz w:val="28"/>
          <w:szCs w:val="28"/>
        </w:rPr>
        <w:t xml:space="preserve"> Положения.</w:t>
      </w:r>
    </w:p>
    <w:p w:rsidR="005D21DC" w:rsidRDefault="005D21DC" w:rsidP="00C80C7E">
      <w:pPr>
        <w:widowControl w:val="0"/>
        <w:autoSpaceDE w:val="0"/>
        <w:autoSpaceDN w:val="0"/>
        <w:adjustRightInd w:val="0"/>
        <w:jc w:val="both"/>
        <w:rPr>
          <w:sz w:val="28"/>
          <w:szCs w:val="28"/>
          <w:highlight w:val="yellow"/>
        </w:rPr>
      </w:pPr>
    </w:p>
    <w:p w:rsidR="00015393" w:rsidRPr="00C80C7E" w:rsidRDefault="00015393" w:rsidP="00C80C7E">
      <w:pPr>
        <w:widowControl w:val="0"/>
        <w:autoSpaceDE w:val="0"/>
        <w:autoSpaceDN w:val="0"/>
        <w:adjustRightInd w:val="0"/>
        <w:jc w:val="both"/>
        <w:rPr>
          <w:sz w:val="28"/>
          <w:szCs w:val="28"/>
          <w:highlight w:val="yellow"/>
        </w:rPr>
      </w:pPr>
    </w:p>
    <w:p w:rsidR="009B3AD8" w:rsidRPr="009B3AD8" w:rsidRDefault="00C70318" w:rsidP="009B3AD8">
      <w:pPr>
        <w:widowControl w:val="0"/>
        <w:autoSpaceDE w:val="0"/>
        <w:autoSpaceDN w:val="0"/>
        <w:adjustRightInd w:val="0"/>
        <w:ind w:firstLine="709"/>
        <w:jc w:val="center"/>
        <w:outlineLvl w:val="1"/>
        <w:rPr>
          <w:b/>
          <w:sz w:val="28"/>
          <w:szCs w:val="28"/>
        </w:rPr>
      </w:pPr>
      <w:r w:rsidRPr="00C70318">
        <w:rPr>
          <w:b/>
          <w:sz w:val="28"/>
          <w:szCs w:val="28"/>
        </w:rPr>
        <w:t xml:space="preserve">3. </w:t>
      </w:r>
      <w:r w:rsidR="009B3AD8" w:rsidRPr="009B3AD8">
        <w:rPr>
          <w:b/>
          <w:sz w:val="28"/>
          <w:szCs w:val="28"/>
        </w:rPr>
        <w:t xml:space="preserve">Порядок оплаты труда </w:t>
      </w:r>
    </w:p>
    <w:p w:rsidR="00C70318" w:rsidRDefault="009B3AD8" w:rsidP="009B3AD8">
      <w:pPr>
        <w:widowControl w:val="0"/>
        <w:autoSpaceDE w:val="0"/>
        <w:autoSpaceDN w:val="0"/>
        <w:adjustRightInd w:val="0"/>
        <w:ind w:firstLine="709"/>
        <w:jc w:val="center"/>
        <w:outlineLvl w:val="1"/>
        <w:rPr>
          <w:b/>
          <w:sz w:val="28"/>
          <w:szCs w:val="28"/>
        </w:rPr>
      </w:pPr>
      <w:r w:rsidRPr="009B3AD8">
        <w:rPr>
          <w:b/>
          <w:sz w:val="28"/>
          <w:szCs w:val="28"/>
        </w:rPr>
        <w:t>заместителей директора и главного бухгалтера</w:t>
      </w:r>
      <w:r>
        <w:rPr>
          <w:b/>
          <w:sz w:val="28"/>
          <w:szCs w:val="28"/>
        </w:rPr>
        <w:t xml:space="preserve"> </w:t>
      </w:r>
      <w:r w:rsidR="00C80C7E">
        <w:rPr>
          <w:b/>
          <w:sz w:val="28"/>
          <w:szCs w:val="28"/>
        </w:rPr>
        <w:t>Колледжа</w:t>
      </w:r>
    </w:p>
    <w:p w:rsidR="00C415BE" w:rsidRPr="00C70318" w:rsidRDefault="00C415BE" w:rsidP="00C415BE">
      <w:pPr>
        <w:widowControl w:val="0"/>
        <w:autoSpaceDE w:val="0"/>
        <w:autoSpaceDN w:val="0"/>
        <w:adjustRightInd w:val="0"/>
        <w:ind w:firstLine="709"/>
        <w:jc w:val="center"/>
        <w:outlineLvl w:val="1"/>
        <w:rPr>
          <w:b/>
          <w:sz w:val="28"/>
          <w:szCs w:val="28"/>
        </w:rPr>
      </w:pPr>
    </w:p>
    <w:p w:rsidR="00C70318" w:rsidRPr="00C70318" w:rsidRDefault="00C70318" w:rsidP="00C70318">
      <w:pPr>
        <w:widowControl w:val="0"/>
        <w:autoSpaceDE w:val="0"/>
        <w:autoSpaceDN w:val="0"/>
        <w:adjustRightInd w:val="0"/>
        <w:ind w:firstLine="709"/>
        <w:jc w:val="both"/>
        <w:rPr>
          <w:sz w:val="28"/>
          <w:szCs w:val="28"/>
        </w:rPr>
      </w:pPr>
      <w:r>
        <w:rPr>
          <w:sz w:val="28"/>
          <w:szCs w:val="28"/>
        </w:rPr>
        <w:t>3</w:t>
      </w:r>
      <w:r w:rsidRPr="00C70318">
        <w:rPr>
          <w:sz w:val="28"/>
          <w:szCs w:val="28"/>
        </w:rPr>
        <w:t>.1. Заработная плата</w:t>
      </w:r>
      <w:r w:rsidR="009B3AD8">
        <w:rPr>
          <w:sz w:val="28"/>
          <w:szCs w:val="28"/>
        </w:rPr>
        <w:t xml:space="preserve"> </w:t>
      </w:r>
      <w:r w:rsidRPr="00C70318">
        <w:rPr>
          <w:sz w:val="28"/>
          <w:szCs w:val="28"/>
        </w:rPr>
        <w:t xml:space="preserve"> заместителей</w:t>
      </w:r>
      <w:r w:rsidR="009B3AD8">
        <w:rPr>
          <w:sz w:val="28"/>
          <w:szCs w:val="28"/>
        </w:rPr>
        <w:t xml:space="preserve"> директора</w:t>
      </w:r>
      <w:r w:rsidRPr="00C70318">
        <w:rPr>
          <w:sz w:val="28"/>
          <w:szCs w:val="28"/>
        </w:rPr>
        <w:t xml:space="preserve"> и главного бухгалтера </w:t>
      </w:r>
      <w:r w:rsidR="00BB36AB">
        <w:rPr>
          <w:sz w:val="28"/>
          <w:szCs w:val="28"/>
        </w:rPr>
        <w:t>Колледжа</w:t>
      </w:r>
      <w:r w:rsidRPr="00C70318">
        <w:rPr>
          <w:sz w:val="28"/>
          <w:szCs w:val="28"/>
        </w:rPr>
        <w:t xml:space="preserve"> состоит из должностного оклада, выплат стимулирующего и компенсационного характера.</w:t>
      </w:r>
    </w:p>
    <w:p w:rsidR="005C5FDA" w:rsidRDefault="00C70318" w:rsidP="007E2A83">
      <w:pPr>
        <w:jc w:val="both"/>
        <w:rPr>
          <w:sz w:val="28"/>
          <w:szCs w:val="28"/>
        </w:rPr>
      </w:pPr>
      <w:r w:rsidRPr="00C70318">
        <w:rPr>
          <w:sz w:val="28"/>
          <w:szCs w:val="28"/>
        </w:rPr>
        <w:t xml:space="preserve">         </w:t>
      </w:r>
      <w:r>
        <w:rPr>
          <w:sz w:val="28"/>
          <w:szCs w:val="28"/>
        </w:rPr>
        <w:t>3</w:t>
      </w:r>
      <w:r w:rsidRPr="00C70318">
        <w:rPr>
          <w:sz w:val="28"/>
          <w:szCs w:val="28"/>
        </w:rPr>
        <w:t>.2. </w:t>
      </w:r>
      <w:r w:rsidR="00610698">
        <w:rPr>
          <w:sz w:val="28"/>
          <w:szCs w:val="28"/>
        </w:rPr>
        <w:t>Должностной оклад заместителей директора и главного бухгалтера Коллед</w:t>
      </w:r>
      <w:r w:rsidR="00BD7370">
        <w:rPr>
          <w:sz w:val="28"/>
          <w:szCs w:val="28"/>
        </w:rPr>
        <w:t>жа устанавливаются</w:t>
      </w:r>
      <w:r w:rsidR="00610698">
        <w:rPr>
          <w:sz w:val="28"/>
          <w:szCs w:val="28"/>
        </w:rPr>
        <w:t xml:space="preserve"> на 10-30% ниже должностного оклада директора Колледжа</w:t>
      </w:r>
      <w:r w:rsidR="004937FE">
        <w:rPr>
          <w:sz w:val="28"/>
          <w:szCs w:val="28"/>
        </w:rPr>
        <w:t xml:space="preserve">, </w:t>
      </w:r>
      <w:r w:rsidR="005C5FDA">
        <w:rPr>
          <w:sz w:val="28"/>
          <w:szCs w:val="28"/>
        </w:rPr>
        <w:t xml:space="preserve">в соответствии с </w:t>
      </w:r>
      <w:r w:rsidR="007E2A83">
        <w:rPr>
          <w:sz w:val="28"/>
          <w:szCs w:val="28"/>
        </w:rPr>
        <w:t>Приложение</w:t>
      </w:r>
      <w:r w:rsidR="004937FE">
        <w:rPr>
          <w:sz w:val="28"/>
          <w:szCs w:val="28"/>
        </w:rPr>
        <w:t>м</w:t>
      </w:r>
      <w:r w:rsidR="007E2A83">
        <w:rPr>
          <w:sz w:val="28"/>
          <w:szCs w:val="28"/>
        </w:rPr>
        <w:t xml:space="preserve"> 10</w:t>
      </w:r>
      <w:r w:rsidR="005C5FDA">
        <w:rPr>
          <w:sz w:val="28"/>
          <w:szCs w:val="28"/>
        </w:rPr>
        <w:t>.</w:t>
      </w:r>
    </w:p>
    <w:p w:rsidR="00610698" w:rsidRDefault="007E2A83" w:rsidP="00610698">
      <w:pPr>
        <w:ind w:firstLine="708"/>
        <w:jc w:val="both"/>
        <w:rPr>
          <w:sz w:val="28"/>
          <w:szCs w:val="28"/>
        </w:rPr>
      </w:pPr>
      <w:r>
        <w:rPr>
          <w:sz w:val="28"/>
          <w:szCs w:val="28"/>
        </w:rPr>
        <w:t xml:space="preserve">3.3.  </w:t>
      </w:r>
      <w:r w:rsidR="00E33784">
        <w:rPr>
          <w:sz w:val="28"/>
          <w:szCs w:val="28"/>
        </w:rPr>
        <w:t>У</w:t>
      </w:r>
      <w:r>
        <w:rPr>
          <w:sz w:val="28"/>
          <w:szCs w:val="28"/>
        </w:rPr>
        <w:t>становлени</w:t>
      </w:r>
      <w:r w:rsidR="00E33784">
        <w:rPr>
          <w:sz w:val="28"/>
          <w:szCs w:val="28"/>
        </w:rPr>
        <w:t>е</w:t>
      </w:r>
      <w:r>
        <w:rPr>
          <w:sz w:val="28"/>
          <w:szCs w:val="28"/>
        </w:rPr>
        <w:t xml:space="preserve"> должностных окладов  для </w:t>
      </w:r>
      <w:r w:rsidRPr="00C70318">
        <w:rPr>
          <w:sz w:val="28"/>
          <w:szCs w:val="28"/>
        </w:rPr>
        <w:t>заместителей</w:t>
      </w:r>
      <w:r>
        <w:rPr>
          <w:sz w:val="28"/>
          <w:szCs w:val="28"/>
        </w:rPr>
        <w:t xml:space="preserve"> директора</w:t>
      </w:r>
      <w:r w:rsidRPr="00C70318">
        <w:rPr>
          <w:sz w:val="28"/>
          <w:szCs w:val="28"/>
        </w:rPr>
        <w:t xml:space="preserve"> и главного бухгалтера </w:t>
      </w:r>
      <w:r>
        <w:rPr>
          <w:sz w:val="28"/>
          <w:szCs w:val="28"/>
        </w:rPr>
        <w:t xml:space="preserve">Колледжа устанавливается от должностного оклада директора с учетом повышения и зависит от </w:t>
      </w:r>
      <w:r w:rsidR="00E33784">
        <w:rPr>
          <w:sz w:val="28"/>
          <w:szCs w:val="28"/>
        </w:rPr>
        <w:t>уровня образования и стажа  на руководящей должности.</w:t>
      </w:r>
    </w:p>
    <w:p w:rsidR="00E33784" w:rsidRDefault="00E33784" w:rsidP="00610698">
      <w:pPr>
        <w:ind w:firstLine="708"/>
        <w:jc w:val="both"/>
        <w:rPr>
          <w:sz w:val="28"/>
          <w:szCs w:val="28"/>
        </w:rPr>
      </w:pPr>
      <w:r>
        <w:rPr>
          <w:sz w:val="28"/>
          <w:szCs w:val="28"/>
        </w:rPr>
        <w:lastRenderedPageBreak/>
        <w:t>Критерии оценки уровня стажа руководящей должности:</w:t>
      </w:r>
    </w:p>
    <w:p w:rsidR="00E33784" w:rsidRDefault="00E33784" w:rsidP="00610698">
      <w:pPr>
        <w:ind w:firstLine="708"/>
        <w:jc w:val="both"/>
        <w:rPr>
          <w:sz w:val="28"/>
          <w:szCs w:val="28"/>
        </w:rPr>
      </w:pPr>
      <w:r>
        <w:rPr>
          <w:sz w:val="28"/>
          <w:szCs w:val="28"/>
        </w:rPr>
        <w:t xml:space="preserve">- для заместителя директора по учебной работе, заместителя директора по воспитательной работе, заместителя директора по учебно-производственной работе: руководящая должность в учреждениях сферы образования, профсоюзной организации сферы образования, </w:t>
      </w:r>
      <w:r w:rsidR="004937FE">
        <w:rPr>
          <w:sz w:val="28"/>
          <w:szCs w:val="28"/>
        </w:rPr>
        <w:t>заместителя структурного подразделения</w:t>
      </w:r>
      <w:r w:rsidR="004937FE" w:rsidRPr="004937FE">
        <w:rPr>
          <w:sz w:val="28"/>
          <w:szCs w:val="28"/>
        </w:rPr>
        <w:t xml:space="preserve"> </w:t>
      </w:r>
      <w:r w:rsidR="004937FE">
        <w:rPr>
          <w:sz w:val="28"/>
          <w:szCs w:val="28"/>
        </w:rPr>
        <w:t>в учреждениях сферы образования</w:t>
      </w:r>
      <w:r>
        <w:rPr>
          <w:sz w:val="28"/>
          <w:szCs w:val="28"/>
        </w:rPr>
        <w:t>;</w:t>
      </w:r>
    </w:p>
    <w:p w:rsidR="00E33784" w:rsidRDefault="00E33784" w:rsidP="00610698">
      <w:pPr>
        <w:ind w:firstLine="708"/>
        <w:jc w:val="both"/>
        <w:rPr>
          <w:sz w:val="28"/>
          <w:szCs w:val="28"/>
        </w:rPr>
      </w:pPr>
      <w:r>
        <w:rPr>
          <w:sz w:val="28"/>
          <w:szCs w:val="28"/>
        </w:rPr>
        <w:t>-для заместителя директора по административно-хозяйственной части: руководящая должность в учреждениях сферы образования, профсоюзной организации сферы образован</w:t>
      </w:r>
      <w:r w:rsidR="004937FE">
        <w:rPr>
          <w:sz w:val="28"/>
          <w:szCs w:val="28"/>
        </w:rPr>
        <w:t>ия, в</w:t>
      </w:r>
      <w:r>
        <w:rPr>
          <w:sz w:val="28"/>
          <w:szCs w:val="28"/>
        </w:rPr>
        <w:t xml:space="preserve"> должности заведующего отделения, заведующего хозяйством;</w:t>
      </w:r>
    </w:p>
    <w:p w:rsidR="00E33784" w:rsidRDefault="00E33784" w:rsidP="00610698">
      <w:pPr>
        <w:ind w:firstLine="708"/>
        <w:jc w:val="both"/>
        <w:rPr>
          <w:sz w:val="28"/>
          <w:szCs w:val="28"/>
        </w:rPr>
      </w:pPr>
      <w:r>
        <w:rPr>
          <w:sz w:val="28"/>
          <w:szCs w:val="28"/>
        </w:rPr>
        <w:t>-для главного бухгалтера</w:t>
      </w:r>
      <w:r w:rsidR="00F3549B">
        <w:rPr>
          <w:sz w:val="28"/>
          <w:szCs w:val="28"/>
        </w:rPr>
        <w:t>: работа в должности руководителя централизованной бухгалтерии учреждений сферы образования,</w:t>
      </w:r>
      <w:r>
        <w:rPr>
          <w:sz w:val="28"/>
          <w:szCs w:val="28"/>
        </w:rPr>
        <w:t xml:space="preserve"> </w:t>
      </w:r>
      <w:r w:rsidR="00F3549B">
        <w:rPr>
          <w:sz w:val="28"/>
          <w:szCs w:val="28"/>
        </w:rPr>
        <w:t xml:space="preserve"> главного бухгалтера, заместителя главного бухгалтера, бухгалтера работающего в сфере образования с положительной характеристикой непосредственного руководителя, главного бухгалтера или заместителя главного бухгалтера, работающего в бюджетном учреждении.</w:t>
      </w:r>
    </w:p>
    <w:p w:rsidR="00C70318" w:rsidRDefault="00D8660F" w:rsidP="00D8660F">
      <w:pPr>
        <w:ind w:firstLine="708"/>
        <w:jc w:val="both"/>
        <w:rPr>
          <w:sz w:val="28"/>
          <w:szCs w:val="28"/>
        </w:rPr>
      </w:pPr>
      <w:r w:rsidRPr="00F020B9">
        <w:rPr>
          <w:sz w:val="28"/>
          <w:szCs w:val="28"/>
        </w:rPr>
        <w:t>3</w:t>
      </w:r>
      <w:r w:rsidR="00610698">
        <w:rPr>
          <w:sz w:val="28"/>
          <w:szCs w:val="28"/>
        </w:rPr>
        <w:t>.5</w:t>
      </w:r>
      <w:r w:rsidR="00C70318" w:rsidRPr="00F020B9">
        <w:rPr>
          <w:sz w:val="28"/>
          <w:szCs w:val="28"/>
        </w:rPr>
        <w:t>. Выплаты компенсационного характера</w:t>
      </w:r>
      <w:r w:rsidRPr="00F020B9">
        <w:rPr>
          <w:sz w:val="28"/>
          <w:szCs w:val="28"/>
        </w:rPr>
        <w:t xml:space="preserve"> для </w:t>
      </w:r>
      <w:r w:rsidR="00C70318" w:rsidRPr="00F020B9">
        <w:rPr>
          <w:sz w:val="28"/>
          <w:szCs w:val="28"/>
        </w:rPr>
        <w:t>заместителей</w:t>
      </w:r>
      <w:r w:rsidR="00F453CD">
        <w:rPr>
          <w:sz w:val="28"/>
          <w:szCs w:val="28"/>
        </w:rPr>
        <w:t xml:space="preserve"> директора</w:t>
      </w:r>
      <w:r w:rsidR="00C70318" w:rsidRPr="00F020B9">
        <w:rPr>
          <w:sz w:val="28"/>
          <w:szCs w:val="28"/>
        </w:rPr>
        <w:t xml:space="preserve"> и главного бухгалтера</w:t>
      </w:r>
      <w:r w:rsidR="00F453CD">
        <w:rPr>
          <w:sz w:val="28"/>
          <w:szCs w:val="28"/>
        </w:rPr>
        <w:t xml:space="preserve"> </w:t>
      </w:r>
      <w:r w:rsidR="00F453CD" w:rsidRPr="00F020B9">
        <w:rPr>
          <w:sz w:val="28"/>
          <w:szCs w:val="28"/>
        </w:rPr>
        <w:t>Колледжа</w:t>
      </w:r>
      <w:r w:rsidR="00F453CD" w:rsidRPr="00F453CD">
        <w:rPr>
          <w:sz w:val="28"/>
          <w:szCs w:val="28"/>
        </w:rPr>
        <w:t xml:space="preserve"> </w:t>
      </w:r>
      <w:r w:rsidR="00F453CD" w:rsidRPr="00F020B9">
        <w:rPr>
          <w:sz w:val="28"/>
          <w:szCs w:val="28"/>
        </w:rPr>
        <w:t>определяются</w:t>
      </w:r>
      <w:r w:rsidR="00C70318" w:rsidRPr="00F020B9">
        <w:rPr>
          <w:sz w:val="28"/>
          <w:szCs w:val="28"/>
        </w:rPr>
        <w:t xml:space="preserve"> в </w:t>
      </w:r>
      <w:r w:rsidR="00C70318" w:rsidRPr="00EE426C">
        <w:rPr>
          <w:sz w:val="28"/>
          <w:szCs w:val="28"/>
        </w:rPr>
        <w:t>соответствии с пунктом 4.1 раздела 4 настоящего Положения.</w:t>
      </w:r>
    </w:p>
    <w:p w:rsidR="00E701AC" w:rsidRDefault="00D8660F" w:rsidP="00F3549B">
      <w:pPr>
        <w:ind w:firstLine="708"/>
        <w:jc w:val="both"/>
        <w:rPr>
          <w:sz w:val="28"/>
          <w:szCs w:val="28"/>
        </w:rPr>
      </w:pPr>
      <w:r w:rsidRPr="00F020B9">
        <w:rPr>
          <w:sz w:val="28"/>
          <w:szCs w:val="28"/>
        </w:rPr>
        <w:t>3</w:t>
      </w:r>
      <w:r w:rsidR="00610698">
        <w:rPr>
          <w:sz w:val="28"/>
          <w:szCs w:val="28"/>
        </w:rPr>
        <w:t>.6</w:t>
      </w:r>
      <w:r w:rsidR="00C70318" w:rsidRPr="00F020B9">
        <w:rPr>
          <w:sz w:val="28"/>
          <w:szCs w:val="28"/>
        </w:rPr>
        <w:t xml:space="preserve">. </w:t>
      </w:r>
      <w:r w:rsidR="00E701AC">
        <w:rPr>
          <w:sz w:val="28"/>
          <w:szCs w:val="28"/>
        </w:rPr>
        <w:t xml:space="preserve"> </w:t>
      </w:r>
      <w:r w:rsidR="00E701AC" w:rsidRPr="00F020B9">
        <w:rPr>
          <w:sz w:val="28"/>
          <w:szCs w:val="28"/>
        </w:rPr>
        <w:t xml:space="preserve">Порядок и условия осуществления выплат стимулирующего характера, размеры выплат стимулирующего характера </w:t>
      </w:r>
      <w:r w:rsidR="00E701AC" w:rsidRPr="00D8660F">
        <w:rPr>
          <w:sz w:val="28"/>
          <w:szCs w:val="28"/>
        </w:rPr>
        <w:t xml:space="preserve">заместителей </w:t>
      </w:r>
      <w:r w:rsidR="00F453CD">
        <w:rPr>
          <w:sz w:val="28"/>
          <w:szCs w:val="28"/>
        </w:rPr>
        <w:t>директора</w:t>
      </w:r>
      <w:r w:rsidR="00E701AC" w:rsidRPr="00D8660F">
        <w:rPr>
          <w:sz w:val="28"/>
          <w:szCs w:val="28"/>
        </w:rPr>
        <w:t xml:space="preserve"> и главного бухгалтера </w:t>
      </w:r>
      <w:r w:rsidR="00E701AC" w:rsidRPr="00F020B9">
        <w:rPr>
          <w:sz w:val="28"/>
          <w:szCs w:val="28"/>
        </w:rPr>
        <w:t xml:space="preserve">устанавливаются </w:t>
      </w:r>
      <w:r w:rsidR="00E701AC">
        <w:rPr>
          <w:sz w:val="28"/>
          <w:szCs w:val="28"/>
        </w:rPr>
        <w:t xml:space="preserve">приказом </w:t>
      </w:r>
      <w:r w:rsidR="00F453CD">
        <w:rPr>
          <w:sz w:val="28"/>
          <w:szCs w:val="28"/>
        </w:rPr>
        <w:t>директора</w:t>
      </w:r>
      <w:r w:rsidR="00E701AC">
        <w:rPr>
          <w:sz w:val="28"/>
          <w:szCs w:val="28"/>
        </w:rPr>
        <w:t xml:space="preserve"> Колледжа</w:t>
      </w:r>
      <w:r w:rsidR="00835310">
        <w:rPr>
          <w:sz w:val="28"/>
          <w:szCs w:val="28"/>
        </w:rPr>
        <w:t xml:space="preserve"> </w:t>
      </w:r>
      <w:r w:rsidR="00835310" w:rsidRPr="00835310">
        <w:rPr>
          <w:sz w:val="28"/>
          <w:szCs w:val="28"/>
        </w:rPr>
        <w:t>в процентах к должностным окладам или в абсолютных размерах</w:t>
      </w:r>
      <w:r w:rsidR="00E701AC">
        <w:rPr>
          <w:sz w:val="28"/>
          <w:szCs w:val="28"/>
        </w:rPr>
        <w:t>.</w:t>
      </w:r>
    </w:p>
    <w:p w:rsidR="00E701AC" w:rsidRDefault="00610698" w:rsidP="000925D5">
      <w:pPr>
        <w:ind w:firstLine="708"/>
        <w:jc w:val="both"/>
        <w:rPr>
          <w:sz w:val="28"/>
          <w:szCs w:val="28"/>
        </w:rPr>
      </w:pPr>
      <w:r>
        <w:rPr>
          <w:sz w:val="28"/>
          <w:szCs w:val="28"/>
        </w:rPr>
        <w:t>3.8</w:t>
      </w:r>
      <w:r w:rsidR="00E701AC">
        <w:rPr>
          <w:sz w:val="28"/>
          <w:szCs w:val="28"/>
        </w:rPr>
        <w:t>. В</w:t>
      </w:r>
      <w:r w:rsidR="00E701AC" w:rsidRPr="00F020B9">
        <w:rPr>
          <w:sz w:val="28"/>
          <w:szCs w:val="28"/>
        </w:rPr>
        <w:t>ыплат</w:t>
      </w:r>
      <w:r w:rsidR="00E701AC">
        <w:rPr>
          <w:sz w:val="28"/>
          <w:szCs w:val="28"/>
        </w:rPr>
        <w:t>ы</w:t>
      </w:r>
      <w:r w:rsidR="00E701AC" w:rsidRPr="00F020B9">
        <w:rPr>
          <w:sz w:val="28"/>
          <w:szCs w:val="28"/>
        </w:rPr>
        <w:t xml:space="preserve"> стимулирующего характера</w:t>
      </w:r>
      <w:r w:rsidR="00E701AC">
        <w:rPr>
          <w:sz w:val="28"/>
          <w:szCs w:val="28"/>
        </w:rPr>
        <w:t xml:space="preserve"> для </w:t>
      </w:r>
      <w:r w:rsidR="00E701AC" w:rsidRPr="00D8660F">
        <w:rPr>
          <w:sz w:val="28"/>
          <w:szCs w:val="28"/>
        </w:rPr>
        <w:t xml:space="preserve">заместителей </w:t>
      </w:r>
      <w:r w:rsidR="00F453CD">
        <w:rPr>
          <w:sz w:val="28"/>
          <w:szCs w:val="28"/>
        </w:rPr>
        <w:t>директора</w:t>
      </w:r>
      <w:r w:rsidR="00E701AC" w:rsidRPr="00D8660F">
        <w:rPr>
          <w:sz w:val="28"/>
          <w:szCs w:val="28"/>
        </w:rPr>
        <w:t xml:space="preserve"> и главного бухгалтера</w:t>
      </w:r>
      <w:r w:rsidR="00E701AC">
        <w:rPr>
          <w:sz w:val="28"/>
          <w:szCs w:val="28"/>
        </w:rPr>
        <w:t xml:space="preserve"> Колледжа </w:t>
      </w:r>
      <w:r w:rsidR="00DE3BFF">
        <w:rPr>
          <w:sz w:val="28"/>
          <w:szCs w:val="28"/>
        </w:rPr>
        <w:t xml:space="preserve">могут быть: </w:t>
      </w:r>
      <w:r w:rsidR="00E701AC">
        <w:rPr>
          <w:sz w:val="28"/>
          <w:szCs w:val="28"/>
        </w:rPr>
        <w:t xml:space="preserve">  постоянные и переменные.</w:t>
      </w:r>
    </w:p>
    <w:p w:rsidR="00E701AC" w:rsidRDefault="00E701AC" w:rsidP="00E701AC">
      <w:pPr>
        <w:autoSpaceDE w:val="0"/>
        <w:autoSpaceDN w:val="0"/>
        <w:adjustRightInd w:val="0"/>
        <w:ind w:firstLine="720"/>
        <w:jc w:val="both"/>
        <w:rPr>
          <w:sz w:val="28"/>
          <w:szCs w:val="28"/>
        </w:rPr>
      </w:pPr>
      <w:r w:rsidRPr="00C17B16">
        <w:rPr>
          <w:sz w:val="28"/>
          <w:szCs w:val="28"/>
        </w:rPr>
        <w:t xml:space="preserve">Размеры переменных выплат стимулирующего характера заместителям </w:t>
      </w:r>
      <w:r w:rsidR="00F453CD">
        <w:rPr>
          <w:sz w:val="28"/>
          <w:szCs w:val="28"/>
        </w:rPr>
        <w:t>директора</w:t>
      </w:r>
      <w:r w:rsidRPr="00C17B16">
        <w:rPr>
          <w:sz w:val="28"/>
          <w:szCs w:val="28"/>
        </w:rPr>
        <w:t xml:space="preserve"> и главному бухгалтеру Колледжа определяются с учетом эффективности деятельности учреждения, </w:t>
      </w:r>
      <w:r w:rsidR="00BF635E">
        <w:rPr>
          <w:sz w:val="28"/>
          <w:szCs w:val="28"/>
        </w:rPr>
        <w:t>согласно</w:t>
      </w:r>
      <w:r w:rsidRPr="00C17B16">
        <w:rPr>
          <w:sz w:val="28"/>
          <w:szCs w:val="28"/>
        </w:rPr>
        <w:t xml:space="preserve"> показателей эффективности </w:t>
      </w:r>
      <w:r w:rsidR="00835310">
        <w:rPr>
          <w:sz w:val="28"/>
          <w:szCs w:val="28"/>
        </w:rPr>
        <w:t>работы</w:t>
      </w:r>
      <w:r w:rsidRPr="00C17B16">
        <w:rPr>
          <w:sz w:val="28"/>
          <w:szCs w:val="28"/>
        </w:rPr>
        <w:t xml:space="preserve"> заместителей </w:t>
      </w:r>
      <w:r w:rsidR="00F453CD">
        <w:rPr>
          <w:sz w:val="28"/>
          <w:szCs w:val="28"/>
        </w:rPr>
        <w:t>директора</w:t>
      </w:r>
      <w:r w:rsidRPr="00C17B16">
        <w:rPr>
          <w:sz w:val="28"/>
          <w:szCs w:val="28"/>
        </w:rPr>
        <w:t xml:space="preserve"> и главного бухгалтера </w:t>
      </w:r>
      <w:r w:rsidR="00F453CD">
        <w:rPr>
          <w:sz w:val="28"/>
          <w:szCs w:val="28"/>
        </w:rPr>
        <w:t>Колледжа</w:t>
      </w:r>
      <w:r w:rsidRPr="00C17B16">
        <w:rPr>
          <w:sz w:val="28"/>
          <w:szCs w:val="28"/>
        </w:rPr>
        <w:t>.</w:t>
      </w:r>
      <w:r w:rsidRPr="00A07CC0">
        <w:rPr>
          <w:sz w:val="28"/>
          <w:szCs w:val="28"/>
        </w:rPr>
        <w:t xml:space="preserve"> </w:t>
      </w:r>
    </w:p>
    <w:p w:rsidR="00AE3C99" w:rsidRPr="00E701AC" w:rsidRDefault="00BC6377" w:rsidP="00AE3C99">
      <w:pPr>
        <w:autoSpaceDE w:val="0"/>
        <w:autoSpaceDN w:val="0"/>
        <w:adjustRightInd w:val="0"/>
        <w:ind w:firstLine="720"/>
        <w:jc w:val="both"/>
        <w:rPr>
          <w:sz w:val="28"/>
          <w:szCs w:val="28"/>
        </w:rPr>
      </w:pPr>
      <w:r w:rsidRPr="00E701AC">
        <w:rPr>
          <w:sz w:val="28"/>
          <w:szCs w:val="28"/>
        </w:rPr>
        <w:t>3</w:t>
      </w:r>
      <w:r w:rsidR="000E6D85">
        <w:rPr>
          <w:sz w:val="28"/>
          <w:szCs w:val="28"/>
        </w:rPr>
        <w:t>.9</w:t>
      </w:r>
      <w:r w:rsidR="00C70318" w:rsidRPr="00E701AC">
        <w:rPr>
          <w:sz w:val="28"/>
          <w:szCs w:val="28"/>
        </w:rPr>
        <w:t>. К выплатам стимулирующего характера относятся:</w:t>
      </w:r>
    </w:p>
    <w:p w:rsidR="00C70318" w:rsidRPr="00E701AC" w:rsidRDefault="00C70318" w:rsidP="00C70318">
      <w:pPr>
        <w:autoSpaceDE w:val="0"/>
        <w:autoSpaceDN w:val="0"/>
        <w:adjustRightInd w:val="0"/>
        <w:ind w:firstLine="720"/>
        <w:jc w:val="both"/>
        <w:rPr>
          <w:sz w:val="28"/>
          <w:szCs w:val="28"/>
        </w:rPr>
      </w:pPr>
      <w:r w:rsidRPr="00E701AC">
        <w:rPr>
          <w:sz w:val="28"/>
          <w:szCs w:val="28"/>
        </w:rPr>
        <w:t>- надбавка за эффективность работы руководителя;</w:t>
      </w:r>
    </w:p>
    <w:p w:rsidR="00C70318" w:rsidRPr="00E701AC" w:rsidRDefault="00C70318" w:rsidP="00C70318">
      <w:pPr>
        <w:autoSpaceDE w:val="0"/>
        <w:autoSpaceDN w:val="0"/>
        <w:adjustRightInd w:val="0"/>
        <w:ind w:firstLine="720"/>
        <w:jc w:val="both"/>
        <w:rPr>
          <w:sz w:val="28"/>
          <w:szCs w:val="28"/>
        </w:rPr>
      </w:pPr>
      <w:r w:rsidRPr="00E701AC">
        <w:rPr>
          <w:sz w:val="28"/>
          <w:szCs w:val="28"/>
        </w:rPr>
        <w:t>- выплаты за интенсивность и высокие результаты работы;</w:t>
      </w:r>
    </w:p>
    <w:p w:rsidR="00C70318" w:rsidRPr="00E701AC" w:rsidRDefault="00C70318" w:rsidP="00C70318">
      <w:pPr>
        <w:autoSpaceDE w:val="0"/>
        <w:autoSpaceDN w:val="0"/>
        <w:adjustRightInd w:val="0"/>
        <w:ind w:firstLine="720"/>
        <w:jc w:val="both"/>
        <w:rPr>
          <w:sz w:val="28"/>
          <w:szCs w:val="28"/>
        </w:rPr>
      </w:pPr>
      <w:r w:rsidRPr="00E701AC">
        <w:rPr>
          <w:sz w:val="28"/>
          <w:szCs w:val="28"/>
        </w:rPr>
        <w:t>- премиальные выплаты по итогам работы</w:t>
      </w:r>
      <w:r w:rsidR="00835310">
        <w:rPr>
          <w:sz w:val="28"/>
          <w:szCs w:val="28"/>
        </w:rPr>
        <w:t xml:space="preserve"> (месяц, квартал, год);</w:t>
      </w:r>
    </w:p>
    <w:p w:rsidR="00601AF0" w:rsidRDefault="00601AF0" w:rsidP="00601AF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sz w:val="28"/>
          <w:szCs w:val="28"/>
        </w:rPr>
      </w:pPr>
      <w:r w:rsidRPr="00E701AC">
        <w:rPr>
          <w:sz w:val="28"/>
          <w:szCs w:val="28"/>
        </w:rPr>
        <w:t>– материальная помощь.</w:t>
      </w:r>
    </w:p>
    <w:p w:rsidR="00C70318" w:rsidRPr="0008539A" w:rsidRDefault="000E6D85" w:rsidP="0008539A">
      <w:pPr>
        <w:autoSpaceDE w:val="0"/>
        <w:autoSpaceDN w:val="0"/>
        <w:adjustRightInd w:val="0"/>
        <w:ind w:firstLine="720"/>
        <w:jc w:val="both"/>
        <w:rPr>
          <w:sz w:val="28"/>
          <w:szCs w:val="28"/>
        </w:rPr>
      </w:pPr>
      <w:r>
        <w:rPr>
          <w:sz w:val="28"/>
          <w:szCs w:val="28"/>
        </w:rPr>
        <w:t>3.10</w:t>
      </w:r>
      <w:r w:rsidR="00C70318" w:rsidRPr="0008539A">
        <w:rPr>
          <w:sz w:val="28"/>
          <w:szCs w:val="28"/>
        </w:rPr>
        <w:t xml:space="preserve">. Выплата материальной помощи заместителям </w:t>
      </w:r>
      <w:r w:rsidR="00BF635E">
        <w:rPr>
          <w:sz w:val="28"/>
          <w:szCs w:val="28"/>
        </w:rPr>
        <w:t>директора</w:t>
      </w:r>
      <w:r w:rsidR="00C70318" w:rsidRPr="0008539A">
        <w:rPr>
          <w:sz w:val="28"/>
          <w:szCs w:val="28"/>
        </w:rPr>
        <w:t xml:space="preserve"> и главному бухгалтеру </w:t>
      </w:r>
      <w:r w:rsidR="00BF635E">
        <w:rPr>
          <w:sz w:val="28"/>
          <w:szCs w:val="28"/>
        </w:rPr>
        <w:t>Колледжа</w:t>
      </w:r>
      <w:r w:rsidR="00C70318" w:rsidRPr="0008539A">
        <w:rPr>
          <w:sz w:val="28"/>
          <w:szCs w:val="28"/>
        </w:rPr>
        <w:t xml:space="preserve"> осуществляется по приказу </w:t>
      </w:r>
      <w:r w:rsidR="00835310">
        <w:rPr>
          <w:sz w:val="28"/>
          <w:szCs w:val="28"/>
        </w:rPr>
        <w:t>директора</w:t>
      </w:r>
      <w:r w:rsidR="00C70318" w:rsidRPr="0008539A">
        <w:rPr>
          <w:sz w:val="28"/>
          <w:szCs w:val="28"/>
        </w:rPr>
        <w:t xml:space="preserve"> </w:t>
      </w:r>
      <w:r w:rsidR="0008539A" w:rsidRPr="0008539A">
        <w:rPr>
          <w:sz w:val="28"/>
          <w:szCs w:val="28"/>
        </w:rPr>
        <w:t>Колледжа</w:t>
      </w:r>
      <w:r w:rsidR="00C70318" w:rsidRPr="0008539A">
        <w:rPr>
          <w:sz w:val="28"/>
          <w:szCs w:val="28"/>
        </w:rPr>
        <w:t xml:space="preserve"> на основании письменного заявления работника.</w:t>
      </w:r>
    </w:p>
    <w:p w:rsidR="00C70318" w:rsidRPr="0008539A" w:rsidRDefault="00C70318" w:rsidP="00C70318">
      <w:pPr>
        <w:autoSpaceDE w:val="0"/>
        <w:autoSpaceDN w:val="0"/>
        <w:adjustRightInd w:val="0"/>
        <w:ind w:firstLine="720"/>
        <w:jc w:val="both"/>
        <w:rPr>
          <w:sz w:val="28"/>
          <w:szCs w:val="28"/>
        </w:rPr>
      </w:pPr>
      <w:r w:rsidRPr="0008539A">
        <w:rPr>
          <w:sz w:val="28"/>
          <w:szCs w:val="28"/>
        </w:rPr>
        <w:t>Порядок выплаты</w:t>
      </w:r>
      <w:r w:rsidR="00BF635E">
        <w:rPr>
          <w:sz w:val="28"/>
          <w:szCs w:val="28"/>
        </w:rPr>
        <w:t xml:space="preserve"> </w:t>
      </w:r>
      <w:r w:rsidRPr="0008539A">
        <w:rPr>
          <w:sz w:val="28"/>
          <w:szCs w:val="28"/>
        </w:rPr>
        <w:t>материальной помощи</w:t>
      </w:r>
      <w:r w:rsidR="00974B4E">
        <w:rPr>
          <w:sz w:val="28"/>
          <w:szCs w:val="28"/>
        </w:rPr>
        <w:t xml:space="preserve"> </w:t>
      </w:r>
      <w:r w:rsidR="00974B4E" w:rsidRPr="0008539A">
        <w:rPr>
          <w:sz w:val="28"/>
          <w:szCs w:val="28"/>
        </w:rPr>
        <w:t>устанавливается</w:t>
      </w:r>
      <w:r w:rsidR="00974B4E">
        <w:rPr>
          <w:sz w:val="28"/>
          <w:szCs w:val="28"/>
        </w:rPr>
        <w:t xml:space="preserve"> в соответствии с разделом  7 Положения и выплата </w:t>
      </w:r>
      <w:r w:rsidR="000E6D85">
        <w:rPr>
          <w:sz w:val="28"/>
          <w:szCs w:val="28"/>
        </w:rPr>
        <w:t>устанавливается</w:t>
      </w:r>
      <w:r w:rsidRPr="0008539A">
        <w:rPr>
          <w:sz w:val="28"/>
          <w:szCs w:val="28"/>
        </w:rPr>
        <w:t>:</w:t>
      </w:r>
    </w:p>
    <w:p w:rsidR="00C70318" w:rsidRPr="0008539A" w:rsidRDefault="00C70318" w:rsidP="00C80C7E">
      <w:pPr>
        <w:autoSpaceDE w:val="0"/>
        <w:autoSpaceDN w:val="0"/>
        <w:adjustRightInd w:val="0"/>
        <w:ind w:firstLine="720"/>
        <w:jc w:val="both"/>
        <w:rPr>
          <w:sz w:val="28"/>
          <w:szCs w:val="28"/>
        </w:rPr>
      </w:pPr>
      <w:r w:rsidRPr="0008539A">
        <w:rPr>
          <w:sz w:val="28"/>
          <w:szCs w:val="28"/>
        </w:rPr>
        <w:t xml:space="preserve">- для заместителей </w:t>
      </w:r>
      <w:r w:rsidR="00BF635E">
        <w:rPr>
          <w:sz w:val="28"/>
          <w:szCs w:val="28"/>
        </w:rPr>
        <w:t>директора</w:t>
      </w:r>
      <w:r w:rsidRPr="0008539A">
        <w:rPr>
          <w:sz w:val="28"/>
          <w:szCs w:val="28"/>
        </w:rPr>
        <w:t xml:space="preserve"> и главного бухгалтера </w:t>
      </w:r>
      <w:r w:rsidRPr="000E6D85">
        <w:rPr>
          <w:sz w:val="28"/>
          <w:szCs w:val="28"/>
        </w:rPr>
        <w:t xml:space="preserve">- </w:t>
      </w:r>
      <w:r w:rsidR="0008539A" w:rsidRPr="000E6D85">
        <w:rPr>
          <w:sz w:val="28"/>
          <w:szCs w:val="28"/>
        </w:rPr>
        <w:t xml:space="preserve">приказом </w:t>
      </w:r>
      <w:r w:rsidR="00C80C7E" w:rsidRPr="000E6D85">
        <w:rPr>
          <w:sz w:val="28"/>
          <w:szCs w:val="28"/>
        </w:rPr>
        <w:t>директора.</w:t>
      </w:r>
    </w:p>
    <w:p w:rsidR="00C70318" w:rsidRPr="0008539A" w:rsidRDefault="0008539A" w:rsidP="00C70318">
      <w:pPr>
        <w:ind w:firstLine="708"/>
        <w:jc w:val="both"/>
        <w:rPr>
          <w:sz w:val="28"/>
          <w:szCs w:val="28"/>
        </w:rPr>
      </w:pPr>
      <w:r w:rsidRPr="0008539A">
        <w:rPr>
          <w:sz w:val="28"/>
          <w:szCs w:val="28"/>
        </w:rPr>
        <w:t>3.1</w:t>
      </w:r>
      <w:r w:rsidR="000E6D85">
        <w:rPr>
          <w:sz w:val="28"/>
          <w:szCs w:val="28"/>
        </w:rPr>
        <w:t>1</w:t>
      </w:r>
      <w:r w:rsidR="00C70318" w:rsidRPr="0008539A">
        <w:rPr>
          <w:sz w:val="28"/>
          <w:szCs w:val="28"/>
        </w:rPr>
        <w:t xml:space="preserve">. Предельный уровень соотношения среднемесячной заработной платы </w:t>
      </w:r>
      <w:r w:rsidR="00974B4E">
        <w:rPr>
          <w:sz w:val="28"/>
          <w:szCs w:val="28"/>
        </w:rPr>
        <w:t>директора</w:t>
      </w:r>
      <w:r w:rsidR="00C70318" w:rsidRPr="0008539A">
        <w:rPr>
          <w:sz w:val="28"/>
          <w:szCs w:val="28"/>
        </w:rPr>
        <w:t xml:space="preserve">, заместителей </w:t>
      </w:r>
      <w:r w:rsidR="00974B4E">
        <w:rPr>
          <w:sz w:val="28"/>
          <w:szCs w:val="28"/>
        </w:rPr>
        <w:t>директора</w:t>
      </w:r>
      <w:r w:rsidR="00C70318" w:rsidRPr="0008539A">
        <w:rPr>
          <w:sz w:val="28"/>
          <w:szCs w:val="28"/>
        </w:rPr>
        <w:t xml:space="preserve">, главного бухгалтера </w:t>
      </w:r>
      <w:r w:rsidR="00974B4E">
        <w:rPr>
          <w:sz w:val="28"/>
          <w:szCs w:val="28"/>
        </w:rPr>
        <w:t>колледжа</w:t>
      </w:r>
      <w:r w:rsidR="00C70318" w:rsidRPr="0008539A">
        <w:rPr>
          <w:sz w:val="28"/>
          <w:szCs w:val="28"/>
        </w:rPr>
        <w:t xml:space="preserve"> и среднемесячной заработной платы работни</w:t>
      </w:r>
      <w:r w:rsidR="00974B4E">
        <w:rPr>
          <w:sz w:val="28"/>
          <w:szCs w:val="28"/>
        </w:rPr>
        <w:t>ков колледжа</w:t>
      </w:r>
      <w:r w:rsidR="00C70318" w:rsidRPr="0008539A">
        <w:rPr>
          <w:sz w:val="28"/>
          <w:szCs w:val="28"/>
        </w:rPr>
        <w:t xml:space="preserve"> (без учета заработной </w:t>
      </w:r>
      <w:r w:rsidR="00C70318" w:rsidRPr="0008539A">
        <w:rPr>
          <w:sz w:val="28"/>
          <w:szCs w:val="28"/>
        </w:rPr>
        <w:lastRenderedPageBreak/>
        <w:t xml:space="preserve">платы </w:t>
      </w:r>
      <w:r w:rsidR="00974B4E">
        <w:rPr>
          <w:sz w:val="28"/>
          <w:szCs w:val="28"/>
        </w:rPr>
        <w:t>директора</w:t>
      </w:r>
      <w:r w:rsidR="00C70318" w:rsidRPr="0008539A">
        <w:rPr>
          <w:sz w:val="28"/>
          <w:szCs w:val="28"/>
        </w:rPr>
        <w:t>, заместителей</w:t>
      </w:r>
      <w:r w:rsidR="00974B4E">
        <w:rPr>
          <w:sz w:val="28"/>
          <w:szCs w:val="28"/>
        </w:rPr>
        <w:t xml:space="preserve"> директора</w:t>
      </w:r>
      <w:r w:rsidR="00C70318" w:rsidRPr="0008539A">
        <w:rPr>
          <w:sz w:val="28"/>
          <w:szCs w:val="28"/>
        </w:rPr>
        <w:t>, главного бухгалтера) устанавливается в кратности 1 к 6.</w:t>
      </w:r>
    </w:p>
    <w:p w:rsidR="00C70318" w:rsidRPr="0008539A" w:rsidRDefault="00C70318" w:rsidP="00C70318">
      <w:pPr>
        <w:ind w:firstLine="708"/>
        <w:jc w:val="both"/>
        <w:rPr>
          <w:sz w:val="28"/>
          <w:szCs w:val="28"/>
        </w:rPr>
      </w:pPr>
      <w:r w:rsidRPr="0008539A">
        <w:rPr>
          <w:sz w:val="28"/>
          <w:szCs w:val="28"/>
        </w:rPr>
        <w:t xml:space="preserve">Соотношение среднемесячной заработной платы </w:t>
      </w:r>
      <w:r w:rsidR="00974B4E">
        <w:rPr>
          <w:sz w:val="28"/>
          <w:szCs w:val="28"/>
        </w:rPr>
        <w:t>директора</w:t>
      </w:r>
      <w:r w:rsidRPr="0008539A">
        <w:rPr>
          <w:sz w:val="28"/>
          <w:szCs w:val="28"/>
        </w:rPr>
        <w:t xml:space="preserve">, заместителей </w:t>
      </w:r>
      <w:r w:rsidR="00974B4E">
        <w:rPr>
          <w:sz w:val="28"/>
          <w:szCs w:val="28"/>
        </w:rPr>
        <w:t>директора</w:t>
      </w:r>
      <w:r w:rsidRPr="0008539A">
        <w:rPr>
          <w:sz w:val="28"/>
          <w:szCs w:val="28"/>
        </w:rPr>
        <w:t xml:space="preserve">, главного бухгалтера учреждения и среднемесячной заработной платы работников </w:t>
      </w:r>
      <w:r w:rsidR="00974B4E">
        <w:rPr>
          <w:sz w:val="28"/>
          <w:szCs w:val="28"/>
        </w:rPr>
        <w:t>колледжа</w:t>
      </w:r>
      <w:r w:rsidRPr="0008539A">
        <w:rPr>
          <w:sz w:val="28"/>
          <w:szCs w:val="28"/>
        </w:rPr>
        <w:t>, формируемой за счет всех источников финансового обеспечения, рассчитывается за календарный год.</w:t>
      </w:r>
    </w:p>
    <w:p w:rsidR="00C70318" w:rsidRDefault="00C70318" w:rsidP="00C70318">
      <w:pPr>
        <w:autoSpaceDE w:val="0"/>
        <w:autoSpaceDN w:val="0"/>
        <w:adjustRightInd w:val="0"/>
        <w:ind w:firstLine="720"/>
        <w:jc w:val="both"/>
        <w:rPr>
          <w:sz w:val="28"/>
          <w:szCs w:val="28"/>
        </w:rPr>
      </w:pPr>
      <w:r w:rsidRPr="0008539A">
        <w:rPr>
          <w:sz w:val="28"/>
          <w:szCs w:val="28"/>
        </w:rPr>
        <w:t>Соотношение среднемесячной заработной платы</w:t>
      </w:r>
      <w:r w:rsidR="00974B4E">
        <w:rPr>
          <w:sz w:val="28"/>
          <w:szCs w:val="28"/>
        </w:rPr>
        <w:t xml:space="preserve"> директора</w:t>
      </w:r>
      <w:r w:rsidRPr="0008539A">
        <w:rPr>
          <w:sz w:val="28"/>
          <w:szCs w:val="28"/>
        </w:rPr>
        <w:t xml:space="preserve">, заместителей </w:t>
      </w:r>
      <w:r w:rsidR="00974B4E">
        <w:rPr>
          <w:sz w:val="28"/>
          <w:szCs w:val="28"/>
        </w:rPr>
        <w:t>директора</w:t>
      </w:r>
      <w:r w:rsidRPr="0008539A">
        <w:rPr>
          <w:sz w:val="28"/>
          <w:szCs w:val="28"/>
        </w:rPr>
        <w:t xml:space="preserve">, главного бухгалтера </w:t>
      </w:r>
      <w:r w:rsidR="00974B4E">
        <w:rPr>
          <w:sz w:val="28"/>
          <w:szCs w:val="28"/>
        </w:rPr>
        <w:t>колледжа</w:t>
      </w:r>
      <w:r w:rsidRPr="0008539A">
        <w:rPr>
          <w:sz w:val="28"/>
          <w:szCs w:val="28"/>
        </w:rPr>
        <w:t xml:space="preserve"> и среднемесячной заработной платы работников </w:t>
      </w:r>
      <w:r w:rsidR="00974B4E">
        <w:rPr>
          <w:sz w:val="28"/>
          <w:szCs w:val="28"/>
        </w:rPr>
        <w:t>колледжа</w:t>
      </w:r>
      <w:r w:rsidRPr="0008539A">
        <w:rPr>
          <w:sz w:val="28"/>
          <w:szCs w:val="28"/>
        </w:rPr>
        <w:t xml:space="preserve">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этого учреждения. Определение среднемесячной заработной платы в указанных целях осуществляется в соответствии с </w:t>
      </w:r>
      <w:hyperlink r:id="rId9" w:history="1">
        <w:r w:rsidRPr="0008539A">
          <w:rPr>
            <w:sz w:val="28"/>
            <w:szCs w:val="28"/>
          </w:rPr>
          <w:t>Положением</w:t>
        </w:r>
      </w:hyperlink>
      <w:r w:rsidRPr="0008539A">
        <w:rPr>
          <w:sz w:val="28"/>
          <w:szCs w:val="28"/>
        </w:rPr>
        <w:t xml:space="preserve"> об особенностях порядка исчисления средней заработной платы, утвержденным </w:t>
      </w:r>
      <w:hyperlink r:id="rId10" w:history="1">
        <w:r w:rsidRPr="0008539A">
          <w:rPr>
            <w:sz w:val="28"/>
            <w:szCs w:val="28"/>
          </w:rPr>
          <w:t>постановлением</w:t>
        </w:r>
      </w:hyperlink>
      <w:r w:rsidRPr="0008539A">
        <w:rPr>
          <w:sz w:val="28"/>
          <w:szCs w:val="28"/>
        </w:rPr>
        <w:t xml:space="preserve"> Правительства Российской Федерации от 24.12.2007 № 922 «Об особенностях порядка исчисления средней заработной платы».</w:t>
      </w:r>
    </w:p>
    <w:p w:rsidR="0008539A" w:rsidRDefault="000E6D85" w:rsidP="00C70318">
      <w:pPr>
        <w:autoSpaceDE w:val="0"/>
        <w:autoSpaceDN w:val="0"/>
        <w:adjustRightInd w:val="0"/>
        <w:ind w:firstLine="720"/>
        <w:jc w:val="both"/>
        <w:rPr>
          <w:sz w:val="28"/>
          <w:szCs w:val="28"/>
        </w:rPr>
      </w:pPr>
      <w:r>
        <w:rPr>
          <w:sz w:val="28"/>
          <w:szCs w:val="28"/>
        </w:rPr>
        <w:t>3.12</w:t>
      </w:r>
      <w:r w:rsidR="0008539A">
        <w:rPr>
          <w:sz w:val="28"/>
          <w:szCs w:val="28"/>
        </w:rPr>
        <w:t>.</w:t>
      </w:r>
      <w:r w:rsidR="0008539A" w:rsidRPr="0008539A">
        <w:rPr>
          <w:sz w:val="28"/>
          <w:szCs w:val="28"/>
        </w:rPr>
        <w:t xml:space="preserve"> </w:t>
      </w:r>
      <w:r w:rsidR="0008539A" w:rsidRPr="00C70318">
        <w:rPr>
          <w:sz w:val="28"/>
          <w:szCs w:val="28"/>
        </w:rPr>
        <w:t>Заработная плата заместителей</w:t>
      </w:r>
      <w:r w:rsidR="00F3549B">
        <w:rPr>
          <w:sz w:val="28"/>
          <w:szCs w:val="28"/>
        </w:rPr>
        <w:t xml:space="preserve"> директора</w:t>
      </w:r>
      <w:r w:rsidR="0008539A" w:rsidRPr="00C70318">
        <w:rPr>
          <w:sz w:val="28"/>
          <w:szCs w:val="28"/>
        </w:rPr>
        <w:t xml:space="preserve"> и главного бухгалтера </w:t>
      </w:r>
      <w:r w:rsidR="0008539A">
        <w:rPr>
          <w:sz w:val="28"/>
          <w:szCs w:val="28"/>
        </w:rPr>
        <w:t>Колледжа,</w:t>
      </w:r>
      <w:r w:rsidR="0008539A" w:rsidRPr="00C70318">
        <w:rPr>
          <w:sz w:val="28"/>
          <w:szCs w:val="28"/>
        </w:rPr>
        <w:t xml:space="preserve"> состо</w:t>
      </w:r>
      <w:r w:rsidR="0008539A">
        <w:rPr>
          <w:sz w:val="28"/>
          <w:szCs w:val="28"/>
        </w:rPr>
        <w:t>ящая</w:t>
      </w:r>
      <w:r w:rsidR="0008539A" w:rsidRPr="00C70318">
        <w:rPr>
          <w:sz w:val="28"/>
          <w:szCs w:val="28"/>
        </w:rPr>
        <w:t xml:space="preserve"> из должностного оклада, выплат </w:t>
      </w:r>
      <w:r w:rsidR="005A27DC" w:rsidRPr="00C70318">
        <w:rPr>
          <w:sz w:val="28"/>
          <w:szCs w:val="28"/>
        </w:rPr>
        <w:t xml:space="preserve">компенсационного и </w:t>
      </w:r>
      <w:r w:rsidR="0008539A" w:rsidRPr="00C70318">
        <w:rPr>
          <w:sz w:val="28"/>
          <w:szCs w:val="28"/>
        </w:rPr>
        <w:t>стимулирующего характера</w:t>
      </w:r>
      <w:r w:rsidR="0008539A">
        <w:rPr>
          <w:sz w:val="28"/>
          <w:szCs w:val="28"/>
        </w:rPr>
        <w:t xml:space="preserve"> осуществляется за счет средств</w:t>
      </w:r>
      <w:r w:rsidR="005A27DC">
        <w:rPr>
          <w:sz w:val="28"/>
          <w:szCs w:val="28"/>
        </w:rPr>
        <w:t>,</w:t>
      </w:r>
      <w:r w:rsidR="0008539A">
        <w:rPr>
          <w:sz w:val="28"/>
          <w:szCs w:val="28"/>
        </w:rPr>
        <w:t xml:space="preserve"> предусмотренных на выше</w:t>
      </w:r>
      <w:r w:rsidR="00EE426C">
        <w:rPr>
          <w:sz w:val="28"/>
          <w:szCs w:val="28"/>
        </w:rPr>
        <w:t>указанную</w:t>
      </w:r>
      <w:r w:rsidR="0008539A">
        <w:rPr>
          <w:sz w:val="28"/>
          <w:szCs w:val="28"/>
        </w:rPr>
        <w:t xml:space="preserve"> категорию</w:t>
      </w:r>
      <w:r w:rsidR="005A27DC">
        <w:rPr>
          <w:sz w:val="28"/>
          <w:szCs w:val="28"/>
        </w:rPr>
        <w:t>,</w:t>
      </w:r>
      <w:r w:rsidR="0008539A">
        <w:rPr>
          <w:sz w:val="28"/>
          <w:szCs w:val="28"/>
        </w:rPr>
        <w:t xml:space="preserve"> согласно </w:t>
      </w:r>
      <w:r w:rsidR="00EE426C">
        <w:rPr>
          <w:sz w:val="28"/>
          <w:szCs w:val="28"/>
        </w:rPr>
        <w:t>средств предусмотренных</w:t>
      </w:r>
      <w:r w:rsidR="0008539A">
        <w:rPr>
          <w:sz w:val="28"/>
          <w:szCs w:val="28"/>
        </w:rPr>
        <w:t xml:space="preserve"> на текущий финансовый год</w:t>
      </w:r>
      <w:r w:rsidR="0008539A" w:rsidRPr="00C70318">
        <w:rPr>
          <w:sz w:val="28"/>
          <w:szCs w:val="28"/>
        </w:rPr>
        <w:t>.</w:t>
      </w:r>
    </w:p>
    <w:p w:rsidR="00015393" w:rsidRDefault="00015393" w:rsidP="00D81D89">
      <w:pPr>
        <w:widowControl w:val="0"/>
        <w:autoSpaceDE w:val="0"/>
        <w:autoSpaceDN w:val="0"/>
        <w:adjustRightInd w:val="0"/>
        <w:rPr>
          <w:b/>
          <w:sz w:val="28"/>
          <w:szCs w:val="28"/>
        </w:rPr>
      </w:pPr>
    </w:p>
    <w:p w:rsidR="009C5EF2" w:rsidRPr="00AA1D6E" w:rsidRDefault="009C5EF2" w:rsidP="009C5EF2">
      <w:pPr>
        <w:widowControl w:val="0"/>
        <w:autoSpaceDE w:val="0"/>
        <w:autoSpaceDN w:val="0"/>
        <w:adjustRightInd w:val="0"/>
        <w:jc w:val="center"/>
        <w:outlineLvl w:val="1"/>
        <w:rPr>
          <w:b/>
          <w:sz w:val="28"/>
          <w:szCs w:val="28"/>
        </w:rPr>
      </w:pPr>
      <w:r>
        <w:rPr>
          <w:b/>
          <w:sz w:val="28"/>
          <w:szCs w:val="28"/>
        </w:rPr>
        <w:t xml:space="preserve">4. </w:t>
      </w:r>
      <w:r w:rsidRPr="00AA1D6E">
        <w:rPr>
          <w:b/>
          <w:sz w:val="28"/>
          <w:szCs w:val="28"/>
        </w:rPr>
        <w:t>Порядок и условия почасовой оплаты труда</w:t>
      </w:r>
    </w:p>
    <w:p w:rsidR="009C5EF2" w:rsidRPr="00110B9C" w:rsidRDefault="009C5EF2" w:rsidP="009C5EF2">
      <w:pPr>
        <w:widowControl w:val="0"/>
        <w:autoSpaceDE w:val="0"/>
        <w:autoSpaceDN w:val="0"/>
        <w:adjustRightInd w:val="0"/>
        <w:ind w:firstLine="709"/>
        <w:jc w:val="both"/>
        <w:rPr>
          <w:sz w:val="28"/>
          <w:szCs w:val="28"/>
          <w:highlight w:val="lightGray"/>
        </w:rPr>
      </w:pPr>
    </w:p>
    <w:p w:rsidR="009C5EF2" w:rsidRPr="00AA1D6E" w:rsidRDefault="009C5EF2" w:rsidP="009C5EF2">
      <w:pPr>
        <w:widowControl w:val="0"/>
        <w:autoSpaceDE w:val="0"/>
        <w:autoSpaceDN w:val="0"/>
        <w:adjustRightInd w:val="0"/>
        <w:ind w:firstLine="709"/>
        <w:jc w:val="both"/>
        <w:rPr>
          <w:sz w:val="28"/>
          <w:szCs w:val="28"/>
        </w:rPr>
      </w:pPr>
      <w:r>
        <w:rPr>
          <w:sz w:val="28"/>
          <w:szCs w:val="28"/>
        </w:rPr>
        <w:t>4</w:t>
      </w:r>
      <w:r w:rsidRPr="00AA1D6E">
        <w:rPr>
          <w:sz w:val="28"/>
          <w:szCs w:val="28"/>
        </w:rPr>
        <w:t>.1. Почасовая оплата труда педагогических работников учреждения применяется при оплате:</w:t>
      </w:r>
    </w:p>
    <w:p w:rsidR="009B3697" w:rsidRPr="009B3697" w:rsidRDefault="009B3697" w:rsidP="009B3697">
      <w:pPr>
        <w:widowControl w:val="0"/>
        <w:autoSpaceDE w:val="0"/>
        <w:autoSpaceDN w:val="0"/>
        <w:adjustRightInd w:val="0"/>
        <w:ind w:firstLine="709"/>
        <w:jc w:val="both"/>
        <w:rPr>
          <w:sz w:val="28"/>
          <w:szCs w:val="28"/>
        </w:rPr>
      </w:pPr>
      <w:r w:rsidRPr="009B3697">
        <w:rPr>
          <w:sz w:val="28"/>
          <w:szCs w:val="28"/>
        </w:rPr>
        <w:t>-за часы, выполненные в порядке замещения отсутствующих по болезни или другим причинам преподавателей и других педагогических работников, продолжавшегося не свыше двух месяцев;</w:t>
      </w:r>
    </w:p>
    <w:p w:rsidR="009B3697" w:rsidRPr="009B3697" w:rsidRDefault="009B3697" w:rsidP="009B3697">
      <w:pPr>
        <w:widowControl w:val="0"/>
        <w:autoSpaceDE w:val="0"/>
        <w:autoSpaceDN w:val="0"/>
        <w:adjustRightInd w:val="0"/>
        <w:ind w:firstLine="709"/>
        <w:jc w:val="both"/>
        <w:rPr>
          <w:sz w:val="28"/>
          <w:szCs w:val="28"/>
        </w:rPr>
      </w:pPr>
      <w:r w:rsidRPr="009B3697">
        <w:rPr>
          <w:sz w:val="28"/>
          <w:szCs w:val="28"/>
        </w:rPr>
        <w:t>- за часы педагогической работы, выполненные преподавателями при работе с обучающимися по заочной форме обучения, осуществляющих обучение, сверх объема, установленного им при тарификации;</w:t>
      </w:r>
    </w:p>
    <w:p w:rsidR="009B3697" w:rsidRPr="009B3697" w:rsidRDefault="009B3697" w:rsidP="009B3697">
      <w:pPr>
        <w:widowControl w:val="0"/>
        <w:autoSpaceDE w:val="0"/>
        <w:autoSpaceDN w:val="0"/>
        <w:adjustRightInd w:val="0"/>
        <w:ind w:firstLine="709"/>
        <w:jc w:val="both"/>
        <w:rPr>
          <w:sz w:val="28"/>
          <w:szCs w:val="28"/>
        </w:rPr>
      </w:pPr>
      <w:r w:rsidRPr="009B3697">
        <w:rPr>
          <w:sz w:val="28"/>
          <w:szCs w:val="28"/>
        </w:rPr>
        <w:t>- за педагогическую работу специалистов, привлекаемых для педагогической работы</w:t>
      </w:r>
      <w:r>
        <w:rPr>
          <w:sz w:val="28"/>
          <w:szCs w:val="28"/>
        </w:rPr>
        <w:t xml:space="preserve"> в образовательные организации;</w:t>
      </w:r>
    </w:p>
    <w:p w:rsidR="009C5EF2" w:rsidRPr="00AA1D6E" w:rsidRDefault="009B3697" w:rsidP="009B3697">
      <w:pPr>
        <w:widowControl w:val="0"/>
        <w:autoSpaceDE w:val="0"/>
        <w:autoSpaceDN w:val="0"/>
        <w:adjustRightInd w:val="0"/>
        <w:ind w:firstLine="709"/>
        <w:jc w:val="both"/>
        <w:rPr>
          <w:sz w:val="28"/>
          <w:szCs w:val="28"/>
        </w:rPr>
      </w:pPr>
      <w:r w:rsidRPr="009B3697">
        <w:rPr>
          <w:sz w:val="28"/>
          <w:szCs w:val="28"/>
        </w:rPr>
        <w:t xml:space="preserve">- за часы преподавательской работы в объеме 300 часов в год в другой организации сверх учебной нагрузки, выполняемой по совместительству на основе тарификации. </w:t>
      </w:r>
      <w:r w:rsidR="009C5EF2" w:rsidRPr="00AA1D6E">
        <w:rPr>
          <w:sz w:val="28"/>
          <w:szCs w:val="28"/>
        </w:rPr>
        <w:t xml:space="preserve">Размер оплаты за один час указанной педагогической работы определяется для преподавателей профессионального образовательного учреждения </w:t>
      </w:r>
      <w:r w:rsidR="009C5EF2" w:rsidRPr="00AA1D6E">
        <w:rPr>
          <w:sz w:val="28"/>
          <w:szCs w:val="28"/>
        </w:rPr>
        <w:noBreakHyphen/>
        <w:t xml:space="preserve"> путем деления установленной месячной ставки заработной платы на 72 часа.</w:t>
      </w:r>
    </w:p>
    <w:p w:rsidR="009C5EF2" w:rsidRPr="00AA1D6E" w:rsidRDefault="009C5EF2" w:rsidP="009C5EF2">
      <w:pPr>
        <w:widowControl w:val="0"/>
        <w:autoSpaceDE w:val="0"/>
        <w:autoSpaceDN w:val="0"/>
        <w:adjustRightInd w:val="0"/>
        <w:ind w:firstLine="709"/>
        <w:jc w:val="both"/>
        <w:rPr>
          <w:sz w:val="28"/>
          <w:szCs w:val="28"/>
        </w:rPr>
      </w:pPr>
      <w:r w:rsidRPr="00AA1D6E">
        <w:rPr>
          <w:sz w:val="28"/>
          <w:szCs w:val="28"/>
        </w:rPr>
        <w:t>Оплата труда за замещение отсутствующего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9C5EF2" w:rsidRPr="00AA1D6E" w:rsidRDefault="009C5EF2" w:rsidP="009C5EF2">
      <w:pPr>
        <w:widowControl w:val="0"/>
        <w:autoSpaceDE w:val="0"/>
        <w:autoSpaceDN w:val="0"/>
        <w:adjustRightInd w:val="0"/>
        <w:ind w:firstLine="709"/>
        <w:jc w:val="both"/>
        <w:rPr>
          <w:sz w:val="28"/>
          <w:szCs w:val="28"/>
        </w:rPr>
      </w:pPr>
      <w:r>
        <w:rPr>
          <w:sz w:val="28"/>
          <w:szCs w:val="28"/>
        </w:rPr>
        <w:lastRenderedPageBreak/>
        <w:t>4</w:t>
      </w:r>
      <w:r w:rsidRPr="00AA1D6E">
        <w:rPr>
          <w:sz w:val="28"/>
          <w:szCs w:val="28"/>
        </w:rPr>
        <w:t xml:space="preserve">.2. Оплата труда высококвалифицированных специалистов осуществляется согласно </w:t>
      </w:r>
      <w:hyperlink w:anchor="Par575" w:history="1">
        <w:r w:rsidRPr="00AA1D6E">
          <w:rPr>
            <w:sz w:val="28"/>
            <w:szCs w:val="28"/>
          </w:rPr>
          <w:t>таблице</w:t>
        </w:r>
      </w:hyperlink>
      <w:r w:rsidR="00D81D89">
        <w:rPr>
          <w:sz w:val="28"/>
          <w:szCs w:val="28"/>
        </w:rPr>
        <w:t xml:space="preserve"> 4</w:t>
      </w:r>
      <w:r w:rsidRPr="00AA1D6E">
        <w:rPr>
          <w:sz w:val="28"/>
          <w:szCs w:val="28"/>
        </w:rPr>
        <w:t>.</w:t>
      </w:r>
    </w:p>
    <w:p w:rsidR="009C5EF2" w:rsidRPr="00015393" w:rsidRDefault="009C5EF2" w:rsidP="00C80C7E">
      <w:pPr>
        <w:widowControl w:val="0"/>
        <w:autoSpaceDE w:val="0"/>
        <w:autoSpaceDN w:val="0"/>
        <w:adjustRightInd w:val="0"/>
        <w:ind w:firstLine="709"/>
        <w:jc w:val="right"/>
        <w:outlineLvl w:val="2"/>
        <w:rPr>
          <w:sz w:val="28"/>
          <w:szCs w:val="28"/>
        </w:rPr>
      </w:pPr>
      <w:r w:rsidRPr="00015393">
        <w:rPr>
          <w:sz w:val="28"/>
          <w:szCs w:val="28"/>
        </w:rPr>
        <w:t>Таблица</w:t>
      </w:r>
      <w:r w:rsidR="00C80C7E" w:rsidRPr="00015393">
        <w:rPr>
          <w:sz w:val="28"/>
          <w:szCs w:val="28"/>
        </w:rPr>
        <w:t xml:space="preserve"> 4 </w:t>
      </w:r>
    </w:p>
    <w:tbl>
      <w:tblPr>
        <w:tblW w:w="10065" w:type="dxa"/>
        <w:tblCellSpacing w:w="5" w:type="nil"/>
        <w:tblInd w:w="75" w:type="dxa"/>
        <w:tblLayout w:type="fixed"/>
        <w:tblCellMar>
          <w:left w:w="75" w:type="dxa"/>
          <w:right w:w="75" w:type="dxa"/>
        </w:tblCellMar>
        <w:tblLook w:val="0000"/>
      </w:tblPr>
      <w:tblGrid>
        <w:gridCol w:w="6096"/>
        <w:gridCol w:w="1559"/>
        <w:gridCol w:w="1134"/>
        <w:gridCol w:w="1276"/>
      </w:tblGrid>
      <w:tr w:rsidR="009C5EF2" w:rsidRPr="00015393" w:rsidTr="00015393">
        <w:tblPrEx>
          <w:tblCellMar>
            <w:top w:w="0" w:type="dxa"/>
            <w:bottom w:w="0" w:type="dxa"/>
          </w:tblCellMar>
        </w:tblPrEx>
        <w:trPr>
          <w:trHeight w:val="1200"/>
          <w:tblCellSpacing w:w="5" w:type="nil"/>
        </w:trPr>
        <w:tc>
          <w:tcPr>
            <w:tcW w:w="6096" w:type="dxa"/>
            <w:vMerge w:val="restart"/>
            <w:tcBorders>
              <w:top w:val="single" w:sz="8" w:space="0" w:color="auto"/>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jc w:val="center"/>
              <w:rPr>
                <w:sz w:val="28"/>
                <w:szCs w:val="28"/>
              </w:rPr>
            </w:pPr>
            <w:r w:rsidRPr="00015393">
              <w:rPr>
                <w:sz w:val="28"/>
                <w:szCs w:val="28"/>
              </w:rPr>
              <w:t>Контингент обучающихся</w:t>
            </w:r>
          </w:p>
        </w:tc>
        <w:tc>
          <w:tcPr>
            <w:tcW w:w="3969" w:type="dxa"/>
            <w:gridSpan w:val="3"/>
            <w:tcBorders>
              <w:top w:val="single" w:sz="8" w:space="0" w:color="auto"/>
              <w:left w:val="single" w:sz="8" w:space="0" w:color="auto"/>
              <w:bottom w:val="single" w:sz="8" w:space="0" w:color="auto"/>
              <w:right w:val="single" w:sz="8" w:space="0" w:color="auto"/>
            </w:tcBorders>
          </w:tcPr>
          <w:p w:rsidR="009C5EF2" w:rsidRPr="00015393" w:rsidRDefault="009C5EF2" w:rsidP="004937FE">
            <w:pPr>
              <w:widowControl w:val="0"/>
              <w:autoSpaceDE w:val="0"/>
              <w:autoSpaceDN w:val="0"/>
              <w:adjustRightInd w:val="0"/>
              <w:jc w:val="center"/>
              <w:rPr>
                <w:sz w:val="28"/>
                <w:szCs w:val="28"/>
              </w:rPr>
            </w:pPr>
            <w:r w:rsidRPr="00015393">
              <w:rPr>
                <w:sz w:val="28"/>
                <w:szCs w:val="28"/>
              </w:rPr>
              <w:t>Размер коэффициент</w:t>
            </w:r>
            <w:r w:rsidR="004937FE" w:rsidRPr="00015393">
              <w:rPr>
                <w:sz w:val="28"/>
                <w:szCs w:val="28"/>
              </w:rPr>
              <w:t xml:space="preserve">а </w:t>
            </w:r>
            <w:r w:rsidRPr="00015393">
              <w:rPr>
                <w:sz w:val="28"/>
                <w:szCs w:val="28"/>
              </w:rPr>
              <w:t>почасовой оплаты труда работников, привлекаемых к проведению учебных занятий в образовательных организациях</w:t>
            </w:r>
          </w:p>
        </w:tc>
      </w:tr>
      <w:tr w:rsidR="009C5EF2" w:rsidRPr="00015393" w:rsidTr="00015393">
        <w:tblPrEx>
          <w:tblCellMar>
            <w:top w:w="0" w:type="dxa"/>
            <w:bottom w:w="0" w:type="dxa"/>
          </w:tblCellMar>
        </w:tblPrEx>
        <w:trPr>
          <w:trHeight w:val="600"/>
          <w:tblCellSpacing w:w="5" w:type="nil"/>
        </w:trPr>
        <w:tc>
          <w:tcPr>
            <w:tcW w:w="6096" w:type="dxa"/>
            <w:vMerge/>
            <w:tcBorders>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ind w:firstLine="540"/>
              <w:jc w:val="both"/>
              <w:rPr>
                <w:sz w:val="28"/>
                <w:szCs w:val="28"/>
              </w:rPr>
            </w:pPr>
          </w:p>
        </w:tc>
        <w:tc>
          <w:tcPr>
            <w:tcW w:w="1559" w:type="dxa"/>
            <w:tcBorders>
              <w:left w:val="single" w:sz="8" w:space="0" w:color="auto"/>
              <w:bottom w:val="single" w:sz="8" w:space="0" w:color="auto"/>
              <w:right w:val="single" w:sz="8" w:space="0" w:color="auto"/>
            </w:tcBorders>
          </w:tcPr>
          <w:p w:rsidR="009C5EF2" w:rsidRPr="00015393" w:rsidRDefault="00015393" w:rsidP="00795F78">
            <w:pPr>
              <w:widowControl w:val="0"/>
              <w:autoSpaceDE w:val="0"/>
              <w:autoSpaceDN w:val="0"/>
              <w:adjustRightInd w:val="0"/>
              <w:jc w:val="center"/>
              <w:rPr>
                <w:sz w:val="28"/>
                <w:szCs w:val="28"/>
              </w:rPr>
            </w:pPr>
            <w:r w:rsidRPr="00015393">
              <w:rPr>
                <w:sz w:val="28"/>
                <w:szCs w:val="28"/>
              </w:rPr>
              <w:t>профессор</w:t>
            </w:r>
          </w:p>
          <w:p w:rsidR="009C5EF2" w:rsidRPr="00015393" w:rsidRDefault="009C5EF2" w:rsidP="00795F78">
            <w:pPr>
              <w:widowControl w:val="0"/>
              <w:autoSpaceDE w:val="0"/>
              <w:autoSpaceDN w:val="0"/>
              <w:adjustRightInd w:val="0"/>
              <w:jc w:val="center"/>
              <w:rPr>
                <w:sz w:val="28"/>
                <w:szCs w:val="28"/>
              </w:rPr>
            </w:pPr>
            <w:r w:rsidRPr="00015393">
              <w:rPr>
                <w:sz w:val="28"/>
                <w:szCs w:val="28"/>
              </w:rPr>
              <w:t>доктор наук</w:t>
            </w:r>
          </w:p>
        </w:tc>
        <w:tc>
          <w:tcPr>
            <w:tcW w:w="1134" w:type="dxa"/>
            <w:tcBorders>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jc w:val="center"/>
              <w:rPr>
                <w:sz w:val="28"/>
                <w:szCs w:val="28"/>
              </w:rPr>
            </w:pPr>
            <w:r w:rsidRPr="00015393">
              <w:rPr>
                <w:sz w:val="28"/>
                <w:szCs w:val="28"/>
              </w:rPr>
              <w:t>доцент,</w:t>
            </w:r>
          </w:p>
          <w:p w:rsidR="009C5EF2" w:rsidRPr="00015393" w:rsidRDefault="009C5EF2" w:rsidP="00795F78">
            <w:pPr>
              <w:widowControl w:val="0"/>
              <w:autoSpaceDE w:val="0"/>
              <w:autoSpaceDN w:val="0"/>
              <w:adjustRightInd w:val="0"/>
              <w:jc w:val="center"/>
              <w:rPr>
                <w:sz w:val="28"/>
                <w:szCs w:val="28"/>
              </w:rPr>
            </w:pPr>
            <w:r w:rsidRPr="00015393">
              <w:rPr>
                <w:sz w:val="28"/>
                <w:szCs w:val="28"/>
              </w:rPr>
              <w:t>кандидат наук</w:t>
            </w:r>
          </w:p>
        </w:tc>
        <w:tc>
          <w:tcPr>
            <w:tcW w:w="1276" w:type="dxa"/>
            <w:tcBorders>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jc w:val="center"/>
              <w:rPr>
                <w:sz w:val="28"/>
                <w:szCs w:val="28"/>
              </w:rPr>
            </w:pPr>
            <w:r w:rsidRPr="00015393">
              <w:rPr>
                <w:sz w:val="28"/>
                <w:szCs w:val="28"/>
              </w:rPr>
              <w:t>лица, не имеющие ученой степени</w:t>
            </w:r>
          </w:p>
        </w:tc>
      </w:tr>
      <w:tr w:rsidR="009C5EF2" w:rsidRPr="00015393" w:rsidTr="00015393">
        <w:tblPrEx>
          <w:tblCellMar>
            <w:top w:w="0" w:type="dxa"/>
            <w:bottom w:w="0" w:type="dxa"/>
          </w:tblCellMar>
        </w:tblPrEx>
        <w:trPr>
          <w:trHeight w:val="1539"/>
          <w:tblCellSpacing w:w="5" w:type="nil"/>
        </w:trPr>
        <w:tc>
          <w:tcPr>
            <w:tcW w:w="6096" w:type="dxa"/>
            <w:tcBorders>
              <w:top w:val="single" w:sz="4" w:space="0" w:color="auto"/>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rPr>
                <w:sz w:val="28"/>
                <w:szCs w:val="28"/>
              </w:rPr>
            </w:pPr>
            <w:r w:rsidRPr="00015393">
              <w:rPr>
                <w:sz w:val="28"/>
                <w:szCs w:val="28"/>
              </w:rPr>
              <w:t>Обучающиеся в профессиональных образовательных организациях, другие аналогичные категории обучающихся, рабочие, работники, занимающие должности, требующие среднего профессионального образования, слушатели курсов</w:t>
            </w:r>
          </w:p>
        </w:tc>
        <w:tc>
          <w:tcPr>
            <w:tcW w:w="1559" w:type="dxa"/>
            <w:tcBorders>
              <w:top w:val="single" w:sz="4" w:space="0" w:color="auto"/>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jc w:val="center"/>
              <w:rPr>
                <w:sz w:val="28"/>
                <w:szCs w:val="28"/>
              </w:rPr>
            </w:pPr>
            <w:r w:rsidRPr="00015393">
              <w:rPr>
                <w:sz w:val="28"/>
                <w:szCs w:val="28"/>
              </w:rPr>
              <w:t xml:space="preserve"> 0,08 </w:t>
            </w:r>
          </w:p>
        </w:tc>
        <w:tc>
          <w:tcPr>
            <w:tcW w:w="1134" w:type="dxa"/>
            <w:tcBorders>
              <w:top w:val="single" w:sz="4" w:space="0" w:color="auto"/>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jc w:val="center"/>
              <w:rPr>
                <w:sz w:val="28"/>
                <w:szCs w:val="28"/>
              </w:rPr>
            </w:pPr>
            <w:r w:rsidRPr="00015393">
              <w:rPr>
                <w:sz w:val="28"/>
                <w:szCs w:val="28"/>
              </w:rPr>
              <w:t>0,06</w:t>
            </w:r>
          </w:p>
        </w:tc>
        <w:tc>
          <w:tcPr>
            <w:tcW w:w="1276" w:type="dxa"/>
            <w:tcBorders>
              <w:top w:val="single" w:sz="4" w:space="0" w:color="auto"/>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jc w:val="center"/>
              <w:rPr>
                <w:sz w:val="28"/>
                <w:szCs w:val="28"/>
              </w:rPr>
            </w:pPr>
            <w:r w:rsidRPr="00015393">
              <w:rPr>
                <w:sz w:val="28"/>
                <w:szCs w:val="28"/>
              </w:rPr>
              <w:t>0,04</w:t>
            </w:r>
          </w:p>
        </w:tc>
      </w:tr>
      <w:tr w:rsidR="009C5EF2" w:rsidRPr="00015393" w:rsidTr="00015393">
        <w:tblPrEx>
          <w:tblCellMar>
            <w:top w:w="0" w:type="dxa"/>
            <w:bottom w:w="0" w:type="dxa"/>
          </w:tblCellMar>
        </w:tblPrEx>
        <w:trPr>
          <w:tblCellSpacing w:w="5" w:type="nil"/>
        </w:trPr>
        <w:tc>
          <w:tcPr>
            <w:tcW w:w="6096" w:type="dxa"/>
            <w:tcBorders>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rPr>
                <w:sz w:val="28"/>
                <w:szCs w:val="28"/>
              </w:rPr>
            </w:pPr>
            <w:r w:rsidRPr="00015393">
              <w:rPr>
                <w:sz w:val="28"/>
                <w:szCs w:val="28"/>
              </w:rPr>
              <w:t>Студенты</w:t>
            </w:r>
          </w:p>
        </w:tc>
        <w:tc>
          <w:tcPr>
            <w:tcW w:w="1559" w:type="dxa"/>
            <w:tcBorders>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jc w:val="center"/>
              <w:rPr>
                <w:sz w:val="28"/>
                <w:szCs w:val="28"/>
              </w:rPr>
            </w:pPr>
            <w:r w:rsidRPr="00015393">
              <w:rPr>
                <w:sz w:val="28"/>
                <w:szCs w:val="28"/>
              </w:rPr>
              <w:t>0,1</w:t>
            </w:r>
          </w:p>
        </w:tc>
        <w:tc>
          <w:tcPr>
            <w:tcW w:w="1134" w:type="dxa"/>
            <w:tcBorders>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jc w:val="center"/>
              <w:rPr>
                <w:sz w:val="28"/>
                <w:szCs w:val="28"/>
              </w:rPr>
            </w:pPr>
            <w:r w:rsidRPr="00015393">
              <w:rPr>
                <w:sz w:val="28"/>
                <w:szCs w:val="28"/>
              </w:rPr>
              <w:t>0,08</w:t>
            </w:r>
          </w:p>
        </w:tc>
        <w:tc>
          <w:tcPr>
            <w:tcW w:w="1276" w:type="dxa"/>
            <w:tcBorders>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jc w:val="center"/>
              <w:rPr>
                <w:sz w:val="28"/>
                <w:szCs w:val="28"/>
              </w:rPr>
            </w:pPr>
            <w:r w:rsidRPr="00015393">
              <w:rPr>
                <w:sz w:val="28"/>
                <w:szCs w:val="28"/>
              </w:rPr>
              <w:t>0,04</w:t>
            </w:r>
          </w:p>
        </w:tc>
      </w:tr>
      <w:tr w:rsidR="009C5EF2" w:rsidRPr="00015393" w:rsidTr="00015393">
        <w:tblPrEx>
          <w:tblCellMar>
            <w:top w:w="0" w:type="dxa"/>
            <w:bottom w:w="0" w:type="dxa"/>
          </w:tblCellMar>
        </w:tblPrEx>
        <w:trPr>
          <w:trHeight w:val="550"/>
          <w:tblCellSpacing w:w="5" w:type="nil"/>
        </w:trPr>
        <w:tc>
          <w:tcPr>
            <w:tcW w:w="6096" w:type="dxa"/>
            <w:tcBorders>
              <w:left w:val="single" w:sz="8" w:space="0" w:color="auto"/>
              <w:bottom w:val="single" w:sz="8" w:space="0" w:color="auto"/>
              <w:right w:val="single" w:sz="8" w:space="0" w:color="auto"/>
            </w:tcBorders>
          </w:tcPr>
          <w:p w:rsidR="009C5EF2" w:rsidRPr="00015393" w:rsidRDefault="00015393" w:rsidP="00795F78">
            <w:pPr>
              <w:widowControl w:val="0"/>
              <w:autoSpaceDE w:val="0"/>
              <w:autoSpaceDN w:val="0"/>
              <w:adjustRightInd w:val="0"/>
              <w:rPr>
                <w:sz w:val="28"/>
                <w:szCs w:val="28"/>
              </w:rPr>
            </w:pPr>
            <w:r w:rsidRPr="00015393">
              <w:rPr>
                <w:sz w:val="28"/>
                <w:szCs w:val="28"/>
              </w:rPr>
              <w:t xml:space="preserve">Аспиранты, руководящие  </w:t>
            </w:r>
            <w:r w:rsidR="009C5EF2" w:rsidRPr="00015393">
              <w:rPr>
                <w:sz w:val="28"/>
                <w:szCs w:val="28"/>
              </w:rPr>
              <w:t xml:space="preserve">работники и специалисты – слушатели учреждений по повышению квалификации </w:t>
            </w:r>
          </w:p>
        </w:tc>
        <w:tc>
          <w:tcPr>
            <w:tcW w:w="1559" w:type="dxa"/>
            <w:tcBorders>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jc w:val="center"/>
              <w:rPr>
                <w:sz w:val="28"/>
                <w:szCs w:val="28"/>
              </w:rPr>
            </w:pPr>
            <w:r w:rsidRPr="00015393">
              <w:rPr>
                <w:sz w:val="28"/>
                <w:szCs w:val="28"/>
              </w:rPr>
              <w:t>0,12</w:t>
            </w:r>
          </w:p>
        </w:tc>
        <w:tc>
          <w:tcPr>
            <w:tcW w:w="1134" w:type="dxa"/>
            <w:tcBorders>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jc w:val="center"/>
              <w:rPr>
                <w:sz w:val="28"/>
                <w:szCs w:val="28"/>
              </w:rPr>
            </w:pPr>
            <w:r w:rsidRPr="00015393">
              <w:rPr>
                <w:sz w:val="28"/>
                <w:szCs w:val="28"/>
              </w:rPr>
              <w:t>0,1</w:t>
            </w:r>
          </w:p>
        </w:tc>
        <w:tc>
          <w:tcPr>
            <w:tcW w:w="1276" w:type="dxa"/>
            <w:tcBorders>
              <w:left w:val="single" w:sz="8" w:space="0" w:color="auto"/>
              <w:bottom w:val="single" w:sz="8" w:space="0" w:color="auto"/>
              <w:right w:val="single" w:sz="8" w:space="0" w:color="auto"/>
            </w:tcBorders>
          </w:tcPr>
          <w:p w:rsidR="009C5EF2" w:rsidRPr="00015393" w:rsidRDefault="009C5EF2" w:rsidP="00795F78">
            <w:pPr>
              <w:widowControl w:val="0"/>
              <w:autoSpaceDE w:val="0"/>
              <w:autoSpaceDN w:val="0"/>
              <w:adjustRightInd w:val="0"/>
              <w:jc w:val="center"/>
              <w:rPr>
                <w:sz w:val="28"/>
                <w:szCs w:val="28"/>
              </w:rPr>
            </w:pPr>
            <w:r w:rsidRPr="00015393">
              <w:rPr>
                <w:sz w:val="28"/>
                <w:szCs w:val="28"/>
              </w:rPr>
              <w:t>0,06</w:t>
            </w:r>
          </w:p>
        </w:tc>
      </w:tr>
    </w:tbl>
    <w:p w:rsidR="009C5EF2" w:rsidRPr="00015393" w:rsidRDefault="009C5EF2" w:rsidP="009C5EF2">
      <w:pPr>
        <w:widowControl w:val="0"/>
        <w:autoSpaceDE w:val="0"/>
        <w:autoSpaceDN w:val="0"/>
        <w:adjustRightInd w:val="0"/>
        <w:ind w:firstLine="709"/>
        <w:jc w:val="both"/>
        <w:rPr>
          <w:sz w:val="24"/>
          <w:szCs w:val="24"/>
        </w:rPr>
      </w:pPr>
      <w:r w:rsidRPr="00015393">
        <w:rPr>
          <w:sz w:val="24"/>
          <w:szCs w:val="24"/>
        </w:rPr>
        <w:t>Примечания: </w:t>
      </w:r>
    </w:p>
    <w:p w:rsidR="009C5EF2" w:rsidRPr="00015393" w:rsidRDefault="009C5EF2" w:rsidP="009C5EF2">
      <w:pPr>
        <w:widowControl w:val="0"/>
        <w:autoSpaceDE w:val="0"/>
        <w:autoSpaceDN w:val="0"/>
        <w:adjustRightInd w:val="0"/>
        <w:ind w:firstLine="709"/>
        <w:jc w:val="both"/>
        <w:rPr>
          <w:sz w:val="24"/>
          <w:szCs w:val="24"/>
        </w:rPr>
      </w:pPr>
      <w:r w:rsidRPr="00015393">
        <w:rPr>
          <w:sz w:val="24"/>
          <w:szCs w:val="24"/>
        </w:rPr>
        <w:t xml:space="preserve">1. Минимальные ставки почасовой оплаты определяются исходя из размеров должностных окладов, установленных разделом 2 настоящего Положения по соответствующему типу учреждений, и коэффициентов ставок почасовой оплаты труда, предусмотренных настоящей </w:t>
      </w:r>
      <w:hyperlink w:anchor="Par578" w:history="1">
        <w:r w:rsidRPr="00015393">
          <w:rPr>
            <w:sz w:val="24"/>
            <w:szCs w:val="24"/>
          </w:rPr>
          <w:t>таблицей</w:t>
        </w:r>
      </w:hyperlink>
      <w:r w:rsidRPr="00015393">
        <w:rPr>
          <w:sz w:val="24"/>
          <w:szCs w:val="24"/>
        </w:rPr>
        <w:t>.</w:t>
      </w:r>
    </w:p>
    <w:p w:rsidR="009C5EF2" w:rsidRPr="00015393" w:rsidRDefault="009C5EF2" w:rsidP="009C5EF2">
      <w:pPr>
        <w:widowControl w:val="0"/>
        <w:autoSpaceDE w:val="0"/>
        <w:autoSpaceDN w:val="0"/>
        <w:adjustRightInd w:val="0"/>
        <w:ind w:firstLine="709"/>
        <w:jc w:val="both"/>
        <w:rPr>
          <w:sz w:val="24"/>
          <w:szCs w:val="24"/>
        </w:rPr>
      </w:pPr>
      <w:r w:rsidRPr="00015393">
        <w:rPr>
          <w:sz w:val="24"/>
          <w:szCs w:val="24"/>
        </w:rPr>
        <w:t>2. Минимальные ставки почасовой оплаты труда лиц, имеющих почетные звания «Народный», устанавливаются в размерах, предусмотренных настоящей таблицей для профессоров, докторов наук.</w:t>
      </w:r>
    </w:p>
    <w:p w:rsidR="009C5EF2" w:rsidRPr="00015393" w:rsidRDefault="009C5EF2" w:rsidP="009C5EF2">
      <w:pPr>
        <w:widowControl w:val="0"/>
        <w:autoSpaceDE w:val="0"/>
        <w:autoSpaceDN w:val="0"/>
        <w:adjustRightInd w:val="0"/>
        <w:ind w:firstLine="709"/>
        <w:jc w:val="both"/>
        <w:rPr>
          <w:sz w:val="24"/>
          <w:szCs w:val="24"/>
        </w:rPr>
      </w:pPr>
      <w:r w:rsidRPr="00015393">
        <w:rPr>
          <w:sz w:val="24"/>
          <w:szCs w:val="24"/>
        </w:rPr>
        <w:t>Минимальные ставки почасовой оплаты труда лиц, имеющих почетные звания «Заслуженный», устанавливаются в размерах, предусмотренных настоящей таблицей для доцентов, кандидатов наук.</w:t>
      </w:r>
    </w:p>
    <w:p w:rsidR="009C5EF2" w:rsidRPr="00015393" w:rsidRDefault="009C5EF2" w:rsidP="009C5EF2">
      <w:pPr>
        <w:widowControl w:val="0"/>
        <w:autoSpaceDE w:val="0"/>
        <w:autoSpaceDN w:val="0"/>
        <w:adjustRightInd w:val="0"/>
        <w:ind w:firstLine="709"/>
        <w:jc w:val="both"/>
        <w:rPr>
          <w:sz w:val="24"/>
          <w:szCs w:val="24"/>
        </w:rPr>
      </w:pPr>
      <w:r w:rsidRPr="00015393">
        <w:rPr>
          <w:sz w:val="24"/>
          <w:szCs w:val="24"/>
        </w:rPr>
        <w:t>3. Оплата труда членов жюри конкурсов и смотров, а также рецензентов конкурсных работ производится по минимальным ставкам почасовой оплаты труда, предусмотренным для лиц, проводящих учебные занятия со студентами.</w:t>
      </w:r>
    </w:p>
    <w:p w:rsidR="009C5EF2" w:rsidRPr="00015393" w:rsidRDefault="009C5EF2" w:rsidP="009C5EF2">
      <w:pPr>
        <w:widowControl w:val="0"/>
        <w:autoSpaceDE w:val="0"/>
        <w:autoSpaceDN w:val="0"/>
        <w:adjustRightInd w:val="0"/>
        <w:ind w:firstLine="709"/>
        <w:jc w:val="both"/>
        <w:rPr>
          <w:sz w:val="24"/>
          <w:szCs w:val="24"/>
        </w:rPr>
      </w:pPr>
      <w:r w:rsidRPr="00015393">
        <w:rPr>
          <w:sz w:val="24"/>
          <w:szCs w:val="24"/>
        </w:rPr>
        <w:t>4. В размер коэффициента почасовой оплаты труда включена оплата за время отпуска работников.</w:t>
      </w:r>
    </w:p>
    <w:p w:rsidR="009C5EF2" w:rsidRDefault="009C5EF2" w:rsidP="009C5EF2">
      <w:pPr>
        <w:shd w:val="clear" w:color="auto" w:fill="FFFFFF"/>
        <w:ind w:firstLine="708"/>
        <w:jc w:val="both"/>
        <w:rPr>
          <w:rFonts w:ascii="Calibri" w:hAnsi="Calibri"/>
          <w:color w:val="000000"/>
          <w:sz w:val="28"/>
          <w:szCs w:val="28"/>
        </w:rPr>
      </w:pPr>
    </w:p>
    <w:p w:rsidR="008C721A" w:rsidRPr="000E6D85" w:rsidRDefault="0023030E" w:rsidP="000E445D">
      <w:pPr>
        <w:widowControl w:val="0"/>
        <w:autoSpaceDE w:val="0"/>
        <w:autoSpaceDN w:val="0"/>
        <w:adjustRightInd w:val="0"/>
        <w:ind w:firstLine="709"/>
        <w:jc w:val="center"/>
        <w:rPr>
          <w:b/>
          <w:sz w:val="28"/>
          <w:szCs w:val="28"/>
        </w:rPr>
      </w:pPr>
      <w:r w:rsidRPr="000E6D85">
        <w:rPr>
          <w:b/>
          <w:sz w:val="28"/>
          <w:szCs w:val="28"/>
        </w:rPr>
        <w:t>5</w:t>
      </w:r>
      <w:r w:rsidR="00CE4A0B" w:rsidRPr="000E6D85">
        <w:rPr>
          <w:b/>
          <w:sz w:val="28"/>
          <w:szCs w:val="28"/>
        </w:rPr>
        <w:t xml:space="preserve">. </w:t>
      </w:r>
      <w:r w:rsidR="008C721A" w:rsidRPr="000E6D85">
        <w:rPr>
          <w:b/>
          <w:sz w:val="28"/>
          <w:szCs w:val="28"/>
        </w:rPr>
        <w:t xml:space="preserve">Порядок и условия установления </w:t>
      </w:r>
    </w:p>
    <w:p w:rsidR="000E445D" w:rsidRPr="008C721A" w:rsidRDefault="008C721A" w:rsidP="000E445D">
      <w:pPr>
        <w:widowControl w:val="0"/>
        <w:autoSpaceDE w:val="0"/>
        <w:autoSpaceDN w:val="0"/>
        <w:adjustRightInd w:val="0"/>
        <w:ind w:firstLine="709"/>
        <w:jc w:val="center"/>
        <w:rPr>
          <w:b/>
          <w:sz w:val="28"/>
          <w:szCs w:val="28"/>
        </w:rPr>
      </w:pPr>
      <w:r w:rsidRPr="000E6D85">
        <w:rPr>
          <w:b/>
          <w:sz w:val="28"/>
          <w:szCs w:val="28"/>
        </w:rPr>
        <w:t>выплат компенсационного</w:t>
      </w:r>
      <w:r w:rsidR="00CE4A0B" w:rsidRPr="000E6D85">
        <w:rPr>
          <w:b/>
          <w:sz w:val="28"/>
          <w:szCs w:val="28"/>
        </w:rPr>
        <w:t xml:space="preserve"> </w:t>
      </w:r>
      <w:r w:rsidRPr="000E6D85">
        <w:rPr>
          <w:b/>
          <w:sz w:val="28"/>
          <w:szCs w:val="28"/>
        </w:rPr>
        <w:t>характера</w:t>
      </w:r>
    </w:p>
    <w:p w:rsidR="000E445D" w:rsidRDefault="000E445D" w:rsidP="000E445D">
      <w:pPr>
        <w:widowControl w:val="0"/>
        <w:autoSpaceDE w:val="0"/>
        <w:autoSpaceDN w:val="0"/>
        <w:adjustRightInd w:val="0"/>
        <w:ind w:firstLine="709"/>
        <w:jc w:val="center"/>
        <w:rPr>
          <w:sz w:val="28"/>
          <w:szCs w:val="28"/>
        </w:rPr>
      </w:pPr>
    </w:p>
    <w:p w:rsidR="000135C3" w:rsidRPr="004B678E" w:rsidRDefault="0023030E" w:rsidP="000135C3">
      <w:pPr>
        <w:widowControl w:val="0"/>
        <w:autoSpaceDE w:val="0"/>
        <w:autoSpaceDN w:val="0"/>
        <w:adjustRightInd w:val="0"/>
        <w:ind w:firstLine="709"/>
        <w:jc w:val="both"/>
        <w:rPr>
          <w:sz w:val="28"/>
          <w:szCs w:val="28"/>
        </w:rPr>
      </w:pPr>
      <w:r>
        <w:rPr>
          <w:sz w:val="28"/>
          <w:szCs w:val="28"/>
        </w:rPr>
        <w:t>5</w:t>
      </w:r>
      <w:r w:rsidR="000135C3" w:rsidRPr="004B678E">
        <w:rPr>
          <w:sz w:val="28"/>
          <w:szCs w:val="28"/>
        </w:rPr>
        <w:t xml:space="preserve">.1. В соответствии с Перечнем видов выплат компенсационного характера в федеральных бюджетных учреждениях, утвержденным приказом Министерства здравоохранения и социального развития Российской Федерации от 29.12.2007 г. № 822 (в редакции от 20.02.2014 г.), работникам </w:t>
      </w:r>
      <w:r w:rsidR="0000283A" w:rsidRPr="004B678E">
        <w:rPr>
          <w:sz w:val="28"/>
          <w:szCs w:val="28"/>
        </w:rPr>
        <w:t>Колледжа</w:t>
      </w:r>
      <w:r w:rsidR="000135C3" w:rsidRPr="004B678E">
        <w:rPr>
          <w:sz w:val="28"/>
          <w:szCs w:val="28"/>
        </w:rPr>
        <w:t xml:space="preserve"> </w:t>
      </w:r>
      <w:r w:rsidR="000135C3" w:rsidRPr="004B678E">
        <w:rPr>
          <w:sz w:val="28"/>
          <w:szCs w:val="28"/>
        </w:rPr>
        <w:lastRenderedPageBreak/>
        <w:t xml:space="preserve">могут устанавливаться следующие выплаты компенсационного характера: </w:t>
      </w:r>
    </w:p>
    <w:p w:rsidR="0000283A" w:rsidRPr="004B678E" w:rsidRDefault="0000283A" w:rsidP="0000283A">
      <w:pPr>
        <w:widowControl w:val="0"/>
        <w:autoSpaceDE w:val="0"/>
        <w:autoSpaceDN w:val="0"/>
        <w:adjustRightInd w:val="0"/>
        <w:ind w:firstLine="709"/>
        <w:jc w:val="both"/>
        <w:rPr>
          <w:sz w:val="28"/>
          <w:szCs w:val="28"/>
        </w:rPr>
      </w:pPr>
      <w:r w:rsidRPr="004B678E">
        <w:rPr>
          <w:sz w:val="28"/>
          <w:szCs w:val="28"/>
        </w:rPr>
        <w:t>- выплаты за работу в ночное время;</w:t>
      </w:r>
    </w:p>
    <w:p w:rsidR="0000283A" w:rsidRPr="004B678E" w:rsidRDefault="0000283A" w:rsidP="0000283A">
      <w:pPr>
        <w:widowControl w:val="0"/>
        <w:autoSpaceDE w:val="0"/>
        <w:autoSpaceDN w:val="0"/>
        <w:adjustRightInd w:val="0"/>
        <w:ind w:firstLine="709"/>
        <w:jc w:val="both"/>
        <w:rPr>
          <w:sz w:val="28"/>
          <w:szCs w:val="28"/>
        </w:rPr>
      </w:pPr>
      <w:r w:rsidRPr="004B678E">
        <w:rPr>
          <w:sz w:val="28"/>
          <w:szCs w:val="28"/>
        </w:rPr>
        <w:t>- повышенная оплата за работу в выходные и нерабочие праздничные дни;</w:t>
      </w:r>
    </w:p>
    <w:p w:rsidR="0000283A" w:rsidRDefault="0000283A" w:rsidP="0000283A">
      <w:pPr>
        <w:widowControl w:val="0"/>
        <w:autoSpaceDE w:val="0"/>
        <w:autoSpaceDN w:val="0"/>
        <w:adjustRightInd w:val="0"/>
        <w:ind w:firstLine="709"/>
        <w:jc w:val="both"/>
        <w:rPr>
          <w:sz w:val="28"/>
          <w:szCs w:val="28"/>
        </w:rPr>
      </w:pPr>
      <w:r w:rsidRPr="004B678E">
        <w:rPr>
          <w:sz w:val="28"/>
          <w:szCs w:val="28"/>
        </w:rPr>
        <w:t>-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своей основной работы;</w:t>
      </w:r>
    </w:p>
    <w:p w:rsidR="009D439F" w:rsidRPr="004B678E" w:rsidRDefault="009D439F" w:rsidP="0000283A">
      <w:pPr>
        <w:widowControl w:val="0"/>
        <w:autoSpaceDE w:val="0"/>
        <w:autoSpaceDN w:val="0"/>
        <w:adjustRightInd w:val="0"/>
        <w:ind w:firstLine="709"/>
        <w:jc w:val="both"/>
        <w:rPr>
          <w:sz w:val="28"/>
          <w:szCs w:val="28"/>
        </w:rPr>
      </w:pPr>
      <w:r>
        <w:rPr>
          <w:sz w:val="28"/>
          <w:szCs w:val="28"/>
        </w:rPr>
        <w:t>-</w:t>
      </w:r>
      <w:r w:rsidRPr="009D439F">
        <w:t xml:space="preserve"> </w:t>
      </w:r>
      <w:r w:rsidRPr="009D439F">
        <w:rPr>
          <w:sz w:val="28"/>
          <w:szCs w:val="28"/>
        </w:rPr>
        <w:t>выплаты за дополнительную работу, не входящую в прямые должностные обязанности работника</w:t>
      </w:r>
      <w:r>
        <w:rPr>
          <w:sz w:val="28"/>
          <w:szCs w:val="28"/>
        </w:rPr>
        <w:t>;</w:t>
      </w:r>
    </w:p>
    <w:p w:rsidR="0000283A" w:rsidRPr="004B678E" w:rsidRDefault="0000283A" w:rsidP="0000283A">
      <w:pPr>
        <w:widowControl w:val="0"/>
        <w:autoSpaceDE w:val="0"/>
        <w:autoSpaceDN w:val="0"/>
        <w:adjustRightInd w:val="0"/>
        <w:ind w:firstLine="709"/>
        <w:jc w:val="both"/>
        <w:rPr>
          <w:sz w:val="28"/>
          <w:szCs w:val="28"/>
        </w:rPr>
      </w:pPr>
      <w:r w:rsidRPr="004B678E">
        <w:rPr>
          <w:sz w:val="28"/>
          <w:szCs w:val="28"/>
        </w:rPr>
        <w:t>- выплаты за работу с вредными или опасными условиями труда.</w:t>
      </w:r>
    </w:p>
    <w:p w:rsidR="000135C3" w:rsidRPr="004B678E" w:rsidRDefault="0023030E" w:rsidP="000135C3">
      <w:pPr>
        <w:widowControl w:val="0"/>
        <w:autoSpaceDE w:val="0"/>
        <w:autoSpaceDN w:val="0"/>
        <w:adjustRightInd w:val="0"/>
        <w:ind w:firstLine="709"/>
        <w:jc w:val="both"/>
        <w:rPr>
          <w:sz w:val="28"/>
          <w:szCs w:val="28"/>
        </w:rPr>
      </w:pPr>
      <w:r>
        <w:rPr>
          <w:sz w:val="28"/>
          <w:szCs w:val="28"/>
        </w:rPr>
        <w:t>5</w:t>
      </w:r>
      <w:r w:rsidR="000135C3" w:rsidRPr="004B678E">
        <w:rPr>
          <w:sz w:val="28"/>
          <w:szCs w:val="28"/>
        </w:rPr>
        <w:t>.2. Выплаты компенсационного характера устанавливаются:</w:t>
      </w:r>
    </w:p>
    <w:p w:rsidR="000135C3" w:rsidRPr="004B678E" w:rsidRDefault="000135C3" w:rsidP="000135C3">
      <w:pPr>
        <w:widowControl w:val="0"/>
        <w:autoSpaceDE w:val="0"/>
        <w:autoSpaceDN w:val="0"/>
        <w:adjustRightInd w:val="0"/>
        <w:ind w:firstLine="709"/>
        <w:jc w:val="both"/>
        <w:rPr>
          <w:sz w:val="28"/>
          <w:szCs w:val="28"/>
        </w:rPr>
      </w:pPr>
      <w:r w:rsidRPr="004B678E">
        <w:rPr>
          <w:sz w:val="28"/>
          <w:szCs w:val="28"/>
        </w:rPr>
        <w:t>-</w:t>
      </w:r>
      <w:r w:rsidR="004B678E" w:rsidRPr="004B678E">
        <w:rPr>
          <w:sz w:val="28"/>
          <w:szCs w:val="28"/>
        </w:rPr>
        <w:t xml:space="preserve"> в процентах к </w:t>
      </w:r>
      <w:r w:rsidRPr="004B678E">
        <w:rPr>
          <w:sz w:val="28"/>
          <w:szCs w:val="28"/>
        </w:rPr>
        <w:t>должностным ок</w:t>
      </w:r>
      <w:r w:rsidR="004B678E" w:rsidRPr="004B678E">
        <w:rPr>
          <w:sz w:val="28"/>
          <w:szCs w:val="28"/>
        </w:rPr>
        <w:t>ладам</w:t>
      </w:r>
      <w:r w:rsidRPr="004B678E">
        <w:rPr>
          <w:sz w:val="28"/>
          <w:szCs w:val="28"/>
        </w:rPr>
        <w:t xml:space="preserve">;  </w:t>
      </w:r>
    </w:p>
    <w:p w:rsidR="000135C3" w:rsidRPr="004B678E" w:rsidRDefault="000135C3" w:rsidP="000135C3">
      <w:pPr>
        <w:widowControl w:val="0"/>
        <w:autoSpaceDE w:val="0"/>
        <w:autoSpaceDN w:val="0"/>
        <w:adjustRightInd w:val="0"/>
        <w:ind w:firstLine="709"/>
        <w:jc w:val="both"/>
        <w:rPr>
          <w:sz w:val="28"/>
          <w:szCs w:val="28"/>
        </w:rPr>
      </w:pPr>
      <w:r w:rsidRPr="004B678E">
        <w:rPr>
          <w:sz w:val="28"/>
          <w:szCs w:val="28"/>
        </w:rPr>
        <w:t xml:space="preserve">- в абсолютных размерах, </w:t>
      </w:r>
    </w:p>
    <w:p w:rsidR="000135C3" w:rsidRPr="004B678E" w:rsidRDefault="000135C3" w:rsidP="000135C3">
      <w:pPr>
        <w:widowControl w:val="0"/>
        <w:autoSpaceDE w:val="0"/>
        <w:autoSpaceDN w:val="0"/>
        <w:adjustRightInd w:val="0"/>
        <w:ind w:firstLine="709"/>
        <w:jc w:val="both"/>
        <w:rPr>
          <w:sz w:val="28"/>
          <w:szCs w:val="28"/>
        </w:rPr>
      </w:pPr>
      <w:r w:rsidRPr="004B678E">
        <w:rPr>
          <w:sz w:val="28"/>
          <w:szCs w:val="28"/>
        </w:rPr>
        <w:t>если иное не установлено федеральными законами или указами Президента Российской Федерации.</w:t>
      </w:r>
    </w:p>
    <w:p w:rsidR="000135C3" w:rsidRDefault="000135C3" w:rsidP="000135C3">
      <w:pPr>
        <w:widowControl w:val="0"/>
        <w:autoSpaceDE w:val="0"/>
        <w:autoSpaceDN w:val="0"/>
        <w:adjustRightInd w:val="0"/>
        <w:ind w:firstLine="709"/>
        <w:jc w:val="both"/>
        <w:rPr>
          <w:sz w:val="28"/>
          <w:szCs w:val="28"/>
        </w:rPr>
      </w:pPr>
      <w:r w:rsidRPr="004B678E">
        <w:rPr>
          <w:sz w:val="28"/>
          <w:szCs w:val="28"/>
        </w:rPr>
        <w:t xml:space="preserve"> </w:t>
      </w:r>
      <w:bookmarkStart w:id="3" w:name="sub_31"/>
      <w:r w:rsidRPr="004B678E">
        <w:rPr>
          <w:sz w:val="28"/>
          <w:szCs w:val="28"/>
        </w:rPr>
        <w:t xml:space="preserve">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w:t>
      </w:r>
      <w:hyperlink r:id="rId11" w:history="1">
        <w:r w:rsidRPr="004B678E">
          <w:rPr>
            <w:sz w:val="28"/>
            <w:szCs w:val="28"/>
          </w:rPr>
          <w:t>трудовым законодательством</w:t>
        </w:r>
      </w:hyperlink>
      <w:r w:rsidRPr="004B678E">
        <w:rPr>
          <w:sz w:val="28"/>
          <w:szCs w:val="28"/>
        </w:rPr>
        <w:t xml:space="preserve"> и иными нормативными правовыми актами, содержащими нормы трудового права, с учетом перечня видов выплат компенсационного характера, предусмотренных настоящим Положением.</w:t>
      </w:r>
    </w:p>
    <w:p w:rsidR="00CA726B" w:rsidRDefault="00CA726B" w:rsidP="00CA726B">
      <w:pPr>
        <w:pStyle w:val="Default"/>
        <w:ind w:firstLine="708"/>
        <w:rPr>
          <w:sz w:val="28"/>
          <w:szCs w:val="28"/>
        </w:rPr>
      </w:pPr>
      <w:r>
        <w:rPr>
          <w:sz w:val="28"/>
          <w:szCs w:val="28"/>
        </w:rPr>
        <w:t xml:space="preserve">Размер указанной доплаты определяется по соглашению сторон трудового договора с учетом содержания и (или) объема дополнительной работы. Здесь, и далее по тексту Положения, соглашением сторон трудового договора признается любой из вариантов: </w:t>
      </w:r>
    </w:p>
    <w:p w:rsidR="00CA726B" w:rsidRDefault="00CA726B" w:rsidP="00CA726B">
      <w:pPr>
        <w:pStyle w:val="Default"/>
        <w:rPr>
          <w:sz w:val="28"/>
          <w:szCs w:val="28"/>
        </w:rPr>
      </w:pPr>
      <w:r>
        <w:rPr>
          <w:sz w:val="28"/>
          <w:szCs w:val="28"/>
        </w:rPr>
        <w:t xml:space="preserve">- соглашение сторон о выполнении дополнительной работы; </w:t>
      </w:r>
    </w:p>
    <w:p w:rsidR="00CA726B" w:rsidRDefault="00CA726B" w:rsidP="00CA726B">
      <w:pPr>
        <w:pStyle w:val="Default"/>
        <w:rPr>
          <w:sz w:val="28"/>
          <w:szCs w:val="28"/>
        </w:rPr>
      </w:pPr>
      <w:r>
        <w:rPr>
          <w:sz w:val="28"/>
          <w:szCs w:val="28"/>
        </w:rPr>
        <w:t xml:space="preserve">- совершение работником согласительной надписи на письменном предложении работодателя о выполнении дополнительной работы; </w:t>
      </w:r>
    </w:p>
    <w:p w:rsidR="00CA726B" w:rsidRDefault="00CA726B" w:rsidP="00CA726B">
      <w:pPr>
        <w:pStyle w:val="Default"/>
        <w:rPr>
          <w:sz w:val="28"/>
          <w:szCs w:val="28"/>
        </w:rPr>
      </w:pPr>
      <w:r>
        <w:rPr>
          <w:sz w:val="28"/>
          <w:szCs w:val="28"/>
        </w:rPr>
        <w:t xml:space="preserve">- письменное заявление работника на имя директора Колледжа (уполномоченного им лица), завизированное работодателем; </w:t>
      </w:r>
    </w:p>
    <w:p w:rsidR="00CA726B" w:rsidRDefault="00CA726B" w:rsidP="00CA726B">
      <w:pPr>
        <w:pStyle w:val="Default"/>
        <w:rPr>
          <w:sz w:val="28"/>
          <w:szCs w:val="28"/>
        </w:rPr>
      </w:pPr>
      <w:r>
        <w:rPr>
          <w:sz w:val="28"/>
          <w:szCs w:val="28"/>
        </w:rPr>
        <w:t xml:space="preserve">- виза работника без возражений на соответствующем приказе. </w:t>
      </w:r>
    </w:p>
    <w:p w:rsidR="00CA726B" w:rsidRPr="004B678E" w:rsidRDefault="00CA726B" w:rsidP="00CA726B">
      <w:pPr>
        <w:widowControl w:val="0"/>
        <w:autoSpaceDE w:val="0"/>
        <w:autoSpaceDN w:val="0"/>
        <w:adjustRightInd w:val="0"/>
        <w:ind w:firstLine="709"/>
        <w:jc w:val="both"/>
        <w:rPr>
          <w:sz w:val="28"/>
          <w:szCs w:val="28"/>
        </w:rPr>
      </w:pPr>
      <w:r>
        <w:rPr>
          <w:sz w:val="28"/>
          <w:szCs w:val="28"/>
        </w:rPr>
        <w:t>При этом оформление дополнительного соглашения (соглашения) к трудовому договору не является обязательным.</w:t>
      </w:r>
    </w:p>
    <w:p w:rsidR="000135C3" w:rsidRPr="004B678E" w:rsidRDefault="0023030E" w:rsidP="000135C3">
      <w:pPr>
        <w:autoSpaceDE w:val="0"/>
        <w:autoSpaceDN w:val="0"/>
        <w:adjustRightInd w:val="0"/>
        <w:ind w:firstLine="720"/>
        <w:jc w:val="both"/>
        <w:rPr>
          <w:sz w:val="28"/>
          <w:szCs w:val="28"/>
        </w:rPr>
      </w:pPr>
      <w:bookmarkStart w:id="4" w:name="sub_33"/>
      <w:bookmarkEnd w:id="3"/>
      <w:r>
        <w:rPr>
          <w:sz w:val="28"/>
          <w:szCs w:val="28"/>
        </w:rPr>
        <w:t>5</w:t>
      </w:r>
      <w:r w:rsidR="000135C3" w:rsidRPr="004B678E">
        <w:rPr>
          <w:sz w:val="28"/>
          <w:szCs w:val="28"/>
        </w:rPr>
        <w:t xml:space="preserve">.3. Оплата труда работников, занятых на работах с вредными и (или) опасными условиями труда, производится в соответствии со </w:t>
      </w:r>
      <w:hyperlink r:id="rId12" w:history="1">
        <w:r w:rsidR="000135C3" w:rsidRPr="004B678E">
          <w:rPr>
            <w:sz w:val="28"/>
            <w:szCs w:val="28"/>
          </w:rPr>
          <w:t>статьей 147</w:t>
        </w:r>
      </w:hyperlink>
      <w:r w:rsidR="000135C3" w:rsidRPr="004B678E">
        <w:rPr>
          <w:sz w:val="28"/>
          <w:szCs w:val="28"/>
        </w:rPr>
        <w:t xml:space="preserve"> Трудового кодекса Российской Федерации в повышенном размере.</w:t>
      </w:r>
    </w:p>
    <w:bookmarkEnd w:id="4"/>
    <w:p w:rsidR="000135C3" w:rsidRPr="004B678E" w:rsidRDefault="000135C3" w:rsidP="000135C3">
      <w:pPr>
        <w:autoSpaceDE w:val="0"/>
        <w:autoSpaceDN w:val="0"/>
        <w:adjustRightInd w:val="0"/>
        <w:ind w:firstLine="720"/>
        <w:jc w:val="both"/>
        <w:rPr>
          <w:sz w:val="28"/>
          <w:szCs w:val="28"/>
        </w:rPr>
      </w:pPr>
      <w:r w:rsidRPr="004B678E">
        <w:rPr>
          <w:sz w:val="28"/>
          <w:szCs w:val="28"/>
        </w:rPr>
        <w:t>Установление повышенного размера оплаты труда за работу с вредными и (или) опасными условиями труда производится по результатам специальной оценки условий труда в размере не менее 4 пр</w:t>
      </w:r>
      <w:r w:rsidR="004B678E" w:rsidRPr="004B678E">
        <w:rPr>
          <w:sz w:val="28"/>
          <w:szCs w:val="28"/>
        </w:rPr>
        <w:t>оцентов должностного оклада</w:t>
      </w:r>
      <w:r w:rsidRPr="004B678E">
        <w:rPr>
          <w:sz w:val="28"/>
          <w:szCs w:val="28"/>
        </w:rPr>
        <w:t>, установленного для различных видов работ с нормальными условиями труда.</w:t>
      </w:r>
    </w:p>
    <w:p w:rsidR="000135C3" w:rsidRPr="004B678E" w:rsidRDefault="000135C3" w:rsidP="000135C3">
      <w:pPr>
        <w:autoSpaceDE w:val="0"/>
        <w:autoSpaceDN w:val="0"/>
        <w:adjustRightInd w:val="0"/>
        <w:ind w:firstLine="720"/>
        <w:jc w:val="both"/>
        <w:rPr>
          <w:sz w:val="28"/>
          <w:szCs w:val="28"/>
        </w:rPr>
      </w:pPr>
      <w:r w:rsidRPr="004B678E">
        <w:rPr>
          <w:sz w:val="28"/>
          <w:szCs w:val="28"/>
        </w:rPr>
        <w:t xml:space="preserve">Конкретные размеры повышения оплаты труда за работу с вредными и (или) опасными условиями труда устанавливаются  в порядке, предусмотренном </w:t>
      </w:r>
      <w:hyperlink r:id="rId13" w:history="1">
        <w:r w:rsidRPr="004B678E">
          <w:rPr>
            <w:sz w:val="28"/>
            <w:szCs w:val="28"/>
          </w:rPr>
          <w:t>статьей</w:t>
        </w:r>
        <w:r w:rsidR="009D439F">
          <w:rPr>
            <w:sz w:val="28"/>
            <w:szCs w:val="28"/>
          </w:rPr>
          <w:t xml:space="preserve"> </w:t>
        </w:r>
        <w:r w:rsidRPr="004B678E">
          <w:rPr>
            <w:sz w:val="28"/>
            <w:szCs w:val="28"/>
          </w:rPr>
          <w:t xml:space="preserve"> 372</w:t>
        </w:r>
      </w:hyperlink>
      <w:r w:rsidRPr="004B678E">
        <w:rPr>
          <w:sz w:val="28"/>
          <w:szCs w:val="28"/>
        </w:rPr>
        <w:t xml:space="preserve"> Трудового кодекса Российской Федерации либо коллективным договором, трудовым договором.</w:t>
      </w:r>
    </w:p>
    <w:p w:rsidR="000135C3" w:rsidRPr="004B678E" w:rsidRDefault="000135C3" w:rsidP="000135C3">
      <w:pPr>
        <w:autoSpaceDE w:val="0"/>
        <w:autoSpaceDN w:val="0"/>
        <w:adjustRightInd w:val="0"/>
        <w:ind w:firstLine="720"/>
        <w:jc w:val="both"/>
        <w:rPr>
          <w:sz w:val="28"/>
          <w:szCs w:val="28"/>
        </w:rPr>
      </w:pPr>
      <w:r w:rsidRPr="004B678E">
        <w:rPr>
          <w:sz w:val="28"/>
          <w:szCs w:val="28"/>
        </w:rPr>
        <w:lastRenderedPageBreak/>
        <w:t>Если по итогам специальной оценки условий труда рабочее место признается безопасным, то повышение оплаты труда не производится.</w:t>
      </w:r>
    </w:p>
    <w:p w:rsidR="000135C3" w:rsidRPr="0083557E" w:rsidRDefault="009D439F" w:rsidP="000135C3">
      <w:pPr>
        <w:autoSpaceDE w:val="0"/>
        <w:autoSpaceDN w:val="0"/>
        <w:adjustRightInd w:val="0"/>
        <w:ind w:firstLine="720"/>
        <w:jc w:val="both"/>
        <w:rPr>
          <w:sz w:val="28"/>
          <w:szCs w:val="28"/>
        </w:rPr>
      </w:pPr>
      <w:r>
        <w:rPr>
          <w:sz w:val="28"/>
          <w:szCs w:val="28"/>
        </w:rPr>
        <w:t>Директор</w:t>
      </w:r>
      <w:r w:rsidR="000135C3" w:rsidRPr="004B678E">
        <w:rPr>
          <w:sz w:val="28"/>
          <w:szCs w:val="28"/>
        </w:rPr>
        <w:t xml:space="preserve"> принимает меры по проведению специальной оценки условий труда, разработке и реализации мероприятий по улучшению условий труда на рабочих местах по результатам специальной оценки условий труда.</w:t>
      </w:r>
    </w:p>
    <w:p w:rsidR="000135C3" w:rsidRPr="00D75349" w:rsidRDefault="00A969EA" w:rsidP="000135C3">
      <w:pPr>
        <w:autoSpaceDE w:val="0"/>
        <w:autoSpaceDN w:val="0"/>
        <w:adjustRightInd w:val="0"/>
        <w:ind w:firstLine="720"/>
        <w:jc w:val="both"/>
        <w:rPr>
          <w:sz w:val="28"/>
          <w:szCs w:val="28"/>
        </w:rPr>
      </w:pPr>
      <w:bookmarkStart w:id="5" w:name="sub_34"/>
      <w:r>
        <w:rPr>
          <w:sz w:val="28"/>
          <w:szCs w:val="28"/>
        </w:rPr>
        <w:t>5</w:t>
      </w:r>
      <w:r w:rsidR="000135C3" w:rsidRPr="00D75349">
        <w:rPr>
          <w:sz w:val="28"/>
          <w:szCs w:val="28"/>
        </w:rPr>
        <w:t xml:space="preserve">.4. Работникам при совмещении профессий (должностей), расширении зоны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производится доплата в соответствии со </w:t>
      </w:r>
      <w:hyperlink r:id="rId14" w:history="1">
        <w:r w:rsidR="000135C3" w:rsidRPr="00D75349">
          <w:rPr>
            <w:sz w:val="28"/>
            <w:szCs w:val="28"/>
          </w:rPr>
          <w:t>статьей 151</w:t>
        </w:r>
      </w:hyperlink>
      <w:r w:rsidR="000135C3" w:rsidRPr="00D75349">
        <w:rPr>
          <w:sz w:val="28"/>
          <w:szCs w:val="28"/>
        </w:rPr>
        <w:t xml:space="preserve"> Трудового кодекса Российской Федерации.</w:t>
      </w:r>
    </w:p>
    <w:bookmarkEnd w:id="5"/>
    <w:p w:rsidR="000135C3" w:rsidRPr="00D75349" w:rsidRDefault="000135C3" w:rsidP="000135C3">
      <w:pPr>
        <w:autoSpaceDE w:val="0"/>
        <w:autoSpaceDN w:val="0"/>
        <w:adjustRightInd w:val="0"/>
        <w:ind w:firstLine="720"/>
        <w:jc w:val="both"/>
        <w:rPr>
          <w:sz w:val="28"/>
          <w:szCs w:val="28"/>
        </w:rPr>
      </w:pPr>
      <w:r w:rsidRPr="00D75349">
        <w:rPr>
          <w:sz w:val="28"/>
          <w:szCs w:val="28"/>
        </w:rPr>
        <w:t>Размер указанной доплаты определяется по соглашению сторон трудового договора с учетом содержания и (или) объема дополнительной работы.</w:t>
      </w:r>
    </w:p>
    <w:p w:rsidR="000135C3" w:rsidRPr="0083557E" w:rsidRDefault="000135C3" w:rsidP="000135C3">
      <w:pPr>
        <w:autoSpaceDE w:val="0"/>
        <w:autoSpaceDN w:val="0"/>
        <w:adjustRightInd w:val="0"/>
        <w:ind w:firstLine="720"/>
        <w:jc w:val="both"/>
        <w:rPr>
          <w:sz w:val="28"/>
          <w:szCs w:val="28"/>
        </w:rPr>
      </w:pPr>
      <w:r w:rsidRPr="00D75349">
        <w:rPr>
          <w:sz w:val="28"/>
          <w:szCs w:val="28"/>
        </w:rPr>
        <w:t>Выплаты производятся в пределах фонда оплаты труда.</w:t>
      </w:r>
    </w:p>
    <w:p w:rsidR="000135C3" w:rsidRPr="00D75349" w:rsidRDefault="00A969EA" w:rsidP="000135C3">
      <w:pPr>
        <w:autoSpaceDE w:val="0"/>
        <w:autoSpaceDN w:val="0"/>
        <w:adjustRightInd w:val="0"/>
        <w:ind w:firstLine="720"/>
        <w:jc w:val="both"/>
        <w:rPr>
          <w:sz w:val="28"/>
          <w:szCs w:val="28"/>
        </w:rPr>
      </w:pPr>
      <w:bookmarkStart w:id="6" w:name="sub_35"/>
      <w:r>
        <w:rPr>
          <w:sz w:val="28"/>
          <w:szCs w:val="28"/>
        </w:rPr>
        <w:t>5</w:t>
      </w:r>
      <w:r w:rsidR="000135C3" w:rsidRPr="00D75349">
        <w:rPr>
          <w:sz w:val="28"/>
          <w:szCs w:val="28"/>
        </w:rPr>
        <w:t xml:space="preserve">.5. Оплата сверхурочной работы производится в соответствии со </w:t>
      </w:r>
      <w:hyperlink r:id="rId15" w:history="1">
        <w:r w:rsidR="000135C3" w:rsidRPr="00D75349">
          <w:rPr>
            <w:sz w:val="28"/>
            <w:szCs w:val="28"/>
          </w:rPr>
          <w:t>статьей 152</w:t>
        </w:r>
      </w:hyperlink>
      <w:r w:rsidR="000135C3" w:rsidRPr="00D75349">
        <w:rPr>
          <w:sz w:val="28"/>
          <w:szCs w:val="28"/>
        </w:rPr>
        <w:t xml:space="preserve"> Трудового кодекса Российской Федерации.</w:t>
      </w:r>
    </w:p>
    <w:bookmarkEnd w:id="6"/>
    <w:p w:rsidR="000135C3" w:rsidRPr="0083557E" w:rsidRDefault="000135C3" w:rsidP="000135C3">
      <w:pPr>
        <w:autoSpaceDE w:val="0"/>
        <w:autoSpaceDN w:val="0"/>
        <w:adjustRightInd w:val="0"/>
        <w:ind w:firstLine="720"/>
        <w:jc w:val="both"/>
        <w:rPr>
          <w:sz w:val="28"/>
          <w:szCs w:val="28"/>
        </w:rPr>
      </w:pPr>
      <w:r w:rsidRPr="00D75349">
        <w:rPr>
          <w:sz w:val="28"/>
          <w:szCs w:val="28"/>
        </w:rP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определяются коллективным договором, локальным нормативным актом или трудовым договором.</w:t>
      </w:r>
    </w:p>
    <w:p w:rsidR="000135C3" w:rsidRPr="00D75349" w:rsidRDefault="00A969EA" w:rsidP="000135C3">
      <w:pPr>
        <w:autoSpaceDE w:val="0"/>
        <w:autoSpaceDN w:val="0"/>
        <w:adjustRightInd w:val="0"/>
        <w:ind w:firstLine="720"/>
        <w:jc w:val="both"/>
        <w:rPr>
          <w:sz w:val="28"/>
          <w:szCs w:val="28"/>
        </w:rPr>
      </w:pPr>
      <w:bookmarkStart w:id="7" w:name="sub_36"/>
      <w:r>
        <w:rPr>
          <w:sz w:val="28"/>
          <w:szCs w:val="28"/>
        </w:rPr>
        <w:t>5</w:t>
      </w:r>
      <w:r w:rsidR="000135C3" w:rsidRPr="00D75349">
        <w:rPr>
          <w:sz w:val="28"/>
          <w:szCs w:val="28"/>
        </w:rPr>
        <w:t xml:space="preserve">.6. Оплата за работу в ночное время производится работникам учреждения за каждый час работы в ночное время в соответствии со </w:t>
      </w:r>
      <w:hyperlink r:id="rId16" w:history="1">
        <w:r w:rsidR="000135C3" w:rsidRPr="00D75349">
          <w:rPr>
            <w:sz w:val="28"/>
            <w:szCs w:val="28"/>
          </w:rPr>
          <w:t>статьей 154</w:t>
        </w:r>
      </w:hyperlink>
      <w:r w:rsidR="000135C3" w:rsidRPr="00D75349">
        <w:rPr>
          <w:sz w:val="28"/>
          <w:szCs w:val="28"/>
        </w:rPr>
        <w:t xml:space="preserve"> Трудового кодекса Российской Федерации и постановлением Правительства Российской Федерации от 22.07.2008 № 554 «О минимальном размере повышения оплаты труда за работу в ночное время».</w:t>
      </w:r>
    </w:p>
    <w:bookmarkEnd w:id="7"/>
    <w:p w:rsidR="000135C3" w:rsidRPr="00D75349" w:rsidRDefault="000135C3" w:rsidP="000135C3">
      <w:pPr>
        <w:autoSpaceDE w:val="0"/>
        <w:autoSpaceDN w:val="0"/>
        <w:adjustRightInd w:val="0"/>
        <w:ind w:firstLine="720"/>
        <w:rPr>
          <w:sz w:val="28"/>
          <w:szCs w:val="28"/>
        </w:rPr>
      </w:pPr>
      <w:r w:rsidRPr="00D75349">
        <w:rPr>
          <w:sz w:val="28"/>
          <w:szCs w:val="28"/>
        </w:rPr>
        <w:t>Ночным считается время с 22 часов до 6 часов.</w:t>
      </w:r>
    </w:p>
    <w:p w:rsidR="000135C3" w:rsidRPr="00D75349" w:rsidRDefault="000135C3" w:rsidP="000135C3">
      <w:pPr>
        <w:autoSpaceDE w:val="0"/>
        <w:autoSpaceDN w:val="0"/>
        <w:adjustRightInd w:val="0"/>
        <w:ind w:firstLine="720"/>
        <w:jc w:val="both"/>
        <w:rPr>
          <w:sz w:val="28"/>
          <w:szCs w:val="28"/>
        </w:rPr>
      </w:pPr>
      <w:r w:rsidRPr="00D75349">
        <w:rPr>
          <w:sz w:val="28"/>
          <w:szCs w:val="28"/>
        </w:rPr>
        <w:t>Конкретный размер оплаты труда работникам учреждения за работу в ночное время устанавливается коллективным договором, локальным нормативным актом, трудовым договором.</w:t>
      </w:r>
    </w:p>
    <w:p w:rsidR="000135C3" w:rsidRPr="006B2C7D" w:rsidRDefault="00A969EA" w:rsidP="000135C3">
      <w:pPr>
        <w:autoSpaceDE w:val="0"/>
        <w:autoSpaceDN w:val="0"/>
        <w:adjustRightInd w:val="0"/>
        <w:ind w:firstLine="720"/>
        <w:jc w:val="both"/>
        <w:rPr>
          <w:sz w:val="28"/>
          <w:szCs w:val="28"/>
        </w:rPr>
      </w:pPr>
      <w:bookmarkStart w:id="8" w:name="sub_37"/>
      <w:r>
        <w:rPr>
          <w:sz w:val="28"/>
          <w:szCs w:val="28"/>
        </w:rPr>
        <w:t>5</w:t>
      </w:r>
      <w:r w:rsidR="000135C3" w:rsidRPr="006B2C7D">
        <w:rPr>
          <w:sz w:val="28"/>
          <w:szCs w:val="28"/>
        </w:rPr>
        <w:t xml:space="preserve">.7. Работа в выходные и нерабочие праздничные дни производится в соответствии со </w:t>
      </w:r>
      <w:hyperlink r:id="rId17" w:history="1">
        <w:r w:rsidR="000135C3" w:rsidRPr="006B2C7D">
          <w:rPr>
            <w:sz w:val="28"/>
            <w:szCs w:val="28"/>
          </w:rPr>
          <w:t>статьей 153</w:t>
        </w:r>
      </w:hyperlink>
      <w:r w:rsidR="000135C3" w:rsidRPr="006B2C7D">
        <w:rPr>
          <w:sz w:val="28"/>
          <w:szCs w:val="28"/>
        </w:rPr>
        <w:t xml:space="preserve"> Трудового кодекса Российской Федерации.</w:t>
      </w:r>
    </w:p>
    <w:bookmarkEnd w:id="8"/>
    <w:p w:rsidR="000135C3" w:rsidRPr="006B2C7D" w:rsidRDefault="000135C3" w:rsidP="000135C3">
      <w:pPr>
        <w:autoSpaceDE w:val="0"/>
        <w:autoSpaceDN w:val="0"/>
        <w:adjustRightInd w:val="0"/>
        <w:ind w:firstLine="720"/>
        <w:jc w:val="both"/>
        <w:rPr>
          <w:sz w:val="28"/>
          <w:szCs w:val="28"/>
        </w:rPr>
      </w:pPr>
      <w:r w:rsidRPr="006B2C7D">
        <w:rPr>
          <w:sz w:val="28"/>
          <w:szCs w:val="28"/>
        </w:rPr>
        <w:t>Работа в выходной или нерабочий праздничный день оплачивается не менее чем в двойном размере  или предоставлением выходного дня по заявлению работника</w:t>
      </w:r>
      <w:r w:rsidR="006B2C7D">
        <w:rPr>
          <w:sz w:val="28"/>
          <w:szCs w:val="28"/>
        </w:rPr>
        <w:t>.</w:t>
      </w:r>
    </w:p>
    <w:p w:rsidR="000135C3" w:rsidRDefault="000135C3" w:rsidP="000135C3">
      <w:pPr>
        <w:autoSpaceDE w:val="0"/>
        <w:autoSpaceDN w:val="0"/>
        <w:adjustRightInd w:val="0"/>
        <w:ind w:firstLine="720"/>
        <w:jc w:val="both"/>
        <w:rPr>
          <w:sz w:val="28"/>
          <w:szCs w:val="28"/>
        </w:rPr>
      </w:pPr>
      <w:r w:rsidRPr="006B2C7D">
        <w:rPr>
          <w:sz w:val="28"/>
          <w:szCs w:val="28"/>
        </w:rPr>
        <w:t>Конкретные размеры оплаты за работу в выходной или нерабочий праздничный день устанавливаются коллективным договором, локальным нормативным актом, трудовым договором, в пределах фонда оплаты труда.</w:t>
      </w:r>
    </w:p>
    <w:p w:rsidR="006B2C7D" w:rsidRDefault="00A969EA" w:rsidP="006B2C7D">
      <w:pPr>
        <w:widowControl w:val="0"/>
        <w:autoSpaceDE w:val="0"/>
        <w:autoSpaceDN w:val="0"/>
        <w:adjustRightInd w:val="0"/>
        <w:ind w:firstLine="709"/>
        <w:jc w:val="both"/>
        <w:rPr>
          <w:sz w:val="28"/>
          <w:szCs w:val="28"/>
        </w:rPr>
      </w:pPr>
      <w:r>
        <w:rPr>
          <w:sz w:val="28"/>
          <w:szCs w:val="28"/>
        </w:rPr>
        <w:t>5</w:t>
      </w:r>
      <w:r w:rsidR="006B2C7D">
        <w:rPr>
          <w:sz w:val="28"/>
          <w:szCs w:val="28"/>
        </w:rPr>
        <w:t>.8</w:t>
      </w:r>
      <w:r w:rsidR="006B2C7D" w:rsidRPr="00CE4A0B">
        <w:rPr>
          <w:sz w:val="28"/>
          <w:szCs w:val="28"/>
        </w:rPr>
        <w:t xml:space="preserve">. Размер доплаты и срок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определяется по соглашению сторон с учетом содержания и (или) объема дополнительной работы. </w:t>
      </w:r>
    </w:p>
    <w:p w:rsidR="009D439F" w:rsidRPr="009D439F" w:rsidRDefault="009D439F" w:rsidP="009D439F">
      <w:pPr>
        <w:widowControl w:val="0"/>
        <w:autoSpaceDE w:val="0"/>
        <w:autoSpaceDN w:val="0"/>
        <w:adjustRightInd w:val="0"/>
        <w:ind w:firstLine="709"/>
        <w:jc w:val="both"/>
        <w:rPr>
          <w:sz w:val="28"/>
          <w:szCs w:val="28"/>
        </w:rPr>
      </w:pPr>
      <w:r>
        <w:rPr>
          <w:sz w:val="28"/>
          <w:szCs w:val="28"/>
        </w:rPr>
        <w:t xml:space="preserve">5.9. </w:t>
      </w:r>
      <w:r w:rsidRPr="009D439F">
        <w:rPr>
          <w:sz w:val="28"/>
          <w:szCs w:val="28"/>
        </w:rPr>
        <w:t xml:space="preserve">К видам выплат компенсационного характера также относятся </w:t>
      </w:r>
      <w:r w:rsidRPr="009D439F">
        <w:rPr>
          <w:sz w:val="28"/>
          <w:szCs w:val="28"/>
        </w:rPr>
        <w:lastRenderedPageBreak/>
        <w:t xml:space="preserve">выплаты за дополнительную работу, не входящую в прямые должностные обязанности работника согласно квалификационным характеристикам, но непосредственно связанную с деятельностью учреждения по реализации образовательных программ. К такой дополнительной работе относится работа по классному руководству (кураторству), проверке письменных работ, заведованию кабинетами, и другая дополнительная работа (без занятия штатных </w:t>
      </w:r>
      <w:r>
        <w:rPr>
          <w:sz w:val="28"/>
          <w:szCs w:val="28"/>
        </w:rPr>
        <w:t>должностей), связанная с видами</w:t>
      </w:r>
    </w:p>
    <w:p w:rsidR="009D439F" w:rsidRDefault="009D439F" w:rsidP="009D439F">
      <w:pPr>
        <w:widowControl w:val="0"/>
        <w:autoSpaceDE w:val="0"/>
        <w:autoSpaceDN w:val="0"/>
        <w:adjustRightInd w:val="0"/>
        <w:jc w:val="both"/>
        <w:rPr>
          <w:sz w:val="28"/>
          <w:szCs w:val="28"/>
        </w:rPr>
      </w:pPr>
      <w:r w:rsidRPr="009D439F">
        <w:rPr>
          <w:sz w:val="28"/>
          <w:szCs w:val="28"/>
        </w:rPr>
        <w:t>работ, не входящими в прямые должностные обязанности работника, предусмотренные квалификационными характеристиками. Перечень доплат не ограничен, размер и срок доплаты определяется в зависимости от объема и сложности выполняемой работы по соглашению сторон трудового договора.</w:t>
      </w:r>
    </w:p>
    <w:p w:rsidR="006B2C7D" w:rsidRDefault="00977A4A" w:rsidP="006B2C7D">
      <w:pPr>
        <w:widowControl w:val="0"/>
        <w:autoSpaceDE w:val="0"/>
        <w:autoSpaceDN w:val="0"/>
        <w:adjustRightInd w:val="0"/>
        <w:ind w:firstLine="709"/>
        <w:jc w:val="both"/>
        <w:rPr>
          <w:sz w:val="28"/>
          <w:szCs w:val="28"/>
        </w:rPr>
      </w:pPr>
      <w:r>
        <w:rPr>
          <w:sz w:val="28"/>
          <w:szCs w:val="28"/>
        </w:rPr>
        <w:t>5</w:t>
      </w:r>
      <w:r w:rsidR="009D439F">
        <w:rPr>
          <w:sz w:val="28"/>
          <w:szCs w:val="28"/>
        </w:rPr>
        <w:t>.10</w:t>
      </w:r>
      <w:r w:rsidR="006B2C7D" w:rsidRPr="00CE4A0B">
        <w:rPr>
          <w:sz w:val="28"/>
          <w:szCs w:val="28"/>
        </w:rPr>
        <w:t xml:space="preserve">. Работник имеет право досрочно отказаться от выполнения дополнительной работы, а </w:t>
      </w:r>
      <w:r w:rsidR="009D439F">
        <w:rPr>
          <w:sz w:val="28"/>
          <w:szCs w:val="28"/>
        </w:rPr>
        <w:t>директор</w:t>
      </w:r>
      <w:r w:rsidR="006B2C7D" w:rsidRPr="00CE4A0B">
        <w:rPr>
          <w:sz w:val="28"/>
          <w:szCs w:val="28"/>
        </w:rPr>
        <w:t xml:space="preserve"> </w:t>
      </w:r>
      <w:r w:rsidR="006B2C7D">
        <w:rPr>
          <w:sz w:val="28"/>
          <w:szCs w:val="28"/>
        </w:rPr>
        <w:t xml:space="preserve">Колледжа </w:t>
      </w:r>
      <w:r w:rsidR="006B2C7D" w:rsidRPr="00CE4A0B">
        <w:rPr>
          <w:sz w:val="28"/>
          <w:szCs w:val="28"/>
        </w:rPr>
        <w:t xml:space="preserve">отменить поручение о ее выполнении, предупредив об этом другую сторону в письменной форме не позднее, чем за три рабочих дня. </w:t>
      </w:r>
    </w:p>
    <w:p w:rsidR="006B2C7D" w:rsidRDefault="00977A4A" w:rsidP="006B2C7D">
      <w:pPr>
        <w:widowControl w:val="0"/>
        <w:autoSpaceDE w:val="0"/>
        <w:autoSpaceDN w:val="0"/>
        <w:adjustRightInd w:val="0"/>
        <w:ind w:firstLine="709"/>
        <w:jc w:val="both"/>
        <w:rPr>
          <w:sz w:val="28"/>
          <w:szCs w:val="28"/>
        </w:rPr>
      </w:pPr>
      <w:r>
        <w:rPr>
          <w:sz w:val="28"/>
          <w:szCs w:val="28"/>
        </w:rPr>
        <w:t>5</w:t>
      </w:r>
      <w:r w:rsidR="004A79A7">
        <w:rPr>
          <w:sz w:val="28"/>
          <w:szCs w:val="28"/>
        </w:rPr>
        <w:t>.11</w:t>
      </w:r>
      <w:r w:rsidR="006B2C7D" w:rsidRPr="00CE4A0B">
        <w:rPr>
          <w:sz w:val="28"/>
          <w:szCs w:val="28"/>
        </w:rPr>
        <w:t xml:space="preserve">. Доплата за расширение зон обслуживания и увеличение объема работ устанавливается работнику при выполнении им в течение установленной продолжительности рабочего дня наряду с работой, определенной трудовым договором, порученной дополнительной работы по такой же профессии (должности). Размер доплаты и срок, на который она устанавливается, определяется по соглашению сторон с учетом содержания и объема дополнительной работы. </w:t>
      </w:r>
    </w:p>
    <w:p w:rsidR="006B2C7D" w:rsidRDefault="00977A4A" w:rsidP="006B2C7D">
      <w:pPr>
        <w:autoSpaceDE w:val="0"/>
        <w:autoSpaceDN w:val="0"/>
        <w:adjustRightInd w:val="0"/>
        <w:ind w:firstLine="720"/>
        <w:jc w:val="both"/>
        <w:rPr>
          <w:sz w:val="28"/>
          <w:szCs w:val="28"/>
        </w:rPr>
      </w:pPr>
      <w:r>
        <w:rPr>
          <w:sz w:val="28"/>
          <w:szCs w:val="28"/>
        </w:rPr>
        <w:t>5</w:t>
      </w:r>
      <w:r w:rsidR="004A79A7">
        <w:rPr>
          <w:sz w:val="28"/>
          <w:szCs w:val="28"/>
        </w:rPr>
        <w:t>.12</w:t>
      </w:r>
      <w:r w:rsidR="006B2C7D" w:rsidRPr="00CE4A0B">
        <w:rPr>
          <w:sz w:val="28"/>
          <w:szCs w:val="28"/>
        </w:rPr>
        <w:t xml:space="preserve">. Доплата за исполнение обязанностей временно отсутствующего работника устанавливается работнику за исполнение им в течение установленной продолжительности рабочего дня наряду с работой, определенной трудовым договором, дополнительной работы, возложенной трудовым договором на временно отсутствующего в связи с болезнью, отпуском, командировкой и по другим причинам работника, за которым в соответствии с трудовым законодательством сохраняется рабочее место (должность). </w:t>
      </w:r>
    </w:p>
    <w:p w:rsidR="006B2C7D" w:rsidRPr="0083557E" w:rsidRDefault="006B2C7D" w:rsidP="006B2C7D">
      <w:pPr>
        <w:autoSpaceDE w:val="0"/>
        <w:autoSpaceDN w:val="0"/>
        <w:adjustRightInd w:val="0"/>
        <w:ind w:firstLine="720"/>
        <w:jc w:val="both"/>
        <w:rPr>
          <w:sz w:val="28"/>
          <w:szCs w:val="28"/>
        </w:rPr>
      </w:pPr>
      <w:r w:rsidRPr="00CE4A0B">
        <w:rPr>
          <w:sz w:val="28"/>
          <w:szCs w:val="28"/>
        </w:rPr>
        <w:t>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 Размер доплаты и срок, на который она устанавливается, определяется по соглашению сторон с учетом содержания и объемом дополнительной работы.</w:t>
      </w:r>
    </w:p>
    <w:p w:rsidR="000E445D" w:rsidRDefault="00977A4A" w:rsidP="000135C3">
      <w:pPr>
        <w:widowControl w:val="0"/>
        <w:autoSpaceDE w:val="0"/>
        <w:autoSpaceDN w:val="0"/>
        <w:adjustRightInd w:val="0"/>
        <w:ind w:firstLine="709"/>
        <w:jc w:val="both"/>
        <w:rPr>
          <w:sz w:val="28"/>
          <w:szCs w:val="28"/>
        </w:rPr>
      </w:pPr>
      <w:r>
        <w:rPr>
          <w:sz w:val="28"/>
          <w:szCs w:val="28"/>
        </w:rPr>
        <w:t>5</w:t>
      </w:r>
      <w:r w:rsidR="00CE4A0B" w:rsidRPr="00CE4A0B">
        <w:rPr>
          <w:sz w:val="28"/>
          <w:szCs w:val="28"/>
        </w:rPr>
        <w:t>.1</w:t>
      </w:r>
      <w:r w:rsidR="004A79A7">
        <w:rPr>
          <w:sz w:val="28"/>
          <w:szCs w:val="28"/>
        </w:rPr>
        <w:t>3</w:t>
      </w:r>
      <w:r w:rsidR="00CE4A0B" w:rsidRPr="00CE4A0B">
        <w:rPr>
          <w:sz w:val="28"/>
          <w:szCs w:val="28"/>
        </w:rPr>
        <w:t xml:space="preserve">. </w:t>
      </w:r>
      <w:r w:rsidR="00D92B04" w:rsidRPr="00CE4A0B">
        <w:rPr>
          <w:sz w:val="28"/>
          <w:szCs w:val="28"/>
        </w:rPr>
        <w:t xml:space="preserve">Решение о назначении соответствующих выплат и их размере принимается директором </w:t>
      </w:r>
      <w:r w:rsidR="00D92B04">
        <w:rPr>
          <w:sz w:val="28"/>
          <w:szCs w:val="28"/>
        </w:rPr>
        <w:t>Колледжа</w:t>
      </w:r>
      <w:r w:rsidR="00D92B04" w:rsidRPr="00CE4A0B">
        <w:rPr>
          <w:sz w:val="28"/>
          <w:szCs w:val="28"/>
        </w:rPr>
        <w:t xml:space="preserve"> </w:t>
      </w:r>
      <w:r w:rsidR="00D92B04">
        <w:rPr>
          <w:sz w:val="28"/>
          <w:szCs w:val="28"/>
        </w:rPr>
        <w:t>в пределах фонда оплаты труда</w:t>
      </w:r>
      <w:r w:rsidR="00D92B04" w:rsidRPr="00CE4A0B">
        <w:rPr>
          <w:sz w:val="28"/>
          <w:szCs w:val="28"/>
        </w:rPr>
        <w:t xml:space="preserve"> на основании приказа директора.</w:t>
      </w:r>
    </w:p>
    <w:p w:rsidR="00D92B04" w:rsidRDefault="00977A4A" w:rsidP="000135C3">
      <w:pPr>
        <w:widowControl w:val="0"/>
        <w:autoSpaceDE w:val="0"/>
        <w:autoSpaceDN w:val="0"/>
        <w:adjustRightInd w:val="0"/>
        <w:ind w:firstLine="709"/>
        <w:jc w:val="both"/>
        <w:rPr>
          <w:sz w:val="28"/>
          <w:szCs w:val="28"/>
        </w:rPr>
      </w:pPr>
      <w:r>
        <w:rPr>
          <w:sz w:val="28"/>
          <w:szCs w:val="28"/>
        </w:rPr>
        <w:t>5</w:t>
      </w:r>
      <w:r w:rsidR="004A79A7">
        <w:rPr>
          <w:sz w:val="28"/>
          <w:szCs w:val="28"/>
        </w:rPr>
        <w:t>.14</w:t>
      </w:r>
      <w:r w:rsidR="00D92B04">
        <w:rPr>
          <w:sz w:val="28"/>
          <w:szCs w:val="28"/>
        </w:rPr>
        <w:t xml:space="preserve">. </w:t>
      </w:r>
      <w:r w:rsidR="00D92B04" w:rsidRPr="002D2E68">
        <w:rPr>
          <w:sz w:val="28"/>
          <w:szCs w:val="28"/>
        </w:rPr>
        <w:t>Выплаты компенсационного характера включаются в средний заработок для оплаты ежегодных отпусков и в других случаях, предусмотренных законодательством.</w:t>
      </w:r>
    </w:p>
    <w:p w:rsidR="006874B3" w:rsidRDefault="00977A4A" w:rsidP="004627CF">
      <w:pPr>
        <w:widowControl w:val="0"/>
        <w:autoSpaceDE w:val="0"/>
        <w:autoSpaceDN w:val="0"/>
        <w:adjustRightInd w:val="0"/>
        <w:ind w:firstLine="709"/>
        <w:jc w:val="both"/>
        <w:rPr>
          <w:sz w:val="28"/>
          <w:szCs w:val="28"/>
        </w:rPr>
      </w:pPr>
      <w:r>
        <w:rPr>
          <w:sz w:val="28"/>
          <w:szCs w:val="28"/>
        </w:rPr>
        <w:t>5</w:t>
      </w:r>
      <w:r w:rsidR="004A79A7">
        <w:rPr>
          <w:sz w:val="28"/>
          <w:szCs w:val="28"/>
        </w:rPr>
        <w:t>.15</w:t>
      </w:r>
      <w:r w:rsidR="00BC06E5">
        <w:rPr>
          <w:sz w:val="28"/>
          <w:szCs w:val="28"/>
        </w:rPr>
        <w:t xml:space="preserve">. </w:t>
      </w:r>
      <w:r w:rsidR="00CE4A0B" w:rsidRPr="00CE4A0B">
        <w:rPr>
          <w:sz w:val="28"/>
          <w:szCs w:val="28"/>
        </w:rPr>
        <w:t xml:space="preserve">Наименования, условия и размеры компенсационных выплат, предусмотренных работникам </w:t>
      </w:r>
      <w:r w:rsidR="0020618E">
        <w:rPr>
          <w:sz w:val="28"/>
          <w:szCs w:val="28"/>
        </w:rPr>
        <w:t>Колледжа</w:t>
      </w:r>
      <w:r w:rsidR="00CE4A0B" w:rsidRPr="0020618E">
        <w:rPr>
          <w:sz w:val="28"/>
          <w:szCs w:val="28"/>
        </w:rPr>
        <w:t xml:space="preserve">, </w:t>
      </w:r>
      <w:r w:rsidR="00CE4A0B" w:rsidRPr="00C80C7E">
        <w:rPr>
          <w:sz w:val="28"/>
          <w:szCs w:val="28"/>
        </w:rPr>
        <w:t xml:space="preserve">указаны </w:t>
      </w:r>
      <w:r w:rsidR="0020618E" w:rsidRPr="00C80C7E">
        <w:rPr>
          <w:sz w:val="28"/>
          <w:szCs w:val="28"/>
        </w:rPr>
        <w:t>в локальном акте Колледжа.</w:t>
      </w:r>
    </w:p>
    <w:p w:rsidR="004A79A7" w:rsidRDefault="004A79A7" w:rsidP="004627CF">
      <w:pPr>
        <w:widowControl w:val="0"/>
        <w:autoSpaceDE w:val="0"/>
        <w:autoSpaceDN w:val="0"/>
        <w:adjustRightInd w:val="0"/>
        <w:ind w:firstLine="709"/>
        <w:jc w:val="both"/>
        <w:rPr>
          <w:sz w:val="28"/>
          <w:szCs w:val="28"/>
        </w:rPr>
      </w:pPr>
      <w:r>
        <w:rPr>
          <w:sz w:val="28"/>
          <w:szCs w:val="28"/>
        </w:rPr>
        <w:t>5.16.</w:t>
      </w:r>
      <w:r w:rsidRPr="004A79A7">
        <w:t xml:space="preserve"> </w:t>
      </w:r>
      <w:r w:rsidRPr="004A79A7">
        <w:rPr>
          <w:sz w:val="28"/>
          <w:szCs w:val="28"/>
        </w:rPr>
        <w:t xml:space="preserve">Наименование, размеры и порядок выплат за дополнительную </w:t>
      </w:r>
      <w:r w:rsidRPr="004A79A7">
        <w:rPr>
          <w:sz w:val="28"/>
          <w:szCs w:val="28"/>
        </w:rPr>
        <w:lastRenderedPageBreak/>
        <w:t xml:space="preserve">работу, не входящую в прямые должностные обязанности работника, устанавливаются </w:t>
      </w:r>
      <w:r w:rsidR="00B34679">
        <w:rPr>
          <w:sz w:val="28"/>
          <w:szCs w:val="28"/>
        </w:rPr>
        <w:t>согл</w:t>
      </w:r>
      <w:r w:rsidR="00F61A63">
        <w:rPr>
          <w:sz w:val="28"/>
          <w:szCs w:val="28"/>
        </w:rPr>
        <w:t>асно положению о  порядке установления компенсационных, стимулирующих и иных выплат</w:t>
      </w:r>
      <w:r w:rsidRPr="004A79A7">
        <w:rPr>
          <w:sz w:val="28"/>
          <w:szCs w:val="28"/>
        </w:rPr>
        <w:t>.</w:t>
      </w:r>
    </w:p>
    <w:p w:rsidR="004A79A7" w:rsidRPr="004A79A7" w:rsidRDefault="004A79A7" w:rsidP="004A79A7">
      <w:pPr>
        <w:widowControl w:val="0"/>
        <w:autoSpaceDE w:val="0"/>
        <w:autoSpaceDN w:val="0"/>
        <w:adjustRightInd w:val="0"/>
        <w:ind w:firstLine="709"/>
        <w:jc w:val="both"/>
        <w:rPr>
          <w:sz w:val="28"/>
          <w:szCs w:val="28"/>
        </w:rPr>
      </w:pPr>
      <w:r>
        <w:rPr>
          <w:sz w:val="28"/>
          <w:szCs w:val="28"/>
        </w:rPr>
        <w:t>5.17.</w:t>
      </w:r>
      <w:r w:rsidRPr="004A79A7">
        <w:t xml:space="preserve"> </w:t>
      </w:r>
      <w:r w:rsidRPr="004A79A7">
        <w:rPr>
          <w:sz w:val="28"/>
          <w:szCs w:val="28"/>
        </w:rPr>
        <w:t>Доплата до уровня минимального размера оплаты труда (МРОТ) осуществляется в соответствии со ст. 133 Трудового кодекса Российской Федерации.</w:t>
      </w:r>
    </w:p>
    <w:p w:rsidR="004A79A7" w:rsidRPr="004A79A7" w:rsidRDefault="004A79A7" w:rsidP="004A79A7">
      <w:pPr>
        <w:widowControl w:val="0"/>
        <w:autoSpaceDE w:val="0"/>
        <w:autoSpaceDN w:val="0"/>
        <w:adjustRightInd w:val="0"/>
        <w:ind w:firstLine="709"/>
        <w:jc w:val="both"/>
        <w:rPr>
          <w:sz w:val="28"/>
          <w:szCs w:val="28"/>
        </w:rPr>
      </w:pPr>
      <w:r w:rsidRPr="004A79A7">
        <w:rPr>
          <w:sz w:val="28"/>
          <w:szCs w:val="28"/>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МРОТ.</w:t>
      </w:r>
    </w:p>
    <w:p w:rsidR="004A79A7" w:rsidRPr="004A79A7" w:rsidRDefault="004A79A7" w:rsidP="004A79A7">
      <w:pPr>
        <w:widowControl w:val="0"/>
        <w:autoSpaceDE w:val="0"/>
        <w:autoSpaceDN w:val="0"/>
        <w:adjustRightInd w:val="0"/>
        <w:ind w:firstLine="709"/>
        <w:jc w:val="both"/>
        <w:rPr>
          <w:sz w:val="28"/>
          <w:szCs w:val="28"/>
        </w:rPr>
      </w:pPr>
      <w:r w:rsidRPr="004A79A7">
        <w:rPr>
          <w:sz w:val="28"/>
          <w:szCs w:val="28"/>
        </w:rPr>
        <w:t>Размер указанной доплаты соответствует разнице между размером заработной платы работника и уровнем МРОТ, установленным федеральным законодательством, при этом доплата за сверхурочную работу не включается в МРОТ, а осуществляется сверх минимального размера оплаты труда.</w:t>
      </w:r>
    </w:p>
    <w:p w:rsidR="004A79A7" w:rsidRDefault="004A79A7" w:rsidP="004A79A7">
      <w:pPr>
        <w:widowControl w:val="0"/>
        <w:autoSpaceDE w:val="0"/>
        <w:autoSpaceDN w:val="0"/>
        <w:adjustRightInd w:val="0"/>
        <w:ind w:firstLine="709"/>
        <w:jc w:val="both"/>
        <w:rPr>
          <w:sz w:val="28"/>
          <w:szCs w:val="28"/>
        </w:rPr>
      </w:pPr>
      <w:r w:rsidRPr="004A79A7">
        <w:rPr>
          <w:sz w:val="28"/>
          <w:szCs w:val="28"/>
        </w:rPr>
        <w:t>Если работник трудится неполное рабочее время или является совместителем, то его заработная плата может быть ниже МРОТ, но минимальный ее порог определяется как часть МРОТ, пропорциональная отработанному времени.</w:t>
      </w:r>
    </w:p>
    <w:p w:rsidR="004A79A7" w:rsidRDefault="004A79A7" w:rsidP="004A79A7">
      <w:pPr>
        <w:widowControl w:val="0"/>
        <w:autoSpaceDE w:val="0"/>
        <w:autoSpaceDN w:val="0"/>
        <w:adjustRightInd w:val="0"/>
        <w:ind w:firstLine="709"/>
        <w:jc w:val="both"/>
        <w:rPr>
          <w:sz w:val="28"/>
          <w:szCs w:val="28"/>
        </w:rPr>
      </w:pPr>
    </w:p>
    <w:p w:rsidR="003D4C3D" w:rsidRPr="00C80C7E" w:rsidRDefault="00977A4A" w:rsidP="003D4C3D">
      <w:pPr>
        <w:widowControl w:val="0"/>
        <w:autoSpaceDE w:val="0"/>
        <w:autoSpaceDN w:val="0"/>
        <w:adjustRightInd w:val="0"/>
        <w:ind w:firstLine="709"/>
        <w:jc w:val="center"/>
        <w:outlineLvl w:val="1"/>
        <w:rPr>
          <w:b/>
          <w:sz w:val="28"/>
          <w:szCs w:val="28"/>
        </w:rPr>
      </w:pPr>
      <w:r w:rsidRPr="00C80C7E">
        <w:rPr>
          <w:b/>
          <w:sz w:val="28"/>
          <w:szCs w:val="28"/>
        </w:rPr>
        <w:t>6</w:t>
      </w:r>
      <w:r w:rsidR="003D4C3D" w:rsidRPr="00C80C7E">
        <w:rPr>
          <w:b/>
          <w:sz w:val="28"/>
          <w:szCs w:val="28"/>
        </w:rPr>
        <w:t xml:space="preserve">. Порядок и условия установления выплат </w:t>
      </w:r>
    </w:p>
    <w:p w:rsidR="004A79A7" w:rsidRDefault="003D4C3D" w:rsidP="003D4C3D">
      <w:pPr>
        <w:widowControl w:val="0"/>
        <w:autoSpaceDE w:val="0"/>
        <w:autoSpaceDN w:val="0"/>
        <w:adjustRightInd w:val="0"/>
        <w:ind w:firstLine="709"/>
        <w:jc w:val="center"/>
        <w:outlineLvl w:val="1"/>
        <w:rPr>
          <w:b/>
          <w:sz w:val="28"/>
          <w:szCs w:val="28"/>
        </w:rPr>
      </w:pPr>
      <w:r w:rsidRPr="00C80C7E">
        <w:rPr>
          <w:b/>
          <w:sz w:val="28"/>
          <w:szCs w:val="28"/>
        </w:rPr>
        <w:t>стимулирующего характера</w:t>
      </w:r>
      <w:r w:rsidRPr="00977A4A">
        <w:rPr>
          <w:b/>
          <w:sz w:val="28"/>
          <w:szCs w:val="28"/>
        </w:rPr>
        <w:t xml:space="preserve"> </w:t>
      </w:r>
    </w:p>
    <w:p w:rsidR="003D4C3D" w:rsidRDefault="00977A4A" w:rsidP="003D4C3D">
      <w:pPr>
        <w:widowControl w:val="0"/>
        <w:autoSpaceDE w:val="0"/>
        <w:autoSpaceDN w:val="0"/>
        <w:adjustRightInd w:val="0"/>
        <w:ind w:firstLine="709"/>
        <w:jc w:val="center"/>
        <w:outlineLvl w:val="1"/>
        <w:rPr>
          <w:b/>
          <w:sz w:val="28"/>
          <w:szCs w:val="28"/>
        </w:rPr>
      </w:pPr>
      <w:r w:rsidRPr="00977A4A">
        <w:rPr>
          <w:b/>
          <w:sz w:val="28"/>
          <w:szCs w:val="28"/>
        </w:rPr>
        <w:t xml:space="preserve"> </w:t>
      </w:r>
    </w:p>
    <w:p w:rsidR="003D4C3D" w:rsidRDefault="00977A4A" w:rsidP="003D4C3D">
      <w:pPr>
        <w:autoSpaceDE w:val="0"/>
        <w:autoSpaceDN w:val="0"/>
        <w:adjustRightInd w:val="0"/>
        <w:ind w:firstLine="720"/>
        <w:jc w:val="both"/>
        <w:rPr>
          <w:sz w:val="28"/>
          <w:szCs w:val="28"/>
        </w:rPr>
      </w:pPr>
      <w:r>
        <w:rPr>
          <w:sz w:val="28"/>
          <w:szCs w:val="28"/>
        </w:rPr>
        <w:t>6</w:t>
      </w:r>
      <w:r w:rsidR="003D4C3D" w:rsidRPr="00DE546A">
        <w:rPr>
          <w:sz w:val="28"/>
          <w:szCs w:val="28"/>
        </w:rPr>
        <w:t xml:space="preserve">.1. В целях стимулирования работников к повышению качества выполняемой работы, а также их поощрения за выполненную работу в </w:t>
      </w:r>
      <w:r w:rsidR="00DE546A" w:rsidRPr="00DE546A">
        <w:rPr>
          <w:sz w:val="28"/>
          <w:szCs w:val="28"/>
        </w:rPr>
        <w:t>Колледже</w:t>
      </w:r>
      <w:r w:rsidR="003D4C3D" w:rsidRPr="00DE546A">
        <w:rPr>
          <w:sz w:val="28"/>
          <w:szCs w:val="28"/>
        </w:rPr>
        <w:t xml:space="preserve"> в пределах средств, предусмотренных на оплату труда, устанавливаются выплаты стимулирующего характера.</w:t>
      </w:r>
    </w:p>
    <w:p w:rsidR="00C74410" w:rsidRDefault="00C74410" w:rsidP="00C74410">
      <w:pPr>
        <w:widowControl w:val="0"/>
        <w:autoSpaceDE w:val="0"/>
        <w:autoSpaceDN w:val="0"/>
        <w:adjustRightInd w:val="0"/>
        <w:ind w:firstLine="709"/>
        <w:jc w:val="both"/>
        <w:rPr>
          <w:sz w:val="28"/>
          <w:szCs w:val="28"/>
        </w:rPr>
      </w:pPr>
      <w:r w:rsidRPr="002D2E68">
        <w:rPr>
          <w:sz w:val="28"/>
          <w:szCs w:val="28"/>
        </w:rPr>
        <w:t xml:space="preserve">Основное назначение стимулирующих выплат – дифференциация оплаты труда в зависимости от его качества, мотивации на позитивный (продуктивный) результат деятельности. </w:t>
      </w:r>
    </w:p>
    <w:p w:rsidR="004A79A7" w:rsidRPr="004A79A7" w:rsidRDefault="004A79A7" w:rsidP="004A79A7">
      <w:pPr>
        <w:widowControl w:val="0"/>
        <w:autoSpaceDE w:val="0"/>
        <w:autoSpaceDN w:val="0"/>
        <w:adjustRightInd w:val="0"/>
        <w:ind w:firstLine="709"/>
        <w:jc w:val="both"/>
        <w:rPr>
          <w:sz w:val="28"/>
          <w:szCs w:val="28"/>
        </w:rPr>
      </w:pPr>
      <w:r>
        <w:rPr>
          <w:sz w:val="28"/>
          <w:szCs w:val="28"/>
        </w:rPr>
        <w:t xml:space="preserve">6.2. </w:t>
      </w:r>
      <w:r w:rsidRPr="004A79A7">
        <w:rPr>
          <w:sz w:val="28"/>
          <w:szCs w:val="28"/>
        </w:rPr>
        <w:t>Выплаты стимулирующего характера производятся в пределах бюджетных средств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 работников в отношении:</w:t>
      </w:r>
      <w:r w:rsidRPr="004A79A7">
        <w:rPr>
          <w:sz w:val="28"/>
          <w:szCs w:val="28"/>
        </w:rPr>
        <w:cr/>
        <w:t>- заместителей директора, главного бухгалтера и иных работников, подчиненных директору непосредственно, - по решению директора учреждения;</w:t>
      </w:r>
    </w:p>
    <w:p w:rsidR="004A79A7" w:rsidRPr="004A79A7" w:rsidRDefault="004A79A7" w:rsidP="004A79A7">
      <w:pPr>
        <w:widowControl w:val="0"/>
        <w:autoSpaceDE w:val="0"/>
        <w:autoSpaceDN w:val="0"/>
        <w:adjustRightInd w:val="0"/>
        <w:ind w:firstLine="709"/>
        <w:jc w:val="both"/>
        <w:rPr>
          <w:sz w:val="28"/>
          <w:szCs w:val="28"/>
        </w:rPr>
      </w:pPr>
      <w:r w:rsidRPr="004A79A7">
        <w:rPr>
          <w:sz w:val="28"/>
          <w:szCs w:val="28"/>
        </w:rPr>
        <w:t xml:space="preserve">- руководителей </w:t>
      </w:r>
      <w:r w:rsidR="00015393">
        <w:rPr>
          <w:sz w:val="28"/>
          <w:szCs w:val="28"/>
        </w:rPr>
        <w:t xml:space="preserve">структурных </w:t>
      </w:r>
      <w:r w:rsidRPr="004A79A7">
        <w:rPr>
          <w:sz w:val="28"/>
          <w:szCs w:val="28"/>
        </w:rPr>
        <w:t>подразделений и иных работников, подчиненных заместителям директора, - по представлениям заместителей директора по направлениям деятельности;</w:t>
      </w:r>
    </w:p>
    <w:p w:rsidR="004A79A7" w:rsidRDefault="004A79A7" w:rsidP="004A79A7">
      <w:pPr>
        <w:widowControl w:val="0"/>
        <w:autoSpaceDE w:val="0"/>
        <w:autoSpaceDN w:val="0"/>
        <w:adjustRightInd w:val="0"/>
        <w:ind w:firstLine="709"/>
        <w:jc w:val="both"/>
        <w:rPr>
          <w:sz w:val="28"/>
          <w:szCs w:val="28"/>
        </w:rPr>
      </w:pPr>
      <w:r w:rsidRPr="004A79A7">
        <w:rPr>
          <w:sz w:val="28"/>
          <w:szCs w:val="28"/>
        </w:rPr>
        <w:t>- остальных работников, занятых в структурных подразделениях учреждения, - по представлениям руководителей подразделений, согласованным с заместителем директора по направлению деятельности.</w:t>
      </w:r>
    </w:p>
    <w:p w:rsidR="00AF090B" w:rsidRPr="00AF090B" w:rsidRDefault="004A79A7" w:rsidP="00AF090B">
      <w:pPr>
        <w:widowControl w:val="0"/>
        <w:autoSpaceDE w:val="0"/>
        <w:autoSpaceDN w:val="0"/>
        <w:adjustRightInd w:val="0"/>
        <w:ind w:firstLine="709"/>
        <w:jc w:val="both"/>
        <w:rPr>
          <w:sz w:val="28"/>
          <w:szCs w:val="28"/>
        </w:rPr>
      </w:pPr>
      <w:r>
        <w:rPr>
          <w:sz w:val="28"/>
          <w:szCs w:val="28"/>
        </w:rPr>
        <w:t>6.3</w:t>
      </w:r>
      <w:r w:rsidR="00AF090B" w:rsidRPr="00AF090B">
        <w:rPr>
          <w:sz w:val="28"/>
          <w:szCs w:val="28"/>
        </w:rPr>
        <w:t>. Выплаты стимулирующего характера устанавливаются в процентах к окладам (должностным окладам, ставкам заработной платы) или в абсолютных размерах. Максимальный размер выплат стимулирующего характера не ограничен.</w:t>
      </w:r>
    </w:p>
    <w:p w:rsidR="00AF090B" w:rsidRPr="00AF090B" w:rsidRDefault="00AF090B" w:rsidP="00AF090B">
      <w:pPr>
        <w:widowControl w:val="0"/>
        <w:autoSpaceDE w:val="0"/>
        <w:autoSpaceDN w:val="0"/>
        <w:adjustRightInd w:val="0"/>
        <w:ind w:firstLine="709"/>
        <w:jc w:val="both"/>
        <w:rPr>
          <w:sz w:val="28"/>
          <w:szCs w:val="28"/>
        </w:rPr>
      </w:pPr>
      <w:r>
        <w:rPr>
          <w:sz w:val="28"/>
          <w:szCs w:val="28"/>
        </w:rPr>
        <w:lastRenderedPageBreak/>
        <w:t>6</w:t>
      </w:r>
      <w:r w:rsidRPr="00AF090B">
        <w:rPr>
          <w:sz w:val="28"/>
          <w:szCs w:val="28"/>
        </w:rPr>
        <w:t>.4. Конкретные размеры выплат стим</w:t>
      </w:r>
      <w:r>
        <w:rPr>
          <w:sz w:val="28"/>
          <w:szCs w:val="28"/>
        </w:rPr>
        <w:t>улирующего характера, период их</w:t>
      </w:r>
    </w:p>
    <w:p w:rsidR="00AF090B" w:rsidRDefault="00AF090B" w:rsidP="00AF090B">
      <w:pPr>
        <w:widowControl w:val="0"/>
        <w:autoSpaceDE w:val="0"/>
        <w:autoSpaceDN w:val="0"/>
        <w:adjustRightInd w:val="0"/>
        <w:jc w:val="both"/>
        <w:rPr>
          <w:sz w:val="28"/>
          <w:szCs w:val="28"/>
        </w:rPr>
      </w:pPr>
      <w:r w:rsidRPr="00AF090B">
        <w:rPr>
          <w:sz w:val="28"/>
          <w:szCs w:val="28"/>
        </w:rPr>
        <w:t>действия в соответствии с условиями, предусмотренными настоящим Положением, устанавливаются приказами директора Колледжа.</w:t>
      </w:r>
    </w:p>
    <w:p w:rsidR="00AF090B" w:rsidRPr="00AF090B" w:rsidRDefault="00AF090B" w:rsidP="00AF090B">
      <w:pPr>
        <w:widowControl w:val="0"/>
        <w:autoSpaceDE w:val="0"/>
        <w:autoSpaceDN w:val="0"/>
        <w:adjustRightInd w:val="0"/>
        <w:jc w:val="both"/>
        <w:rPr>
          <w:sz w:val="28"/>
          <w:szCs w:val="28"/>
        </w:rPr>
      </w:pPr>
      <w:r>
        <w:rPr>
          <w:sz w:val="28"/>
          <w:szCs w:val="28"/>
        </w:rPr>
        <w:tab/>
        <w:t xml:space="preserve">6.5. </w:t>
      </w:r>
      <w:r w:rsidRPr="00AF090B">
        <w:rPr>
          <w:sz w:val="28"/>
          <w:szCs w:val="28"/>
        </w:rPr>
        <w:t>Для проведения объективной оценки эффективности деятельности работников</w:t>
      </w:r>
      <w:r w:rsidR="00015393">
        <w:rPr>
          <w:sz w:val="28"/>
          <w:szCs w:val="28"/>
        </w:rPr>
        <w:t xml:space="preserve"> </w:t>
      </w:r>
      <w:r w:rsidRPr="00AF090B">
        <w:rPr>
          <w:sz w:val="28"/>
          <w:szCs w:val="28"/>
        </w:rPr>
        <w:t xml:space="preserve"> колледжа с целью установления выплат стимулирующего характера приказом директора создается комиссия</w:t>
      </w:r>
      <w:r>
        <w:rPr>
          <w:sz w:val="28"/>
          <w:szCs w:val="28"/>
        </w:rPr>
        <w:t xml:space="preserve"> (коллегиальный орган), </w:t>
      </w:r>
      <w:r w:rsidRPr="00AF090B">
        <w:rPr>
          <w:sz w:val="28"/>
          <w:szCs w:val="28"/>
        </w:rPr>
        <w:t xml:space="preserve"> состав которой </w:t>
      </w:r>
      <w:r>
        <w:rPr>
          <w:sz w:val="28"/>
          <w:szCs w:val="28"/>
        </w:rPr>
        <w:t>определяется собранием работников колледжа. На комиссии  по распределению стимулирующих выплат могут присутствовать:</w:t>
      </w:r>
      <w:r w:rsidRPr="00AF090B">
        <w:rPr>
          <w:sz w:val="28"/>
          <w:szCs w:val="28"/>
        </w:rPr>
        <w:t xml:space="preserve"> директор Колледжа, заместители директора, главный бухгалтер, руководители структурных подразделений, представитель отдела кадров и профсоюзной организации (при наличии)</w:t>
      </w:r>
      <w:r>
        <w:rPr>
          <w:sz w:val="28"/>
          <w:szCs w:val="28"/>
        </w:rPr>
        <w:t xml:space="preserve"> (не включенные в состав комиссии)</w:t>
      </w:r>
      <w:r w:rsidRPr="00AF090B">
        <w:rPr>
          <w:sz w:val="28"/>
          <w:szCs w:val="28"/>
        </w:rPr>
        <w:t>.</w:t>
      </w:r>
    </w:p>
    <w:p w:rsidR="00AF090B" w:rsidRPr="00AF090B" w:rsidRDefault="00AF090B" w:rsidP="00AF090B">
      <w:pPr>
        <w:widowControl w:val="0"/>
        <w:autoSpaceDE w:val="0"/>
        <w:autoSpaceDN w:val="0"/>
        <w:adjustRightInd w:val="0"/>
        <w:ind w:firstLine="708"/>
        <w:jc w:val="both"/>
        <w:rPr>
          <w:sz w:val="28"/>
          <w:szCs w:val="28"/>
        </w:rPr>
      </w:pPr>
      <w:r>
        <w:rPr>
          <w:sz w:val="28"/>
          <w:szCs w:val="28"/>
        </w:rPr>
        <w:t>6</w:t>
      </w:r>
      <w:r w:rsidRPr="00AF090B">
        <w:rPr>
          <w:sz w:val="28"/>
          <w:szCs w:val="28"/>
        </w:rPr>
        <w:t>.6. Решения комиссии оформляются протоколами, на основании которых и с учетом имеющихся средств на выплату заработной платы рас</w:t>
      </w:r>
      <w:r w:rsidR="00F05836">
        <w:rPr>
          <w:sz w:val="28"/>
          <w:szCs w:val="28"/>
        </w:rPr>
        <w:t>пределяется</w:t>
      </w:r>
      <w:r w:rsidRPr="00AF090B">
        <w:rPr>
          <w:sz w:val="28"/>
          <w:szCs w:val="28"/>
        </w:rPr>
        <w:t xml:space="preserve"> сумма стимулирующих выплат работникам, которые могут выплачиваться как единовременно, так и периодически: ежемесячно, ежеквартально, по полугодиям, ежегодно.</w:t>
      </w:r>
    </w:p>
    <w:p w:rsidR="00F05836" w:rsidRDefault="00AF090B" w:rsidP="00F05836">
      <w:pPr>
        <w:widowControl w:val="0"/>
        <w:autoSpaceDE w:val="0"/>
        <w:autoSpaceDN w:val="0"/>
        <w:adjustRightInd w:val="0"/>
        <w:ind w:firstLine="708"/>
        <w:jc w:val="both"/>
        <w:rPr>
          <w:sz w:val="28"/>
          <w:szCs w:val="28"/>
        </w:rPr>
      </w:pPr>
      <w:r>
        <w:rPr>
          <w:sz w:val="28"/>
          <w:szCs w:val="28"/>
        </w:rPr>
        <w:t>6</w:t>
      </w:r>
      <w:r w:rsidRPr="00AF090B">
        <w:rPr>
          <w:sz w:val="28"/>
          <w:szCs w:val="28"/>
        </w:rPr>
        <w:t xml:space="preserve">.7. Выплаты стимулирующего характера производятся при </w:t>
      </w:r>
      <w:r w:rsidR="00F05836">
        <w:rPr>
          <w:sz w:val="28"/>
          <w:szCs w:val="28"/>
        </w:rPr>
        <w:t>условии, что работники колледжа</w:t>
      </w:r>
      <w:r w:rsidR="00015393">
        <w:rPr>
          <w:sz w:val="28"/>
          <w:szCs w:val="28"/>
        </w:rPr>
        <w:t>:</w:t>
      </w:r>
    </w:p>
    <w:p w:rsidR="00AF090B" w:rsidRPr="00AF090B" w:rsidRDefault="00F05836" w:rsidP="00F05836">
      <w:pPr>
        <w:widowControl w:val="0"/>
        <w:autoSpaceDE w:val="0"/>
        <w:autoSpaceDN w:val="0"/>
        <w:adjustRightInd w:val="0"/>
        <w:ind w:firstLine="708"/>
        <w:jc w:val="both"/>
        <w:rPr>
          <w:sz w:val="28"/>
          <w:szCs w:val="28"/>
        </w:rPr>
      </w:pPr>
      <w:r>
        <w:rPr>
          <w:sz w:val="28"/>
          <w:szCs w:val="28"/>
        </w:rPr>
        <w:t>-</w:t>
      </w:r>
      <w:r w:rsidR="00AF090B" w:rsidRPr="00AF090B">
        <w:rPr>
          <w:sz w:val="28"/>
          <w:szCs w:val="28"/>
        </w:rPr>
        <w:t>добросовестно, качественно и в полном объеме исполняют должностные обязанности;</w:t>
      </w:r>
    </w:p>
    <w:p w:rsidR="00AF090B" w:rsidRPr="00AF090B" w:rsidRDefault="00F05836" w:rsidP="00F05836">
      <w:pPr>
        <w:widowControl w:val="0"/>
        <w:autoSpaceDE w:val="0"/>
        <w:autoSpaceDN w:val="0"/>
        <w:adjustRightInd w:val="0"/>
        <w:ind w:firstLine="708"/>
        <w:jc w:val="both"/>
        <w:rPr>
          <w:sz w:val="28"/>
          <w:szCs w:val="28"/>
        </w:rPr>
      </w:pPr>
      <w:r>
        <w:rPr>
          <w:sz w:val="28"/>
          <w:szCs w:val="28"/>
        </w:rPr>
        <w:t>-</w:t>
      </w:r>
      <w:r w:rsidR="00AF090B" w:rsidRPr="00AF090B">
        <w:rPr>
          <w:sz w:val="28"/>
          <w:szCs w:val="28"/>
        </w:rPr>
        <w:t>строго соблюдают Устав колледжа, правила внутреннего распорядка;</w:t>
      </w:r>
    </w:p>
    <w:p w:rsidR="00AF090B" w:rsidRPr="00AF090B" w:rsidRDefault="00F05836" w:rsidP="00AF090B">
      <w:pPr>
        <w:widowControl w:val="0"/>
        <w:autoSpaceDE w:val="0"/>
        <w:autoSpaceDN w:val="0"/>
        <w:adjustRightInd w:val="0"/>
        <w:jc w:val="both"/>
        <w:rPr>
          <w:sz w:val="28"/>
          <w:szCs w:val="28"/>
        </w:rPr>
      </w:pPr>
      <w:r>
        <w:rPr>
          <w:sz w:val="28"/>
          <w:szCs w:val="28"/>
        </w:rPr>
        <w:tab/>
        <w:t>-</w:t>
      </w:r>
      <w:r w:rsidR="00AF090B" w:rsidRPr="00AF090B">
        <w:rPr>
          <w:sz w:val="28"/>
          <w:szCs w:val="28"/>
        </w:rPr>
        <w:t>успешно и своевременно выполняют плановые мероприятия;</w:t>
      </w:r>
    </w:p>
    <w:p w:rsidR="00AF090B" w:rsidRPr="00AF090B" w:rsidRDefault="00F05836" w:rsidP="00F05836">
      <w:pPr>
        <w:widowControl w:val="0"/>
        <w:autoSpaceDE w:val="0"/>
        <w:autoSpaceDN w:val="0"/>
        <w:adjustRightInd w:val="0"/>
        <w:ind w:firstLine="708"/>
        <w:jc w:val="both"/>
        <w:rPr>
          <w:sz w:val="28"/>
          <w:szCs w:val="28"/>
        </w:rPr>
      </w:pPr>
      <w:r>
        <w:rPr>
          <w:sz w:val="28"/>
          <w:szCs w:val="28"/>
        </w:rPr>
        <w:t>-</w:t>
      </w:r>
      <w:r w:rsidR="00AF090B" w:rsidRPr="00AF090B">
        <w:rPr>
          <w:sz w:val="28"/>
          <w:szCs w:val="28"/>
        </w:rPr>
        <w:t>систематически повышают квалификацию;</w:t>
      </w:r>
    </w:p>
    <w:p w:rsidR="00AF090B" w:rsidRPr="00AF090B" w:rsidRDefault="00F05836" w:rsidP="00F05836">
      <w:pPr>
        <w:widowControl w:val="0"/>
        <w:autoSpaceDE w:val="0"/>
        <w:autoSpaceDN w:val="0"/>
        <w:adjustRightInd w:val="0"/>
        <w:ind w:firstLine="708"/>
        <w:jc w:val="both"/>
        <w:rPr>
          <w:sz w:val="28"/>
          <w:szCs w:val="28"/>
        </w:rPr>
      </w:pPr>
      <w:r>
        <w:rPr>
          <w:sz w:val="28"/>
          <w:szCs w:val="28"/>
        </w:rPr>
        <w:t>-</w:t>
      </w:r>
      <w:r w:rsidR="00AF090B" w:rsidRPr="00AF090B">
        <w:rPr>
          <w:sz w:val="28"/>
          <w:szCs w:val="28"/>
        </w:rPr>
        <w:t>соблюдают нормы трудовой дисциплины и профессиональной этики;</w:t>
      </w:r>
    </w:p>
    <w:p w:rsidR="00AF090B" w:rsidRDefault="00F05836" w:rsidP="00F05836">
      <w:pPr>
        <w:widowControl w:val="0"/>
        <w:autoSpaceDE w:val="0"/>
        <w:autoSpaceDN w:val="0"/>
        <w:adjustRightInd w:val="0"/>
        <w:ind w:firstLine="708"/>
        <w:jc w:val="both"/>
        <w:rPr>
          <w:sz w:val="28"/>
          <w:szCs w:val="28"/>
        </w:rPr>
      </w:pPr>
      <w:r>
        <w:rPr>
          <w:sz w:val="28"/>
          <w:szCs w:val="28"/>
        </w:rPr>
        <w:t>-</w:t>
      </w:r>
      <w:r w:rsidR="00AF090B" w:rsidRPr="00AF090B">
        <w:rPr>
          <w:sz w:val="28"/>
          <w:szCs w:val="28"/>
        </w:rPr>
        <w:t xml:space="preserve"> четко и своевременно исполняют приказы и распоряжения вышестоящих органов, директора </w:t>
      </w:r>
      <w:r>
        <w:rPr>
          <w:sz w:val="28"/>
          <w:szCs w:val="28"/>
        </w:rPr>
        <w:t>колледжа</w:t>
      </w:r>
      <w:r w:rsidR="00AF090B" w:rsidRPr="00AF090B">
        <w:rPr>
          <w:sz w:val="28"/>
          <w:szCs w:val="28"/>
        </w:rPr>
        <w:t xml:space="preserve">, решения педагогического совета </w:t>
      </w:r>
      <w:r>
        <w:rPr>
          <w:sz w:val="28"/>
          <w:szCs w:val="28"/>
        </w:rPr>
        <w:t>колледжа</w:t>
      </w:r>
      <w:r w:rsidR="00AF090B" w:rsidRPr="00AF090B">
        <w:rPr>
          <w:sz w:val="28"/>
          <w:szCs w:val="28"/>
        </w:rPr>
        <w:t>, руководителей структурных подразделений.</w:t>
      </w:r>
    </w:p>
    <w:p w:rsidR="003D4C3D" w:rsidRPr="00DE546A" w:rsidRDefault="00977A4A" w:rsidP="00F05836">
      <w:pPr>
        <w:widowControl w:val="0"/>
        <w:autoSpaceDE w:val="0"/>
        <w:autoSpaceDN w:val="0"/>
        <w:adjustRightInd w:val="0"/>
        <w:ind w:firstLine="708"/>
        <w:jc w:val="both"/>
        <w:rPr>
          <w:sz w:val="28"/>
          <w:szCs w:val="28"/>
        </w:rPr>
      </w:pPr>
      <w:r>
        <w:rPr>
          <w:sz w:val="28"/>
          <w:szCs w:val="28"/>
        </w:rPr>
        <w:t>6</w:t>
      </w:r>
      <w:r w:rsidR="00F05836">
        <w:rPr>
          <w:sz w:val="28"/>
          <w:szCs w:val="28"/>
        </w:rPr>
        <w:t>.8</w:t>
      </w:r>
      <w:r w:rsidR="003D4C3D" w:rsidRPr="00DE546A">
        <w:rPr>
          <w:sz w:val="28"/>
          <w:szCs w:val="28"/>
        </w:rPr>
        <w:t>. К выплатам стимулирующего характера относятся:</w:t>
      </w:r>
    </w:p>
    <w:p w:rsidR="003D4C3D" w:rsidRPr="00DE546A" w:rsidRDefault="003D4C3D" w:rsidP="0020618E">
      <w:pPr>
        <w:widowControl w:val="0"/>
        <w:autoSpaceDE w:val="0"/>
        <w:autoSpaceDN w:val="0"/>
        <w:adjustRightInd w:val="0"/>
        <w:ind w:firstLine="709"/>
        <w:jc w:val="both"/>
        <w:rPr>
          <w:sz w:val="28"/>
          <w:szCs w:val="28"/>
        </w:rPr>
      </w:pPr>
      <w:r w:rsidRPr="00DE546A">
        <w:rPr>
          <w:sz w:val="28"/>
          <w:szCs w:val="28"/>
        </w:rPr>
        <w:t>- надбавка за сложность или напряженность, за интенсивность в работе;</w:t>
      </w:r>
    </w:p>
    <w:p w:rsidR="003D4C3D" w:rsidRPr="00DE546A" w:rsidRDefault="003D4C3D" w:rsidP="003D4C3D">
      <w:pPr>
        <w:widowControl w:val="0"/>
        <w:autoSpaceDE w:val="0"/>
        <w:autoSpaceDN w:val="0"/>
        <w:adjustRightInd w:val="0"/>
        <w:ind w:firstLine="709"/>
        <w:jc w:val="both"/>
        <w:rPr>
          <w:sz w:val="28"/>
          <w:szCs w:val="28"/>
        </w:rPr>
      </w:pPr>
      <w:r w:rsidRPr="00DE546A">
        <w:rPr>
          <w:sz w:val="28"/>
          <w:szCs w:val="28"/>
        </w:rPr>
        <w:t>- надбавка за классность;</w:t>
      </w:r>
    </w:p>
    <w:p w:rsidR="003D4C3D" w:rsidRPr="00DE546A" w:rsidRDefault="003D4C3D" w:rsidP="003D4C3D">
      <w:pPr>
        <w:widowControl w:val="0"/>
        <w:autoSpaceDE w:val="0"/>
        <w:autoSpaceDN w:val="0"/>
        <w:adjustRightInd w:val="0"/>
        <w:ind w:firstLine="709"/>
        <w:jc w:val="both"/>
        <w:rPr>
          <w:sz w:val="28"/>
          <w:szCs w:val="28"/>
        </w:rPr>
      </w:pPr>
      <w:r w:rsidRPr="00DE546A">
        <w:rPr>
          <w:sz w:val="28"/>
          <w:szCs w:val="28"/>
        </w:rPr>
        <w:t>- надбавка за высокие результаты работы;</w:t>
      </w:r>
    </w:p>
    <w:p w:rsidR="003D4C3D" w:rsidRPr="00DE546A" w:rsidRDefault="003D4C3D" w:rsidP="003D4C3D">
      <w:pPr>
        <w:widowControl w:val="0"/>
        <w:autoSpaceDE w:val="0"/>
        <w:autoSpaceDN w:val="0"/>
        <w:adjustRightInd w:val="0"/>
        <w:ind w:firstLine="709"/>
        <w:jc w:val="both"/>
        <w:rPr>
          <w:sz w:val="28"/>
          <w:szCs w:val="28"/>
        </w:rPr>
      </w:pPr>
      <w:r w:rsidRPr="00DE546A">
        <w:rPr>
          <w:sz w:val="28"/>
          <w:szCs w:val="28"/>
        </w:rPr>
        <w:t>- надбавка за качество выполняемых работ;</w:t>
      </w:r>
    </w:p>
    <w:p w:rsidR="00F05836" w:rsidRDefault="00DE546A" w:rsidP="004739D2">
      <w:pPr>
        <w:autoSpaceDE w:val="0"/>
        <w:autoSpaceDN w:val="0"/>
        <w:adjustRightInd w:val="0"/>
        <w:ind w:firstLine="720"/>
        <w:jc w:val="both"/>
        <w:rPr>
          <w:sz w:val="28"/>
          <w:szCs w:val="28"/>
        </w:rPr>
      </w:pPr>
      <w:r w:rsidRPr="00DE546A">
        <w:rPr>
          <w:sz w:val="28"/>
          <w:szCs w:val="28"/>
        </w:rPr>
        <w:t>- премиальные выплаты по итогам</w:t>
      </w:r>
      <w:r w:rsidR="00F05836">
        <w:rPr>
          <w:sz w:val="28"/>
          <w:szCs w:val="28"/>
        </w:rPr>
        <w:t xml:space="preserve"> работы (месяц, квартал, полугодие,</w:t>
      </w:r>
      <w:r w:rsidR="004739D2">
        <w:rPr>
          <w:sz w:val="28"/>
          <w:szCs w:val="28"/>
        </w:rPr>
        <w:t xml:space="preserve"> год), </w:t>
      </w:r>
    </w:p>
    <w:p w:rsidR="00566107" w:rsidRDefault="00566107" w:rsidP="004739D2">
      <w:pPr>
        <w:autoSpaceDE w:val="0"/>
        <w:autoSpaceDN w:val="0"/>
        <w:adjustRightInd w:val="0"/>
        <w:ind w:firstLine="720"/>
        <w:jc w:val="both"/>
        <w:rPr>
          <w:sz w:val="28"/>
          <w:szCs w:val="28"/>
        </w:rPr>
      </w:pPr>
      <w:r>
        <w:rPr>
          <w:sz w:val="28"/>
          <w:szCs w:val="28"/>
        </w:rPr>
        <w:t>- премиальные выплаты к профессиональным праздникам;</w:t>
      </w:r>
    </w:p>
    <w:p w:rsidR="00566107" w:rsidRDefault="00566107" w:rsidP="004739D2">
      <w:pPr>
        <w:autoSpaceDE w:val="0"/>
        <w:autoSpaceDN w:val="0"/>
        <w:adjustRightInd w:val="0"/>
        <w:ind w:firstLine="720"/>
        <w:jc w:val="both"/>
        <w:rPr>
          <w:sz w:val="28"/>
          <w:szCs w:val="28"/>
        </w:rPr>
      </w:pPr>
      <w:r>
        <w:rPr>
          <w:sz w:val="28"/>
          <w:szCs w:val="28"/>
        </w:rPr>
        <w:t>- премиальная выплата к юбилейным датам рождения работников (50 лет, 55 лет, 60 лет, 65 лет) в размере должностного оклада в пределах фонда оплаты труда.</w:t>
      </w:r>
    </w:p>
    <w:p w:rsidR="003D4C3D" w:rsidRDefault="00F05836" w:rsidP="004739D2">
      <w:pPr>
        <w:autoSpaceDE w:val="0"/>
        <w:autoSpaceDN w:val="0"/>
        <w:adjustRightInd w:val="0"/>
        <w:ind w:firstLine="720"/>
        <w:jc w:val="both"/>
        <w:rPr>
          <w:sz w:val="28"/>
          <w:szCs w:val="28"/>
        </w:rPr>
      </w:pPr>
      <w:r w:rsidRPr="00F05836">
        <w:rPr>
          <w:sz w:val="28"/>
          <w:szCs w:val="28"/>
        </w:rPr>
        <w:t xml:space="preserve">Наименование, размеры и порядок выплат стимулирующего характера устанавливаются </w:t>
      </w:r>
      <w:r w:rsidR="00F61A63">
        <w:rPr>
          <w:sz w:val="28"/>
          <w:szCs w:val="28"/>
        </w:rPr>
        <w:t>согласно положению о  порядке установления компенсационных, стимулирующих и иных выплат</w:t>
      </w:r>
      <w:r w:rsidRPr="00F05836">
        <w:rPr>
          <w:sz w:val="28"/>
          <w:szCs w:val="28"/>
        </w:rPr>
        <w:t xml:space="preserve">. </w:t>
      </w:r>
      <w:r w:rsidR="003D4C3D">
        <w:rPr>
          <w:sz w:val="28"/>
          <w:szCs w:val="28"/>
        </w:rPr>
        <w:t xml:space="preserve"> </w:t>
      </w:r>
    </w:p>
    <w:p w:rsidR="00F05836" w:rsidRPr="00F05836" w:rsidRDefault="00F05836" w:rsidP="00F05836">
      <w:pPr>
        <w:autoSpaceDE w:val="0"/>
        <w:autoSpaceDN w:val="0"/>
        <w:adjustRightInd w:val="0"/>
        <w:ind w:firstLine="720"/>
        <w:jc w:val="both"/>
        <w:rPr>
          <w:sz w:val="28"/>
          <w:szCs w:val="28"/>
        </w:rPr>
      </w:pPr>
      <w:r>
        <w:rPr>
          <w:sz w:val="28"/>
          <w:szCs w:val="28"/>
        </w:rPr>
        <w:t xml:space="preserve">6.9. </w:t>
      </w:r>
      <w:r w:rsidRPr="00F05836">
        <w:rPr>
          <w:sz w:val="28"/>
          <w:szCs w:val="28"/>
        </w:rPr>
        <w:t>Выплаты стимулирующего характера отменяются или изменяются директором Колледжа при условии не качественно выполненной работы, невыполнен</w:t>
      </w:r>
      <w:r>
        <w:rPr>
          <w:sz w:val="28"/>
          <w:szCs w:val="28"/>
        </w:rPr>
        <w:t>ия условий, предусмотренных п. 6</w:t>
      </w:r>
      <w:r w:rsidRPr="00F05836">
        <w:rPr>
          <w:sz w:val="28"/>
          <w:szCs w:val="28"/>
        </w:rPr>
        <w:t xml:space="preserve">.4. Положения, по письменному ходатайству руководителя структурного подразделения или заместителя </w:t>
      </w:r>
      <w:r w:rsidRPr="00F05836">
        <w:rPr>
          <w:sz w:val="28"/>
          <w:szCs w:val="28"/>
        </w:rPr>
        <w:lastRenderedPageBreak/>
        <w:t>директора (в отношении работников, не подчиненных директору непосредственно).</w:t>
      </w:r>
    </w:p>
    <w:p w:rsidR="00F05836" w:rsidRDefault="00F05836" w:rsidP="00F05836">
      <w:pPr>
        <w:autoSpaceDE w:val="0"/>
        <w:autoSpaceDN w:val="0"/>
        <w:adjustRightInd w:val="0"/>
        <w:ind w:firstLine="720"/>
        <w:jc w:val="both"/>
        <w:rPr>
          <w:sz w:val="28"/>
          <w:szCs w:val="28"/>
        </w:rPr>
      </w:pPr>
      <w:r>
        <w:rPr>
          <w:sz w:val="28"/>
          <w:szCs w:val="28"/>
        </w:rPr>
        <w:t>6</w:t>
      </w:r>
      <w:r w:rsidRPr="00F05836">
        <w:rPr>
          <w:sz w:val="28"/>
          <w:szCs w:val="28"/>
        </w:rPr>
        <w:t>.10. При отсутствии или недостатке соответствующих (бюджетных и/или внебюджетных) финансовых средств директор Колледжа вправе приостановить выплату установленных приказами стимулирующих надбавок, уменьшить либо отменить их выплату.</w:t>
      </w:r>
    </w:p>
    <w:p w:rsidR="00F05836" w:rsidRDefault="00F05836" w:rsidP="00F61A63">
      <w:pPr>
        <w:autoSpaceDE w:val="0"/>
        <w:autoSpaceDN w:val="0"/>
        <w:adjustRightInd w:val="0"/>
        <w:ind w:firstLine="720"/>
        <w:jc w:val="both"/>
        <w:rPr>
          <w:sz w:val="28"/>
          <w:szCs w:val="28"/>
        </w:rPr>
      </w:pPr>
      <w:r>
        <w:rPr>
          <w:sz w:val="28"/>
          <w:szCs w:val="28"/>
        </w:rPr>
        <w:t xml:space="preserve">6.11. </w:t>
      </w:r>
      <w:r w:rsidRPr="00F05836">
        <w:rPr>
          <w:sz w:val="28"/>
          <w:szCs w:val="28"/>
        </w:rPr>
        <w:t xml:space="preserve">Работникам Колледжа могут выплачиваться премии в соответствии с перечнем и критериями, </w:t>
      </w:r>
      <w:r w:rsidR="005C28B3">
        <w:rPr>
          <w:sz w:val="28"/>
          <w:szCs w:val="28"/>
        </w:rPr>
        <w:t xml:space="preserve">предусмотренными </w:t>
      </w:r>
      <w:r w:rsidR="00F61A63">
        <w:rPr>
          <w:sz w:val="28"/>
          <w:szCs w:val="28"/>
        </w:rPr>
        <w:t>согласно положению о  порядке установления компенсационных, стимулирующих и иных выплат</w:t>
      </w:r>
      <w:r w:rsidRPr="00F05836">
        <w:rPr>
          <w:sz w:val="28"/>
          <w:szCs w:val="28"/>
        </w:rPr>
        <w:t>. Конкретный размер премии может определяться как в процентах к должностному окладу (окладу), ставке заработной платы работника, так и в абсолютном размере. Максимальным размером премия по итогам работы не ограничена.</w:t>
      </w:r>
    </w:p>
    <w:p w:rsidR="005C28B3" w:rsidRPr="005C28B3" w:rsidRDefault="005C28B3" w:rsidP="005C28B3">
      <w:pPr>
        <w:autoSpaceDE w:val="0"/>
        <w:autoSpaceDN w:val="0"/>
        <w:adjustRightInd w:val="0"/>
        <w:jc w:val="both"/>
        <w:rPr>
          <w:sz w:val="28"/>
          <w:szCs w:val="28"/>
        </w:rPr>
      </w:pPr>
      <w:r>
        <w:rPr>
          <w:sz w:val="28"/>
          <w:szCs w:val="28"/>
        </w:rPr>
        <w:tab/>
        <w:t xml:space="preserve">6.12. </w:t>
      </w:r>
      <w:r w:rsidRPr="005C28B3">
        <w:rPr>
          <w:sz w:val="28"/>
          <w:szCs w:val="28"/>
        </w:rPr>
        <w:t>Выплата премии не производится в следующих случаях:</w:t>
      </w:r>
    </w:p>
    <w:p w:rsidR="005C28B3" w:rsidRPr="005C28B3" w:rsidRDefault="005C28B3" w:rsidP="005C28B3">
      <w:pPr>
        <w:autoSpaceDE w:val="0"/>
        <w:autoSpaceDN w:val="0"/>
        <w:adjustRightInd w:val="0"/>
        <w:ind w:firstLine="708"/>
        <w:jc w:val="both"/>
        <w:rPr>
          <w:sz w:val="28"/>
          <w:szCs w:val="28"/>
        </w:rPr>
      </w:pPr>
      <w:r w:rsidRPr="005C28B3">
        <w:rPr>
          <w:sz w:val="28"/>
          <w:szCs w:val="28"/>
        </w:rPr>
        <w:t>- невыполнения или ненадлежащего выполнения должностных обязанностей, предусмотренных трудовым договором или должностными инструкциями;</w:t>
      </w:r>
    </w:p>
    <w:p w:rsidR="005C28B3" w:rsidRPr="005C28B3" w:rsidRDefault="005C28B3" w:rsidP="005C28B3">
      <w:pPr>
        <w:autoSpaceDE w:val="0"/>
        <w:autoSpaceDN w:val="0"/>
        <w:adjustRightInd w:val="0"/>
        <w:ind w:firstLine="708"/>
        <w:jc w:val="both"/>
        <w:rPr>
          <w:sz w:val="28"/>
          <w:szCs w:val="28"/>
        </w:rPr>
      </w:pPr>
      <w:r w:rsidRPr="005C28B3">
        <w:rPr>
          <w:sz w:val="28"/>
          <w:szCs w:val="28"/>
        </w:rPr>
        <w:t>- невыполнения технологических инструкций, положений, регламентов, требований по охране труда и технике безопасности;</w:t>
      </w:r>
    </w:p>
    <w:p w:rsidR="005C28B3" w:rsidRPr="005C28B3" w:rsidRDefault="005C28B3" w:rsidP="005C28B3">
      <w:pPr>
        <w:autoSpaceDE w:val="0"/>
        <w:autoSpaceDN w:val="0"/>
        <w:adjustRightInd w:val="0"/>
        <w:ind w:firstLine="708"/>
        <w:jc w:val="both"/>
        <w:rPr>
          <w:sz w:val="28"/>
          <w:szCs w:val="28"/>
        </w:rPr>
      </w:pPr>
      <w:r w:rsidRPr="005C28B3">
        <w:rPr>
          <w:sz w:val="28"/>
          <w:szCs w:val="28"/>
        </w:rPr>
        <w:t>- нарушения установленных администрацией</w:t>
      </w:r>
      <w:r>
        <w:rPr>
          <w:sz w:val="28"/>
          <w:szCs w:val="28"/>
        </w:rPr>
        <w:t xml:space="preserve"> колледжа</w:t>
      </w:r>
      <w:r w:rsidRPr="005C28B3">
        <w:rPr>
          <w:sz w:val="28"/>
          <w:szCs w:val="28"/>
        </w:rPr>
        <w:t xml:space="preserve"> требований оформления документации и результатов работ;</w:t>
      </w:r>
    </w:p>
    <w:p w:rsidR="005C28B3" w:rsidRPr="005C28B3" w:rsidRDefault="005C28B3" w:rsidP="005C28B3">
      <w:pPr>
        <w:autoSpaceDE w:val="0"/>
        <w:autoSpaceDN w:val="0"/>
        <w:adjustRightInd w:val="0"/>
        <w:ind w:firstLine="708"/>
        <w:jc w:val="both"/>
        <w:rPr>
          <w:sz w:val="28"/>
          <w:szCs w:val="28"/>
        </w:rPr>
      </w:pPr>
      <w:r w:rsidRPr="005C28B3">
        <w:rPr>
          <w:sz w:val="28"/>
          <w:szCs w:val="28"/>
        </w:rPr>
        <w:t>- нарушения сроков выполнения или сдачи работ, установленных приказами и распоряжениями администрации или договорными обязательствами;</w:t>
      </w:r>
    </w:p>
    <w:p w:rsidR="005C28B3" w:rsidRPr="005C28B3" w:rsidRDefault="005C28B3" w:rsidP="005C28B3">
      <w:pPr>
        <w:autoSpaceDE w:val="0"/>
        <w:autoSpaceDN w:val="0"/>
        <w:adjustRightInd w:val="0"/>
        <w:ind w:firstLine="708"/>
        <w:jc w:val="both"/>
        <w:rPr>
          <w:sz w:val="28"/>
          <w:szCs w:val="28"/>
        </w:rPr>
      </w:pPr>
      <w:r w:rsidRPr="005C28B3">
        <w:rPr>
          <w:sz w:val="28"/>
          <w:szCs w:val="28"/>
        </w:rPr>
        <w:t>- невыполнения приказов, указаний и поручений непосредственного руководства, либо администрации колледжа;</w:t>
      </w:r>
    </w:p>
    <w:p w:rsidR="005C28B3" w:rsidRPr="005C28B3" w:rsidRDefault="005C28B3" w:rsidP="005C28B3">
      <w:pPr>
        <w:autoSpaceDE w:val="0"/>
        <w:autoSpaceDN w:val="0"/>
        <w:adjustRightInd w:val="0"/>
        <w:ind w:firstLine="708"/>
        <w:jc w:val="both"/>
        <w:rPr>
          <w:sz w:val="28"/>
          <w:szCs w:val="28"/>
        </w:rPr>
      </w:pPr>
      <w:r>
        <w:rPr>
          <w:sz w:val="28"/>
          <w:szCs w:val="28"/>
        </w:rPr>
        <w:t xml:space="preserve">- наличия претензий, </w:t>
      </w:r>
      <w:r w:rsidRPr="005C28B3">
        <w:rPr>
          <w:sz w:val="28"/>
          <w:szCs w:val="28"/>
        </w:rPr>
        <w:t xml:space="preserve"> жалоб;</w:t>
      </w:r>
    </w:p>
    <w:p w:rsidR="005C28B3" w:rsidRPr="005C28B3" w:rsidRDefault="005C28B3" w:rsidP="005C28B3">
      <w:pPr>
        <w:autoSpaceDE w:val="0"/>
        <w:autoSpaceDN w:val="0"/>
        <w:adjustRightInd w:val="0"/>
        <w:ind w:firstLine="708"/>
        <w:jc w:val="both"/>
        <w:rPr>
          <w:sz w:val="28"/>
          <w:szCs w:val="28"/>
        </w:rPr>
      </w:pPr>
      <w:r w:rsidRPr="005C28B3">
        <w:rPr>
          <w:sz w:val="28"/>
          <w:szCs w:val="28"/>
        </w:rPr>
        <w:t>- необеспечения сохранности имущества и материальных ценностей;</w:t>
      </w:r>
    </w:p>
    <w:p w:rsidR="005C28B3" w:rsidRPr="005C28B3" w:rsidRDefault="005C28B3" w:rsidP="005C28B3">
      <w:pPr>
        <w:autoSpaceDE w:val="0"/>
        <w:autoSpaceDN w:val="0"/>
        <w:adjustRightInd w:val="0"/>
        <w:ind w:firstLine="708"/>
        <w:jc w:val="both"/>
        <w:rPr>
          <w:sz w:val="28"/>
          <w:szCs w:val="28"/>
        </w:rPr>
      </w:pPr>
      <w:r w:rsidRPr="005C28B3">
        <w:rPr>
          <w:sz w:val="28"/>
          <w:szCs w:val="28"/>
        </w:rPr>
        <w:t xml:space="preserve">- </w:t>
      </w:r>
      <w:r>
        <w:rPr>
          <w:sz w:val="28"/>
          <w:szCs w:val="28"/>
        </w:rPr>
        <w:t>несвоевременное предоставление (искажение) сведений, информации, отчетности</w:t>
      </w:r>
      <w:r w:rsidRPr="005C28B3">
        <w:rPr>
          <w:sz w:val="28"/>
          <w:szCs w:val="28"/>
        </w:rPr>
        <w:t>;</w:t>
      </w:r>
    </w:p>
    <w:p w:rsidR="005C28B3" w:rsidRPr="00F05836" w:rsidRDefault="005C28B3" w:rsidP="005C28B3">
      <w:pPr>
        <w:autoSpaceDE w:val="0"/>
        <w:autoSpaceDN w:val="0"/>
        <w:adjustRightInd w:val="0"/>
        <w:ind w:firstLine="708"/>
        <w:jc w:val="both"/>
        <w:rPr>
          <w:sz w:val="28"/>
          <w:szCs w:val="28"/>
        </w:rPr>
      </w:pPr>
      <w:r w:rsidRPr="005C28B3">
        <w:rPr>
          <w:sz w:val="28"/>
          <w:szCs w:val="28"/>
        </w:rPr>
        <w:t>- совершения иных нарушений, установленных трудовым законодательством, в качестве основания для наложения дисциплинарного взыскания.</w:t>
      </w:r>
    </w:p>
    <w:p w:rsidR="00F05836" w:rsidRPr="00F05836" w:rsidRDefault="00F05836" w:rsidP="00F05836">
      <w:pPr>
        <w:autoSpaceDE w:val="0"/>
        <w:autoSpaceDN w:val="0"/>
        <w:adjustRightInd w:val="0"/>
        <w:ind w:firstLine="720"/>
        <w:jc w:val="both"/>
        <w:rPr>
          <w:sz w:val="28"/>
          <w:szCs w:val="28"/>
        </w:rPr>
      </w:pPr>
      <w:r w:rsidRPr="00F05836">
        <w:rPr>
          <w:sz w:val="28"/>
          <w:szCs w:val="28"/>
        </w:rPr>
        <w:t>Премирование работников по результатам их труда есть право, а не обязанность руководства Колледжа и зависит от количества и качества труда работников, финансового состояния Колледжа и прочих факторов, которые могут оказать влияние на сам факт и размер премирования.</w:t>
      </w:r>
    </w:p>
    <w:p w:rsidR="00F05836" w:rsidRDefault="00F05836" w:rsidP="00F05836">
      <w:pPr>
        <w:autoSpaceDE w:val="0"/>
        <w:autoSpaceDN w:val="0"/>
        <w:adjustRightInd w:val="0"/>
        <w:ind w:firstLine="720"/>
        <w:jc w:val="both"/>
        <w:rPr>
          <w:sz w:val="28"/>
          <w:szCs w:val="28"/>
        </w:rPr>
      </w:pPr>
      <w:r w:rsidRPr="00F05836">
        <w:rPr>
          <w:sz w:val="28"/>
          <w:szCs w:val="28"/>
        </w:rPr>
        <w:t>Премирование работников может осуществляться только при наличии денежных средств по соответствующим источникам, предусмотренным на оплату труда, при условии гарантированного выполнения всех обязательств Колледжа по выплате должностных окладов, ставок заработной платы, а также установленных выплат компенсационного и стимулирующего характера.</w:t>
      </w:r>
    </w:p>
    <w:p w:rsidR="00FB6EA3" w:rsidRDefault="00977A4A" w:rsidP="003D4C3D">
      <w:pPr>
        <w:widowControl w:val="0"/>
        <w:autoSpaceDE w:val="0"/>
        <w:autoSpaceDN w:val="0"/>
        <w:adjustRightInd w:val="0"/>
        <w:ind w:firstLine="709"/>
        <w:jc w:val="both"/>
        <w:rPr>
          <w:sz w:val="28"/>
          <w:szCs w:val="28"/>
        </w:rPr>
      </w:pPr>
      <w:r>
        <w:rPr>
          <w:sz w:val="28"/>
          <w:szCs w:val="28"/>
        </w:rPr>
        <w:t>6</w:t>
      </w:r>
      <w:r w:rsidR="004739D2">
        <w:rPr>
          <w:sz w:val="28"/>
          <w:szCs w:val="28"/>
        </w:rPr>
        <w:t>.</w:t>
      </w:r>
      <w:r w:rsidR="005C28B3">
        <w:rPr>
          <w:sz w:val="28"/>
          <w:szCs w:val="28"/>
        </w:rPr>
        <w:t>1</w:t>
      </w:r>
      <w:r w:rsidR="004739D2">
        <w:rPr>
          <w:sz w:val="28"/>
          <w:szCs w:val="28"/>
        </w:rPr>
        <w:t>3</w:t>
      </w:r>
      <w:r w:rsidR="003D4C3D" w:rsidRPr="00DE546A">
        <w:rPr>
          <w:sz w:val="28"/>
          <w:szCs w:val="28"/>
        </w:rPr>
        <w:t xml:space="preserve">. Выпускникам очных отделений образовательных организаций высшего образования и профессиональных образовательных организаций, поступившим на работу в учреждение на должности педагогических работников (за исключением должностей руководящих работников, иных </w:t>
      </w:r>
      <w:r w:rsidR="003D4C3D" w:rsidRPr="00DE546A">
        <w:rPr>
          <w:sz w:val="28"/>
          <w:szCs w:val="28"/>
        </w:rPr>
        <w:lastRenderedPageBreak/>
        <w:t xml:space="preserve">руководящих работников) и имеющим стаж педагогической работы не более пяти лет, производится ежемесячная доплата к заработной плате в размере 3 000 рублей в течение первых пяти лет после окончания образовательных организаций высшего образования и профессиональных образовательных организаций. Указанная доплата устанавливается после получения </w:t>
      </w:r>
    </w:p>
    <w:p w:rsidR="00FB6EA3" w:rsidRDefault="00FB6EA3" w:rsidP="003D4C3D">
      <w:pPr>
        <w:widowControl w:val="0"/>
        <w:autoSpaceDE w:val="0"/>
        <w:autoSpaceDN w:val="0"/>
        <w:adjustRightInd w:val="0"/>
        <w:ind w:firstLine="709"/>
        <w:jc w:val="both"/>
        <w:rPr>
          <w:sz w:val="28"/>
          <w:szCs w:val="28"/>
        </w:rPr>
      </w:pPr>
    </w:p>
    <w:p w:rsidR="003D4C3D" w:rsidRPr="00DE546A" w:rsidRDefault="003D4C3D" w:rsidP="003D4C3D">
      <w:pPr>
        <w:widowControl w:val="0"/>
        <w:autoSpaceDE w:val="0"/>
        <w:autoSpaceDN w:val="0"/>
        <w:adjustRightInd w:val="0"/>
        <w:ind w:firstLine="709"/>
        <w:jc w:val="both"/>
        <w:rPr>
          <w:sz w:val="28"/>
          <w:szCs w:val="28"/>
        </w:rPr>
      </w:pPr>
      <w:r w:rsidRPr="00DE546A">
        <w:rPr>
          <w:sz w:val="28"/>
          <w:szCs w:val="28"/>
        </w:rPr>
        <w:t>педагогическим работником первого профессионального образования на очном отделении образовательных организаций высшего образования или профессиональных образовательных организаций. При получении второго и последующих профессиональных образований любого уровня доплата не устанавливается.</w:t>
      </w:r>
    </w:p>
    <w:p w:rsidR="003D4C3D" w:rsidRPr="00B435EF" w:rsidRDefault="003D4C3D" w:rsidP="003D4C3D">
      <w:pPr>
        <w:widowControl w:val="0"/>
        <w:autoSpaceDE w:val="0"/>
        <w:autoSpaceDN w:val="0"/>
        <w:adjustRightInd w:val="0"/>
        <w:ind w:firstLine="709"/>
        <w:jc w:val="both"/>
        <w:rPr>
          <w:sz w:val="28"/>
          <w:szCs w:val="28"/>
        </w:rPr>
      </w:pPr>
      <w:r w:rsidRPr="00DE546A">
        <w:rPr>
          <w:sz w:val="28"/>
          <w:szCs w:val="28"/>
        </w:rPr>
        <w:t>Указанная доплата выплачивается по основному месту работы педагогическим работникам, имеющим объем педагогической нагрузки не менее половины нормы рабочего времени по соответствующей педагогической должности. Педагогическим работникам, работающим по совместительству, указанная доплата выплачивается в случае, если по основному месту работы они не являются педагогическими работниками и имеют объем педагогической нагрузки по совмещаемой должности не менее половины нормы рабочего времени по соответствующей педагогической должности.</w:t>
      </w:r>
    </w:p>
    <w:p w:rsidR="003D4C3D" w:rsidRPr="00DE546A" w:rsidRDefault="00977A4A" w:rsidP="003D4C3D">
      <w:pPr>
        <w:widowControl w:val="0"/>
        <w:autoSpaceDE w:val="0"/>
        <w:autoSpaceDN w:val="0"/>
        <w:adjustRightInd w:val="0"/>
        <w:ind w:firstLine="709"/>
        <w:jc w:val="both"/>
        <w:rPr>
          <w:sz w:val="28"/>
          <w:szCs w:val="28"/>
        </w:rPr>
      </w:pPr>
      <w:r>
        <w:rPr>
          <w:sz w:val="28"/>
          <w:szCs w:val="28"/>
        </w:rPr>
        <w:t>6</w:t>
      </w:r>
      <w:r w:rsidR="004739D2">
        <w:rPr>
          <w:sz w:val="28"/>
          <w:szCs w:val="28"/>
        </w:rPr>
        <w:t>.</w:t>
      </w:r>
      <w:r w:rsidR="005C28B3">
        <w:rPr>
          <w:sz w:val="28"/>
          <w:szCs w:val="28"/>
        </w:rPr>
        <w:t>1</w:t>
      </w:r>
      <w:r w:rsidR="004739D2">
        <w:rPr>
          <w:sz w:val="28"/>
          <w:szCs w:val="28"/>
        </w:rPr>
        <w:t>4</w:t>
      </w:r>
      <w:r w:rsidR="003D4C3D" w:rsidRPr="00DE546A">
        <w:rPr>
          <w:sz w:val="28"/>
          <w:szCs w:val="28"/>
        </w:rPr>
        <w:t>. Выпускникам очных отделений образовательных организаций высшего образования и профессиональных образовательных организаций, получившим диплом установленного образца о высшем образовании или среднем профессиональном образовании с отличием, поступившим на работу в образовательные организации на должности педагогических работников (за исключением должностей руководящих работников, иных руководящих работников) и имеющим стаж педагогической работы не более пяти лет, производится ежемесячная доплата к заработной плате в размере 4 000 рублей в течение первых пяти лет после окончания образовательных организаций высшего образования и профессиональных образовательных организаций. Указанная доплата устанавливается после получения педагогическим работником первого профессионального образования на очном отделении образовательных организаций высшего образования или профессиональных образовательных организаций. При получении второго и последующих профессиональных образований любого уровня доплата не устанавливается.</w:t>
      </w:r>
    </w:p>
    <w:p w:rsidR="003D4C3D" w:rsidRDefault="003D4C3D" w:rsidP="003D4C3D">
      <w:pPr>
        <w:widowControl w:val="0"/>
        <w:autoSpaceDE w:val="0"/>
        <w:autoSpaceDN w:val="0"/>
        <w:adjustRightInd w:val="0"/>
        <w:ind w:firstLine="709"/>
        <w:jc w:val="both"/>
        <w:rPr>
          <w:sz w:val="28"/>
          <w:szCs w:val="28"/>
        </w:rPr>
      </w:pPr>
      <w:r w:rsidRPr="00DE546A">
        <w:rPr>
          <w:sz w:val="28"/>
          <w:szCs w:val="28"/>
        </w:rPr>
        <w:t>Указанная доплата выплачивается по основному месту работы педагогическим работникам, имеющим объем педагогической нагрузки не менее половины нормы рабочего времени по соответствующей педагогической должности. Педагогическим работникам, работающим по совместительству, указанная доплата выплачивается в случае, если по основному месту работы они не являются педагогическими работниками и имеют объем педагогической нагрузки по совмещаемой должности не менее половины нормы рабочего времени по соответствующей педагогической должности.</w:t>
      </w:r>
    </w:p>
    <w:p w:rsidR="003D4C3D" w:rsidRDefault="00977A4A" w:rsidP="003D4C3D">
      <w:pPr>
        <w:autoSpaceDE w:val="0"/>
        <w:autoSpaceDN w:val="0"/>
        <w:adjustRightInd w:val="0"/>
        <w:ind w:firstLine="709"/>
        <w:jc w:val="both"/>
        <w:rPr>
          <w:sz w:val="28"/>
          <w:szCs w:val="28"/>
        </w:rPr>
      </w:pPr>
      <w:r>
        <w:rPr>
          <w:sz w:val="28"/>
          <w:szCs w:val="28"/>
        </w:rPr>
        <w:t>6</w:t>
      </w:r>
      <w:r w:rsidR="004739D2">
        <w:rPr>
          <w:sz w:val="28"/>
          <w:szCs w:val="28"/>
        </w:rPr>
        <w:t>.5</w:t>
      </w:r>
      <w:r w:rsidR="00DE546A" w:rsidRPr="00DE546A">
        <w:rPr>
          <w:sz w:val="28"/>
          <w:szCs w:val="28"/>
        </w:rPr>
        <w:t xml:space="preserve">. Повышение </w:t>
      </w:r>
      <w:r w:rsidR="003D4C3D" w:rsidRPr="00DE546A">
        <w:rPr>
          <w:sz w:val="28"/>
          <w:szCs w:val="28"/>
        </w:rPr>
        <w:t>должностных ок</w:t>
      </w:r>
      <w:r w:rsidR="00DE546A" w:rsidRPr="00DE546A">
        <w:rPr>
          <w:sz w:val="28"/>
          <w:szCs w:val="28"/>
        </w:rPr>
        <w:t xml:space="preserve">ладов </w:t>
      </w:r>
      <w:r w:rsidR="003D4C3D" w:rsidRPr="00DE546A">
        <w:rPr>
          <w:sz w:val="28"/>
          <w:szCs w:val="28"/>
        </w:rPr>
        <w:t xml:space="preserve">по основаниям, предусмотренным пунктами </w:t>
      </w:r>
      <w:r w:rsidR="004739D2">
        <w:rPr>
          <w:sz w:val="28"/>
          <w:szCs w:val="28"/>
        </w:rPr>
        <w:t>6.</w:t>
      </w:r>
      <w:r w:rsidR="005C28B3">
        <w:rPr>
          <w:sz w:val="28"/>
          <w:szCs w:val="28"/>
        </w:rPr>
        <w:t>1</w:t>
      </w:r>
      <w:r w:rsidR="004739D2">
        <w:rPr>
          <w:sz w:val="28"/>
          <w:szCs w:val="28"/>
        </w:rPr>
        <w:t>3-6.</w:t>
      </w:r>
      <w:r w:rsidR="005C28B3">
        <w:rPr>
          <w:sz w:val="28"/>
          <w:szCs w:val="28"/>
        </w:rPr>
        <w:t>1</w:t>
      </w:r>
      <w:r w:rsidR="004739D2">
        <w:rPr>
          <w:sz w:val="28"/>
          <w:szCs w:val="28"/>
        </w:rPr>
        <w:t>4</w:t>
      </w:r>
      <w:r w:rsidR="003D4C3D" w:rsidRPr="00DE546A">
        <w:rPr>
          <w:sz w:val="28"/>
          <w:szCs w:val="28"/>
        </w:rPr>
        <w:t xml:space="preserve"> настоящего раздела, не образует но</w:t>
      </w:r>
      <w:r w:rsidR="00DE546A" w:rsidRPr="00DE546A">
        <w:rPr>
          <w:sz w:val="28"/>
          <w:szCs w:val="28"/>
        </w:rPr>
        <w:t xml:space="preserve">вые размеры должностных окладов, </w:t>
      </w:r>
      <w:r w:rsidR="003D4C3D" w:rsidRPr="00DE546A">
        <w:rPr>
          <w:sz w:val="28"/>
          <w:szCs w:val="28"/>
        </w:rPr>
        <w:t>применяемых при исчислении заработной платы.</w:t>
      </w:r>
    </w:p>
    <w:p w:rsidR="004F2307" w:rsidRDefault="002D2E68" w:rsidP="004739D2">
      <w:pPr>
        <w:widowControl w:val="0"/>
        <w:autoSpaceDE w:val="0"/>
        <w:autoSpaceDN w:val="0"/>
        <w:adjustRightInd w:val="0"/>
        <w:ind w:firstLine="709"/>
        <w:jc w:val="both"/>
        <w:rPr>
          <w:sz w:val="28"/>
          <w:szCs w:val="28"/>
        </w:rPr>
      </w:pPr>
      <w:r w:rsidRPr="002D2E68">
        <w:rPr>
          <w:sz w:val="28"/>
          <w:szCs w:val="28"/>
        </w:rPr>
        <w:lastRenderedPageBreak/>
        <w:t xml:space="preserve"> </w:t>
      </w:r>
    </w:p>
    <w:p w:rsidR="00F61A63" w:rsidRDefault="00F61A63" w:rsidP="00E32040">
      <w:pPr>
        <w:pStyle w:val="Default"/>
        <w:ind w:firstLine="851"/>
        <w:jc w:val="center"/>
        <w:rPr>
          <w:b/>
          <w:bCs/>
          <w:color w:val="auto"/>
          <w:sz w:val="28"/>
          <w:szCs w:val="28"/>
        </w:rPr>
      </w:pPr>
    </w:p>
    <w:p w:rsidR="00E32040" w:rsidRDefault="00E32040" w:rsidP="00E32040">
      <w:pPr>
        <w:pStyle w:val="Default"/>
        <w:ind w:firstLine="851"/>
        <w:jc w:val="center"/>
        <w:rPr>
          <w:b/>
          <w:bCs/>
          <w:color w:val="auto"/>
          <w:sz w:val="28"/>
          <w:szCs w:val="28"/>
        </w:rPr>
      </w:pPr>
      <w:r w:rsidRPr="004739D2">
        <w:rPr>
          <w:b/>
          <w:bCs/>
          <w:color w:val="auto"/>
          <w:sz w:val="28"/>
          <w:szCs w:val="28"/>
        </w:rPr>
        <w:t>7</w:t>
      </w:r>
      <w:r w:rsidR="004739D2">
        <w:rPr>
          <w:b/>
          <w:bCs/>
          <w:color w:val="auto"/>
          <w:sz w:val="28"/>
          <w:szCs w:val="28"/>
        </w:rPr>
        <w:t>. П</w:t>
      </w:r>
      <w:r w:rsidR="004739D2" w:rsidRPr="004739D2">
        <w:rPr>
          <w:b/>
          <w:bCs/>
          <w:color w:val="auto"/>
          <w:sz w:val="28"/>
          <w:szCs w:val="28"/>
        </w:rPr>
        <w:t xml:space="preserve">орядок </w:t>
      </w:r>
      <w:r w:rsidR="005C28B3">
        <w:rPr>
          <w:b/>
          <w:bCs/>
          <w:color w:val="auto"/>
          <w:sz w:val="28"/>
          <w:szCs w:val="28"/>
        </w:rPr>
        <w:t xml:space="preserve">и  условия </w:t>
      </w:r>
      <w:r w:rsidR="004739D2" w:rsidRPr="004739D2">
        <w:rPr>
          <w:b/>
          <w:bCs/>
          <w:color w:val="auto"/>
          <w:sz w:val="28"/>
          <w:szCs w:val="28"/>
        </w:rPr>
        <w:t>оказания материальной помощи работникам</w:t>
      </w:r>
    </w:p>
    <w:p w:rsidR="004739D2" w:rsidRPr="004739D2" w:rsidRDefault="004739D2" w:rsidP="00E32040">
      <w:pPr>
        <w:pStyle w:val="Default"/>
        <w:ind w:firstLine="851"/>
        <w:jc w:val="center"/>
        <w:rPr>
          <w:color w:val="auto"/>
          <w:sz w:val="28"/>
          <w:szCs w:val="28"/>
        </w:rPr>
      </w:pPr>
    </w:p>
    <w:p w:rsidR="005C28B3" w:rsidRDefault="005C28B3" w:rsidP="00E32040">
      <w:pPr>
        <w:pStyle w:val="Default"/>
        <w:ind w:firstLine="851"/>
        <w:jc w:val="both"/>
        <w:rPr>
          <w:color w:val="auto"/>
          <w:sz w:val="28"/>
          <w:szCs w:val="28"/>
        </w:rPr>
      </w:pPr>
      <w:r>
        <w:rPr>
          <w:color w:val="auto"/>
          <w:sz w:val="28"/>
          <w:szCs w:val="28"/>
        </w:rPr>
        <w:t>7.1.</w:t>
      </w:r>
      <w:r w:rsidRPr="005C28B3">
        <w:t xml:space="preserve"> </w:t>
      </w:r>
      <w:r w:rsidRPr="005C28B3">
        <w:rPr>
          <w:color w:val="auto"/>
          <w:sz w:val="28"/>
          <w:szCs w:val="28"/>
        </w:rPr>
        <w:t>В целях социальной поддержки работников Колледжа из фонда оплаты труда работникам (штатным преподавателям и сотрудникам Колледжа) может быть оказана материальная помощь. Перечень оснований для предоставления материальной помощи у</w:t>
      </w:r>
      <w:r>
        <w:rPr>
          <w:color w:val="auto"/>
          <w:sz w:val="28"/>
          <w:szCs w:val="28"/>
        </w:rPr>
        <w:t xml:space="preserve">казан в </w:t>
      </w:r>
      <w:r w:rsidR="00F61A63">
        <w:rPr>
          <w:color w:val="auto"/>
          <w:sz w:val="28"/>
          <w:szCs w:val="28"/>
        </w:rPr>
        <w:t>Перечне.</w:t>
      </w:r>
    </w:p>
    <w:p w:rsidR="00F61A63" w:rsidRDefault="00F61A63" w:rsidP="00F61A63">
      <w:pPr>
        <w:pStyle w:val="Default"/>
        <w:ind w:firstLine="851"/>
        <w:jc w:val="right"/>
        <w:rPr>
          <w:color w:val="auto"/>
          <w:sz w:val="28"/>
          <w:szCs w:val="28"/>
        </w:rPr>
      </w:pPr>
      <w:r>
        <w:rPr>
          <w:color w:val="auto"/>
          <w:sz w:val="28"/>
          <w:szCs w:val="28"/>
        </w:rPr>
        <w:t>Перечень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7"/>
        <w:gridCol w:w="3827"/>
      </w:tblGrid>
      <w:tr w:rsidR="0074641F" w:rsidTr="0074641F">
        <w:tblPrEx>
          <w:tblCellMar>
            <w:top w:w="0" w:type="dxa"/>
            <w:bottom w:w="0" w:type="dxa"/>
          </w:tblCellMar>
        </w:tblPrEx>
        <w:trPr>
          <w:trHeight w:val="2343"/>
        </w:trPr>
        <w:tc>
          <w:tcPr>
            <w:tcW w:w="6487" w:type="dxa"/>
          </w:tcPr>
          <w:p w:rsidR="0074641F" w:rsidRPr="0074641F" w:rsidRDefault="0074641F">
            <w:pPr>
              <w:pStyle w:val="Default"/>
              <w:rPr>
                <w:sz w:val="28"/>
                <w:szCs w:val="28"/>
              </w:rPr>
            </w:pPr>
            <w:r w:rsidRPr="0074641F">
              <w:rPr>
                <w:sz w:val="28"/>
                <w:szCs w:val="28"/>
              </w:rPr>
              <w:t xml:space="preserve">Работникам может быть оказана </w:t>
            </w:r>
            <w:r w:rsidRPr="0074641F">
              <w:rPr>
                <w:b/>
                <w:bCs/>
                <w:sz w:val="28"/>
                <w:szCs w:val="28"/>
              </w:rPr>
              <w:t xml:space="preserve">материальная помощь </w:t>
            </w:r>
            <w:r w:rsidRPr="0074641F">
              <w:rPr>
                <w:sz w:val="28"/>
                <w:szCs w:val="28"/>
              </w:rPr>
              <w:t>при наличии экономии фонда оплаты труда по бюджетным средствам и средствам от приносящей доход деятельности</w:t>
            </w:r>
            <w:r w:rsidR="00FB6EA3">
              <w:rPr>
                <w:sz w:val="28"/>
                <w:szCs w:val="28"/>
              </w:rPr>
              <w:t xml:space="preserve"> и  </w:t>
            </w:r>
            <w:r w:rsidRPr="0074641F">
              <w:rPr>
                <w:sz w:val="28"/>
                <w:szCs w:val="28"/>
              </w:rPr>
              <w:t xml:space="preserve">предоставляться в следующих случаях: </w:t>
            </w:r>
          </w:p>
          <w:p w:rsidR="0074641F" w:rsidRPr="0074641F" w:rsidRDefault="0074641F">
            <w:pPr>
              <w:pStyle w:val="Default"/>
              <w:rPr>
                <w:sz w:val="28"/>
                <w:szCs w:val="28"/>
              </w:rPr>
            </w:pPr>
            <w:r w:rsidRPr="0074641F">
              <w:rPr>
                <w:sz w:val="28"/>
                <w:szCs w:val="28"/>
              </w:rPr>
              <w:t xml:space="preserve">а) при рождении ребенка по заявлению работника и при предъявлении копии свидетельства о рождении; </w:t>
            </w:r>
          </w:p>
        </w:tc>
        <w:tc>
          <w:tcPr>
            <w:tcW w:w="3827" w:type="dxa"/>
          </w:tcPr>
          <w:p w:rsidR="0074641F" w:rsidRPr="0074641F" w:rsidRDefault="0074641F">
            <w:pPr>
              <w:pStyle w:val="Default"/>
              <w:rPr>
                <w:sz w:val="28"/>
                <w:szCs w:val="28"/>
              </w:rPr>
            </w:pPr>
            <w:r w:rsidRPr="0074641F">
              <w:rPr>
                <w:sz w:val="28"/>
                <w:szCs w:val="28"/>
              </w:rPr>
              <w:t xml:space="preserve">5 000 рублей 00 коп. </w:t>
            </w:r>
          </w:p>
          <w:p w:rsidR="0074641F" w:rsidRPr="0074641F" w:rsidRDefault="0074641F">
            <w:pPr>
              <w:pStyle w:val="Default"/>
              <w:rPr>
                <w:sz w:val="28"/>
                <w:szCs w:val="28"/>
              </w:rPr>
            </w:pPr>
            <w:r w:rsidRPr="0074641F">
              <w:rPr>
                <w:sz w:val="28"/>
                <w:szCs w:val="28"/>
              </w:rPr>
              <w:t xml:space="preserve"> </w:t>
            </w:r>
          </w:p>
        </w:tc>
      </w:tr>
      <w:tr w:rsidR="00F61A63" w:rsidTr="0074641F">
        <w:tblPrEx>
          <w:tblCellMar>
            <w:top w:w="0" w:type="dxa"/>
            <w:bottom w:w="0" w:type="dxa"/>
          </w:tblCellMar>
        </w:tblPrEx>
        <w:trPr>
          <w:trHeight w:val="247"/>
        </w:trPr>
        <w:tc>
          <w:tcPr>
            <w:tcW w:w="6487" w:type="dxa"/>
          </w:tcPr>
          <w:p w:rsidR="00F61A63" w:rsidRPr="0074641F" w:rsidRDefault="00F61A63">
            <w:pPr>
              <w:pStyle w:val="Default"/>
              <w:rPr>
                <w:sz w:val="28"/>
                <w:szCs w:val="28"/>
              </w:rPr>
            </w:pPr>
            <w:r w:rsidRPr="0074641F">
              <w:rPr>
                <w:sz w:val="28"/>
                <w:szCs w:val="28"/>
              </w:rPr>
              <w:t xml:space="preserve">б) в связи со свадьбой работника по его заявлению и при предъявлении копии свидетельства о заключении брака; </w:t>
            </w:r>
          </w:p>
        </w:tc>
        <w:tc>
          <w:tcPr>
            <w:tcW w:w="3827" w:type="dxa"/>
          </w:tcPr>
          <w:p w:rsidR="00F61A63" w:rsidRPr="0074641F" w:rsidRDefault="00F61A63">
            <w:pPr>
              <w:pStyle w:val="Default"/>
              <w:rPr>
                <w:sz w:val="28"/>
                <w:szCs w:val="28"/>
              </w:rPr>
            </w:pPr>
            <w:r w:rsidRPr="0074641F">
              <w:rPr>
                <w:sz w:val="28"/>
                <w:szCs w:val="28"/>
              </w:rPr>
              <w:t xml:space="preserve">5 000 рублей 00 коп. </w:t>
            </w:r>
          </w:p>
        </w:tc>
      </w:tr>
      <w:tr w:rsidR="00F61A63" w:rsidTr="0074641F">
        <w:tblPrEx>
          <w:tblCellMar>
            <w:top w:w="0" w:type="dxa"/>
            <w:bottom w:w="0" w:type="dxa"/>
          </w:tblCellMar>
        </w:tblPrEx>
        <w:trPr>
          <w:trHeight w:val="385"/>
        </w:trPr>
        <w:tc>
          <w:tcPr>
            <w:tcW w:w="6487" w:type="dxa"/>
          </w:tcPr>
          <w:p w:rsidR="00F61A63" w:rsidRPr="0074641F" w:rsidRDefault="00F61A63">
            <w:pPr>
              <w:pStyle w:val="Default"/>
              <w:rPr>
                <w:sz w:val="28"/>
                <w:szCs w:val="28"/>
              </w:rPr>
            </w:pPr>
            <w:r w:rsidRPr="0074641F">
              <w:rPr>
                <w:sz w:val="28"/>
                <w:szCs w:val="28"/>
              </w:rPr>
              <w:t xml:space="preserve">в) в случае смерти работника, которая выплачивается одному из родственников по заявлению названного лица и предъявлении копии свидетельства о смерти; </w:t>
            </w:r>
          </w:p>
        </w:tc>
        <w:tc>
          <w:tcPr>
            <w:tcW w:w="3827" w:type="dxa"/>
          </w:tcPr>
          <w:p w:rsidR="00F61A63" w:rsidRPr="0074641F" w:rsidRDefault="00F61A63">
            <w:pPr>
              <w:pStyle w:val="Default"/>
              <w:rPr>
                <w:sz w:val="28"/>
                <w:szCs w:val="28"/>
              </w:rPr>
            </w:pPr>
            <w:r w:rsidRPr="0074641F">
              <w:rPr>
                <w:sz w:val="28"/>
                <w:szCs w:val="28"/>
              </w:rPr>
              <w:t xml:space="preserve">до 10 000 рублей 00 коп. </w:t>
            </w:r>
          </w:p>
        </w:tc>
      </w:tr>
      <w:tr w:rsidR="00F61A63" w:rsidTr="0074641F">
        <w:tblPrEx>
          <w:tblCellMar>
            <w:top w:w="0" w:type="dxa"/>
            <w:bottom w:w="0" w:type="dxa"/>
          </w:tblCellMar>
        </w:tblPrEx>
        <w:trPr>
          <w:trHeight w:val="385"/>
        </w:trPr>
        <w:tc>
          <w:tcPr>
            <w:tcW w:w="6487" w:type="dxa"/>
          </w:tcPr>
          <w:p w:rsidR="00F61A63" w:rsidRPr="0074641F" w:rsidRDefault="00F61A63">
            <w:pPr>
              <w:pStyle w:val="Default"/>
              <w:rPr>
                <w:sz w:val="28"/>
                <w:szCs w:val="28"/>
              </w:rPr>
            </w:pPr>
            <w:r w:rsidRPr="0074641F">
              <w:rPr>
                <w:sz w:val="28"/>
                <w:szCs w:val="28"/>
              </w:rPr>
              <w:t xml:space="preserve">г) в случае смерти близких родственников работника по его заявлению и при предъявлении копии свидетельства о смерти и документов, подтверждающих родство с умершим; </w:t>
            </w:r>
          </w:p>
        </w:tc>
        <w:tc>
          <w:tcPr>
            <w:tcW w:w="3827" w:type="dxa"/>
          </w:tcPr>
          <w:p w:rsidR="00F61A63" w:rsidRPr="0074641F" w:rsidRDefault="00FB6EA3">
            <w:pPr>
              <w:pStyle w:val="Default"/>
              <w:rPr>
                <w:sz w:val="28"/>
                <w:szCs w:val="28"/>
              </w:rPr>
            </w:pPr>
            <w:r>
              <w:rPr>
                <w:sz w:val="28"/>
                <w:szCs w:val="28"/>
              </w:rPr>
              <w:t xml:space="preserve">до </w:t>
            </w:r>
            <w:r w:rsidR="00F61A63" w:rsidRPr="0074641F">
              <w:rPr>
                <w:sz w:val="28"/>
                <w:szCs w:val="28"/>
              </w:rPr>
              <w:t xml:space="preserve">10 000 рублей 00 коп. </w:t>
            </w:r>
          </w:p>
        </w:tc>
      </w:tr>
      <w:tr w:rsidR="00F61A63" w:rsidTr="0074641F">
        <w:tblPrEx>
          <w:tblCellMar>
            <w:top w:w="0" w:type="dxa"/>
            <w:bottom w:w="0" w:type="dxa"/>
          </w:tblCellMar>
        </w:tblPrEx>
        <w:trPr>
          <w:trHeight w:val="175"/>
        </w:trPr>
        <w:tc>
          <w:tcPr>
            <w:tcW w:w="6487" w:type="dxa"/>
          </w:tcPr>
          <w:p w:rsidR="00F61A63" w:rsidRPr="0074641F" w:rsidRDefault="00F61A63">
            <w:pPr>
              <w:pStyle w:val="Default"/>
              <w:rPr>
                <w:sz w:val="28"/>
                <w:szCs w:val="28"/>
              </w:rPr>
            </w:pPr>
            <w:r w:rsidRPr="0074641F">
              <w:rPr>
                <w:sz w:val="28"/>
                <w:szCs w:val="28"/>
              </w:rPr>
              <w:t xml:space="preserve">д) работнику, уходящему на пенсию, по его заявлению; </w:t>
            </w:r>
          </w:p>
        </w:tc>
        <w:tc>
          <w:tcPr>
            <w:tcW w:w="3827" w:type="dxa"/>
          </w:tcPr>
          <w:p w:rsidR="00F61A63" w:rsidRPr="0074641F" w:rsidRDefault="00F61A63">
            <w:pPr>
              <w:pStyle w:val="Default"/>
              <w:rPr>
                <w:sz w:val="28"/>
                <w:szCs w:val="28"/>
              </w:rPr>
            </w:pPr>
            <w:r w:rsidRPr="0074641F">
              <w:rPr>
                <w:sz w:val="28"/>
                <w:szCs w:val="28"/>
              </w:rPr>
              <w:t xml:space="preserve">до 10 000 рублей 00 коп. </w:t>
            </w:r>
          </w:p>
        </w:tc>
      </w:tr>
      <w:tr w:rsidR="00F61A63" w:rsidTr="0074641F">
        <w:tblPrEx>
          <w:tblCellMar>
            <w:top w:w="0" w:type="dxa"/>
            <w:bottom w:w="0" w:type="dxa"/>
          </w:tblCellMar>
        </w:tblPrEx>
        <w:trPr>
          <w:trHeight w:val="353"/>
        </w:trPr>
        <w:tc>
          <w:tcPr>
            <w:tcW w:w="6487" w:type="dxa"/>
          </w:tcPr>
          <w:p w:rsidR="00F61A63" w:rsidRPr="0074641F" w:rsidRDefault="00F61A63">
            <w:pPr>
              <w:pStyle w:val="Default"/>
              <w:rPr>
                <w:sz w:val="28"/>
                <w:szCs w:val="28"/>
              </w:rPr>
            </w:pPr>
            <w:r w:rsidRPr="0074641F">
              <w:rPr>
                <w:sz w:val="28"/>
                <w:szCs w:val="28"/>
              </w:rPr>
              <w:t xml:space="preserve">е) в связи со стихийными бедствиями (пожар, аварийные ситуации и т.п.), по заявлению работника и при предъявлении подтверждающих документов; </w:t>
            </w:r>
          </w:p>
        </w:tc>
        <w:tc>
          <w:tcPr>
            <w:tcW w:w="3827" w:type="dxa"/>
          </w:tcPr>
          <w:p w:rsidR="00F61A63" w:rsidRPr="0074641F" w:rsidRDefault="00F61A63">
            <w:pPr>
              <w:pStyle w:val="Default"/>
              <w:rPr>
                <w:sz w:val="28"/>
                <w:szCs w:val="28"/>
              </w:rPr>
            </w:pPr>
            <w:r w:rsidRPr="0074641F">
              <w:rPr>
                <w:sz w:val="28"/>
                <w:szCs w:val="28"/>
              </w:rPr>
              <w:t xml:space="preserve">В размере, установленном директором Колледжа </w:t>
            </w:r>
          </w:p>
        </w:tc>
      </w:tr>
      <w:tr w:rsidR="0074641F" w:rsidTr="0074641F">
        <w:tblPrEx>
          <w:tblCellMar>
            <w:top w:w="0" w:type="dxa"/>
            <w:bottom w:w="0" w:type="dxa"/>
          </w:tblCellMar>
        </w:tblPrEx>
        <w:trPr>
          <w:trHeight w:val="353"/>
        </w:trPr>
        <w:tc>
          <w:tcPr>
            <w:tcW w:w="6487" w:type="dxa"/>
          </w:tcPr>
          <w:p w:rsidR="0074641F" w:rsidRPr="0074641F" w:rsidRDefault="0074641F">
            <w:pPr>
              <w:pStyle w:val="Default"/>
              <w:rPr>
                <w:sz w:val="28"/>
                <w:szCs w:val="28"/>
              </w:rPr>
            </w:pPr>
            <w:r>
              <w:rPr>
                <w:sz w:val="28"/>
                <w:szCs w:val="28"/>
              </w:rPr>
              <w:t>ПРОЧИЕ……….</w:t>
            </w:r>
          </w:p>
        </w:tc>
        <w:tc>
          <w:tcPr>
            <w:tcW w:w="3827" w:type="dxa"/>
          </w:tcPr>
          <w:p w:rsidR="0074641F" w:rsidRPr="0074641F" w:rsidRDefault="0074641F">
            <w:pPr>
              <w:pStyle w:val="Default"/>
              <w:rPr>
                <w:sz w:val="28"/>
                <w:szCs w:val="28"/>
              </w:rPr>
            </w:pPr>
          </w:p>
        </w:tc>
      </w:tr>
    </w:tbl>
    <w:p w:rsidR="00F61A63" w:rsidRDefault="00F61A63" w:rsidP="00F61A63">
      <w:pPr>
        <w:pStyle w:val="Default"/>
        <w:ind w:firstLine="851"/>
        <w:jc w:val="right"/>
        <w:rPr>
          <w:color w:val="auto"/>
          <w:sz w:val="28"/>
          <w:szCs w:val="28"/>
        </w:rPr>
      </w:pPr>
    </w:p>
    <w:p w:rsidR="00D447DC" w:rsidRPr="00D447DC" w:rsidRDefault="00D447DC" w:rsidP="00D447DC">
      <w:pPr>
        <w:pStyle w:val="Default"/>
        <w:ind w:firstLine="851"/>
        <w:jc w:val="both"/>
        <w:rPr>
          <w:color w:val="auto"/>
          <w:sz w:val="28"/>
          <w:szCs w:val="28"/>
        </w:rPr>
      </w:pPr>
      <w:r w:rsidRPr="00D447DC">
        <w:rPr>
          <w:color w:val="auto"/>
          <w:sz w:val="28"/>
          <w:szCs w:val="28"/>
        </w:rPr>
        <w:t>7.2. Решение об оказании материальной помощи и ее конкретных размерах принимает директор Колледжа на основании письменного заявления работника за счет экономии фонда оплаты труда по бюджетным средствам и средствам от приносящей доход деятельности.</w:t>
      </w:r>
    </w:p>
    <w:p w:rsidR="00D447DC" w:rsidRPr="00D447DC" w:rsidRDefault="00D447DC" w:rsidP="00D447DC">
      <w:pPr>
        <w:pStyle w:val="Default"/>
        <w:ind w:firstLine="851"/>
        <w:jc w:val="both"/>
        <w:rPr>
          <w:color w:val="auto"/>
          <w:sz w:val="28"/>
          <w:szCs w:val="28"/>
        </w:rPr>
      </w:pPr>
      <w:r w:rsidRPr="00D447DC">
        <w:rPr>
          <w:color w:val="auto"/>
          <w:sz w:val="28"/>
          <w:szCs w:val="28"/>
        </w:rPr>
        <w:t>7.3. Размер материальной помощи определяет директор Колледжа</w:t>
      </w:r>
      <w:r>
        <w:rPr>
          <w:color w:val="auto"/>
          <w:sz w:val="28"/>
          <w:szCs w:val="28"/>
        </w:rPr>
        <w:t xml:space="preserve">, </w:t>
      </w:r>
      <w:r w:rsidRPr="00D447DC">
        <w:rPr>
          <w:color w:val="auto"/>
          <w:sz w:val="28"/>
          <w:szCs w:val="28"/>
        </w:rPr>
        <w:t xml:space="preserve">в зависимости от ситуации, которая сложилась у работника Колледжа, а также материального положения работника и </w:t>
      </w:r>
      <w:r>
        <w:rPr>
          <w:color w:val="auto"/>
          <w:sz w:val="28"/>
          <w:szCs w:val="28"/>
        </w:rPr>
        <w:t xml:space="preserve">наличия </w:t>
      </w:r>
      <w:r w:rsidRPr="00D447DC">
        <w:rPr>
          <w:color w:val="auto"/>
          <w:sz w:val="28"/>
          <w:szCs w:val="28"/>
        </w:rPr>
        <w:t>финансов</w:t>
      </w:r>
      <w:r>
        <w:rPr>
          <w:color w:val="auto"/>
          <w:sz w:val="28"/>
          <w:szCs w:val="28"/>
        </w:rPr>
        <w:t>ых средств</w:t>
      </w:r>
      <w:r w:rsidRPr="00D447DC">
        <w:rPr>
          <w:color w:val="auto"/>
          <w:sz w:val="28"/>
          <w:szCs w:val="28"/>
        </w:rPr>
        <w:t xml:space="preserve"> в Колледже.</w:t>
      </w:r>
    </w:p>
    <w:p w:rsidR="00D447DC" w:rsidRPr="00D447DC" w:rsidRDefault="00D447DC" w:rsidP="00D447DC">
      <w:pPr>
        <w:pStyle w:val="Default"/>
        <w:ind w:firstLine="851"/>
        <w:jc w:val="both"/>
        <w:rPr>
          <w:color w:val="auto"/>
          <w:sz w:val="28"/>
          <w:szCs w:val="28"/>
        </w:rPr>
      </w:pPr>
      <w:r w:rsidRPr="00D447DC">
        <w:rPr>
          <w:color w:val="auto"/>
          <w:sz w:val="28"/>
          <w:szCs w:val="28"/>
        </w:rPr>
        <w:lastRenderedPageBreak/>
        <w:t>7.4. Выплата материальной помощи осуществляется на основании заявления работника Колледжа</w:t>
      </w:r>
      <w:r>
        <w:rPr>
          <w:color w:val="auto"/>
          <w:sz w:val="28"/>
          <w:szCs w:val="28"/>
        </w:rPr>
        <w:t xml:space="preserve"> при необходимости</w:t>
      </w:r>
      <w:r w:rsidRPr="00D447DC">
        <w:rPr>
          <w:color w:val="auto"/>
          <w:sz w:val="28"/>
          <w:szCs w:val="28"/>
        </w:rPr>
        <w:t xml:space="preserve"> с приложением необходимых подтверждающих документов.</w:t>
      </w:r>
    </w:p>
    <w:p w:rsidR="00D447DC" w:rsidRDefault="00D447DC" w:rsidP="00D447DC">
      <w:pPr>
        <w:pStyle w:val="Default"/>
        <w:ind w:firstLine="851"/>
        <w:jc w:val="both"/>
        <w:rPr>
          <w:color w:val="auto"/>
          <w:sz w:val="28"/>
          <w:szCs w:val="28"/>
        </w:rPr>
      </w:pPr>
      <w:r w:rsidRPr="00D447DC">
        <w:rPr>
          <w:color w:val="auto"/>
          <w:sz w:val="28"/>
          <w:szCs w:val="28"/>
        </w:rPr>
        <w:t>7.5. Заявление подается не позднее</w:t>
      </w:r>
      <w:r>
        <w:rPr>
          <w:color w:val="auto"/>
          <w:sz w:val="28"/>
          <w:szCs w:val="28"/>
        </w:rPr>
        <w:t xml:space="preserve"> 3</w:t>
      </w:r>
      <w:r w:rsidRPr="00D447DC">
        <w:rPr>
          <w:color w:val="auto"/>
          <w:sz w:val="28"/>
          <w:szCs w:val="28"/>
        </w:rPr>
        <w:t xml:space="preserve"> месяцев от даты совершения события, ставшего причиной обращения за материальной помощью.</w:t>
      </w:r>
    </w:p>
    <w:p w:rsidR="00E32040" w:rsidRDefault="00E32040" w:rsidP="00B75E3A">
      <w:pPr>
        <w:shd w:val="clear" w:color="auto" w:fill="FFFFFF"/>
        <w:jc w:val="center"/>
        <w:rPr>
          <w:b/>
          <w:color w:val="000000"/>
          <w:sz w:val="28"/>
          <w:szCs w:val="28"/>
        </w:rPr>
      </w:pPr>
    </w:p>
    <w:p w:rsidR="00B75E3A" w:rsidRDefault="00E32040" w:rsidP="00B75E3A">
      <w:pPr>
        <w:shd w:val="clear" w:color="auto" w:fill="FFFFFF"/>
        <w:jc w:val="center"/>
        <w:rPr>
          <w:b/>
          <w:color w:val="000000"/>
          <w:sz w:val="28"/>
          <w:szCs w:val="28"/>
        </w:rPr>
      </w:pPr>
      <w:r>
        <w:rPr>
          <w:b/>
          <w:color w:val="000000"/>
          <w:sz w:val="28"/>
          <w:szCs w:val="28"/>
        </w:rPr>
        <w:t>8</w:t>
      </w:r>
      <w:r w:rsidR="00B75E3A" w:rsidRPr="00B75E3A">
        <w:rPr>
          <w:b/>
          <w:color w:val="000000"/>
          <w:sz w:val="28"/>
          <w:szCs w:val="28"/>
        </w:rPr>
        <w:t>. Особенности формирования штатного расписания</w:t>
      </w:r>
    </w:p>
    <w:p w:rsidR="00B75E3A" w:rsidRPr="00B75E3A" w:rsidRDefault="00B75E3A" w:rsidP="00B75E3A">
      <w:pPr>
        <w:shd w:val="clear" w:color="auto" w:fill="FFFFFF"/>
        <w:jc w:val="center"/>
        <w:rPr>
          <w:b/>
          <w:color w:val="000000"/>
          <w:sz w:val="28"/>
          <w:szCs w:val="28"/>
        </w:rPr>
      </w:pPr>
    </w:p>
    <w:p w:rsidR="00B75E3A" w:rsidRPr="00B75E3A" w:rsidRDefault="004739D2" w:rsidP="00B75E3A">
      <w:pPr>
        <w:shd w:val="clear" w:color="auto" w:fill="FFFFFF"/>
        <w:ind w:firstLine="708"/>
        <w:jc w:val="both"/>
        <w:rPr>
          <w:color w:val="000000"/>
          <w:sz w:val="28"/>
          <w:szCs w:val="28"/>
        </w:rPr>
      </w:pPr>
      <w:r>
        <w:rPr>
          <w:color w:val="000000"/>
          <w:sz w:val="28"/>
          <w:szCs w:val="28"/>
        </w:rPr>
        <w:t>8</w:t>
      </w:r>
      <w:r w:rsidR="00B75E3A" w:rsidRPr="00B75E3A">
        <w:rPr>
          <w:color w:val="000000"/>
          <w:sz w:val="28"/>
          <w:szCs w:val="28"/>
        </w:rPr>
        <w:t>.1. Штатное расписание Колледжа ежегод</w:t>
      </w:r>
      <w:r w:rsidR="00B75E3A">
        <w:rPr>
          <w:color w:val="000000"/>
          <w:sz w:val="28"/>
          <w:szCs w:val="28"/>
        </w:rPr>
        <w:t>но утверждается директором</w:t>
      </w:r>
      <w:r w:rsidR="00A72E93">
        <w:rPr>
          <w:color w:val="000000"/>
          <w:sz w:val="28"/>
          <w:szCs w:val="28"/>
        </w:rPr>
        <w:t xml:space="preserve"> </w:t>
      </w:r>
      <w:r w:rsidR="00A72E93" w:rsidRPr="00F2451E">
        <w:rPr>
          <w:sz w:val="28"/>
          <w:szCs w:val="28"/>
        </w:rPr>
        <w:t xml:space="preserve">по форме </w:t>
      </w:r>
      <w:r w:rsidR="00A72E93" w:rsidRPr="0074641F">
        <w:rPr>
          <w:sz w:val="28"/>
          <w:szCs w:val="28"/>
        </w:rPr>
        <w:t xml:space="preserve">согласно </w:t>
      </w:r>
      <w:r w:rsidRPr="0074641F">
        <w:rPr>
          <w:sz w:val="28"/>
          <w:szCs w:val="28"/>
        </w:rPr>
        <w:t>П</w:t>
      </w:r>
      <w:r w:rsidR="00F2451E" w:rsidRPr="0074641F">
        <w:rPr>
          <w:sz w:val="28"/>
          <w:szCs w:val="28"/>
        </w:rPr>
        <w:t>риложениям № 8</w:t>
      </w:r>
      <w:r w:rsidR="00A72E93" w:rsidRPr="0074641F">
        <w:rPr>
          <w:sz w:val="28"/>
          <w:szCs w:val="28"/>
        </w:rPr>
        <w:t xml:space="preserve"> к</w:t>
      </w:r>
      <w:r w:rsidR="00A72E93" w:rsidRPr="00F2451E">
        <w:rPr>
          <w:sz w:val="28"/>
          <w:szCs w:val="28"/>
        </w:rPr>
        <w:t xml:space="preserve"> настоящему Положению</w:t>
      </w:r>
      <w:r w:rsidR="00B75E3A">
        <w:rPr>
          <w:color w:val="000000"/>
          <w:sz w:val="28"/>
          <w:szCs w:val="28"/>
        </w:rPr>
        <w:t>. Вне</w:t>
      </w:r>
      <w:r w:rsidR="00B75E3A" w:rsidRPr="00B75E3A">
        <w:rPr>
          <w:color w:val="000000"/>
          <w:sz w:val="28"/>
          <w:szCs w:val="28"/>
        </w:rPr>
        <w:t>сение изменений в штатное расписание производ</w:t>
      </w:r>
      <w:r w:rsidR="00B75E3A">
        <w:rPr>
          <w:color w:val="000000"/>
          <w:sz w:val="28"/>
          <w:szCs w:val="28"/>
        </w:rPr>
        <w:t>ится на основании приказа директора.</w:t>
      </w:r>
    </w:p>
    <w:p w:rsidR="00B75E3A" w:rsidRPr="00B75E3A" w:rsidRDefault="004739D2" w:rsidP="00B75E3A">
      <w:pPr>
        <w:shd w:val="clear" w:color="auto" w:fill="FFFFFF"/>
        <w:ind w:firstLine="708"/>
        <w:jc w:val="both"/>
        <w:rPr>
          <w:color w:val="000000"/>
          <w:sz w:val="28"/>
          <w:szCs w:val="28"/>
        </w:rPr>
      </w:pPr>
      <w:r>
        <w:rPr>
          <w:color w:val="000000"/>
          <w:sz w:val="28"/>
          <w:szCs w:val="28"/>
        </w:rPr>
        <w:t>8</w:t>
      </w:r>
      <w:r w:rsidR="00B75E3A" w:rsidRPr="00B75E3A">
        <w:rPr>
          <w:color w:val="000000"/>
          <w:sz w:val="28"/>
          <w:szCs w:val="28"/>
        </w:rPr>
        <w:t>.2. Штатное расписание учреждения вклю</w:t>
      </w:r>
      <w:r w:rsidR="00B75E3A">
        <w:rPr>
          <w:color w:val="000000"/>
          <w:sz w:val="28"/>
          <w:szCs w:val="28"/>
        </w:rPr>
        <w:t>чает в себя все должности служа</w:t>
      </w:r>
      <w:r w:rsidR="00B75E3A" w:rsidRPr="00B75E3A">
        <w:rPr>
          <w:color w:val="000000"/>
          <w:sz w:val="28"/>
          <w:szCs w:val="28"/>
        </w:rPr>
        <w:t>щих (профессии рабочих) Колледжа.</w:t>
      </w:r>
    </w:p>
    <w:p w:rsidR="00B75E3A" w:rsidRPr="00B75E3A" w:rsidRDefault="004739D2" w:rsidP="00B75E3A">
      <w:pPr>
        <w:shd w:val="clear" w:color="auto" w:fill="FFFFFF"/>
        <w:ind w:firstLine="708"/>
        <w:jc w:val="both"/>
        <w:rPr>
          <w:color w:val="000000"/>
          <w:sz w:val="28"/>
          <w:szCs w:val="28"/>
        </w:rPr>
      </w:pPr>
      <w:r>
        <w:rPr>
          <w:color w:val="000000"/>
          <w:sz w:val="28"/>
          <w:szCs w:val="28"/>
        </w:rPr>
        <w:t>8</w:t>
      </w:r>
      <w:r w:rsidR="00B75E3A" w:rsidRPr="00B75E3A">
        <w:rPr>
          <w:color w:val="000000"/>
          <w:sz w:val="28"/>
          <w:szCs w:val="28"/>
        </w:rPr>
        <w:t>.3. В штатном расписании указываются должности работников, численность,</w:t>
      </w:r>
      <w:r w:rsidR="00B75E3A">
        <w:rPr>
          <w:color w:val="000000"/>
          <w:sz w:val="28"/>
          <w:szCs w:val="28"/>
        </w:rPr>
        <w:t xml:space="preserve"> должностные оклады</w:t>
      </w:r>
      <w:r w:rsidR="00B75E3A" w:rsidRPr="00B75E3A">
        <w:rPr>
          <w:color w:val="000000"/>
          <w:sz w:val="28"/>
          <w:szCs w:val="28"/>
        </w:rPr>
        <w:t xml:space="preserve"> по профессиональным квалификационным группам и</w:t>
      </w:r>
      <w:r w:rsidR="00B75E3A">
        <w:rPr>
          <w:color w:val="000000"/>
          <w:sz w:val="28"/>
          <w:szCs w:val="28"/>
        </w:rPr>
        <w:t xml:space="preserve"> </w:t>
      </w:r>
      <w:r w:rsidR="00B75E3A" w:rsidRPr="00B75E3A">
        <w:rPr>
          <w:color w:val="000000"/>
          <w:sz w:val="28"/>
          <w:szCs w:val="28"/>
        </w:rPr>
        <w:t>квалификационным уровням, обязательные допла</w:t>
      </w:r>
      <w:r w:rsidR="00B75E3A">
        <w:rPr>
          <w:color w:val="000000"/>
          <w:sz w:val="28"/>
          <w:szCs w:val="28"/>
        </w:rPr>
        <w:t>ты и надбавки, установленные за</w:t>
      </w:r>
      <w:r w:rsidR="00B75E3A" w:rsidRPr="00B75E3A">
        <w:rPr>
          <w:color w:val="000000"/>
          <w:sz w:val="28"/>
          <w:szCs w:val="28"/>
        </w:rPr>
        <w:t>конодательством и нормативными правовыми акт</w:t>
      </w:r>
      <w:r w:rsidR="00B75E3A">
        <w:rPr>
          <w:color w:val="000000"/>
          <w:sz w:val="28"/>
          <w:szCs w:val="28"/>
        </w:rPr>
        <w:t>ами в сфере оплаты труда, произ</w:t>
      </w:r>
      <w:r w:rsidR="00B75E3A" w:rsidRPr="00B75E3A">
        <w:rPr>
          <w:color w:val="000000"/>
          <w:sz w:val="28"/>
          <w:szCs w:val="28"/>
        </w:rPr>
        <w:t>водимые работникам, зачисленным на штатные должности.</w:t>
      </w:r>
    </w:p>
    <w:p w:rsidR="00B75E3A" w:rsidRDefault="004739D2" w:rsidP="00B75E3A">
      <w:pPr>
        <w:shd w:val="clear" w:color="auto" w:fill="FFFFFF"/>
        <w:ind w:firstLine="708"/>
        <w:jc w:val="both"/>
        <w:rPr>
          <w:color w:val="000000"/>
          <w:sz w:val="28"/>
          <w:szCs w:val="28"/>
        </w:rPr>
      </w:pPr>
      <w:r>
        <w:rPr>
          <w:color w:val="000000"/>
          <w:sz w:val="28"/>
          <w:szCs w:val="28"/>
        </w:rPr>
        <w:t>8</w:t>
      </w:r>
      <w:r w:rsidR="00B75E3A" w:rsidRPr="00B75E3A">
        <w:rPr>
          <w:color w:val="000000"/>
          <w:sz w:val="28"/>
          <w:szCs w:val="28"/>
        </w:rPr>
        <w:t>.4. Численный состав работников учреждения должен быть достаточным для</w:t>
      </w:r>
      <w:r w:rsidR="00B75E3A">
        <w:rPr>
          <w:color w:val="000000"/>
          <w:sz w:val="28"/>
          <w:szCs w:val="28"/>
        </w:rPr>
        <w:t xml:space="preserve"> </w:t>
      </w:r>
      <w:r w:rsidR="00B75E3A" w:rsidRPr="00B75E3A">
        <w:rPr>
          <w:color w:val="000000"/>
          <w:sz w:val="28"/>
          <w:szCs w:val="28"/>
        </w:rPr>
        <w:t>гарантированного выполнения его функций, задач и объемов работ, установленных</w:t>
      </w:r>
      <w:r w:rsidR="00B75E3A">
        <w:rPr>
          <w:color w:val="000000"/>
          <w:sz w:val="28"/>
          <w:szCs w:val="28"/>
        </w:rPr>
        <w:t xml:space="preserve"> </w:t>
      </w:r>
      <w:r w:rsidR="00B75E3A" w:rsidRPr="00B75E3A">
        <w:rPr>
          <w:color w:val="000000"/>
          <w:sz w:val="28"/>
          <w:szCs w:val="28"/>
        </w:rPr>
        <w:t xml:space="preserve">учредителем. </w:t>
      </w:r>
    </w:p>
    <w:p w:rsidR="00B75E3A" w:rsidRPr="00B75E3A" w:rsidRDefault="004739D2" w:rsidP="00B75E3A">
      <w:pPr>
        <w:shd w:val="clear" w:color="auto" w:fill="FFFFFF"/>
        <w:ind w:firstLine="708"/>
        <w:jc w:val="both"/>
        <w:rPr>
          <w:color w:val="000000"/>
          <w:sz w:val="28"/>
          <w:szCs w:val="28"/>
        </w:rPr>
      </w:pPr>
      <w:r>
        <w:rPr>
          <w:color w:val="000000"/>
          <w:sz w:val="28"/>
          <w:szCs w:val="28"/>
        </w:rPr>
        <w:t>8</w:t>
      </w:r>
      <w:r w:rsidR="00B75E3A" w:rsidRPr="00B75E3A">
        <w:rPr>
          <w:color w:val="000000"/>
          <w:sz w:val="28"/>
          <w:szCs w:val="28"/>
        </w:rPr>
        <w:t>.5. Штатное расписание по видам персонал</w:t>
      </w:r>
      <w:r w:rsidR="00B75E3A">
        <w:rPr>
          <w:color w:val="000000"/>
          <w:sz w:val="28"/>
          <w:szCs w:val="28"/>
        </w:rPr>
        <w:t>а составляется по всем структур</w:t>
      </w:r>
      <w:r w:rsidR="00B75E3A" w:rsidRPr="00B75E3A">
        <w:rPr>
          <w:color w:val="000000"/>
          <w:sz w:val="28"/>
          <w:szCs w:val="28"/>
        </w:rPr>
        <w:t>ным подразделениям учреждения в соответствии с Уставом Колледжа.</w:t>
      </w:r>
    </w:p>
    <w:p w:rsidR="00A72E93" w:rsidRDefault="00A72E93" w:rsidP="00A72E93">
      <w:pPr>
        <w:shd w:val="clear" w:color="auto" w:fill="FFFFFF"/>
        <w:jc w:val="center"/>
        <w:rPr>
          <w:b/>
          <w:color w:val="000000"/>
          <w:sz w:val="28"/>
          <w:szCs w:val="28"/>
        </w:rPr>
      </w:pPr>
    </w:p>
    <w:p w:rsidR="00B75E3A" w:rsidRDefault="004739D2" w:rsidP="00A72E93">
      <w:pPr>
        <w:shd w:val="clear" w:color="auto" w:fill="FFFFFF"/>
        <w:jc w:val="center"/>
        <w:rPr>
          <w:b/>
          <w:color w:val="000000"/>
          <w:sz w:val="28"/>
          <w:szCs w:val="28"/>
        </w:rPr>
      </w:pPr>
      <w:r>
        <w:rPr>
          <w:b/>
          <w:color w:val="000000"/>
          <w:sz w:val="28"/>
          <w:szCs w:val="28"/>
        </w:rPr>
        <w:t>9</w:t>
      </w:r>
      <w:r w:rsidR="00B75E3A" w:rsidRPr="00B75E3A">
        <w:rPr>
          <w:b/>
          <w:color w:val="000000"/>
          <w:sz w:val="28"/>
          <w:szCs w:val="28"/>
        </w:rPr>
        <w:t>. Заключительные положения</w:t>
      </w:r>
    </w:p>
    <w:p w:rsidR="00A72E93" w:rsidRPr="00B75E3A" w:rsidRDefault="00A72E93" w:rsidP="00A72E93">
      <w:pPr>
        <w:shd w:val="clear" w:color="auto" w:fill="FFFFFF"/>
        <w:jc w:val="center"/>
        <w:rPr>
          <w:b/>
          <w:color w:val="000000"/>
          <w:sz w:val="28"/>
          <w:szCs w:val="28"/>
        </w:rPr>
      </w:pPr>
    </w:p>
    <w:p w:rsidR="00B75E3A" w:rsidRPr="00B75E3A" w:rsidRDefault="004739D2" w:rsidP="00A72E93">
      <w:pPr>
        <w:shd w:val="clear" w:color="auto" w:fill="FFFFFF"/>
        <w:ind w:firstLine="708"/>
        <w:jc w:val="both"/>
        <w:rPr>
          <w:color w:val="000000"/>
          <w:sz w:val="28"/>
          <w:szCs w:val="28"/>
        </w:rPr>
      </w:pPr>
      <w:r>
        <w:rPr>
          <w:color w:val="000000"/>
          <w:sz w:val="28"/>
          <w:szCs w:val="28"/>
        </w:rPr>
        <w:t>9</w:t>
      </w:r>
      <w:r w:rsidR="00B75E3A" w:rsidRPr="00B75E3A">
        <w:rPr>
          <w:color w:val="000000"/>
          <w:sz w:val="28"/>
          <w:szCs w:val="28"/>
        </w:rPr>
        <w:t>.1. Суммированный учёт рабочего времени в Колледже устанавливается для</w:t>
      </w:r>
      <w:r w:rsidR="00A72E93">
        <w:rPr>
          <w:color w:val="000000"/>
          <w:sz w:val="28"/>
          <w:szCs w:val="28"/>
        </w:rPr>
        <w:t xml:space="preserve"> </w:t>
      </w:r>
      <w:r w:rsidR="00B75E3A" w:rsidRPr="00B75E3A">
        <w:rPr>
          <w:color w:val="000000"/>
          <w:sz w:val="28"/>
          <w:szCs w:val="28"/>
        </w:rPr>
        <w:t>вахтеров и сторожей</w:t>
      </w:r>
      <w:r w:rsidR="00A72E93">
        <w:rPr>
          <w:color w:val="000000"/>
          <w:sz w:val="28"/>
          <w:szCs w:val="28"/>
        </w:rPr>
        <w:t>, кочегаров</w:t>
      </w:r>
      <w:r w:rsidR="00B75E3A" w:rsidRPr="00B75E3A">
        <w:rPr>
          <w:color w:val="000000"/>
          <w:sz w:val="28"/>
          <w:szCs w:val="28"/>
        </w:rPr>
        <w:t>. Учётным периодом устанавливается год (финансовый).</w:t>
      </w:r>
    </w:p>
    <w:p w:rsidR="00B75E3A" w:rsidRPr="00B75E3A" w:rsidRDefault="004739D2" w:rsidP="00A72E93">
      <w:pPr>
        <w:shd w:val="clear" w:color="auto" w:fill="FFFFFF"/>
        <w:ind w:firstLine="708"/>
        <w:jc w:val="both"/>
        <w:rPr>
          <w:color w:val="000000"/>
          <w:sz w:val="28"/>
          <w:szCs w:val="28"/>
        </w:rPr>
      </w:pPr>
      <w:r>
        <w:rPr>
          <w:color w:val="000000"/>
          <w:sz w:val="28"/>
          <w:szCs w:val="28"/>
        </w:rPr>
        <w:t>9</w:t>
      </w:r>
      <w:r w:rsidR="00B75E3A" w:rsidRPr="00B75E3A">
        <w:rPr>
          <w:color w:val="000000"/>
          <w:sz w:val="28"/>
          <w:szCs w:val="28"/>
        </w:rPr>
        <w:t>.2. В случае задержки выплаты работникам</w:t>
      </w:r>
      <w:r w:rsidR="00A72E93">
        <w:rPr>
          <w:color w:val="000000"/>
          <w:sz w:val="28"/>
          <w:szCs w:val="28"/>
        </w:rPr>
        <w:t xml:space="preserve"> заработной платы и других нару</w:t>
      </w:r>
      <w:r w:rsidR="00B75E3A" w:rsidRPr="00B75E3A">
        <w:rPr>
          <w:color w:val="000000"/>
          <w:sz w:val="28"/>
          <w:szCs w:val="28"/>
        </w:rPr>
        <w:t>шений оплаты труда, директор Колледжа несет ответственность в соответствии с</w:t>
      </w:r>
      <w:r w:rsidR="00A72E93">
        <w:rPr>
          <w:color w:val="000000"/>
          <w:sz w:val="28"/>
          <w:szCs w:val="28"/>
        </w:rPr>
        <w:t xml:space="preserve"> </w:t>
      </w:r>
      <w:r w:rsidR="00B75E3A" w:rsidRPr="00B75E3A">
        <w:rPr>
          <w:color w:val="000000"/>
          <w:sz w:val="28"/>
          <w:szCs w:val="28"/>
        </w:rPr>
        <w:t>Трудовым кодексом Российской Федерации и иными федеральными законами.</w:t>
      </w:r>
    </w:p>
    <w:p w:rsidR="00B75E3A" w:rsidRPr="00B75E3A" w:rsidRDefault="004739D2" w:rsidP="00A72E93">
      <w:pPr>
        <w:shd w:val="clear" w:color="auto" w:fill="FFFFFF"/>
        <w:ind w:firstLine="708"/>
        <w:jc w:val="both"/>
        <w:rPr>
          <w:color w:val="000000"/>
          <w:sz w:val="28"/>
          <w:szCs w:val="28"/>
        </w:rPr>
      </w:pPr>
      <w:r>
        <w:rPr>
          <w:color w:val="000000"/>
          <w:sz w:val="28"/>
          <w:szCs w:val="28"/>
        </w:rPr>
        <w:t>9</w:t>
      </w:r>
      <w:r w:rsidR="00B75E3A" w:rsidRPr="00B75E3A">
        <w:rPr>
          <w:color w:val="000000"/>
          <w:sz w:val="28"/>
          <w:szCs w:val="28"/>
        </w:rPr>
        <w:t>.3. В случае задержки выплаты заработной</w:t>
      </w:r>
      <w:r w:rsidR="00A72E93">
        <w:rPr>
          <w:color w:val="000000"/>
          <w:sz w:val="28"/>
          <w:szCs w:val="28"/>
        </w:rPr>
        <w:t xml:space="preserve"> платы на срок более 15 дней ра</w:t>
      </w:r>
      <w:r w:rsidR="00B75E3A" w:rsidRPr="00B75E3A">
        <w:rPr>
          <w:color w:val="000000"/>
          <w:sz w:val="28"/>
          <w:szCs w:val="28"/>
        </w:rPr>
        <w:t>ботник имеет право, известив директора в письменной форме, приостановить работу</w:t>
      </w:r>
      <w:r w:rsidR="00A72E93">
        <w:rPr>
          <w:color w:val="000000"/>
          <w:sz w:val="28"/>
          <w:szCs w:val="28"/>
        </w:rPr>
        <w:t xml:space="preserve"> </w:t>
      </w:r>
      <w:r w:rsidR="00B75E3A" w:rsidRPr="00B75E3A">
        <w:rPr>
          <w:color w:val="000000"/>
          <w:sz w:val="28"/>
          <w:szCs w:val="28"/>
        </w:rPr>
        <w:t>на весь период до выплаты задержанной суммы.</w:t>
      </w:r>
    </w:p>
    <w:p w:rsidR="00B75E3A" w:rsidRPr="00B75E3A" w:rsidRDefault="00B75E3A" w:rsidP="00A72E93">
      <w:pPr>
        <w:shd w:val="clear" w:color="auto" w:fill="FFFFFF"/>
        <w:ind w:firstLine="708"/>
        <w:jc w:val="both"/>
        <w:rPr>
          <w:color w:val="000000"/>
          <w:sz w:val="28"/>
          <w:szCs w:val="28"/>
        </w:rPr>
      </w:pPr>
    </w:p>
    <w:p w:rsidR="00B75E3A" w:rsidRPr="00B75E3A" w:rsidRDefault="004739D2" w:rsidP="00A72E93">
      <w:pPr>
        <w:shd w:val="clear" w:color="auto" w:fill="FFFFFF"/>
        <w:ind w:firstLine="708"/>
        <w:jc w:val="both"/>
        <w:rPr>
          <w:color w:val="000000"/>
          <w:sz w:val="28"/>
          <w:szCs w:val="28"/>
        </w:rPr>
      </w:pPr>
      <w:r>
        <w:rPr>
          <w:color w:val="000000"/>
          <w:sz w:val="28"/>
          <w:szCs w:val="28"/>
        </w:rPr>
        <w:t>9.4.</w:t>
      </w:r>
      <w:r w:rsidR="00B75E3A" w:rsidRPr="00B75E3A">
        <w:rPr>
          <w:color w:val="000000"/>
          <w:sz w:val="28"/>
          <w:szCs w:val="28"/>
        </w:rPr>
        <w:t xml:space="preserve"> Средства на оплату труда, формируемые за счет бюджетных субсидий и</w:t>
      </w:r>
      <w:r w:rsidR="00A72E93">
        <w:rPr>
          <w:color w:val="000000"/>
          <w:sz w:val="28"/>
          <w:szCs w:val="28"/>
        </w:rPr>
        <w:t xml:space="preserve"> </w:t>
      </w:r>
      <w:r w:rsidR="00B75E3A" w:rsidRPr="00B75E3A">
        <w:rPr>
          <w:color w:val="000000"/>
          <w:sz w:val="28"/>
          <w:szCs w:val="28"/>
        </w:rPr>
        <w:t>средств от приносящей доход деятельности, мог</w:t>
      </w:r>
      <w:r w:rsidR="00A72E93">
        <w:rPr>
          <w:color w:val="000000"/>
          <w:sz w:val="28"/>
          <w:szCs w:val="28"/>
        </w:rPr>
        <w:t>ут направляться Колледжем на вы</w:t>
      </w:r>
      <w:r w:rsidR="00B75E3A" w:rsidRPr="00B75E3A">
        <w:rPr>
          <w:color w:val="000000"/>
          <w:sz w:val="28"/>
          <w:szCs w:val="28"/>
        </w:rPr>
        <w:t>платы стимулирующего характера.</w:t>
      </w:r>
    </w:p>
    <w:p w:rsidR="00B75E3A" w:rsidRPr="00B75E3A" w:rsidRDefault="004739D2" w:rsidP="00A72E93">
      <w:pPr>
        <w:shd w:val="clear" w:color="auto" w:fill="FFFFFF"/>
        <w:ind w:firstLine="708"/>
        <w:jc w:val="both"/>
        <w:rPr>
          <w:color w:val="000000"/>
          <w:sz w:val="28"/>
          <w:szCs w:val="28"/>
        </w:rPr>
      </w:pPr>
      <w:r>
        <w:rPr>
          <w:color w:val="000000"/>
          <w:sz w:val="28"/>
          <w:szCs w:val="28"/>
        </w:rPr>
        <w:t>9.5.</w:t>
      </w:r>
      <w:r w:rsidR="00B75E3A" w:rsidRPr="00B75E3A">
        <w:rPr>
          <w:color w:val="000000"/>
          <w:sz w:val="28"/>
          <w:szCs w:val="28"/>
        </w:rPr>
        <w:t xml:space="preserve"> Выплата заработной платы производит</w:t>
      </w:r>
      <w:r w:rsidR="00A72E93">
        <w:rPr>
          <w:color w:val="000000"/>
          <w:sz w:val="28"/>
          <w:szCs w:val="28"/>
        </w:rPr>
        <w:t>ся в денежной форме в националь</w:t>
      </w:r>
      <w:r w:rsidR="00B75E3A" w:rsidRPr="00B75E3A">
        <w:rPr>
          <w:color w:val="000000"/>
          <w:sz w:val="28"/>
          <w:szCs w:val="28"/>
        </w:rPr>
        <w:t>ной валюте Российской Федерации (в рублях) путем перечисления на зарплатные</w:t>
      </w:r>
      <w:r w:rsidR="00A72E93">
        <w:rPr>
          <w:color w:val="000000"/>
          <w:sz w:val="28"/>
          <w:szCs w:val="28"/>
        </w:rPr>
        <w:t xml:space="preserve"> </w:t>
      </w:r>
      <w:r w:rsidR="00B75E3A" w:rsidRPr="00B75E3A">
        <w:rPr>
          <w:color w:val="000000"/>
          <w:sz w:val="28"/>
          <w:szCs w:val="28"/>
        </w:rPr>
        <w:t>карты банка, обслуживающего Колледж по соответствующему договору.</w:t>
      </w:r>
    </w:p>
    <w:p w:rsidR="00B75E3A" w:rsidRPr="00B75E3A" w:rsidRDefault="004739D2" w:rsidP="00A72E93">
      <w:pPr>
        <w:shd w:val="clear" w:color="auto" w:fill="FFFFFF"/>
        <w:ind w:firstLine="708"/>
        <w:jc w:val="both"/>
        <w:rPr>
          <w:color w:val="000000"/>
          <w:sz w:val="28"/>
          <w:szCs w:val="28"/>
        </w:rPr>
      </w:pPr>
      <w:r>
        <w:rPr>
          <w:color w:val="000000"/>
          <w:sz w:val="28"/>
          <w:szCs w:val="28"/>
        </w:rPr>
        <w:lastRenderedPageBreak/>
        <w:t>9.6.</w:t>
      </w:r>
      <w:r w:rsidR="00B75E3A" w:rsidRPr="00B75E3A">
        <w:rPr>
          <w:color w:val="000000"/>
          <w:sz w:val="28"/>
          <w:szCs w:val="28"/>
        </w:rPr>
        <w:t xml:space="preserve"> </w:t>
      </w:r>
      <w:r>
        <w:rPr>
          <w:color w:val="000000"/>
          <w:sz w:val="28"/>
          <w:szCs w:val="28"/>
        </w:rPr>
        <w:t xml:space="preserve"> </w:t>
      </w:r>
      <w:r w:rsidR="00B75E3A" w:rsidRPr="00B75E3A">
        <w:rPr>
          <w:color w:val="000000"/>
          <w:sz w:val="28"/>
          <w:szCs w:val="28"/>
        </w:rPr>
        <w:t>При выплате заработной платы работод</w:t>
      </w:r>
      <w:r w:rsidR="00A72E93">
        <w:rPr>
          <w:color w:val="000000"/>
          <w:sz w:val="28"/>
          <w:szCs w:val="28"/>
        </w:rPr>
        <w:t>атель в письменной форме извеща</w:t>
      </w:r>
      <w:r w:rsidR="00B75E3A" w:rsidRPr="00B75E3A">
        <w:rPr>
          <w:color w:val="000000"/>
          <w:sz w:val="28"/>
          <w:szCs w:val="28"/>
        </w:rPr>
        <w:t>ет каждого работника о составных частях заработной платы, причитающейся ему за</w:t>
      </w:r>
      <w:r w:rsidR="00A72E93">
        <w:rPr>
          <w:color w:val="000000"/>
          <w:sz w:val="28"/>
          <w:szCs w:val="28"/>
        </w:rPr>
        <w:t xml:space="preserve"> </w:t>
      </w:r>
      <w:r w:rsidR="00B75E3A" w:rsidRPr="00B75E3A">
        <w:rPr>
          <w:color w:val="000000"/>
          <w:sz w:val="28"/>
          <w:szCs w:val="28"/>
        </w:rPr>
        <w:t>соответствующий период, размерах и основаниях</w:t>
      </w:r>
      <w:r w:rsidR="00A72E93">
        <w:rPr>
          <w:color w:val="000000"/>
          <w:sz w:val="28"/>
          <w:szCs w:val="28"/>
        </w:rPr>
        <w:t xml:space="preserve"> произведенных удержаний, а так</w:t>
      </w:r>
      <w:r w:rsidR="00B75E3A" w:rsidRPr="00B75E3A">
        <w:rPr>
          <w:color w:val="000000"/>
          <w:sz w:val="28"/>
          <w:szCs w:val="28"/>
        </w:rPr>
        <w:t>же об общей денежной сумме, подлежащей выплате. Форма расчетного листка</w:t>
      </w:r>
      <w:r w:rsidR="00A72E93">
        <w:rPr>
          <w:color w:val="000000"/>
          <w:sz w:val="28"/>
          <w:szCs w:val="28"/>
        </w:rPr>
        <w:t xml:space="preserve"> </w:t>
      </w:r>
      <w:r w:rsidR="00B75E3A" w:rsidRPr="00B75E3A">
        <w:rPr>
          <w:color w:val="000000"/>
          <w:sz w:val="28"/>
          <w:szCs w:val="28"/>
        </w:rPr>
        <w:t>утверждается работодателем.</w:t>
      </w:r>
    </w:p>
    <w:p w:rsidR="00B75E3A" w:rsidRPr="00B75E3A" w:rsidRDefault="00B75E3A" w:rsidP="00A72E93">
      <w:pPr>
        <w:shd w:val="clear" w:color="auto" w:fill="FFFFFF"/>
        <w:ind w:firstLine="708"/>
        <w:jc w:val="both"/>
        <w:rPr>
          <w:color w:val="000000"/>
          <w:sz w:val="28"/>
          <w:szCs w:val="28"/>
        </w:rPr>
      </w:pPr>
      <w:r w:rsidRPr="00B75E3A">
        <w:rPr>
          <w:color w:val="000000"/>
          <w:sz w:val="28"/>
          <w:szCs w:val="28"/>
        </w:rPr>
        <w:t xml:space="preserve"> </w:t>
      </w:r>
      <w:r w:rsidR="004739D2">
        <w:rPr>
          <w:color w:val="000000"/>
          <w:sz w:val="28"/>
          <w:szCs w:val="28"/>
        </w:rPr>
        <w:t xml:space="preserve">9.7. </w:t>
      </w:r>
      <w:r w:rsidRPr="00B75E3A">
        <w:rPr>
          <w:color w:val="000000"/>
          <w:sz w:val="28"/>
          <w:szCs w:val="28"/>
        </w:rPr>
        <w:t>Установленные сроки для выдачи: аванс</w:t>
      </w:r>
      <w:r w:rsidR="00A72E93">
        <w:rPr>
          <w:color w:val="000000"/>
          <w:sz w:val="28"/>
          <w:szCs w:val="28"/>
        </w:rPr>
        <w:t>а за первую половину месяца – 16 число, заработной платы – 1</w:t>
      </w:r>
      <w:r w:rsidRPr="00B75E3A">
        <w:rPr>
          <w:color w:val="000000"/>
          <w:sz w:val="28"/>
          <w:szCs w:val="28"/>
        </w:rPr>
        <w:t xml:space="preserve"> число месяца. При</w:t>
      </w:r>
      <w:r w:rsidR="00A72E93">
        <w:rPr>
          <w:color w:val="000000"/>
          <w:sz w:val="28"/>
          <w:szCs w:val="28"/>
        </w:rPr>
        <w:t xml:space="preserve"> совпадении дня выплаты с выход</w:t>
      </w:r>
      <w:r w:rsidRPr="00B75E3A">
        <w:rPr>
          <w:color w:val="000000"/>
          <w:sz w:val="28"/>
          <w:szCs w:val="28"/>
        </w:rPr>
        <w:t>ным или нерабочим праздничным днем выплата заработной платы производится</w:t>
      </w:r>
    </w:p>
    <w:p w:rsidR="00B75E3A" w:rsidRPr="00B75E3A" w:rsidRDefault="004739D2" w:rsidP="00A72E93">
      <w:pPr>
        <w:shd w:val="clear" w:color="auto" w:fill="FFFFFF"/>
        <w:ind w:firstLine="708"/>
        <w:jc w:val="both"/>
        <w:rPr>
          <w:color w:val="000000"/>
          <w:sz w:val="28"/>
          <w:szCs w:val="28"/>
        </w:rPr>
      </w:pPr>
      <w:r>
        <w:rPr>
          <w:color w:val="000000"/>
          <w:sz w:val="28"/>
          <w:szCs w:val="28"/>
        </w:rPr>
        <w:t xml:space="preserve">9.8. </w:t>
      </w:r>
      <w:r w:rsidR="00B75E3A" w:rsidRPr="00B75E3A">
        <w:rPr>
          <w:color w:val="000000"/>
          <w:sz w:val="28"/>
          <w:szCs w:val="28"/>
        </w:rPr>
        <w:t xml:space="preserve"> Оплата отпуска производится не позднее, чем за три дня до его начала.</w:t>
      </w:r>
    </w:p>
    <w:p w:rsidR="00B75E3A" w:rsidRPr="00B75E3A" w:rsidRDefault="004739D2" w:rsidP="00A72E93">
      <w:pPr>
        <w:shd w:val="clear" w:color="auto" w:fill="FFFFFF"/>
        <w:ind w:firstLine="708"/>
        <w:jc w:val="both"/>
        <w:rPr>
          <w:color w:val="000000"/>
          <w:sz w:val="28"/>
          <w:szCs w:val="28"/>
        </w:rPr>
      </w:pPr>
      <w:r>
        <w:rPr>
          <w:color w:val="000000"/>
          <w:sz w:val="28"/>
          <w:szCs w:val="28"/>
        </w:rPr>
        <w:t>9.10.</w:t>
      </w:r>
      <w:r w:rsidR="00B75E3A" w:rsidRPr="00B75E3A">
        <w:rPr>
          <w:color w:val="000000"/>
          <w:sz w:val="28"/>
          <w:szCs w:val="28"/>
        </w:rPr>
        <w:t xml:space="preserve"> При прекращении трудового договора выплата всех сумм, причитающихся</w:t>
      </w:r>
      <w:r w:rsidR="00A72E93">
        <w:rPr>
          <w:color w:val="000000"/>
          <w:sz w:val="28"/>
          <w:szCs w:val="28"/>
        </w:rPr>
        <w:t xml:space="preserve"> </w:t>
      </w:r>
      <w:r w:rsidR="00B75E3A" w:rsidRPr="00B75E3A">
        <w:rPr>
          <w:color w:val="000000"/>
          <w:sz w:val="28"/>
          <w:szCs w:val="28"/>
        </w:rPr>
        <w:t>работнику от работодателя, производится в день увольнения работника.</w:t>
      </w:r>
    </w:p>
    <w:p w:rsidR="00B75E3A" w:rsidRPr="00B75E3A" w:rsidRDefault="004739D2" w:rsidP="00A72E93">
      <w:pPr>
        <w:shd w:val="clear" w:color="auto" w:fill="FFFFFF"/>
        <w:ind w:firstLine="708"/>
        <w:jc w:val="both"/>
        <w:rPr>
          <w:color w:val="000000"/>
          <w:sz w:val="28"/>
          <w:szCs w:val="28"/>
        </w:rPr>
      </w:pPr>
      <w:r>
        <w:rPr>
          <w:color w:val="000000"/>
          <w:sz w:val="28"/>
          <w:szCs w:val="28"/>
        </w:rPr>
        <w:t>9</w:t>
      </w:r>
      <w:r w:rsidR="00B75E3A" w:rsidRPr="00B75E3A">
        <w:rPr>
          <w:color w:val="000000"/>
          <w:sz w:val="28"/>
          <w:szCs w:val="28"/>
        </w:rPr>
        <w:t>.11. Заработная плата, не полученная ко дню</w:t>
      </w:r>
      <w:r w:rsidR="00A72E93">
        <w:rPr>
          <w:color w:val="000000"/>
          <w:sz w:val="28"/>
          <w:szCs w:val="28"/>
        </w:rPr>
        <w:t xml:space="preserve"> смерти работника, выдается чле</w:t>
      </w:r>
      <w:r w:rsidR="00B75E3A" w:rsidRPr="00B75E3A">
        <w:rPr>
          <w:color w:val="000000"/>
          <w:sz w:val="28"/>
          <w:szCs w:val="28"/>
        </w:rPr>
        <w:t>нам его семьи или лицу, находившемуся на ижди</w:t>
      </w:r>
      <w:r w:rsidR="00A72E93">
        <w:rPr>
          <w:color w:val="000000"/>
          <w:sz w:val="28"/>
          <w:szCs w:val="28"/>
        </w:rPr>
        <w:t>вении, умершего на день его смер</w:t>
      </w:r>
      <w:r w:rsidR="00B75E3A" w:rsidRPr="00B75E3A">
        <w:rPr>
          <w:color w:val="000000"/>
          <w:sz w:val="28"/>
          <w:szCs w:val="28"/>
        </w:rPr>
        <w:t>ти. Выдача заработной платы производится не поз</w:t>
      </w:r>
      <w:r w:rsidR="00A72E93">
        <w:rPr>
          <w:color w:val="000000"/>
          <w:sz w:val="28"/>
          <w:szCs w:val="28"/>
        </w:rPr>
        <w:t>днее недельного срока со дня по</w:t>
      </w:r>
      <w:r w:rsidR="00B75E3A" w:rsidRPr="00B75E3A">
        <w:rPr>
          <w:color w:val="000000"/>
          <w:sz w:val="28"/>
          <w:szCs w:val="28"/>
        </w:rPr>
        <w:t>дачи работодателю соответствующих документов.</w:t>
      </w:r>
    </w:p>
    <w:p w:rsidR="00B75E3A" w:rsidRPr="00B75E3A" w:rsidRDefault="004739D2" w:rsidP="00A72E93">
      <w:pPr>
        <w:shd w:val="clear" w:color="auto" w:fill="FFFFFF"/>
        <w:ind w:firstLine="708"/>
        <w:jc w:val="both"/>
        <w:rPr>
          <w:color w:val="000000"/>
          <w:sz w:val="28"/>
          <w:szCs w:val="28"/>
        </w:rPr>
      </w:pPr>
      <w:r>
        <w:rPr>
          <w:color w:val="000000"/>
          <w:sz w:val="28"/>
          <w:szCs w:val="28"/>
        </w:rPr>
        <w:t>9</w:t>
      </w:r>
      <w:r w:rsidR="00B75E3A" w:rsidRPr="00B75E3A">
        <w:rPr>
          <w:color w:val="000000"/>
          <w:sz w:val="28"/>
          <w:szCs w:val="28"/>
        </w:rPr>
        <w:t>.12. При невыполнении должностных обязанностей по вине работодателя</w:t>
      </w:r>
      <w:r w:rsidR="00A72E93">
        <w:rPr>
          <w:color w:val="000000"/>
          <w:sz w:val="28"/>
          <w:szCs w:val="28"/>
        </w:rPr>
        <w:t xml:space="preserve"> </w:t>
      </w:r>
      <w:r w:rsidR="00B75E3A" w:rsidRPr="00B75E3A">
        <w:rPr>
          <w:color w:val="000000"/>
          <w:sz w:val="28"/>
          <w:szCs w:val="28"/>
        </w:rPr>
        <w:t>оплата производится за фактически проработанное время или выполненную работу,</w:t>
      </w:r>
      <w:r w:rsidR="00A72E93">
        <w:rPr>
          <w:color w:val="000000"/>
          <w:sz w:val="28"/>
          <w:szCs w:val="28"/>
        </w:rPr>
        <w:t xml:space="preserve"> </w:t>
      </w:r>
      <w:r w:rsidR="00B75E3A" w:rsidRPr="00B75E3A">
        <w:rPr>
          <w:color w:val="000000"/>
          <w:sz w:val="28"/>
          <w:szCs w:val="28"/>
        </w:rPr>
        <w:t>но не ниже средней заработной платы работника, рассчитанной за тот же период</w:t>
      </w:r>
      <w:r w:rsidR="00A72E93">
        <w:rPr>
          <w:color w:val="000000"/>
          <w:sz w:val="28"/>
          <w:szCs w:val="28"/>
        </w:rPr>
        <w:t xml:space="preserve"> </w:t>
      </w:r>
      <w:r w:rsidR="00B75E3A" w:rsidRPr="00B75E3A">
        <w:rPr>
          <w:color w:val="000000"/>
          <w:sz w:val="28"/>
          <w:szCs w:val="28"/>
        </w:rPr>
        <w:t>времени или за выполненную работу.</w:t>
      </w:r>
    </w:p>
    <w:p w:rsidR="00B75E3A" w:rsidRPr="00B75E3A" w:rsidRDefault="004739D2" w:rsidP="00A72E93">
      <w:pPr>
        <w:shd w:val="clear" w:color="auto" w:fill="FFFFFF"/>
        <w:ind w:firstLine="708"/>
        <w:jc w:val="both"/>
        <w:rPr>
          <w:color w:val="000000"/>
          <w:sz w:val="28"/>
          <w:szCs w:val="28"/>
        </w:rPr>
      </w:pPr>
      <w:r>
        <w:rPr>
          <w:color w:val="000000"/>
          <w:sz w:val="28"/>
          <w:szCs w:val="28"/>
        </w:rPr>
        <w:t>9</w:t>
      </w:r>
      <w:r w:rsidR="00B75E3A" w:rsidRPr="00B75E3A">
        <w:rPr>
          <w:color w:val="000000"/>
          <w:sz w:val="28"/>
          <w:szCs w:val="28"/>
        </w:rPr>
        <w:t>.13. При невыполнении должностных обяз</w:t>
      </w:r>
      <w:r w:rsidR="00A72E93">
        <w:rPr>
          <w:color w:val="000000"/>
          <w:sz w:val="28"/>
          <w:szCs w:val="28"/>
        </w:rPr>
        <w:t>анностей по причинам, не завися</w:t>
      </w:r>
      <w:r w:rsidR="00B75E3A" w:rsidRPr="00B75E3A">
        <w:rPr>
          <w:color w:val="000000"/>
          <w:sz w:val="28"/>
          <w:szCs w:val="28"/>
        </w:rPr>
        <w:t>щим от работодателя и работника, за работником сохраняется не менее двух третей</w:t>
      </w:r>
      <w:r w:rsidR="00A72E93">
        <w:rPr>
          <w:color w:val="000000"/>
          <w:sz w:val="28"/>
          <w:szCs w:val="28"/>
        </w:rPr>
        <w:t xml:space="preserve"> </w:t>
      </w:r>
      <w:r w:rsidR="00B75E3A" w:rsidRPr="00B75E3A">
        <w:rPr>
          <w:color w:val="000000"/>
          <w:sz w:val="28"/>
          <w:szCs w:val="28"/>
        </w:rPr>
        <w:t>оклада. При невыполнении должностных обязанностей по вине работника оплата</w:t>
      </w:r>
      <w:r w:rsidR="00A72E93">
        <w:rPr>
          <w:color w:val="000000"/>
          <w:sz w:val="28"/>
          <w:szCs w:val="28"/>
        </w:rPr>
        <w:t xml:space="preserve"> </w:t>
      </w:r>
      <w:r w:rsidR="00B75E3A" w:rsidRPr="00B75E3A">
        <w:rPr>
          <w:color w:val="000000"/>
          <w:sz w:val="28"/>
          <w:szCs w:val="28"/>
        </w:rPr>
        <w:t>нормируемой части заработной платы производи</w:t>
      </w:r>
      <w:r w:rsidR="00A72E93">
        <w:rPr>
          <w:color w:val="000000"/>
          <w:sz w:val="28"/>
          <w:szCs w:val="28"/>
        </w:rPr>
        <w:t>тся в соответствии с объемом вы</w:t>
      </w:r>
      <w:r w:rsidR="00B75E3A" w:rsidRPr="00B75E3A">
        <w:rPr>
          <w:color w:val="000000"/>
          <w:sz w:val="28"/>
          <w:szCs w:val="28"/>
        </w:rPr>
        <w:t>полненной работы.</w:t>
      </w:r>
    </w:p>
    <w:p w:rsidR="00B75E3A" w:rsidRPr="00B75E3A" w:rsidRDefault="004739D2" w:rsidP="00A72E93">
      <w:pPr>
        <w:shd w:val="clear" w:color="auto" w:fill="FFFFFF"/>
        <w:ind w:firstLine="708"/>
        <w:jc w:val="both"/>
        <w:rPr>
          <w:color w:val="000000"/>
          <w:sz w:val="28"/>
          <w:szCs w:val="28"/>
        </w:rPr>
      </w:pPr>
      <w:r>
        <w:rPr>
          <w:color w:val="000000"/>
          <w:sz w:val="28"/>
          <w:szCs w:val="28"/>
        </w:rPr>
        <w:t>9</w:t>
      </w:r>
      <w:r w:rsidR="00B75E3A" w:rsidRPr="00B75E3A">
        <w:rPr>
          <w:color w:val="000000"/>
          <w:sz w:val="28"/>
          <w:szCs w:val="28"/>
        </w:rPr>
        <w:t>.14. Время простоя по вине работодателя, если работник в письменной форме</w:t>
      </w:r>
      <w:r w:rsidR="00A72E93">
        <w:rPr>
          <w:color w:val="000000"/>
          <w:sz w:val="28"/>
          <w:szCs w:val="28"/>
        </w:rPr>
        <w:t xml:space="preserve"> </w:t>
      </w:r>
      <w:r w:rsidR="00B75E3A" w:rsidRPr="00B75E3A">
        <w:rPr>
          <w:color w:val="000000"/>
          <w:sz w:val="28"/>
          <w:szCs w:val="28"/>
        </w:rPr>
        <w:t>предупредил работодателя о начале простоя, оплачивается в размере не менее двух</w:t>
      </w:r>
      <w:r w:rsidR="00A72E93">
        <w:rPr>
          <w:color w:val="000000"/>
          <w:sz w:val="28"/>
          <w:szCs w:val="28"/>
        </w:rPr>
        <w:t xml:space="preserve"> </w:t>
      </w:r>
      <w:r w:rsidR="00B75E3A" w:rsidRPr="00B75E3A">
        <w:rPr>
          <w:color w:val="000000"/>
          <w:sz w:val="28"/>
          <w:szCs w:val="28"/>
        </w:rPr>
        <w:t>третей средней заработной платы работника.</w:t>
      </w:r>
    </w:p>
    <w:p w:rsidR="00B75E3A" w:rsidRPr="00B75E3A" w:rsidRDefault="004739D2" w:rsidP="00A72E93">
      <w:pPr>
        <w:shd w:val="clear" w:color="auto" w:fill="FFFFFF"/>
        <w:ind w:firstLine="708"/>
        <w:jc w:val="both"/>
        <w:rPr>
          <w:color w:val="000000"/>
          <w:sz w:val="28"/>
          <w:szCs w:val="28"/>
        </w:rPr>
      </w:pPr>
      <w:r>
        <w:rPr>
          <w:color w:val="000000"/>
          <w:sz w:val="28"/>
          <w:szCs w:val="28"/>
        </w:rPr>
        <w:t>9</w:t>
      </w:r>
      <w:r w:rsidR="00B75E3A" w:rsidRPr="00B75E3A">
        <w:rPr>
          <w:color w:val="000000"/>
          <w:sz w:val="28"/>
          <w:szCs w:val="28"/>
        </w:rPr>
        <w:t>.15. Время простоя по причинам, не зависящим от работодателя и работника,</w:t>
      </w:r>
      <w:r w:rsidR="00A72E93">
        <w:rPr>
          <w:color w:val="000000"/>
          <w:sz w:val="28"/>
          <w:szCs w:val="28"/>
        </w:rPr>
        <w:t xml:space="preserve"> </w:t>
      </w:r>
      <w:r w:rsidR="00B75E3A" w:rsidRPr="00B75E3A">
        <w:rPr>
          <w:color w:val="000000"/>
          <w:sz w:val="28"/>
          <w:szCs w:val="28"/>
        </w:rPr>
        <w:t>если работник в письменной форме предупредил работодателя о начале простоя,</w:t>
      </w:r>
      <w:r w:rsidR="00A72E93">
        <w:rPr>
          <w:color w:val="000000"/>
          <w:sz w:val="28"/>
          <w:szCs w:val="28"/>
        </w:rPr>
        <w:t xml:space="preserve"> </w:t>
      </w:r>
      <w:r w:rsidR="00B75E3A" w:rsidRPr="00B75E3A">
        <w:rPr>
          <w:color w:val="000000"/>
          <w:sz w:val="28"/>
          <w:szCs w:val="28"/>
        </w:rPr>
        <w:t>оплачивается в размере не менее двух третей тари</w:t>
      </w:r>
      <w:r w:rsidR="00A72E93">
        <w:rPr>
          <w:color w:val="000000"/>
          <w:sz w:val="28"/>
          <w:szCs w:val="28"/>
        </w:rPr>
        <w:t>фной ставки (оклада). Время про</w:t>
      </w:r>
      <w:r w:rsidR="00B75E3A" w:rsidRPr="00B75E3A">
        <w:rPr>
          <w:color w:val="000000"/>
          <w:sz w:val="28"/>
          <w:szCs w:val="28"/>
        </w:rPr>
        <w:t>стоя по вине работника не оплачивается.</w:t>
      </w:r>
    </w:p>
    <w:p w:rsidR="00B75E3A" w:rsidRPr="00B75E3A" w:rsidRDefault="004739D2" w:rsidP="00A72E93">
      <w:pPr>
        <w:shd w:val="clear" w:color="auto" w:fill="FFFFFF"/>
        <w:ind w:firstLine="708"/>
        <w:jc w:val="both"/>
        <w:rPr>
          <w:color w:val="000000"/>
          <w:sz w:val="28"/>
          <w:szCs w:val="28"/>
        </w:rPr>
      </w:pPr>
      <w:r>
        <w:rPr>
          <w:color w:val="000000"/>
          <w:sz w:val="28"/>
          <w:szCs w:val="28"/>
        </w:rPr>
        <w:t>9</w:t>
      </w:r>
      <w:r w:rsidR="00B75E3A" w:rsidRPr="00B75E3A">
        <w:rPr>
          <w:color w:val="000000"/>
          <w:sz w:val="28"/>
          <w:szCs w:val="28"/>
        </w:rPr>
        <w:t>.16. В период временного отсутствия директора Колледжа решения (приказы) о</w:t>
      </w:r>
      <w:r w:rsidR="00A72E93">
        <w:rPr>
          <w:color w:val="000000"/>
          <w:sz w:val="28"/>
          <w:szCs w:val="28"/>
        </w:rPr>
        <w:t xml:space="preserve"> </w:t>
      </w:r>
      <w:r w:rsidR="00B75E3A" w:rsidRPr="00B75E3A">
        <w:rPr>
          <w:color w:val="000000"/>
          <w:sz w:val="28"/>
          <w:szCs w:val="28"/>
        </w:rPr>
        <w:t>назначении выплат согласно настоящему Положению подписываются заместителем</w:t>
      </w:r>
      <w:r w:rsidR="00A72E93">
        <w:rPr>
          <w:color w:val="000000"/>
          <w:sz w:val="28"/>
          <w:szCs w:val="28"/>
        </w:rPr>
        <w:t xml:space="preserve"> </w:t>
      </w:r>
      <w:r w:rsidR="00B75E3A" w:rsidRPr="00B75E3A">
        <w:rPr>
          <w:color w:val="000000"/>
          <w:sz w:val="28"/>
          <w:szCs w:val="28"/>
        </w:rPr>
        <w:t>директора, исполняющим его обязанности в соо</w:t>
      </w:r>
      <w:r w:rsidR="00A72E93">
        <w:rPr>
          <w:color w:val="000000"/>
          <w:sz w:val="28"/>
          <w:szCs w:val="28"/>
        </w:rPr>
        <w:t>тветствии с распорядительным до</w:t>
      </w:r>
      <w:r w:rsidR="00B75E3A" w:rsidRPr="00B75E3A">
        <w:rPr>
          <w:color w:val="000000"/>
          <w:sz w:val="28"/>
          <w:szCs w:val="28"/>
        </w:rPr>
        <w:t>кументом.</w:t>
      </w:r>
    </w:p>
    <w:p w:rsidR="00B75E3A" w:rsidRPr="00B75E3A" w:rsidRDefault="004739D2" w:rsidP="00A72E93">
      <w:pPr>
        <w:shd w:val="clear" w:color="auto" w:fill="FFFFFF"/>
        <w:ind w:firstLine="708"/>
        <w:jc w:val="both"/>
        <w:rPr>
          <w:color w:val="000000"/>
          <w:sz w:val="28"/>
          <w:szCs w:val="28"/>
        </w:rPr>
      </w:pPr>
      <w:r>
        <w:rPr>
          <w:color w:val="000000"/>
          <w:sz w:val="28"/>
          <w:szCs w:val="28"/>
        </w:rPr>
        <w:t>9</w:t>
      </w:r>
      <w:r w:rsidR="00B75E3A" w:rsidRPr="00B75E3A">
        <w:rPr>
          <w:color w:val="000000"/>
          <w:sz w:val="28"/>
          <w:szCs w:val="28"/>
        </w:rPr>
        <w:t>.17. Директор Колледжа при установлении заработной платы ра</w:t>
      </w:r>
      <w:r w:rsidR="00A72E93">
        <w:rPr>
          <w:color w:val="000000"/>
          <w:sz w:val="28"/>
          <w:szCs w:val="28"/>
        </w:rPr>
        <w:t>ботникам ру</w:t>
      </w:r>
      <w:r w:rsidR="00B75E3A" w:rsidRPr="00B75E3A">
        <w:rPr>
          <w:color w:val="000000"/>
          <w:sz w:val="28"/>
          <w:szCs w:val="28"/>
        </w:rPr>
        <w:t>ководствуется настоящим Положением. Директор Колледжа на основании приказов</w:t>
      </w:r>
      <w:r w:rsidR="00A72E93">
        <w:rPr>
          <w:color w:val="000000"/>
          <w:sz w:val="28"/>
          <w:szCs w:val="28"/>
        </w:rPr>
        <w:t xml:space="preserve"> </w:t>
      </w:r>
      <w:r w:rsidR="00B75E3A" w:rsidRPr="00B75E3A">
        <w:rPr>
          <w:color w:val="000000"/>
          <w:sz w:val="28"/>
          <w:szCs w:val="28"/>
        </w:rPr>
        <w:t xml:space="preserve">в пределах выделенных бюджетных средств и </w:t>
      </w:r>
      <w:r w:rsidR="00A72E93">
        <w:rPr>
          <w:color w:val="000000"/>
          <w:sz w:val="28"/>
          <w:szCs w:val="28"/>
        </w:rPr>
        <w:t>средств от приносящей доход дея</w:t>
      </w:r>
      <w:r w:rsidR="00B75E3A" w:rsidRPr="00B75E3A">
        <w:rPr>
          <w:color w:val="000000"/>
          <w:sz w:val="28"/>
          <w:szCs w:val="28"/>
        </w:rPr>
        <w:t>тельности устанавливает повышающие коэффи</w:t>
      </w:r>
      <w:r w:rsidR="00A72E93">
        <w:rPr>
          <w:color w:val="000000"/>
          <w:sz w:val="28"/>
          <w:szCs w:val="28"/>
        </w:rPr>
        <w:t>циенты, компенсационные и стиму</w:t>
      </w:r>
      <w:r w:rsidR="00B75E3A" w:rsidRPr="00B75E3A">
        <w:rPr>
          <w:color w:val="000000"/>
          <w:sz w:val="28"/>
          <w:szCs w:val="28"/>
        </w:rPr>
        <w:t>лирующие выплаты работникам Колледжа, про</w:t>
      </w:r>
      <w:r w:rsidR="00A72E93">
        <w:rPr>
          <w:color w:val="000000"/>
          <w:sz w:val="28"/>
          <w:szCs w:val="28"/>
        </w:rPr>
        <w:t>изводит выплату материальной по</w:t>
      </w:r>
      <w:r w:rsidR="00B75E3A" w:rsidRPr="00B75E3A">
        <w:rPr>
          <w:color w:val="000000"/>
          <w:sz w:val="28"/>
          <w:szCs w:val="28"/>
        </w:rPr>
        <w:t>мощи в размерах и порядке, установленном настоящим Положением.</w:t>
      </w:r>
    </w:p>
    <w:p w:rsidR="00B75E3A" w:rsidRDefault="004739D2" w:rsidP="00A72E93">
      <w:pPr>
        <w:shd w:val="clear" w:color="auto" w:fill="FFFFFF"/>
        <w:ind w:firstLine="708"/>
        <w:jc w:val="both"/>
        <w:rPr>
          <w:color w:val="000000"/>
          <w:sz w:val="28"/>
          <w:szCs w:val="28"/>
        </w:rPr>
      </w:pPr>
      <w:r>
        <w:rPr>
          <w:color w:val="000000"/>
          <w:sz w:val="28"/>
          <w:szCs w:val="28"/>
        </w:rPr>
        <w:lastRenderedPageBreak/>
        <w:t>9</w:t>
      </w:r>
      <w:r w:rsidR="00B75E3A" w:rsidRPr="00B75E3A">
        <w:rPr>
          <w:color w:val="000000"/>
          <w:sz w:val="28"/>
          <w:szCs w:val="28"/>
        </w:rPr>
        <w:t>.18. Стимулирующие и компенсационные выплаты начисляются работникам</w:t>
      </w:r>
      <w:r w:rsidR="00A72E93">
        <w:rPr>
          <w:color w:val="000000"/>
          <w:sz w:val="28"/>
          <w:szCs w:val="28"/>
        </w:rPr>
        <w:t xml:space="preserve"> </w:t>
      </w:r>
      <w:r w:rsidR="00B75E3A" w:rsidRPr="00B75E3A">
        <w:rPr>
          <w:color w:val="000000"/>
          <w:sz w:val="28"/>
          <w:szCs w:val="28"/>
        </w:rPr>
        <w:t>пропорционально отработанному времени и учитываются при определении среднего</w:t>
      </w:r>
      <w:r w:rsidR="00A72E93">
        <w:rPr>
          <w:color w:val="000000"/>
          <w:sz w:val="28"/>
          <w:szCs w:val="28"/>
        </w:rPr>
        <w:t xml:space="preserve"> </w:t>
      </w:r>
      <w:r w:rsidR="00B75E3A" w:rsidRPr="00B75E3A">
        <w:rPr>
          <w:color w:val="000000"/>
          <w:sz w:val="28"/>
          <w:szCs w:val="28"/>
        </w:rPr>
        <w:t>заработка исходя из фактически начисленных с</w:t>
      </w:r>
      <w:r w:rsidR="00A72E93">
        <w:rPr>
          <w:color w:val="000000"/>
          <w:sz w:val="28"/>
          <w:szCs w:val="28"/>
        </w:rPr>
        <w:t>умм в порядке, установленном По</w:t>
      </w:r>
      <w:r w:rsidR="00B75E3A" w:rsidRPr="00B75E3A">
        <w:rPr>
          <w:color w:val="000000"/>
          <w:sz w:val="28"/>
          <w:szCs w:val="28"/>
        </w:rPr>
        <w:t xml:space="preserve">становлением Правительства РФ от 24.12.2007 № </w:t>
      </w:r>
      <w:r w:rsidR="00A72E93">
        <w:rPr>
          <w:color w:val="000000"/>
          <w:sz w:val="28"/>
          <w:szCs w:val="28"/>
        </w:rPr>
        <w:t>922 «Об особенностях порядка ис</w:t>
      </w:r>
      <w:r w:rsidR="00B75E3A" w:rsidRPr="00B75E3A">
        <w:rPr>
          <w:color w:val="000000"/>
          <w:sz w:val="28"/>
          <w:szCs w:val="28"/>
        </w:rPr>
        <w:t>числения средней заработной платы».</w:t>
      </w:r>
    </w:p>
    <w:p w:rsidR="00414FEB" w:rsidRPr="00414FEB" w:rsidRDefault="004739D2" w:rsidP="00414FEB">
      <w:pPr>
        <w:widowControl w:val="0"/>
        <w:autoSpaceDE w:val="0"/>
        <w:autoSpaceDN w:val="0"/>
        <w:adjustRightInd w:val="0"/>
        <w:ind w:firstLine="709"/>
        <w:jc w:val="both"/>
        <w:outlineLvl w:val="1"/>
        <w:rPr>
          <w:sz w:val="28"/>
          <w:szCs w:val="28"/>
        </w:rPr>
      </w:pPr>
      <w:r>
        <w:rPr>
          <w:color w:val="000000"/>
          <w:sz w:val="28"/>
          <w:szCs w:val="28"/>
        </w:rPr>
        <w:t>9</w:t>
      </w:r>
      <w:r w:rsidR="00414FEB" w:rsidRPr="00414FEB">
        <w:rPr>
          <w:color w:val="000000"/>
          <w:sz w:val="28"/>
          <w:szCs w:val="28"/>
        </w:rPr>
        <w:t>.19.</w:t>
      </w:r>
      <w:r w:rsidR="00414FEB" w:rsidRPr="00414FEB">
        <w:rPr>
          <w:sz w:val="28"/>
          <w:szCs w:val="28"/>
        </w:rPr>
        <w:t xml:space="preserve"> Фонд оплаты труда </w:t>
      </w:r>
      <w:r w:rsidR="00414FEB">
        <w:rPr>
          <w:sz w:val="28"/>
          <w:szCs w:val="28"/>
        </w:rPr>
        <w:t>Колледжа</w:t>
      </w:r>
      <w:r w:rsidR="00414FEB" w:rsidRPr="00414FEB">
        <w:rPr>
          <w:sz w:val="28"/>
          <w:szCs w:val="28"/>
        </w:rPr>
        <w:t xml:space="preserve"> состоит из базовой части и стимулирующей. Базовая часть фонда оплаты труда обеспечивает гарантированную заработную плату руководителей, педагогических работников, работников административно-управленческого и вспомогательного персонала по должностным окладам и выплатам компенсационного характера.</w:t>
      </w:r>
    </w:p>
    <w:p w:rsidR="00414FEB" w:rsidRPr="00414FEB" w:rsidRDefault="00414FEB" w:rsidP="00414FEB">
      <w:pPr>
        <w:widowControl w:val="0"/>
        <w:autoSpaceDE w:val="0"/>
        <w:autoSpaceDN w:val="0"/>
        <w:adjustRightInd w:val="0"/>
        <w:ind w:firstLine="709"/>
        <w:jc w:val="both"/>
        <w:outlineLvl w:val="1"/>
        <w:rPr>
          <w:sz w:val="28"/>
          <w:szCs w:val="28"/>
        </w:rPr>
      </w:pPr>
      <w:r w:rsidRPr="00414FEB">
        <w:rPr>
          <w:sz w:val="28"/>
          <w:szCs w:val="28"/>
        </w:rPr>
        <w:t xml:space="preserve">Стимулирующая часть фонда оплаты труда формируется  в пределах средств, предусмотренных на оплату труда.  </w:t>
      </w:r>
      <w:r>
        <w:rPr>
          <w:sz w:val="28"/>
          <w:szCs w:val="28"/>
        </w:rPr>
        <w:t>Колледжем</w:t>
      </w:r>
      <w:r w:rsidRPr="00414FEB">
        <w:rPr>
          <w:sz w:val="28"/>
          <w:szCs w:val="28"/>
        </w:rPr>
        <w:t xml:space="preserve"> самостоятельно определяется  размер стимулирующих выплат и порядок их осуществления. </w:t>
      </w:r>
    </w:p>
    <w:p w:rsidR="00B424D4" w:rsidRDefault="00B424D4" w:rsidP="00C95A67">
      <w:pPr>
        <w:ind w:left="5387"/>
        <w:rPr>
          <w:rStyle w:val="af2"/>
          <w:b w:val="0"/>
          <w:sz w:val="28"/>
          <w:szCs w:val="28"/>
        </w:rPr>
      </w:pPr>
    </w:p>
    <w:p w:rsidR="00B424D4" w:rsidRDefault="00B424D4" w:rsidP="00C95A67">
      <w:pPr>
        <w:ind w:left="5387"/>
        <w:rPr>
          <w:rStyle w:val="af2"/>
          <w:b w:val="0"/>
          <w:sz w:val="28"/>
          <w:szCs w:val="28"/>
        </w:rPr>
      </w:pPr>
    </w:p>
    <w:p w:rsidR="00B424D4" w:rsidRDefault="00B424D4" w:rsidP="00C95A67">
      <w:pPr>
        <w:ind w:left="5387"/>
        <w:rPr>
          <w:rStyle w:val="af2"/>
          <w:b w:val="0"/>
          <w:sz w:val="28"/>
          <w:szCs w:val="28"/>
        </w:rPr>
      </w:pPr>
    </w:p>
    <w:p w:rsidR="00B424D4" w:rsidRDefault="00B424D4" w:rsidP="00C95A67">
      <w:pPr>
        <w:ind w:left="5387"/>
        <w:rPr>
          <w:rStyle w:val="af2"/>
          <w:b w:val="0"/>
          <w:sz w:val="28"/>
          <w:szCs w:val="28"/>
        </w:rPr>
      </w:pPr>
    </w:p>
    <w:p w:rsidR="00B424D4" w:rsidRDefault="00B424D4" w:rsidP="00C95A67">
      <w:pPr>
        <w:ind w:left="5387"/>
        <w:rPr>
          <w:rStyle w:val="af2"/>
          <w:b w:val="0"/>
          <w:sz w:val="28"/>
          <w:szCs w:val="28"/>
        </w:rPr>
      </w:pPr>
    </w:p>
    <w:p w:rsidR="00B424D4" w:rsidRDefault="00B424D4" w:rsidP="00C95A67">
      <w:pPr>
        <w:ind w:left="5387"/>
        <w:rPr>
          <w:rStyle w:val="af2"/>
          <w:b w:val="0"/>
          <w:sz w:val="28"/>
          <w:szCs w:val="28"/>
        </w:rPr>
      </w:pPr>
    </w:p>
    <w:p w:rsidR="00B424D4" w:rsidRDefault="00B424D4" w:rsidP="00C95A67">
      <w:pPr>
        <w:ind w:left="5387"/>
        <w:rPr>
          <w:rStyle w:val="af2"/>
          <w:b w:val="0"/>
          <w:sz w:val="28"/>
          <w:szCs w:val="28"/>
        </w:rPr>
      </w:pPr>
    </w:p>
    <w:p w:rsidR="00B424D4" w:rsidRDefault="00B424D4" w:rsidP="00C95A67">
      <w:pPr>
        <w:ind w:left="5387"/>
        <w:rPr>
          <w:rStyle w:val="af2"/>
          <w:b w:val="0"/>
          <w:sz w:val="28"/>
          <w:szCs w:val="28"/>
        </w:rPr>
      </w:pPr>
    </w:p>
    <w:p w:rsidR="00B424D4" w:rsidRDefault="00B424D4" w:rsidP="00C95A67">
      <w:pPr>
        <w:ind w:left="5387"/>
        <w:rPr>
          <w:rStyle w:val="af2"/>
          <w:b w:val="0"/>
          <w:sz w:val="28"/>
          <w:szCs w:val="28"/>
        </w:rPr>
      </w:pPr>
    </w:p>
    <w:p w:rsidR="00B424D4" w:rsidRDefault="00B424D4" w:rsidP="00C95A67">
      <w:pPr>
        <w:ind w:left="5387"/>
        <w:rPr>
          <w:rStyle w:val="af2"/>
          <w:b w:val="0"/>
          <w:sz w:val="28"/>
          <w:szCs w:val="28"/>
        </w:rPr>
      </w:pPr>
    </w:p>
    <w:p w:rsidR="00B424D4" w:rsidRDefault="00B424D4" w:rsidP="00C95A67">
      <w:pPr>
        <w:ind w:left="5387"/>
        <w:rPr>
          <w:rStyle w:val="af2"/>
          <w:b w:val="0"/>
          <w:sz w:val="28"/>
          <w:szCs w:val="28"/>
        </w:rPr>
      </w:pPr>
    </w:p>
    <w:p w:rsidR="00B424D4" w:rsidRDefault="00B424D4" w:rsidP="00C95A67">
      <w:pPr>
        <w:ind w:left="5387"/>
        <w:rPr>
          <w:rStyle w:val="af2"/>
          <w:b w:val="0"/>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FB6EA3" w:rsidRDefault="00FB6EA3" w:rsidP="00AE3C99">
      <w:pPr>
        <w:jc w:val="right"/>
        <w:rPr>
          <w:rStyle w:val="af2"/>
          <w:color w:val="auto"/>
          <w:sz w:val="28"/>
          <w:szCs w:val="28"/>
        </w:rPr>
      </w:pPr>
    </w:p>
    <w:p w:rsidR="004627CF" w:rsidRPr="00C415BE" w:rsidRDefault="004627CF" w:rsidP="00AE3C99">
      <w:pPr>
        <w:jc w:val="right"/>
        <w:rPr>
          <w:rStyle w:val="af2"/>
          <w:color w:val="auto"/>
          <w:sz w:val="28"/>
          <w:szCs w:val="28"/>
        </w:rPr>
      </w:pPr>
      <w:r w:rsidRPr="00C415BE">
        <w:rPr>
          <w:rStyle w:val="af2"/>
          <w:color w:val="auto"/>
          <w:sz w:val="28"/>
          <w:szCs w:val="28"/>
        </w:rPr>
        <w:lastRenderedPageBreak/>
        <w:t xml:space="preserve">Приложение № 1 </w:t>
      </w:r>
    </w:p>
    <w:p w:rsidR="004627CF" w:rsidRDefault="00C95A67" w:rsidP="00C95A67">
      <w:pPr>
        <w:ind w:left="5387"/>
        <w:rPr>
          <w:sz w:val="28"/>
          <w:szCs w:val="28"/>
        </w:rPr>
      </w:pPr>
      <w:r>
        <w:rPr>
          <w:rStyle w:val="af2"/>
          <w:b w:val="0"/>
          <w:sz w:val="28"/>
          <w:szCs w:val="28"/>
        </w:rPr>
        <w:t>к П</w:t>
      </w:r>
      <w:r w:rsidR="004627CF">
        <w:rPr>
          <w:rStyle w:val="af2"/>
          <w:b w:val="0"/>
          <w:sz w:val="28"/>
          <w:szCs w:val="28"/>
        </w:rPr>
        <w:t xml:space="preserve">оложению </w:t>
      </w:r>
      <w:r w:rsidR="004627CF" w:rsidRPr="006529E3">
        <w:rPr>
          <w:sz w:val="28"/>
          <w:szCs w:val="28"/>
        </w:rPr>
        <w:t xml:space="preserve">об оплате труда работников </w:t>
      </w:r>
      <w:r>
        <w:rPr>
          <w:sz w:val="28"/>
          <w:szCs w:val="28"/>
        </w:rPr>
        <w:t xml:space="preserve">смоленского областного государственного бюджетного </w:t>
      </w:r>
      <w:r w:rsidR="004627CF" w:rsidRPr="006529E3">
        <w:rPr>
          <w:sz w:val="28"/>
          <w:szCs w:val="28"/>
        </w:rPr>
        <w:t xml:space="preserve"> </w:t>
      </w:r>
      <w:r>
        <w:rPr>
          <w:sz w:val="28"/>
          <w:szCs w:val="28"/>
        </w:rPr>
        <w:t>учреждения «Гагаринский многопрофильный колледж»</w:t>
      </w:r>
      <w:r w:rsidR="004627CF" w:rsidRPr="006529E3">
        <w:rPr>
          <w:sz w:val="28"/>
          <w:szCs w:val="28"/>
        </w:rPr>
        <w:t xml:space="preserve"> </w:t>
      </w:r>
    </w:p>
    <w:p w:rsidR="004627CF" w:rsidRPr="006529E3" w:rsidRDefault="004627CF" w:rsidP="004627CF">
      <w:pPr>
        <w:rPr>
          <w:sz w:val="28"/>
          <w:szCs w:val="28"/>
        </w:rPr>
      </w:pPr>
    </w:p>
    <w:p w:rsidR="004627CF" w:rsidRPr="00D46E2D" w:rsidRDefault="004627CF" w:rsidP="004627CF">
      <w:pPr>
        <w:jc w:val="center"/>
        <w:rPr>
          <w:sz w:val="28"/>
          <w:szCs w:val="28"/>
        </w:rPr>
      </w:pPr>
      <w:r>
        <w:rPr>
          <w:b/>
          <w:sz w:val="28"/>
          <w:szCs w:val="28"/>
        </w:rPr>
        <w:t xml:space="preserve"> </w:t>
      </w:r>
      <w:r w:rsidRPr="00D46E2D">
        <w:rPr>
          <w:sz w:val="28"/>
          <w:szCs w:val="28"/>
        </w:rPr>
        <w:t>ПЕРЕЧЕНЬ</w:t>
      </w:r>
    </w:p>
    <w:p w:rsidR="004627CF" w:rsidRPr="00D46E2D" w:rsidRDefault="004627CF" w:rsidP="004627CF">
      <w:pPr>
        <w:jc w:val="center"/>
        <w:rPr>
          <w:sz w:val="28"/>
          <w:szCs w:val="28"/>
        </w:rPr>
      </w:pPr>
      <w:r w:rsidRPr="00D46E2D">
        <w:rPr>
          <w:sz w:val="28"/>
          <w:szCs w:val="28"/>
        </w:rPr>
        <w:t xml:space="preserve">должностей работников </w:t>
      </w:r>
      <w:r w:rsidR="0028126F" w:rsidRPr="00D46E2D">
        <w:rPr>
          <w:sz w:val="28"/>
          <w:szCs w:val="28"/>
        </w:rPr>
        <w:t>учреждения</w:t>
      </w:r>
      <w:r w:rsidRPr="00D46E2D">
        <w:rPr>
          <w:sz w:val="28"/>
          <w:szCs w:val="28"/>
        </w:rPr>
        <w:t xml:space="preserve"> по виду экономической деятельности «Образование», относимых к административно-управленческому и вспомогательному персоналу</w:t>
      </w:r>
    </w:p>
    <w:p w:rsidR="004627CF" w:rsidRPr="00BF6E80" w:rsidRDefault="004627CF" w:rsidP="004627CF">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40"/>
        <w:gridCol w:w="4955"/>
      </w:tblGrid>
      <w:tr w:rsidR="004627CF" w:rsidRPr="00CE0227" w:rsidTr="004006F7">
        <w:tc>
          <w:tcPr>
            <w:tcW w:w="5240" w:type="dxa"/>
          </w:tcPr>
          <w:p w:rsidR="004627CF" w:rsidRPr="00CE0227" w:rsidRDefault="004627CF" w:rsidP="004006F7">
            <w:pPr>
              <w:jc w:val="center"/>
              <w:rPr>
                <w:sz w:val="28"/>
                <w:szCs w:val="28"/>
              </w:rPr>
            </w:pPr>
            <w:r w:rsidRPr="00CE0227">
              <w:rPr>
                <w:sz w:val="28"/>
                <w:szCs w:val="28"/>
              </w:rPr>
              <w:t>Административно-управленческий персонал</w:t>
            </w:r>
          </w:p>
        </w:tc>
        <w:tc>
          <w:tcPr>
            <w:tcW w:w="4955" w:type="dxa"/>
          </w:tcPr>
          <w:p w:rsidR="004627CF" w:rsidRPr="00CE0227" w:rsidRDefault="004627CF" w:rsidP="004006F7">
            <w:pPr>
              <w:jc w:val="center"/>
              <w:rPr>
                <w:sz w:val="28"/>
                <w:szCs w:val="28"/>
              </w:rPr>
            </w:pPr>
            <w:r w:rsidRPr="00CE0227">
              <w:rPr>
                <w:sz w:val="28"/>
                <w:szCs w:val="28"/>
              </w:rPr>
              <w:t>Вспомогательный персонал</w:t>
            </w:r>
          </w:p>
        </w:tc>
      </w:tr>
      <w:tr w:rsidR="004627CF" w:rsidRPr="00CE0227" w:rsidTr="00D46E2D">
        <w:tc>
          <w:tcPr>
            <w:tcW w:w="5240" w:type="dxa"/>
            <w:tcBorders>
              <w:bottom w:val="single" w:sz="4" w:space="0" w:color="auto"/>
            </w:tcBorders>
          </w:tcPr>
          <w:p w:rsidR="004627CF" w:rsidRPr="00CE0227" w:rsidRDefault="004627CF" w:rsidP="004006F7">
            <w:pPr>
              <w:jc w:val="center"/>
              <w:rPr>
                <w:sz w:val="28"/>
                <w:szCs w:val="28"/>
              </w:rPr>
            </w:pPr>
            <w:r>
              <w:rPr>
                <w:sz w:val="28"/>
                <w:szCs w:val="28"/>
              </w:rPr>
              <w:t>1</w:t>
            </w:r>
          </w:p>
        </w:tc>
        <w:tc>
          <w:tcPr>
            <w:tcW w:w="4955" w:type="dxa"/>
            <w:tcBorders>
              <w:bottom w:val="single" w:sz="4" w:space="0" w:color="auto"/>
            </w:tcBorders>
          </w:tcPr>
          <w:p w:rsidR="004627CF" w:rsidRPr="00CE0227" w:rsidRDefault="004627CF" w:rsidP="004006F7">
            <w:pPr>
              <w:jc w:val="center"/>
              <w:rPr>
                <w:sz w:val="28"/>
                <w:szCs w:val="28"/>
              </w:rPr>
            </w:pPr>
            <w:r>
              <w:rPr>
                <w:sz w:val="28"/>
                <w:szCs w:val="28"/>
              </w:rPr>
              <w:t>2</w:t>
            </w:r>
          </w:p>
        </w:tc>
      </w:tr>
      <w:tr w:rsidR="004627CF" w:rsidRPr="00CE0227" w:rsidTr="00D46E2D">
        <w:tc>
          <w:tcPr>
            <w:tcW w:w="5240" w:type="dxa"/>
            <w:tcBorders>
              <w:bottom w:val="nil"/>
            </w:tcBorders>
          </w:tcPr>
          <w:p w:rsidR="004627CF" w:rsidRPr="00CE0227" w:rsidRDefault="004627CF" w:rsidP="004006F7">
            <w:pPr>
              <w:jc w:val="both"/>
              <w:rPr>
                <w:sz w:val="28"/>
                <w:szCs w:val="28"/>
              </w:rPr>
            </w:pPr>
            <w:r w:rsidRPr="00CE0227">
              <w:rPr>
                <w:sz w:val="28"/>
                <w:szCs w:val="28"/>
              </w:rPr>
              <w:t>Директор (руководитель) организации; директор (начальник, заведующий) филиала, другого обособленного структурного подразделения, главный бухгалтер, заведующий (началь</w:t>
            </w:r>
            <w:r w:rsidR="004739D2">
              <w:rPr>
                <w:sz w:val="28"/>
                <w:szCs w:val="28"/>
              </w:rPr>
              <w:t>ник) структурным подразделением,</w:t>
            </w:r>
            <w:r w:rsidRPr="00CE0227">
              <w:rPr>
                <w:sz w:val="28"/>
                <w:szCs w:val="28"/>
              </w:rPr>
              <w:t xml:space="preserve"> кабинетом, лабораторией, отделом, отделением, сектором, учебно-консультационным пунктом, учебной (учебно-производственной) мастерской, учебн</w:t>
            </w:r>
            <w:r>
              <w:rPr>
                <w:sz w:val="28"/>
                <w:szCs w:val="28"/>
              </w:rPr>
              <w:t>ым</w:t>
            </w:r>
            <w:r w:rsidRPr="00CE0227">
              <w:rPr>
                <w:sz w:val="28"/>
                <w:szCs w:val="28"/>
              </w:rPr>
              <w:t xml:space="preserve"> хозяйств</w:t>
            </w:r>
            <w:r>
              <w:rPr>
                <w:sz w:val="28"/>
                <w:szCs w:val="28"/>
              </w:rPr>
              <w:t>ом</w:t>
            </w:r>
            <w:r w:rsidRPr="00CE0227">
              <w:rPr>
                <w:sz w:val="28"/>
                <w:szCs w:val="28"/>
              </w:rPr>
              <w:t xml:space="preserve"> и другими структурными подразделениями (заведующий архивом, заведующи</w:t>
            </w:r>
            <w:r>
              <w:rPr>
                <w:sz w:val="28"/>
                <w:szCs w:val="28"/>
              </w:rPr>
              <w:t>й</w:t>
            </w:r>
            <w:r w:rsidRPr="00CE0227">
              <w:rPr>
                <w:sz w:val="28"/>
                <w:szCs w:val="28"/>
              </w:rPr>
              <w:t xml:space="preserve"> библиотекой, заведующий общежитием, заведующий производством (шеф-повар), заведующ</w:t>
            </w:r>
            <w:r>
              <w:rPr>
                <w:sz w:val="28"/>
                <w:szCs w:val="28"/>
              </w:rPr>
              <w:t>и</w:t>
            </w:r>
            <w:r w:rsidRPr="00CE0227">
              <w:rPr>
                <w:sz w:val="28"/>
                <w:szCs w:val="28"/>
              </w:rPr>
              <w:t>й столовой и др., заведующий складом, начальник гаража, начальник котельной, начальник хозяйственного отдела, начальник штаба гражданской обороны), заведующий хозяйством, заместитель директора по административно-хозяйственной работе, заместитель директора (по учебной работе,</w:t>
            </w:r>
            <w:r>
              <w:rPr>
                <w:sz w:val="28"/>
                <w:szCs w:val="28"/>
              </w:rPr>
              <w:t xml:space="preserve"> </w:t>
            </w:r>
            <w:r w:rsidRPr="00CE0227">
              <w:rPr>
                <w:sz w:val="28"/>
                <w:szCs w:val="28"/>
              </w:rPr>
              <w:t>учебно-воспитательной,</w:t>
            </w:r>
            <w:r>
              <w:rPr>
                <w:sz w:val="28"/>
                <w:szCs w:val="28"/>
              </w:rPr>
              <w:t xml:space="preserve"> </w:t>
            </w:r>
            <w:r w:rsidRPr="00CE0227">
              <w:rPr>
                <w:sz w:val="28"/>
                <w:szCs w:val="28"/>
              </w:rPr>
              <w:t>учебно- производственной,</w:t>
            </w:r>
            <w:r>
              <w:rPr>
                <w:sz w:val="28"/>
                <w:szCs w:val="28"/>
              </w:rPr>
              <w:t xml:space="preserve"> </w:t>
            </w:r>
            <w:r w:rsidRPr="00CE0227">
              <w:rPr>
                <w:sz w:val="28"/>
                <w:szCs w:val="28"/>
              </w:rPr>
              <w:t>учебно-методической и т.п.), старший мастер</w:t>
            </w:r>
          </w:p>
        </w:tc>
        <w:tc>
          <w:tcPr>
            <w:tcW w:w="4955" w:type="dxa"/>
            <w:tcBorders>
              <w:bottom w:val="nil"/>
            </w:tcBorders>
          </w:tcPr>
          <w:p w:rsidR="004627CF" w:rsidRPr="00CE0227" w:rsidRDefault="004627CF" w:rsidP="004006F7">
            <w:pPr>
              <w:jc w:val="both"/>
              <w:rPr>
                <w:sz w:val="28"/>
                <w:szCs w:val="28"/>
                <w:shd w:val="clear" w:color="auto" w:fill="FFFFFF"/>
              </w:rPr>
            </w:pPr>
            <w:bookmarkStart w:id="9" w:name="_GoBack"/>
            <w:bookmarkEnd w:id="9"/>
            <w:r>
              <w:rPr>
                <w:sz w:val="28"/>
                <w:szCs w:val="28"/>
                <w:shd w:val="clear" w:color="auto" w:fill="FFFFFF"/>
              </w:rPr>
              <w:t>а</w:t>
            </w:r>
            <w:r w:rsidRPr="00CE0227">
              <w:rPr>
                <w:sz w:val="28"/>
                <w:szCs w:val="28"/>
                <w:shd w:val="clear" w:color="auto" w:fill="FFFFFF"/>
              </w:rPr>
              <w:t>гент по закупкам, агент по снабжению, агроном, администратор зала, архивариус, библиотекарь, бухгалтер, ведущий научный сотрудник, ветеринарный фельдшер, вожатый, врач, главный библиотекарь, главный научный сотрудник, дежурный по общежитию, дежурный по режиму, делопроизводитель, диспетчер образовательного учреждения, документовед, заведующий ветеринарным пунктом, заместитель главного бухгалтера, инженер, калькулятор, кассир, кинооператор, комендант, лаборант, медицинская сестра, медицинская сестра по массажу, медицинская сестра процедурной, механик, младший воспитатель, младший научный сотрудник, научный сотрудник, паспортист, помощник воспитателя, секретарь,</w:t>
            </w:r>
            <w:r>
              <w:rPr>
                <w:sz w:val="28"/>
                <w:szCs w:val="28"/>
                <w:shd w:val="clear" w:color="auto" w:fill="FFFFFF"/>
              </w:rPr>
              <w:t xml:space="preserve"> секретарь учебной части,</w:t>
            </w:r>
            <w:r w:rsidRPr="00CE0227">
              <w:rPr>
                <w:sz w:val="28"/>
                <w:szCs w:val="28"/>
                <w:shd w:val="clear" w:color="auto" w:fill="FFFFFF"/>
              </w:rPr>
              <w:t xml:space="preserve"> секретарь-машинистка, специалист по кадрам, специалист по маркетингу, специалист по охране труда, старшая медицинская сестра, старший научный сотрудник, техник, фельдшер,</w:t>
            </w:r>
            <w:r>
              <w:rPr>
                <w:sz w:val="28"/>
                <w:szCs w:val="28"/>
                <w:shd w:val="clear" w:color="auto" w:fill="FFFFFF"/>
              </w:rPr>
              <w:t xml:space="preserve"> грузчик,</w:t>
            </w:r>
          </w:p>
        </w:tc>
      </w:tr>
      <w:tr w:rsidR="004627CF" w:rsidRPr="00CE0227" w:rsidTr="00D46E2D">
        <w:tc>
          <w:tcPr>
            <w:tcW w:w="5240" w:type="dxa"/>
            <w:tcBorders>
              <w:top w:val="nil"/>
            </w:tcBorders>
          </w:tcPr>
          <w:p w:rsidR="004627CF" w:rsidRPr="00CE0227" w:rsidRDefault="004627CF" w:rsidP="004006F7">
            <w:pPr>
              <w:jc w:val="both"/>
              <w:rPr>
                <w:sz w:val="28"/>
                <w:szCs w:val="28"/>
              </w:rPr>
            </w:pPr>
          </w:p>
        </w:tc>
        <w:tc>
          <w:tcPr>
            <w:tcW w:w="4955" w:type="dxa"/>
            <w:tcBorders>
              <w:top w:val="nil"/>
            </w:tcBorders>
          </w:tcPr>
          <w:p w:rsidR="004627CF" w:rsidRDefault="004627CF" w:rsidP="004006F7">
            <w:pPr>
              <w:jc w:val="both"/>
              <w:rPr>
                <w:sz w:val="28"/>
                <w:szCs w:val="28"/>
                <w:shd w:val="clear" w:color="auto" w:fill="FFFFFF"/>
              </w:rPr>
            </w:pPr>
            <w:r w:rsidRPr="00CE0227">
              <w:rPr>
                <w:sz w:val="28"/>
                <w:szCs w:val="28"/>
                <w:shd w:val="clear" w:color="auto" w:fill="FFFFFF"/>
              </w:rPr>
              <w:t xml:space="preserve">художник, экономист, экспедитор, юрисконсульт, буфетчица, вахтер, </w:t>
            </w:r>
            <w:r w:rsidRPr="00CE0227">
              <w:rPr>
                <w:sz w:val="28"/>
                <w:szCs w:val="28"/>
                <w:shd w:val="clear" w:color="auto" w:fill="FFFFFF"/>
              </w:rPr>
              <w:lastRenderedPageBreak/>
              <w:t>водитель, гардеробщик, дворник, закройщик, кастелянша, кладовщик, кухонный рабочий, лифтер, машинист, машинист котельной, мойщик посуды, монтажник, настройщик музыкальных инструментов, натурщик, обувщик по ремонту обуви, оператор заправочной станции, оператор котельной, пекарь, пекарь-кондитер, плотник</w:t>
            </w:r>
            <w:r>
              <w:rPr>
                <w:sz w:val="28"/>
                <w:szCs w:val="28"/>
                <w:shd w:val="clear" w:color="auto" w:fill="FFFFFF"/>
              </w:rPr>
              <w:t>,</w:t>
            </w:r>
            <w:r w:rsidRPr="00CE0227">
              <w:rPr>
                <w:sz w:val="28"/>
                <w:szCs w:val="28"/>
                <w:shd w:val="clear" w:color="auto" w:fill="FFFFFF"/>
              </w:rPr>
              <w:t xml:space="preserve"> повар, подсобный рабочий, рабочий по комплексному обслуживанию зданий и сооружений, рабочий по стирке и ремонту спецодежды, садовник, санитар ветеринарный, сантехник, слесарь/слесарь-ремонтник, столяр, сторож, токарь, тракторист, убо</w:t>
            </w:r>
            <w:r>
              <w:rPr>
                <w:sz w:val="28"/>
                <w:szCs w:val="28"/>
                <w:shd w:val="clear" w:color="auto" w:fill="FFFFFF"/>
              </w:rPr>
              <w:t xml:space="preserve">рщик служебных/производственных </w:t>
            </w:r>
            <w:r w:rsidRPr="00CE0227">
              <w:rPr>
                <w:sz w:val="28"/>
                <w:szCs w:val="28"/>
                <w:shd w:val="clear" w:color="auto" w:fill="FFFFFF"/>
              </w:rPr>
              <w:t>помещений/территории/туалетов, швея по ремонту одежды и белья, электрик, электрогазосварщик, электромонтер</w:t>
            </w:r>
            <w:r>
              <w:rPr>
                <w:sz w:val="28"/>
                <w:szCs w:val="28"/>
                <w:shd w:val="clear" w:color="auto" w:fill="FFFFFF"/>
              </w:rPr>
              <w:t xml:space="preserve"> и другие рабочие всех наименований</w:t>
            </w:r>
          </w:p>
        </w:tc>
      </w:tr>
    </w:tbl>
    <w:p w:rsidR="004627CF" w:rsidRPr="005C0409" w:rsidRDefault="004627CF" w:rsidP="004627CF"/>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627CF" w:rsidRDefault="004627CF" w:rsidP="004627CF">
      <w:pPr>
        <w:widowControl w:val="0"/>
        <w:autoSpaceDE w:val="0"/>
        <w:autoSpaceDN w:val="0"/>
        <w:adjustRightInd w:val="0"/>
        <w:ind w:firstLine="709"/>
        <w:jc w:val="both"/>
        <w:rPr>
          <w:sz w:val="28"/>
          <w:szCs w:val="28"/>
        </w:rPr>
      </w:pPr>
    </w:p>
    <w:p w:rsidR="004739D2" w:rsidRDefault="004739D2" w:rsidP="004627CF">
      <w:pPr>
        <w:widowControl w:val="0"/>
        <w:autoSpaceDE w:val="0"/>
        <w:autoSpaceDN w:val="0"/>
        <w:adjustRightInd w:val="0"/>
        <w:ind w:firstLine="709"/>
        <w:jc w:val="both"/>
        <w:rPr>
          <w:sz w:val="28"/>
          <w:szCs w:val="28"/>
        </w:rPr>
      </w:pPr>
    </w:p>
    <w:p w:rsidR="004739D2" w:rsidRDefault="004739D2" w:rsidP="004627CF">
      <w:pPr>
        <w:widowControl w:val="0"/>
        <w:autoSpaceDE w:val="0"/>
        <w:autoSpaceDN w:val="0"/>
        <w:adjustRightInd w:val="0"/>
        <w:ind w:firstLine="709"/>
        <w:jc w:val="both"/>
        <w:rPr>
          <w:sz w:val="28"/>
          <w:szCs w:val="28"/>
        </w:rPr>
      </w:pPr>
    </w:p>
    <w:p w:rsidR="004739D2" w:rsidRDefault="004739D2" w:rsidP="004627CF">
      <w:pPr>
        <w:widowControl w:val="0"/>
        <w:autoSpaceDE w:val="0"/>
        <w:autoSpaceDN w:val="0"/>
        <w:adjustRightInd w:val="0"/>
        <w:ind w:firstLine="709"/>
        <w:jc w:val="both"/>
        <w:rPr>
          <w:sz w:val="28"/>
          <w:szCs w:val="28"/>
        </w:rPr>
      </w:pPr>
    </w:p>
    <w:p w:rsidR="00C415BE" w:rsidRDefault="00C415BE" w:rsidP="004627CF">
      <w:pPr>
        <w:widowControl w:val="0"/>
        <w:autoSpaceDE w:val="0"/>
        <w:autoSpaceDN w:val="0"/>
        <w:adjustRightInd w:val="0"/>
        <w:ind w:firstLine="709"/>
        <w:jc w:val="both"/>
        <w:rPr>
          <w:sz w:val="28"/>
          <w:szCs w:val="28"/>
        </w:rPr>
      </w:pPr>
    </w:p>
    <w:p w:rsidR="004739D2" w:rsidRDefault="004739D2" w:rsidP="004627CF">
      <w:pPr>
        <w:widowControl w:val="0"/>
        <w:autoSpaceDE w:val="0"/>
        <w:autoSpaceDN w:val="0"/>
        <w:adjustRightInd w:val="0"/>
        <w:ind w:firstLine="709"/>
        <w:jc w:val="both"/>
        <w:rPr>
          <w:sz w:val="28"/>
          <w:szCs w:val="28"/>
        </w:rPr>
      </w:pPr>
    </w:p>
    <w:tbl>
      <w:tblPr>
        <w:tblW w:w="9356" w:type="dxa"/>
        <w:tblInd w:w="108" w:type="dxa"/>
        <w:tblLook w:val="04A0"/>
      </w:tblPr>
      <w:tblGrid>
        <w:gridCol w:w="9747"/>
      </w:tblGrid>
      <w:tr w:rsidR="004627CF" w:rsidRPr="009C00A3" w:rsidTr="00B424D4">
        <w:trPr>
          <w:trHeight w:val="300"/>
        </w:trPr>
        <w:tc>
          <w:tcPr>
            <w:tcW w:w="9356" w:type="dxa"/>
            <w:tcBorders>
              <w:top w:val="nil"/>
              <w:left w:val="nil"/>
              <w:bottom w:val="nil"/>
              <w:right w:val="nil"/>
            </w:tcBorders>
            <w:noWrap/>
            <w:vAlign w:val="bottom"/>
            <w:hideMark/>
          </w:tcPr>
          <w:p w:rsidR="004627CF" w:rsidRPr="00C415BE" w:rsidRDefault="004627CF" w:rsidP="004739D2">
            <w:pPr>
              <w:rPr>
                <w:b/>
                <w:sz w:val="28"/>
                <w:szCs w:val="28"/>
              </w:rPr>
            </w:pPr>
            <w:r w:rsidRPr="009C00A3">
              <w:rPr>
                <w:color w:val="000000"/>
                <w:sz w:val="28"/>
                <w:szCs w:val="28"/>
              </w:rPr>
              <w:t xml:space="preserve">                                                                         </w:t>
            </w:r>
            <w:r w:rsidR="004739D2">
              <w:rPr>
                <w:color w:val="000000"/>
                <w:sz w:val="28"/>
                <w:szCs w:val="28"/>
              </w:rPr>
              <w:t xml:space="preserve">    </w:t>
            </w:r>
            <w:r w:rsidRPr="00C415BE">
              <w:rPr>
                <w:b/>
                <w:sz w:val="28"/>
                <w:szCs w:val="28"/>
              </w:rPr>
              <w:t>Приложение №</w:t>
            </w:r>
            <w:r w:rsidR="00F158CE" w:rsidRPr="00C415BE">
              <w:rPr>
                <w:b/>
                <w:sz w:val="28"/>
                <w:szCs w:val="28"/>
              </w:rPr>
              <w:t> 2</w:t>
            </w:r>
          </w:p>
          <w:p w:rsidR="00A505EE" w:rsidRDefault="00A505EE" w:rsidP="00A505EE">
            <w:pPr>
              <w:ind w:left="5387"/>
              <w:rPr>
                <w:sz w:val="28"/>
                <w:szCs w:val="28"/>
              </w:rPr>
            </w:pPr>
            <w:r>
              <w:rPr>
                <w:rStyle w:val="af2"/>
                <w:b w:val="0"/>
                <w:sz w:val="28"/>
                <w:szCs w:val="28"/>
              </w:rPr>
              <w:t xml:space="preserve">к Положению </w:t>
            </w:r>
            <w:r w:rsidRPr="006529E3">
              <w:rPr>
                <w:sz w:val="28"/>
                <w:szCs w:val="28"/>
              </w:rPr>
              <w:t xml:space="preserve">об оплате труда работников </w:t>
            </w:r>
            <w:r>
              <w:rPr>
                <w:sz w:val="28"/>
                <w:szCs w:val="28"/>
              </w:rPr>
              <w:t xml:space="preserve">смоленского областного государственного бюджетного </w:t>
            </w:r>
            <w:r w:rsidRPr="006529E3">
              <w:rPr>
                <w:sz w:val="28"/>
                <w:szCs w:val="28"/>
              </w:rPr>
              <w:t xml:space="preserve"> </w:t>
            </w:r>
            <w:r>
              <w:rPr>
                <w:sz w:val="28"/>
                <w:szCs w:val="28"/>
              </w:rPr>
              <w:t>учреждения «Гагаринский многопрофильный колледж»</w:t>
            </w:r>
            <w:r w:rsidRPr="006529E3">
              <w:rPr>
                <w:sz w:val="28"/>
                <w:szCs w:val="28"/>
              </w:rPr>
              <w:t xml:space="preserve"> </w:t>
            </w:r>
          </w:p>
          <w:p w:rsidR="004627CF" w:rsidRPr="00ED6431" w:rsidRDefault="004627CF" w:rsidP="004006F7">
            <w:pPr>
              <w:rPr>
                <w:sz w:val="40"/>
                <w:szCs w:val="28"/>
              </w:rPr>
            </w:pPr>
          </w:p>
          <w:p w:rsidR="004627CF" w:rsidRPr="00ED6431" w:rsidRDefault="004627CF" w:rsidP="004006F7">
            <w:pPr>
              <w:pStyle w:val="1"/>
              <w:spacing w:before="0" w:after="0"/>
              <w:jc w:val="center"/>
              <w:rPr>
                <w:rFonts w:ascii="Times New Roman" w:hAnsi="Times New Roman"/>
                <w:b w:val="0"/>
                <w:sz w:val="28"/>
                <w:szCs w:val="28"/>
                <w:lang w:val="ru-RU"/>
              </w:rPr>
            </w:pPr>
            <w:r w:rsidRPr="00ED6431">
              <w:rPr>
                <w:rFonts w:ascii="Times New Roman" w:hAnsi="Times New Roman"/>
                <w:b w:val="0"/>
                <w:sz w:val="28"/>
                <w:szCs w:val="28"/>
                <w:lang w:val="ru-RU" w:eastAsia="ru-RU"/>
              </w:rPr>
              <w:t>П</w:t>
            </w:r>
            <w:r w:rsidRPr="00ED6431">
              <w:rPr>
                <w:rFonts w:ascii="Times New Roman" w:hAnsi="Times New Roman"/>
                <w:b w:val="0"/>
                <w:sz w:val="28"/>
                <w:szCs w:val="28"/>
                <w:lang w:val="ru-RU"/>
              </w:rPr>
              <w:t>ЕРЕЧЕНЬ</w:t>
            </w:r>
          </w:p>
          <w:p w:rsidR="004627CF" w:rsidRPr="006742AF" w:rsidRDefault="004627CF" w:rsidP="004006F7">
            <w:pPr>
              <w:jc w:val="center"/>
              <w:rPr>
                <w:b/>
                <w:sz w:val="32"/>
                <w:szCs w:val="28"/>
              </w:rPr>
            </w:pPr>
            <w:r w:rsidRPr="00ED6431">
              <w:rPr>
                <w:sz w:val="28"/>
                <w:szCs w:val="28"/>
              </w:rPr>
              <w:t>учреждений и должностей, время работы в которых засчитывается</w:t>
            </w:r>
            <w:r w:rsidRPr="00ED6431">
              <w:rPr>
                <w:sz w:val="28"/>
                <w:szCs w:val="28"/>
              </w:rPr>
              <w:br/>
              <w:t>в педагогический стаж работников областных государственных бюджетных и автономных учреждений по виду экономической</w:t>
            </w:r>
            <w:r w:rsidRPr="00B437B4">
              <w:rPr>
                <w:b/>
                <w:sz w:val="28"/>
                <w:szCs w:val="28"/>
              </w:rPr>
              <w:t xml:space="preserve"> </w:t>
            </w:r>
            <w:r w:rsidRPr="00ED6431">
              <w:rPr>
                <w:sz w:val="28"/>
                <w:szCs w:val="28"/>
              </w:rPr>
              <w:t>деятельности «Образование»</w:t>
            </w:r>
          </w:p>
          <w:p w:rsidR="004627CF" w:rsidRPr="006742AF" w:rsidRDefault="004627CF" w:rsidP="004006F7">
            <w:pPr>
              <w:jc w:val="center"/>
              <w:rPr>
                <w:b/>
                <w:szCs w:val="28"/>
              </w:rPr>
            </w:pPr>
            <w:r w:rsidRPr="00B437B4">
              <w:rPr>
                <w:b/>
                <w:sz w:val="28"/>
                <w:szCs w:val="28"/>
              </w:rPr>
              <w:t xml:space="preserve"> </w:t>
            </w:r>
          </w:p>
          <w:tbl>
            <w:tblPr>
              <w:tblW w:w="0" w:type="auto"/>
              <w:tblBorders>
                <w:top w:val="single" w:sz="4" w:space="0" w:color="auto"/>
                <w:left w:val="single" w:sz="4" w:space="0" w:color="auto"/>
                <w:bottom w:val="single" w:sz="4" w:space="0" w:color="auto"/>
                <w:right w:val="single" w:sz="4" w:space="0" w:color="auto"/>
              </w:tblBorders>
              <w:tblLook w:val="0000"/>
            </w:tblPr>
            <w:tblGrid>
              <w:gridCol w:w="3842"/>
              <w:gridCol w:w="5537"/>
            </w:tblGrid>
            <w:tr w:rsidR="004627CF" w:rsidRPr="009C00A3" w:rsidTr="00F158CE">
              <w:tblPrEx>
                <w:tblCellMar>
                  <w:top w:w="0" w:type="dxa"/>
                  <w:bottom w:w="0" w:type="dxa"/>
                </w:tblCellMar>
              </w:tblPrEx>
              <w:tc>
                <w:tcPr>
                  <w:tcW w:w="3842" w:type="dxa"/>
                  <w:tcBorders>
                    <w:top w:val="single" w:sz="4" w:space="0" w:color="auto"/>
                    <w:left w:val="single" w:sz="4" w:space="0" w:color="auto"/>
                    <w:bottom w:val="single" w:sz="4" w:space="0" w:color="auto"/>
                    <w:right w:val="single" w:sz="4" w:space="0" w:color="auto"/>
                  </w:tcBorders>
                </w:tcPr>
                <w:p w:rsidR="004627CF" w:rsidRPr="006742AF" w:rsidRDefault="004627CF" w:rsidP="004006F7">
                  <w:pPr>
                    <w:pStyle w:val="af3"/>
                    <w:jc w:val="center"/>
                    <w:rPr>
                      <w:rFonts w:ascii="Times New Roman" w:hAnsi="Times New Roman" w:cs="Times New Roman"/>
                      <w:sz w:val="28"/>
                      <w:szCs w:val="28"/>
                    </w:rPr>
                  </w:pPr>
                  <w:r w:rsidRPr="006742AF">
                    <w:rPr>
                      <w:rFonts w:ascii="Times New Roman" w:hAnsi="Times New Roman" w:cs="Times New Roman"/>
                      <w:sz w:val="28"/>
                      <w:szCs w:val="28"/>
                    </w:rPr>
                    <w:t xml:space="preserve">Наименование учреждений </w:t>
                  </w:r>
                </w:p>
              </w:tc>
              <w:tc>
                <w:tcPr>
                  <w:tcW w:w="5537" w:type="dxa"/>
                  <w:tcBorders>
                    <w:top w:val="single" w:sz="4" w:space="0" w:color="auto"/>
                    <w:left w:val="single" w:sz="4" w:space="0" w:color="auto"/>
                    <w:bottom w:val="single" w:sz="4" w:space="0" w:color="auto"/>
                    <w:right w:val="single" w:sz="4" w:space="0" w:color="auto"/>
                  </w:tcBorders>
                </w:tcPr>
                <w:p w:rsidR="004627CF" w:rsidRPr="006742AF" w:rsidRDefault="004627CF" w:rsidP="004006F7">
                  <w:pPr>
                    <w:pStyle w:val="af3"/>
                    <w:jc w:val="center"/>
                    <w:rPr>
                      <w:rFonts w:ascii="Times New Roman" w:hAnsi="Times New Roman" w:cs="Times New Roman"/>
                      <w:sz w:val="28"/>
                      <w:szCs w:val="28"/>
                    </w:rPr>
                  </w:pPr>
                  <w:r w:rsidRPr="006742AF">
                    <w:rPr>
                      <w:rFonts w:ascii="Times New Roman" w:hAnsi="Times New Roman" w:cs="Times New Roman"/>
                      <w:sz w:val="28"/>
                      <w:szCs w:val="28"/>
                    </w:rPr>
                    <w:t>Наименование должностей</w:t>
                  </w:r>
                </w:p>
              </w:tc>
            </w:tr>
            <w:tr w:rsidR="004627CF" w:rsidRPr="009C00A3" w:rsidTr="00F158CE">
              <w:tblPrEx>
                <w:tblCellMar>
                  <w:top w:w="0" w:type="dxa"/>
                  <w:bottom w:w="0" w:type="dxa"/>
                </w:tblCellMar>
              </w:tblPrEx>
              <w:tc>
                <w:tcPr>
                  <w:tcW w:w="3842" w:type="dxa"/>
                  <w:tcBorders>
                    <w:top w:val="single" w:sz="4" w:space="0" w:color="auto"/>
                    <w:left w:val="single" w:sz="4" w:space="0" w:color="auto"/>
                    <w:bottom w:val="single" w:sz="4" w:space="0" w:color="auto"/>
                    <w:right w:val="single" w:sz="4" w:space="0" w:color="auto"/>
                  </w:tcBorders>
                </w:tcPr>
                <w:p w:rsidR="004627CF" w:rsidRPr="006742AF" w:rsidRDefault="004627CF" w:rsidP="004006F7">
                  <w:pPr>
                    <w:pStyle w:val="af3"/>
                    <w:jc w:val="center"/>
                    <w:rPr>
                      <w:rFonts w:ascii="Times New Roman" w:hAnsi="Times New Roman" w:cs="Times New Roman"/>
                      <w:sz w:val="28"/>
                      <w:szCs w:val="28"/>
                    </w:rPr>
                  </w:pPr>
                  <w:r w:rsidRPr="006742AF">
                    <w:rPr>
                      <w:rFonts w:ascii="Times New Roman" w:hAnsi="Times New Roman" w:cs="Times New Roman"/>
                      <w:sz w:val="28"/>
                      <w:szCs w:val="28"/>
                    </w:rPr>
                    <w:t>1</w:t>
                  </w:r>
                </w:p>
              </w:tc>
              <w:tc>
                <w:tcPr>
                  <w:tcW w:w="5537" w:type="dxa"/>
                  <w:tcBorders>
                    <w:top w:val="single" w:sz="4" w:space="0" w:color="auto"/>
                    <w:left w:val="single" w:sz="4" w:space="0" w:color="auto"/>
                    <w:bottom w:val="single" w:sz="4" w:space="0" w:color="auto"/>
                    <w:right w:val="single" w:sz="4" w:space="0" w:color="auto"/>
                  </w:tcBorders>
                </w:tcPr>
                <w:p w:rsidR="004627CF" w:rsidRPr="006742AF" w:rsidRDefault="004627CF" w:rsidP="004006F7">
                  <w:pPr>
                    <w:pStyle w:val="af3"/>
                    <w:jc w:val="center"/>
                    <w:rPr>
                      <w:rFonts w:ascii="Times New Roman" w:hAnsi="Times New Roman" w:cs="Times New Roman"/>
                      <w:sz w:val="28"/>
                      <w:szCs w:val="28"/>
                    </w:rPr>
                  </w:pPr>
                  <w:r w:rsidRPr="006742AF">
                    <w:rPr>
                      <w:rFonts w:ascii="Times New Roman" w:hAnsi="Times New Roman" w:cs="Times New Roman"/>
                      <w:sz w:val="28"/>
                      <w:szCs w:val="28"/>
                    </w:rPr>
                    <w:t>2</w:t>
                  </w:r>
                </w:p>
              </w:tc>
            </w:tr>
            <w:tr w:rsidR="004627CF" w:rsidRPr="009C00A3" w:rsidTr="00F158CE">
              <w:tblPrEx>
                <w:tblCellMar>
                  <w:top w:w="0" w:type="dxa"/>
                  <w:bottom w:w="0" w:type="dxa"/>
                </w:tblCellMar>
              </w:tblPrEx>
              <w:tc>
                <w:tcPr>
                  <w:tcW w:w="3842" w:type="dxa"/>
                  <w:tcBorders>
                    <w:top w:val="single" w:sz="4" w:space="0" w:color="auto"/>
                    <w:left w:val="single" w:sz="4" w:space="0" w:color="auto"/>
                    <w:bottom w:val="single" w:sz="4" w:space="0" w:color="auto"/>
                    <w:right w:val="single" w:sz="4" w:space="0" w:color="auto"/>
                  </w:tcBorders>
                </w:tcPr>
                <w:p w:rsidR="004627CF" w:rsidRPr="006742AF" w:rsidRDefault="004627CF" w:rsidP="004006F7">
                  <w:pPr>
                    <w:pStyle w:val="af3"/>
                    <w:rPr>
                      <w:rFonts w:ascii="Times New Roman" w:hAnsi="Times New Roman" w:cs="Times New Roman"/>
                      <w:sz w:val="28"/>
                      <w:szCs w:val="28"/>
                    </w:rPr>
                  </w:pPr>
                  <w:r w:rsidRPr="006742AF">
                    <w:rPr>
                      <w:rFonts w:ascii="Times New Roman" w:hAnsi="Times New Roman" w:cs="Times New Roman"/>
                      <w:sz w:val="28"/>
                      <w:szCs w:val="28"/>
                    </w:rPr>
                    <w:t>Образовательные организации (в том числе образовательные организации высшего образования, высшие и средние военные образовательные организации, учреждения дополнительного профессионального образования специалистов; 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5537" w:type="dxa"/>
                  <w:tcBorders>
                    <w:top w:val="single" w:sz="4" w:space="0" w:color="auto"/>
                    <w:left w:val="single" w:sz="4" w:space="0" w:color="auto"/>
                    <w:bottom w:val="single" w:sz="4" w:space="0" w:color="auto"/>
                    <w:right w:val="single" w:sz="4" w:space="0" w:color="auto"/>
                  </w:tcBorders>
                </w:tcPr>
                <w:p w:rsidR="004627CF" w:rsidRPr="006742AF" w:rsidRDefault="004627CF" w:rsidP="004006F7">
                  <w:pPr>
                    <w:pStyle w:val="af3"/>
                    <w:rPr>
                      <w:rFonts w:ascii="Times New Roman" w:hAnsi="Times New Roman" w:cs="Times New Roman"/>
                      <w:sz w:val="28"/>
                      <w:szCs w:val="28"/>
                    </w:rPr>
                  </w:pPr>
                  <w:r w:rsidRPr="006742AF">
                    <w:rPr>
                      <w:rFonts w:ascii="Times New Roman" w:hAnsi="Times New Roman" w:cs="Times New Roman"/>
                      <w:sz w:val="28"/>
                      <w:szCs w:val="28"/>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w:t>
                  </w:r>
                  <w:r w:rsidRPr="006742AF">
                    <w:rPr>
                      <w:rFonts w:ascii="Times New Roman" w:hAnsi="Times New Roman" w:cs="Times New Roman"/>
                      <w:sz w:val="28"/>
                      <w:szCs w:val="28"/>
                    </w:rPr>
                    <w:lastRenderedPageBreak/>
                    <w:t>воспитательной, учебно-производственной, воспитательной, культурно- воспитательной работе, по производственному</w:t>
                  </w:r>
                </w:p>
              </w:tc>
            </w:tr>
            <w:tr w:rsidR="004627CF" w:rsidRPr="009C00A3" w:rsidTr="00F158CE">
              <w:tblPrEx>
                <w:tblCellMar>
                  <w:top w:w="0" w:type="dxa"/>
                  <w:bottom w:w="0" w:type="dxa"/>
                </w:tblCellMar>
              </w:tblPrEx>
              <w:tc>
                <w:tcPr>
                  <w:tcW w:w="3842"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p>
              </w:tc>
              <w:tc>
                <w:tcPr>
                  <w:tcW w:w="5537"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Pr>
                      <w:rFonts w:ascii="Times New Roman" w:hAnsi="Times New Roman" w:cs="Times New Roman"/>
                      <w:sz w:val="28"/>
                      <w:szCs w:val="28"/>
                    </w:rPr>
                    <w:t xml:space="preserve">обучению (работе), по иностранному языку, по </w:t>
                  </w:r>
                  <w:r w:rsidRPr="0026631C">
                    <w:rPr>
                      <w:rFonts w:ascii="Times New Roman" w:hAnsi="Times New Roman" w:cs="Times New Roman"/>
                      <w:sz w:val="28"/>
                      <w:szCs w:val="28"/>
                    </w:rPr>
                    <w:t xml:space="preserve">учебно-летной подготовке, </w:t>
                  </w:r>
                  <w:r>
                    <w:rPr>
                      <w:rFonts w:ascii="Times New Roman" w:hAnsi="Times New Roman" w:cs="Times New Roman"/>
                      <w:sz w:val="28"/>
                      <w:szCs w:val="28"/>
                    </w:rPr>
                    <w:t>по общеобразовательной подготовке, по режиму, заведующие учебной частью,</w:t>
                  </w:r>
                  <w:r w:rsidRPr="0026631C">
                    <w:rPr>
                      <w:rFonts w:ascii="Times New Roman" w:hAnsi="Times New Roman" w:cs="Times New Roman"/>
                      <w:sz w:val="28"/>
                      <w:szCs w:val="28"/>
                    </w:rPr>
                    <w:t xml:space="preserve">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w:t>
                  </w:r>
                  <w:r>
                    <w:rPr>
                      <w:rFonts w:ascii="Times New Roman" w:hAnsi="Times New Roman" w:cs="Times New Roman"/>
                      <w:sz w:val="28"/>
                      <w:szCs w:val="28"/>
                    </w:rPr>
                    <w:t xml:space="preserve">старшие дежурные по режиму, дежурные по режиму, </w:t>
                  </w:r>
                  <w:r w:rsidRPr="0026631C">
                    <w:rPr>
                      <w:rFonts w:ascii="Times New Roman" w:hAnsi="Times New Roman" w:cs="Times New Roman"/>
                      <w:sz w:val="28"/>
                      <w:szCs w:val="28"/>
                    </w:rPr>
                    <w:t>аккомпаниаторы, культорганизаторы, экскурсоводы; профессорско-преподавательский состав (работа, служба)</w:t>
                  </w:r>
                </w:p>
              </w:tc>
            </w:tr>
            <w:tr w:rsidR="004627CF" w:rsidRPr="009C00A3" w:rsidTr="00F158CE">
              <w:tblPrEx>
                <w:tblCellMar>
                  <w:top w:w="0" w:type="dxa"/>
                  <w:bottom w:w="0" w:type="dxa"/>
                </w:tblCellMar>
              </w:tblPrEx>
              <w:tc>
                <w:tcPr>
                  <w:tcW w:w="3842"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sidRPr="0026631C">
                    <w:rPr>
                      <w:rFonts w:ascii="Times New Roman" w:hAnsi="Times New Roman" w:cs="Times New Roman"/>
                      <w:sz w:val="28"/>
                      <w:szCs w:val="28"/>
                    </w:rPr>
                    <w:t>Методические (учебно-методические) учреждения всех наименований (независимо от ведомственной подчиненности)</w:t>
                  </w:r>
                </w:p>
              </w:tc>
              <w:tc>
                <w:tcPr>
                  <w:tcW w:w="5537"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sidRPr="0026631C">
                    <w:rPr>
                      <w:rFonts w:ascii="Times New Roman" w:hAnsi="Times New Roman" w:cs="Times New Roman"/>
                      <w:sz w:val="28"/>
                      <w:szCs w:val="28"/>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4627CF" w:rsidRPr="009C00A3" w:rsidTr="00F158CE">
              <w:tblPrEx>
                <w:tblCellMar>
                  <w:top w:w="0" w:type="dxa"/>
                  <w:bottom w:w="0" w:type="dxa"/>
                </w:tblCellMar>
              </w:tblPrEx>
              <w:tc>
                <w:tcPr>
                  <w:tcW w:w="3842"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sidRPr="0026631C">
                    <w:rPr>
                      <w:rFonts w:ascii="Times New Roman" w:hAnsi="Times New Roman" w:cs="Times New Roman"/>
                      <w:sz w:val="28"/>
                      <w:szCs w:val="28"/>
                    </w:rPr>
                    <w:t>Органы управления образованием и органы (структурные подразделения), осуществляющие руководство образовательными организациями</w:t>
                  </w:r>
                </w:p>
              </w:tc>
              <w:tc>
                <w:tcPr>
                  <w:tcW w:w="5537"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sidRPr="0026631C">
                    <w:rPr>
                      <w:rFonts w:ascii="Times New Roman" w:hAnsi="Times New Roman" w:cs="Times New Roman"/>
                      <w:sz w:val="28"/>
                      <w:szCs w:val="28"/>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4627CF" w:rsidRPr="009C00A3" w:rsidTr="00F158CE">
              <w:tblPrEx>
                <w:tblCellMar>
                  <w:top w:w="0" w:type="dxa"/>
                  <w:bottom w:w="0" w:type="dxa"/>
                </w:tblCellMar>
              </w:tblPrEx>
              <w:tc>
                <w:tcPr>
                  <w:tcW w:w="3842"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sidRPr="0026631C">
                    <w:rPr>
                      <w:rFonts w:ascii="Times New Roman" w:hAnsi="Times New Roman" w:cs="Times New Roman"/>
                      <w:sz w:val="28"/>
                      <w:szCs w:val="28"/>
                    </w:rPr>
                    <w:t>Отделы (бюро) технического обучения, отделы кадров учреждений, подразделений министерств (ведомств), занимающиеся вопросами подготовки и повышения квалификации кадров на производстве</w:t>
                  </w:r>
                </w:p>
              </w:tc>
              <w:tc>
                <w:tcPr>
                  <w:tcW w:w="5537"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sidRPr="0026631C">
                    <w:rPr>
                      <w:rFonts w:ascii="Times New Roman" w:hAnsi="Times New Roman" w:cs="Times New Roman"/>
                      <w:sz w:val="28"/>
                      <w:szCs w:val="28"/>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4627CF" w:rsidRPr="009C00A3" w:rsidTr="00F158CE">
              <w:tblPrEx>
                <w:tblCellMar>
                  <w:top w:w="0" w:type="dxa"/>
                  <w:bottom w:w="0" w:type="dxa"/>
                </w:tblCellMar>
              </w:tblPrEx>
              <w:tc>
                <w:tcPr>
                  <w:tcW w:w="3842"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sidRPr="0026631C">
                    <w:rPr>
                      <w:rFonts w:ascii="Times New Roman" w:hAnsi="Times New Roman" w:cs="Times New Roman"/>
                      <w:sz w:val="28"/>
                      <w:szCs w:val="28"/>
                    </w:rPr>
                    <w:t xml:space="preserve">Образовательные </w:t>
                  </w:r>
                  <w:r w:rsidRPr="0026631C">
                    <w:rPr>
                      <w:rFonts w:ascii="Times New Roman" w:hAnsi="Times New Roman" w:cs="Times New Roman"/>
                      <w:sz w:val="28"/>
                      <w:szCs w:val="28"/>
                    </w:rPr>
                    <w:lastRenderedPageBreak/>
                    <w:t>организации РОСТО (ДОСААФ) и гражданской авиации</w:t>
                  </w:r>
                </w:p>
              </w:tc>
              <w:tc>
                <w:tcPr>
                  <w:tcW w:w="5537"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sidRPr="0026631C">
                    <w:rPr>
                      <w:rFonts w:ascii="Times New Roman" w:hAnsi="Times New Roman" w:cs="Times New Roman"/>
                      <w:sz w:val="28"/>
                      <w:szCs w:val="28"/>
                    </w:rPr>
                    <w:lastRenderedPageBreak/>
                    <w:t>руководящий, командно-летный, командно-</w:t>
                  </w:r>
                  <w:r w:rsidRPr="0026631C">
                    <w:rPr>
                      <w:rFonts w:ascii="Times New Roman" w:hAnsi="Times New Roman" w:cs="Times New Roman"/>
                      <w:sz w:val="28"/>
                      <w:szCs w:val="28"/>
                    </w:rPr>
                    <w:lastRenderedPageBreak/>
                    <w:t>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4627CF" w:rsidRPr="009C00A3" w:rsidTr="00F158CE">
              <w:tblPrEx>
                <w:tblCellMar>
                  <w:top w:w="0" w:type="dxa"/>
                  <w:bottom w:w="0" w:type="dxa"/>
                </w:tblCellMar>
              </w:tblPrEx>
              <w:tc>
                <w:tcPr>
                  <w:tcW w:w="3842"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Pr>
                      <w:rFonts w:ascii="Times New Roman" w:hAnsi="Times New Roman" w:cs="Times New Roman"/>
                      <w:sz w:val="28"/>
                      <w:szCs w:val="28"/>
                    </w:rPr>
                    <w:lastRenderedPageBreak/>
                    <w:t>Театры юного зрителя, детские</w:t>
                  </w:r>
                  <w:r w:rsidRPr="0026631C">
                    <w:rPr>
                      <w:rFonts w:ascii="Times New Roman" w:hAnsi="Times New Roman" w:cs="Times New Roman"/>
                      <w:sz w:val="28"/>
                      <w:szCs w:val="28"/>
                    </w:rPr>
                    <w:t xml:space="preserve"> </w:t>
                  </w:r>
                </w:p>
              </w:tc>
              <w:tc>
                <w:tcPr>
                  <w:tcW w:w="5537"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Pr>
                      <w:rFonts w:ascii="Times New Roman" w:hAnsi="Times New Roman" w:cs="Times New Roman"/>
                      <w:sz w:val="28"/>
                      <w:szCs w:val="28"/>
                    </w:rPr>
                    <w:t xml:space="preserve">воспитатели, педагоги-организаторы, педагоги- </w:t>
                  </w:r>
                </w:p>
              </w:tc>
            </w:tr>
            <w:tr w:rsidR="004627CF" w:rsidRPr="009C00A3" w:rsidTr="00F158CE">
              <w:tblPrEx>
                <w:tblCellMar>
                  <w:top w:w="0" w:type="dxa"/>
                  <w:bottom w:w="0" w:type="dxa"/>
                </w:tblCellMar>
              </w:tblPrEx>
              <w:tc>
                <w:tcPr>
                  <w:tcW w:w="3842"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sidRPr="0026631C">
                    <w:rPr>
                      <w:rFonts w:ascii="Times New Roman" w:hAnsi="Times New Roman" w:cs="Times New Roman"/>
                      <w:sz w:val="28"/>
                      <w:szCs w:val="28"/>
                    </w:rPr>
                    <w:t xml:space="preserve">кинотеатры, </w:t>
                  </w:r>
                  <w:r>
                    <w:rPr>
                      <w:rFonts w:ascii="Times New Roman" w:hAnsi="Times New Roman" w:cs="Times New Roman"/>
                      <w:sz w:val="28"/>
                      <w:szCs w:val="28"/>
                    </w:rPr>
                    <w:t xml:space="preserve">кукольные театры, </w:t>
                  </w:r>
                  <w:r w:rsidRPr="0026631C">
                    <w:rPr>
                      <w:rFonts w:ascii="Times New Roman" w:hAnsi="Times New Roman" w:cs="Times New Roman"/>
                      <w:sz w:val="28"/>
                      <w:szCs w:val="28"/>
                    </w:rPr>
                    <w:t>культурно-просветительные учреждения и подразделения предприятий и учреждений по работе с детьми и подростками</w:t>
                  </w:r>
                  <w:r>
                    <w:rPr>
                      <w:rFonts w:ascii="Times New Roman" w:hAnsi="Times New Roman" w:cs="Times New Roman"/>
                      <w:sz w:val="28"/>
                      <w:szCs w:val="28"/>
                    </w:rPr>
                    <w:t>, молодежные жилищные комплексы,</w:t>
                  </w:r>
                  <w:r w:rsidRPr="0026631C">
                    <w:rPr>
                      <w:rFonts w:ascii="Times New Roman" w:hAnsi="Times New Roman" w:cs="Times New Roman"/>
                      <w:sz w:val="28"/>
                      <w:szCs w:val="28"/>
                    </w:rPr>
                    <w:t xml:space="preserve"> </w:t>
                  </w:r>
                  <w:r>
                    <w:rPr>
                      <w:rFonts w:ascii="Times New Roman" w:hAnsi="Times New Roman" w:cs="Times New Roman"/>
                      <w:sz w:val="28"/>
                      <w:szCs w:val="28"/>
                    </w:rPr>
                    <w:t>о</w:t>
                  </w:r>
                  <w:r w:rsidRPr="0026631C">
                    <w:rPr>
                      <w:rFonts w:ascii="Times New Roman" w:hAnsi="Times New Roman" w:cs="Times New Roman"/>
                      <w:sz w:val="28"/>
                      <w:szCs w:val="28"/>
                    </w:rPr>
                    <w:t xml:space="preserve">бщежития учреждений, предприятий и </w:t>
                  </w:r>
                  <w:r>
                    <w:rPr>
                      <w:rFonts w:ascii="Times New Roman" w:hAnsi="Times New Roman" w:cs="Times New Roman"/>
                      <w:sz w:val="28"/>
                      <w:szCs w:val="28"/>
                    </w:rPr>
                    <w:t>организаций</w:t>
                  </w:r>
                  <w:r w:rsidRPr="0026631C">
                    <w:rPr>
                      <w:rFonts w:ascii="Times New Roman" w:hAnsi="Times New Roman" w:cs="Times New Roman"/>
                      <w:sz w:val="28"/>
                      <w:szCs w:val="28"/>
                    </w:rPr>
                    <w:t xml:space="preserve">, жилищно-эксплуатационные </w:t>
                  </w:r>
                  <w:r>
                    <w:rPr>
                      <w:rFonts w:ascii="Times New Roman" w:hAnsi="Times New Roman" w:cs="Times New Roman"/>
                      <w:sz w:val="28"/>
                      <w:szCs w:val="28"/>
                    </w:rPr>
                    <w:t>организации</w:t>
                  </w:r>
                  <w:r w:rsidRPr="0026631C">
                    <w:rPr>
                      <w:rFonts w:ascii="Times New Roman" w:hAnsi="Times New Roman" w:cs="Times New Roman"/>
                      <w:sz w:val="28"/>
                      <w:szCs w:val="28"/>
                    </w:rPr>
                    <w:t xml:space="preserve"> </w:t>
                  </w:r>
                </w:p>
              </w:tc>
              <w:tc>
                <w:tcPr>
                  <w:tcW w:w="5537"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Pr>
                      <w:rFonts w:ascii="Times New Roman" w:hAnsi="Times New Roman" w:cs="Times New Roman"/>
                      <w:sz w:val="28"/>
                      <w:szCs w:val="28"/>
                    </w:rPr>
                    <w:t>психологи (психологи), преподаватели,</w:t>
                  </w:r>
                  <w:r w:rsidRPr="0026631C">
                    <w:rPr>
                      <w:rFonts w:ascii="Times New Roman" w:hAnsi="Times New Roman" w:cs="Times New Roman"/>
                      <w:sz w:val="28"/>
                      <w:szCs w:val="28"/>
                    </w:rPr>
                    <w:t xml:space="preserve"> педагоги дополнительного образования (руководители кружков) для </w:t>
                  </w:r>
                  <w:r>
                    <w:rPr>
                      <w:rFonts w:ascii="Times New Roman" w:hAnsi="Times New Roman" w:cs="Times New Roman"/>
                      <w:sz w:val="28"/>
                      <w:szCs w:val="28"/>
                    </w:rPr>
                    <w:t xml:space="preserve">детей и подростков, инструкторы и инструкторы-методисты, </w:t>
                  </w:r>
                  <w:r w:rsidRPr="0026631C">
                    <w:rPr>
                      <w:rFonts w:ascii="Times New Roman" w:hAnsi="Times New Roman" w:cs="Times New Roman"/>
                      <w:sz w:val="28"/>
                      <w:szCs w:val="28"/>
                    </w:rPr>
                    <w:t xml:space="preserve">тренеры-преподаватели и другие специалисты по работе с детьми и подростками, заведующие детскими отделами, секторами </w:t>
                  </w:r>
                </w:p>
              </w:tc>
            </w:tr>
            <w:tr w:rsidR="004627CF" w:rsidRPr="009C00A3" w:rsidTr="00F158CE">
              <w:tblPrEx>
                <w:tblCellMar>
                  <w:top w:w="0" w:type="dxa"/>
                  <w:bottom w:w="0" w:type="dxa"/>
                </w:tblCellMar>
              </w:tblPrEx>
              <w:tc>
                <w:tcPr>
                  <w:tcW w:w="3842"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sidRPr="0026631C">
                    <w:rPr>
                      <w:rFonts w:ascii="Times New Roman" w:hAnsi="Times New Roman" w:cs="Times New Roman"/>
                      <w:sz w:val="28"/>
                      <w:szCs w:val="28"/>
                    </w:rPr>
                    <w:t>Исправительные колонии, воспитательные колонии, следственные изоляторы и тюрьмы, лечебно-исправительные учреждения</w:t>
                  </w:r>
                </w:p>
              </w:tc>
              <w:tc>
                <w:tcPr>
                  <w:tcW w:w="5537" w:type="dxa"/>
                  <w:tcBorders>
                    <w:top w:val="single" w:sz="4" w:space="0" w:color="auto"/>
                    <w:left w:val="single" w:sz="4" w:space="0" w:color="auto"/>
                    <w:bottom w:val="single" w:sz="4" w:space="0" w:color="auto"/>
                    <w:right w:val="single" w:sz="4" w:space="0" w:color="auto"/>
                  </w:tcBorders>
                </w:tcPr>
                <w:p w:rsidR="004627CF" w:rsidRPr="0026631C" w:rsidRDefault="004627CF" w:rsidP="004006F7">
                  <w:pPr>
                    <w:pStyle w:val="af3"/>
                    <w:rPr>
                      <w:rFonts w:ascii="Times New Roman" w:hAnsi="Times New Roman" w:cs="Times New Roman"/>
                      <w:sz w:val="28"/>
                      <w:szCs w:val="28"/>
                    </w:rPr>
                  </w:pPr>
                  <w:r w:rsidRPr="0026631C">
                    <w:rPr>
                      <w:rFonts w:ascii="Times New Roman" w:hAnsi="Times New Roman" w:cs="Times New Roman"/>
                      <w:sz w:val="28"/>
                      <w:szCs w:val="28"/>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rsidR="004627CF" w:rsidRPr="009C00A3" w:rsidRDefault="004627CF" w:rsidP="004006F7">
            <w:pPr>
              <w:rPr>
                <w:sz w:val="28"/>
                <w:szCs w:val="28"/>
              </w:rPr>
            </w:pPr>
          </w:p>
          <w:p w:rsidR="004627CF" w:rsidRPr="009C00A3" w:rsidRDefault="004627CF" w:rsidP="004006F7">
            <w:pPr>
              <w:ind w:firstLine="708"/>
              <w:jc w:val="both"/>
              <w:rPr>
                <w:sz w:val="28"/>
                <w:szCs w:val="28"/>
              </w:rPr>
            </w:pPr>
            <w:r w:rsidRPr="009C00A3">
              <w:rPr>
                <w:sz w:val="28"/>
                <w:szCs w:val="28"/>
              </w:rPr>
              <w:t>Примечание. В стаж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оргметодотдела республиканской, краевой, областной больницы.</w:t>
            </w:r>
          </w:p>
          <w:p w:rsidR="004627CF" w:rsidRPr="009C00A3" w:rsidRDefault="004627CF" w:rsidP="004006F7">
            <w:pPr>
              <w:rPr>
                <w:sz w:val="28"/>
                <w:szCs w:val="28"/>
              </w:rPr>
            </w:pPr>
          </w:p>
          <w:p w:rsidR="004627CF" w:rsidRDefault="004627CF" w:rsidP="004006F7">
            <w:pPr>
              <w:rPr>
                <w:sz w:val="28"/>
                <w:szCs w:val="28"/>
              </w:rPr>
            </w:pPr>
          </w:p>
          <w:p w:rsidR="004627CF" w:rsidRPr="009C00A3" w:rsidRDefault="004627CF" w:rsidP="004006F7">
            <w:pPr>
              <w:rPr>
                <w:sz w:val="28"/>
                <w:szCs w:val="28"/>
              </w:rPr>
            </w:pPr>
          </w:p>
          <w:p w:rsidR="004627CF" w:rsidRPr="009C00A3" w:rsidRDefault="004627CF" w:rsidP="004006F7">
            <w:pPr>
              <w:rPr>
                <w:sz w:val="28"/>
                <w:szCs w:val="28"/>
              </w:rPr>
            </w:pPr>
          </w:p>
          <w:p w:rsidR="00EE2AC8" w:rsidRDefault="00A505EE" w:rsidP="00A505EE">
            <w:pPr>
              <w:tabs>
                <w:tab w:val="left" w:pos="10491"/>
              </w:tabs>
              <w:rPr>
                <w:color w:val="000000"/>
                <w:sz w:val="28"/>
                <w:szCs w:val="28"/>
              </w:rPr>
            </w:pPr>
            <w:r>
              <w:rPr>
                <w:color w:val="000000"/>
                <w:sz w:val="28"/>
                <w:szCs w:val="28"/>
              </w:rPr>
              <w:t xml:space="preserve">                                                                          </w:t>
            </w:r>
          </w:p>
          <w:p w:rsidR="004627CF" w:rsidRPr="00C415BE" w:rsidRDefault="00EE2AC8" w:rsidP="00FB6EA3">
            <w:pPr>
              <w:tabs>
                <w:tab w:val="left" w:pos="10491"/>
              </w:tabs>
              <w:jc w:val="right"/>
              <w:rPr>
                <w:b/>
                <w:sz w:val="28"/>
                <w:szCs w:val="28"/>
              </w:rPr>
            </w:pPr>
            <w:r w:rsidRPr="00B424D4">
              <w:rPr>
                <w:color w:val="FF0000"/>
                <w:sz w:val="28"/>
                <w:szCs w:val="28"/>
              </w:rPr>
              <w:lastRenderedPageBreak/>
              <w:t xml:space="preserve">                                          </w:t>
            </w:r>
            <w:r w:rsidR="00FB6EA3">
              <w:rPr>
                <w:color w:val="FF0000"/>
                <w:sz w:val="28"/>
                <w:szCs w:val="28"/>
              </w:rPr>
              <w:t xml:space="preserve">                               </w:t>
            </w:r>
            <w:r w:rsidR="00F158CE">
              <w:rPr>
                <w:color w:val="FF0000"/>
                <w:sz w:val="28"/>
                <w:szCs w:val="28"/>
              </w:rPr>
              <w:t xml:space="preserve">                                         </w:t>
            </w:r>
            <w:r w:rsidR="00FB6EA3">
              <w:rPr>
                <w:color w:val="FF0000"/>
                <w:sz w:val="28"/>
                <w:szCs w:val="28"/>
              </w:rPr>
              <w:t xml:space="preserve">                               </w:t>
            </w:r>
            <w:r w:rsidR="004627CF" w:rsidRPr="00C415BE">
              <w:rPr>
                <w:b/>
                <w:sz w:val="28"/>
                <w:szCs w:val="28"/>
              </w:rPr>
              <w:t>Приложение №</w:t>
            </w:r>
            <w:r w:rsidR="00F158CE" w:rsidRPr="00C415BE">
              <w:rPr>
                <w:b/>
                <w:sz w:val="28"/>
                <w:szCs w:val="28"/>
              </w:rPr>
              <w:t> 3</w:t>
            </w:r>
          </w:p>
          <w:p w:rsidR="00A505EE" w:rsidRDefault="00A505EE" w:rsidP="00A505EE">
            <w:pPr>
              <w:ind w:left="5387"/>
              <w:rPr>
                <w:sz w:val="28"/>
                <w:szCs w:val="28"/>
              </w:rPr>
            </w:pPr>
            <w:r>
              <w:rPr>
                <w:rStyle w:val="af2"/>
                <w:b w:val="0"/>
                <w:sz w:val="28"/>
                <w:szCs w:val="28"/>
              </w:rPr>
              <w:t xml:space="preserve">к Положению </w:t>
            </w:r>
            <w:r w:rsidRPr="006529E3">
              <w:rPr>
                <w:sz w:val="28"/>
                <w:szCs w:val="28"/>
              </w:rPr>
              <w:t xml:space="preserve">об оплате труда работников </w:t>
            </w:r>
            <w:r>
              <w:rPr>
                <w:sz w:val="28"/>
                <w:szCs w:val="28"/>
              </w:rPr>
              <w:t xml:space="preserve">смоленского областного государственного бюджетного </w:t>
            </w:r>
            <w:r w:rsidRPr="006529E3">
              <w:rPr>
                <w:sz w:val="28"/>
                <w:szCs w:val="28"/>
              </w:rPr>
              <w:t xml:space="preserve"> </w:t>
            </w:r>
            <w:r>
              <w:rPr>
                <w:sz w:val="28"/>
                <w:szCs w:val="28"/>
              </w:rPr>
              <w:t>учреждения «Гагаринский многопрофильный колледж»</w:t>
            </w:r>
            <w:r w:rsidRPr="006529E3">
              <w:rPr>
                <w:sz w:val="28"/>
                <w:szCs w:val="28"/>
              </w:rPr>
              <w:t xml:space="preserve"> </w:t>
            </w:r>
          </w:p>
          <w:p w:rsidR="004627CF" w:rsidRPr="004627CF" w:rsidRDefault="004627CF" w:rsidP="004006F7">
            <w:pPr>
              <w:jc w:val="center"/>
              <w:rPr>
                <w:color w:val="000000"/>
                <w:sz w:val="44"/>
                <w:szCs w:val="28"/>
              </w:rPr>
            </w:pPr>
          </w:p>
          <w:p w:rsidR="004627CF" w:rsidRPr="00ED6431" w:rsidRDefault="004627CF" w:rsidP="004006F7">
            <w:pPr>
              <w:pStyle w:val="1"/>
              <w:spacing w:before="0" w:after="0"/>
              <w:jc w:val="center"/>
              <w:rPr>
                <w:rFonts w:ascii="Times New Roman" w:hAnsi="Times New Roman"/>
                <w:b w:val="0"/>
                <w:sz w:val="28"/>
                <w:szCs w:val="28"/>
                <w:lang w:val="ru-RU"/>
              </w:rPr>
            </w:pPr>
            <w:r w:rsidRPr="00ED6431">
              <w:rPr>
                <w:rFonts w:ascii="Times New Roman" w:hAnsi="Times New Roman"/>
                <w:b w:val="0"/>
                <w:sz w:val="28"/>
                <w:szCs w:val="28"/>
                <w:lang w:val="ru-RU" w:eastAsia="ru-RU"/>
              </w:rPr>
              <w:t>П</w:t>
            </w:r>
            <w:r w:rsidRPr="00ED6431">
              <w:rPr>
                <w:rFonts w:ascii="Times New Roman" w:hAnsi="Times New Roman"/>
                <w:b w:val="0"/>
                <w:sz w:val="28"/>
                <w:szCs w:val="28"/>
                <w:lang w:val="ru-RU"/>
              </w:rPr>
              <w:t>ОРЯДОК</w:t>
            </w:r>
          </w:p>
          <w:p w:rsidR="00ED6431" w:rsidRDefault="004627CF" w:rsidP="004006F7">
            <w:pPr>
              <w:jc w:val="center"/>
              <w:rPr>
                <w:sz w:val="28"/>
                <w:szCs w:val="28"/>
              </w:rPr>
            </w:pPr>
            <w:r w:rsidRPr="00ED6431">
              <w:rPr>
                <w:sz w:val="28"/>
                <w:szCs w:val="28"/>
              </w:rPr>
              <w:t xml:space="preserve">зачета в педагогический стаж времени работы в отдельных учреждениях, </w:t>
            </w:r>
          </w:p>
          <w:p w:rsidR="00ED6431" w:rsidRDefault="004627CF" w:rsidP="004006F7">
            <w:pPr>
              <w:jc w:val="center"/>
              <w:rPr>
                <w:sz w:val="28"/>
                <w:szCs w:val="28"/>
              </w:rPr>
            </w:pPr>
            <w:r w:rsidRPr="00ED6431">
              <w:rPr>
                <w:sz w:val="28"/>
                <w:szCs w:val="28"/>
              </w:rPr>
              <w:t>а также времени обучения в учреждениях высшего и среднего</w:t>
            </w:r>
          </w:p>
          <w:p w:rsidR="004627CF" w:rsidRPr="00ED6431" w:rsidRDefault="004627CF" w:rsidP="004006F7">
            <w:pPr>
              <w:jc w:val="center"/>
              <w:rPr>
                <w:sz w:val="28"/>
                <w:szCs w:val="28"/>
              </w:rPr>
            </w:pPr>
            <w:r w:rsidRPr="00ED6431">
              <w:rPr>
                <w:sz w:val="28"/>
                <w:szCs w:val="28"/>
              </w:rPr>
              <w:t xml:space="preserve"> профессионального образования и службы в Вооруженных Силах СССР</w:t>
            </w:r>
            <w:r w:rsidRPr="00ED6431">
              <w:rPr>
                <w:sz w:val="28"/>
                <w:szCs w:val="28"/>
              </w:rPr>
              <w:br/>
              <w:t xml:space="preserve">и Российской Федерации </w:t>
            </w:r>
          </w:p>
          <w:p w:rsidR="004627CF" w:rsidRPr="00ED6431" w:rsidRDefault="004627CF" w:rsidP="004006F7">
            <w:pPr>
              <w:rPr>
                <w:sz w:val="28"/>
                <w:szCs w:val="28"/>
              </w:rPr>
            </w:pPr>
          </w:p>
          <w:p w:rsidR="004627CF" w:rsidRPr="009C00A3" w:rsidRDefault="004627CF" w:rsidP="004006F7">
            <w:pPr>
              <w:ind w:firstLine="708"/>
              <w:jc w:val="both"/>
              <w:rPr>
                <w:sz w:val="28"/>
                <w:szCs w:val="28"/>
              </w:rPr>
            </w:pPr>
            <w:r w:rsidRPr="009C00A3">
              <w:rPr>
                <w:sz w:val="28"/>
                <w:szCs w:val="28"/>
              </w:rPr>
              <w:t>1. Педагогическим работникам в стаж педагогической работы засчитывается без всяких условий и ограничений:</w:t>
            </w:r>
          </w:p>
          <w:p w:rsidR="004627CF" w:rsidRPr="009C00A3" w:rsidRDefault="004627CF" w:rsidP="004006F7">
            <w:pPr>
              <w:ind w:firstLine="708"/>
              <w:jc w:val="both"/>
              <w:rPr>
                <w:sz w:val="28"/>
                <w:szCs w:val="28"/>
              </w:rPr>
            </w:pPr>
            <w:r w:rsidRPr="009C00A3">
              <w:rPr>
                <w:sz w:val="28"/>
                <w:szCs w:val="28"/>
              </w:rPr>
              <w:t>1.1. 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4627CF" w:rsidRPr="009C00A3" w:rsidRDefault="004627CF" w:rsidP="004006F7">
            <w:pPr>
              <w:ind w:firstLine="708"/>
              <w:jc w:val="both"/>
              <w:rPr>
                <w:sz w:val="28"/>
                <w:szCs w:val="28"/>
              </w:rPr>
            </w:pPr>
            <w:r w:rsidRPr="009C00A3">
              <w:rPr>
                <w:sz w:val="28"/>
                <w:szCs w:val="28"/>
              </w:rPr>
              <w:t>1.2. Время работы в должности заведующего фильмотекой и методиста фильмотеки.</w:t>
            </w:r>
          </w:p>
          <w:p w:rsidR="004627CF" w:rsidRPr="009C00A3" w:rsidRDefault="004627CF" w:rsidP="004006F7">
            <w:pPr>
              <w:ind w:firstLine="708"/>
              <w:jc w:val="both"/>
              <w:rPr>
                <w:sz w:val="28"/>
                <w:szCs w:val="28"/>
              </w:rPr>
            </w:pPr>
            <w:r w:rsidRPr="009C00A3">
              <w:rPr>
                <w:sz w:val="28"/>
                <w:szCs w:val="28"/>
              </w:rPr>
              <w:t>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4627CF" w:rsidRPr="009C00A3" w:rsidRDefault="004627CF" w:rsidP="004006F7">
            <w:pPr>
              <w:ind w:firstLine="708"/>
              <w:jc w:val="both"/>
              <w:rPr>
                <w:sz w:val="28"/>
                <w:szCs w:val="28"/>
              </w:rPr>
            </w:pPr>
            <w:r w:rsidRPr="009C00A3">
              <w:rPr>
                <w:sz w:val="28"/>
                <w:szCs w:val="28"/>
              </w:rPr>
              <w:t xml:space="preserve">2.1.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в подпункте 1.1 </w:t>
            </w:r>
            <w:r>
              <w:rPr>
                <w:sz w:val="28"/>
                <w:szCs w:val="28"/>
              </w:rPr>
              <w:t>пункта</w:t>
            </w:r>
            <w:r w:rsidRPr="009C00A3">
              <w:rPr>
                <w:sz w:val="28"/>
                <w:szCs w:val="28"/>
              </w:rPr>
              <w:t xml:space="preserve"> </w:t>
            </w:r>
            <w:r>
              <w:rPr>
                <w:sz w:val="28"/>
                <w:szCs w:val="28"/>
              </w:rPr>
              <w:t xml:space="preserve">1 настоящего </w:t>
            </w:r>
            <w:r w:rsidRPr="009C00A3">
              <w:rPr>
                <w:sz w:val="28"/>
                <w:szCs w:val="28"/>
              </w:rPr>
              <w:t>П</w:t>
            </w:r>
            <w:r>
              <w:rPr>
                <w:sz w:val="28"/>
                <w:szCs w:val="28"/>
              </w:rPr>
              <w:t>орядка</w:t>
            </w:r>
            <w:r w:rsidRPr="009C00A3">
              <w:rPr>
                <w:sz w:val="28"/>
                <w:szCs w:val="28"/>
              </w:rPr>
              <w:t>.</w:t>
            </w:r>
          </w:p>
          <w:p w:rsidR="004627CF" w:rsidRPr="009C00A3" w:rsidRDefault="004627CF" w:rsidP="004006F7">
            <w:pPr>
              <w:ind w:firstLine="708"/>
              <w:jc w:val="both"/>
              <w:rPr>
                <w:sz w:val="28"/>
                <w:szCs w:val="28"/>
              </w:rPr>
            </w:pPr>
            <w:r w:rsidRPr="009C00A3">
              <w:rPr>
                <w:sz w:val="28"/>
                <w:szCs w:val="28"/>
              </w:rPr>
              <w:t>2.2. Время работы на руководящих, инспекторских, инструкторских и других должностях специалистов в аппаратах территориальных учреждений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4627CF" w:rsidRPr="009C00A3" w:rsidRDefault="004627CF" w:rsidP="004006F7">
            <w:pPr>
              <w:ind w:firstLine="708"/>
              <w:jc w:val="both"/>
              <w:rPr>
                <w:sz w:val="28"/>
                <w:szCs w:val="28"/>
              </w:rPr>
            </w:pPr>
            <w:r w:rsidRPr="009C00A3">
              <w:rPr>
                <w:sz w:val="28"/>
                <w:szCs w:val="28"/>
              </w:rPr>
              <w:lastRenderedPageBreak/>
              <w:t>2.3. 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4627CF" w:rsidRPr="009C00A3" w:rsidRDefault="004627CF" w:rsidP="004006F7">
            <w:pPr>
              <w:ind w:firstLine="708"/>
              <w:jc w:val="both"/>
              <w:rPr>
                <w:sz w:val="28"/>
                <w:szCs w:val="28"/>
              </w:rPr>
            </w:pPr>
            <w:r w:rsidRPr="009C00A3">
              <w:rPr>
                <w:sz w:val="28"/>
                <w:szCs w:val="28"/>
              </w:rPr>
              <w:t>3. В стаж педагогической работы отдельных категорий педагогических работников помимо периодов, предусмотренных пунктами 1 и 2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4627CF" w:rsidRPr="009C00A3" w:rsidRDefault="004627CF" w:rsidP="004006F7">
            <w:pPr>
              <w:ind w:firstLine="744"/>
              <w:jc w:val="both"/>
              <w:rPr>
                <w:sz w:val="28"/>
                <w:szCs w:val="28"/>
              </w:rPr>
            </w:pPr>
            <w:r w:rsidRPr="009C00A3">
              <w:rPr>
                <w:sz w:val="28"/>
                <w:szCs w:val="28"/>
              </w:rPr>
              <w:t>- преподавателям-организаторам (основ безопасности жизнедеятельности, допризывной подготовки);</w:t>
            </w:r>
          </w:p>
          <w:p w:rsidR="004627CF" w:rsidRPr="009C00A3" w:rsidRDefault="004627CF" w:rsidP="004006F7">
            <w:pPr>
              <w:ind w:firstLine="744"/>
              <w:jc w:val="both"/>
              <w:rPr>
                <w:sz w:val="28"/>
                <w:szCs w:val="28"/>
              </w:rPr>
            </w:pPr>
            <w:r w:rsidRPr="009C00A3">
              <w:rPr>
                <w:sz w:val="28"/>
                <w:szCs w:val="28"/>
              </w:rPr>
              <w:t>- учителям и преподавателям физвоспитания,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4627CF" w:rsidRPr="009C00A3" w:rsidRDefault="004627CF" w:rsidP="004006F7">
            <w:pPr>
              <w:ind w:firstLine="744"/>
              <w:jc w:val="both"/>
              <w:rPr>
                <w:sz w:val="28"/>
                <w:szCs w:val="28"/>
              </w:rPr>
            </w:pPr>
            <w:r w:rsidRPr="009C00A3">
              <w:rPr>
                <w:sz w:val="28"/>
                <w:szCs w:val="28"/>
              </w:rPr>
              <w:t xml:space="preserve">- 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w:t>
            </w:r>
            <w:r>
              <w:rPr>
                <w:sz w:val="28"/>
                <w:szCs w:val="28"/>
              </w:rPr>
              <w:t>с</w:t>
            </w:r>
            <w:r w:rsidRPr="009C00A3">
              <w:rPr>
                <w:sz w:val="28"/>
                <w:szCs w:val="28"/>
              </w:rPr>
              <w:t xml:space="preserve"> углубленным изучением отдельных предметов;</w:t>
            </w:r>
          </w:p>
          <w:p w:rsidR="004627CF" w:rsidRPr="009C00A3" w:rsidRDefault="004627CF" w:rsidP="004006F7">
            <w:pPr>
              <w:ind w:firstLine="744"/>
              <w:jc w:val="both"/>
              <w:rPr>
                <w:sz w:val="28"/>
                <w:szCs w:val="28"/>
              </w:rPr>
            </w:pPr>
            <w:r w:rsidRPr="009C00A3">
              <w:rPr>
                <w:sz w:val="28"/>
                <w:szCs w:val="28"/>
              </w:rPr>
              <w:t>- мастерам производственного обучения;</w:t>
            </w:r>
          </w:p>
          <w:p w:rsidR="004627CF" w:rsidRPr="009C00A3" w:rsidRDefault="004627CF" w:rsidP="004006F7">
            <w:pPr>
              <w:ind w:firstLine="744"/>
              <w:jc w:val="both"/>
              <w:rPr>
                <w:sz w:val="28"/>
                <w:szCs w:val="28"/>
              </w:rPr>
            </w:pPr>
            <w:r w:rsidRPr="009C00A3">
              <w:rPr>
                <w:sz w:val="28"/>
                <w:szCs w:val="28"/>
              </w:rPr>
              <w:t>- педагогам дополнительного образования;</w:t>
            </w:r>
          </w:p>
          <w:p w:rsidR="004627CF" w:rsidRPr="009C00A3" w:rsidRDefault="004627CF" w:rsidP="004006F7">
            <w:pPr>
              <w:ind w:firstLine="744"/>
              <w:jc w:val="both"/>
              <w:rPr>
                <w:sz w:val="28"/>
                <w:szCs w:val="28"/>
              </w:rPr>
            </w:pPr>
            <w:r w:rsidRPr="009C00A3">
              <w:rPr>
                <w:sz w:val="28"/>
                <w:szCs w:val="28"/>
              </w:rPr>
              <w:t>- педагогическим работникам экспериментальных образовательных учреждений;</w:t>
            </w:r>
          </w:p>
          <w:p w:rsidR="004627CF" w:rsidRPr="009C00A3" w:rsidRDefault="004627CF" w:rsidP="004006F7">
            <w:pPr>
              <w:ind w:firstLine="744"/>
              <w:jc w:val="both"/>
              <w:rPr>
                <w:sz w:val="28"/>
                <w:szCs w:val="28"/>
              </w:rPr>
            </w:pPr>
            <w:r w:rsidRPr="009C00A3">
              <w:rPr>
                <w:sz w:val="28"/>
                <w:szCs w:val="28"/>
              </w:rPr>
              <w:t>- педагогам-психологам;</w:t>
            </w:r>
          </w:p>
          <w:p w:rsidR="004627CF" w:rsidRPr="009C00A3" w:rsidRDefault="004627CF" w:rsidP="004006F7">
            <w:pPr>
              <w:ind w:firstLine="744"/>
              <w:jc w:val="both"/>
              <w:rPr>
                <w:sz w:val="28"/>
                <w:szCs w:val="28"/>
              </w:rPr>
            </w:pPr>
            <w:r w:rsidRPr="009C00A3">
              <w:rPr>
                <w:sz w:val="28"/>
                <w:szCs w:val="28"/>
              </w:rPr>
              <w:t>- методистам;</w:t>
            </w:r>
          </w:p>
          <w:p w:rsidR="004627CF" w:rsidRPr="009C00A3" w:rsidRDefault="004627CF" w:rsidP="004006F7">
            <w:pPr>
              <w:ind w:firstLine="744"/>
              <w:jc w:val="both"/>
              <w:rPr>
                <w:sz w:val="28"/>
                <w:szCs w:val="28"/>
              </w:rPr>
            </w:pPr>
            <w:r w:rsidRPr="009C00A3">
              <w:rPr>
                <w:sz w:val="28"/>
                <w:szCs w:val="28"/>
              </w:rPr>
              <w:t>- 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4627CF" w:rsidRPr="009C00A3" w:rsidRDefault="004627CF" w:rsidP="004006F7">
            <w:pPr>
              <w:ind w:firstLine="744"/>
              <w:jc w:val="both"/>
              <w:rPr>
                <w:sz w:val="28"/>
                <w:szCs w:val="28"/>
              </w:rPr>
            </w:pPr>
            <w:r w:rsidRPr="009C00A3">
              <w:rPr>
                <w:sz w:val="28"/>
                <w:szCs w:val="28"/>
              </w:rPr>
              <w:t>- 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4627CF" w:rsidRPr="009C00A3" w:rsidRDefault="004627CF" w:rsidP="004006F7">
            <w:pPr>
              <w:ind w:firstLine="708"/>
              <w:jc w:val="both"/>
              <w:rPr>
                <w:sz w:val="28"/>
                <w:szCs w:val="28"/>
              </w:rPr>
            </w:pPr>
            <w:r w:rsidRPr="009C00A3">
              <w:rPr>
                <w:sz w:val="28"/>
                <w:szCs w:val="28"/>
              </w:rPr>
              <w:t>4.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4627CF" w:rsidRPr="009C00A3" w:rsidRDefault="004627CF" w:rsidP="004006F7">
            <w:pPr>
              <w:ind w:firstLine="708"/>
              <w:jc w:val="both"/>
              <w:rPr>
                <w:sz w:val="28"/>
                <w:szCs w:val="28"/>
              </w:rPr>
            </w:pPr>
            <w:r w:rsidRPr="009C00A3">
              <w:rPr>
                <w:sz w:val="28"/>
                <w:szCs w:val="28"/>
              </w:rPr>
              <w:t xml:space="preserve">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w:t>
            </w:r>
            <w:r w:rsidRPr="009C00A3">
              <w:rPr>
                <w:sz w:val="28"/>
                <w:szCs w:val="28"/>
              </w:rPr>
              <w:lastRenderedPageBreak/>
              <w:t>учреждения по согласованию с профсоюзным органом.</w:t>
            </w:r>
          </w:p>
          <w:p w:rsidR="004627CF" w:rsidRPr="009C00A3" w:rsidRDefault="004627CF" w:rsidP="004006F7">
            <w:pPr>
              <w:ind w:firstLine="708"/>
              <w:jc w:val="both"/>
              <w:rPr>
                <w:sz w:val="28"/>
                <w:szCs w:val="28"/>
              </w:rPr>
            </w:pPr>
            <w:r w:rsidRPr="009C00A3">
              <w:rPr>
                <w:sz w:val="28"/>
                <w:szCs w:val="28"/>
              </w:rPr>
              <w:t>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4627CF" w:rsidRPr="009C00A3" w:rsidRDefault="004627CF" w:rsidP="004006F7">
            <w:pPr>
              <w:ind w:firstLine="708"/>
              <w:jc w:val="both"/>
              <w:rPr>
                <w:sz w:val="28"/>
                <w:szCs w:val="28"/>
              </w:rPr>
            </w:pPr>
            <w:r w:rsidRPr="009C00A3">
              <w:rPr>
                <w:sz w:val="28"/>
                <w:szCs w:val="28"/>
              </w:rPr>
              <w:t xml:space="preserve">7. Работникам учреждений и </w:t>
            </w:r>
            <w:r>
              <w:rPr>
                <w:sz w:val="28"/>
                <w:szCs w:val="28"/>
              </w:rPr>
              <w:t>организаций</w:t>
            </w:r>
            <w:r w:rsidRPr="009C00A3">
              <w:rPr>
                <w:sz w:val="28"/>
                <w:szCs w:val="28"/>
              </w:rPr>
              <w:t xml:space="preserve">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4627CF" w:rsidRPr="009C00A3" w:rsidRDefault="004627CF" w:rsidP="004006F7">
            <w:pPr>
              <w:ind w:firstLine="744"/>
              <w:jc w:val="both"/>
              <w:rPr>
                <w:sz w:val="28"/>
                <w:szCs w:val="28"/>
              </w:rPr>
            </w:pPr>
            <w:r w:rsidRPr="009C00A3">
              <w:rPr>
                <w:sz w:val="28"/>
                <w:szCs w:val="28"/>
              </w:rPr>
              <w:t>При этом в педагогический стаж засчитываются только те месяцы, в течение которых выполнялась педагогическая работа.</w:t>
            </w:r>
          </w:p>
          <w:p w:rsidR="004627CF" w:rsidRPr="009C00A3" w:rsidRDefault="004627CF" w:rsidP="004006F7">
            <w:pPr>
              <w:ind w:firstLine="708"/>
              <w:jc w:val="both"/>
              <w:rPr>
                <w:sz w:val="28"/>
                <w:szCs w:val="28"/>
              </w:rPr>
            </w:pPr>
            <w:r w:rsidRPr="009C00A3">
              <w:rPr>
                <w:sz w:val="28"/>
                <w:szCs w:val="28"/>
              </w:rPr>
              <w:t>8. 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4627CF" w:rsidRPr="009C00A3" w:rsidRDefault="004627CF" w:rsidP="004006F7">
            <w:pPr>
              <w:ind w:firstLine="708"/>
              <w:jc w:val="both"/>
              <w:rPr>
                <w:sz w:val="28"/>
                <w:szCs w:val="28"/>
              </w:rPr>
            </w:pPr>
            <w:r w:rsidRPr="009C00A3">
              <w:rPr>
                <w:sz w:val="28"/>
                <w:szCs w:val="28"/>
              </w:rPr>
              <w:t>Кроме того, если педагогическим работникам в период применения ранее действующих инструкций могли быть включены в педагогический стаж те или иные периоды деятельности, но по каким-либо причинам они не учтены в настоящем Порядке, то за работниками сохраняется право на включение указанных периодов в педагогический стаж в ранее установленном порядке.</w:t>
            </w: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Pr="009C00A3" w:rsidRDefault="004627CF" w:rsidP="004006F7">
            <w:pPr>
              <w:ind w:left="6237"/>
              <w:rPr>
                <w:sz w:val="28"/>
                <w:szCs w:val="28"/>
              </w:rPr>
            </w:pPr>
          </w:p>
          <w:p w:rsidR="004627CF" w:rsidRDefault="004627CF" w:rsidP="004006F7">
            <w:pPr>
              <w:ind w:left="6237"/>
              <w:rPr>
                <w:sz w:val="28"/>
                <w:szCs w:val="28"/>
              </w:rPr>
            </w:pPr>
          </w:p>
          <w:p w:rsidR="00C415BE" w:rsidRDefault="00B15977" w:rsidP="00356CAB">
            <w:pPr>
              <w:ind w:left="4287" w:right="141" w:hanging="4287"/>
              <w:jc w:val="center"/>
              <w:rPr>
                <w:color w:val="000000"/>
                <w:sz w:val="28"/>
                <w:szCs w:val="28"/>
              </w:rPr>
            </w:pPr>
            <w:r>
              <w:rPr>
                <w:color w:val="000000"/>
                <w:sz w:val="28"/>
                <w:szCs w:val="28"/>
              </w:rPr>
              <w:t xml:space="preserve">                                   </w:t>
            </w:r>
            <w:r w:rsidR="00F158CE">
              <w:rPr>
                <w:color w:val="000000"/>
                <w:sz w:val="28"/>
                <w:szCs w:val="28"/>
              </w:rPr>
              <w:t xml:space="preserve">          </w:t>
            </w:r>
            <w:r>
              <w:rPr>
                <w:color w:val="000000"/>
                <w:sz w:val="28"/>
                <w:szCs w:val="28"/>
              </w:rPr>
              <w:t xml:space="preserve">  </w:t>
            </w:r>
          </w:p>
          <w:p w:rsidR="00C415BE" w:rsidRDefault="00C415BE" w:rsidP="00356CAB">
            <w:pPr>
              <w:ind w:left="4287" w:right="141" w:hanging="4287"/>
              <w:jc w:val="center"/>
              <w:rPr>
                <w:color w:val="000000"/>
                <w:sz w:val="28"/>
                <w:szCs w:val="28"/>
              </w:rPr>
            </w:pPr>
          </w:p>
          <w:p w:rsidR="00C415BE" w:rsidRDefault="00C415BE" w:rsidP="00356CAB">
            <w:pPr>
              <w:ind w:left="4287" w:right="141" w:hanging="4287"/>
              <w:jc w:val="center"/>
              <w:rPr>
                <w:color w:val="000000"/>
                <w:sz w:val="28"/>
                <w:szCs w:val="28"/>
              </w:rPr>
            </w:pPr>
          </w:p>
          <w:p w:rsidR="00CA726B" w:rsidRDefault="00C415BE" w:rsidP="00356CAB">
            <w:pPr>
              <w:ind w:left="4287" w:right="141" w:hanging="4287"/>
              <w:jc w:val="center"/>
              <w:rPr>
                <w:color w:val="000000"/>
                <w:sz w:val="28"/>
                <w:szCs w:val="28"/>
              </w:rPr>
            </w:pPr>
            <w:r>
              <w:rPr>
                <w:color w:val="000000"/>
                <w:sz w:val="28"/>
                <w:szCs w:val="28"/>
              </w:rPr>
              <w:t xml:space="preserve">                                      </w:t>
            </w:r>
          </w:p>
          <w:p w:rsidR="00CA726B" w:rsidRDefault="00CA726B" w:rsidP="00356CAB">
            <w:pPr>
              <w:ind w:left="4287" w:right="141" w:hanging="4287"/>
              <w:jc w:val="center"/>
              <w:rPr>
                <w:color w:val="000000"/>
                <w:sz w:val="28"/>
                <w:szCs w:val="28"/>
              </w:rPr>
            </w:pPr>
          </w:p>
          <w:p w:rsidR="00CA726B" w:rsidRDefault="00CA726B" w:rsidP="00356CAB">
            <w:pPr>
              <w:ind w:left="4287" w:right="141" w:hanging="4287"/>
              <w:jc w:val="center"/>
              <w:rPr>
                <w:color w:val="000000"/>
                <w:sz w:val="28"/>
                <w:szCs w:val="28"/>
              </w:rPr>
            </w:pPr>
          </w:p>
          <w:p w:rsidR="00CA726B" w:rsidRDefault="00CA726B" w:rsidP="00356CAB">
            <w:pPr>
              <w:ind w:left="4287" w:right="141" w:hanging="4287"/>
              <w:jc w:val="center"/>
              <w:rPr>
                <w:color w:val="000000"/>
                <w:sz w:val="28"/>
                <w:szCs w:val="28"/>
              </w:rPr>
            </w:pPr>
          </w:p>
          <w:p w:rsidR="00CA726B" w:rsidRDefault="00CA726B" w:rsidP="00356CAB">
            <w:pPr>
              <w:ind w:left="4287" w:right="141" w:hanging="4287"/>
              <w:jc w:val="center"/>
              <w:rPr>
                <w:color w:val="000000"/>
                <w:sz w:val="28"/>
                <w:szCs w:val="28"/>
              </w:rPr>
            </w:pPr>
          </w:p>
          <w:p w:rsidR="00CA726B" w:rsidRDefault="00CA726B" w:rsidP="00356CAB">
            <w:pPr>
              <w:ind w:left="4287" w:right="141" w:hanging="4287"/>
              <w:jc w:val="center"/>
              <w:rPr>
                <w:color w:val="000000"/>
                <w:sz w:val="28"/>
                <w:szCs w:val="28"/>
              </w:rPr>
            </w:pPr>
          </w:p>
          <w:p w:rsidR="00CA726B" w:rsidRDefault="00CA726B" w:rsidP="00356CAB">
            <w:pPr>
              <w:ind w:left="4287" w:right="141" w:hanging="4287"/>
              <w:jc w:val="center"/>
              <w:rPr>
                <w:color w:val="000000"/>
                <w:sz w:val="28"/>
                <w:szCs w:val="28"/>
              </w:rPr>
            </w:pPr>
          </w:p>
          <w:p w:rsidR="004627CF" w:rsidRPr="004739D2" w:rsidRDefault="00CA726B" w:rsidP="00CA726B">
            <w:pPr>
              <w:ind w:left="4287" w:right="141" w:hanging="4287"/>
              <w:jc w:val="right"/>
              <w:rPr>
                <w:b/>
                <w:sz w:val="28"/>
                <w:szCs w:val="28"/>
              </w:rPr>
            </w:pPr>
            <w:r>
              <w:rPr>
                <w:color w:val="000000"/>
                <w:sz w:val="28"/>
                <w:szCs w:val="28"/>
              </w:rPr>
              <w:t xml:space="preserve">    </w:t>
            </w:r>
            <w:r w:rsidR="004627CF" w:rsidRPr="004739D2">
              <w:rPr>
                <w:b/>
                <w:sz w:val="28"/>
                <w:szCs w:val="28"/>
              </w:rPr>
              <w:t>Приложение № </w:t>
            </w:r>
            <w:r w:rsidR="00F158CE" w:rsidRPr="004739D2">
              <w:rPr>
                <w:b/>
                <w:sz w:val="28"/>
                <w:szCs w:val="28"/>
              </w:rPr>
              <w:t>4</w:t>
            </w:r>
          </w:p>
          <w:p w:rsidR="00B15977" w:rsidRDefault="00B15977" w:rsidP="00B15977">
            <w:pPr>
              <w:ind w:left="5387"/>
              <w:rPr>
                <w:sz w:val="28"/>
                <w:szCs w:val="28"/>
              </w:rPr>
            </w:pPr>
            <w:r>
              <w:rPr>
                <w:rStyle w:val="af2"/>
                <w:b w:val="0"/>
                <w:sz w:val="28"/>
                <w:szCs w:val="28"/>
              </w:rPr>
              <w:t xml:space="preserve">к Положению </w:t>
            </w:r>
            <w:r w:rsidRPr="006529E3">
              <w:rPr>
                <w:sz w:val="28"/>
                <w:szCs w:val="28"/>
              </w:rPr>
              <w:t xml:space="preserve">об оплате труда работников </w:t>
            </w:r>
            <w:r>
              <w:rPr>
                <w:sz w:val="28"/>
                <w:szCs w:val="28"/>
              </w:rPr>
              <w:t xml:space="preserve">смоленского областного государственного бюджетного </w:t>
            </w:r>
            <w:r w:rsidRPr="006529E3">
              <w:rPr>
                <w:sz w:val="28"/>
                <w:szCs w:val="28"/>
              </w:rPr>
              <w:t xml:space="preserve"> </w:t>
            </w:r>
            <w:r>
              <w:rPr>
                <w:sz w:val="28"/>
                <w:szCs w:val="28"/>
              </w:rPr>
              <w:t>учреждения «Гагаринский многопрофильный колледж»</w:t>
            </w:r>
            <w:r w:rsidRPr="006529E3">
              <w:rPr>
                <w:sz w:val="28"/>
                <w:szCs w:val="28"/>
              </w:rPr>
              <w:t xml:space="preserve"> </w:t>
            </w:r>
          </w:p>
          <w:p w:rsidR="004627CF" w:rsidRDefault="004627CF" w:rsidP="004006F7">
            <w:pPr>
              <w:ind w:left="6237"/>
              <w:rPr>
                <w:sz w:val="28"/>
                <w:szCs w:val="28"/>
              </w:rPr>
            </w:pPr>
          </w:p>
          <w:p w:rsidR="001F43EA" w:rsidRPr="002A7656" w:rsidRDefault="001F43EA" w:rsidP="004006F7">
            <w:pPr>
              <w:rPr>
                <w:sz w:val="28"/>
                <w:szCs w:val="28"/>
              </w:rPr>
            </w:pPr>
          </w:p>
          <w:p w:rsidR="004627CF" w:rsidRPr="00ED6431" w:rsidRDefault="00ED6431" w:rsidP="004006F7">
            <w:pPr>
              <w:jc w:val="center"/>
              <w:rPr>
                <w:color w:val="000000"/>
                <w:sz w:val="28"/>
                <w:szCs w:val="28"/>
              </w:rPr>
            </w:pPr>
            <w:r w:rsidRPr="00ED6431">
              <w:rPr>
                <w:color w:val="000000"/>
                <w:sz w:val="28"/>
                <w:szCs w:val="28"/>
              </w:rPr>
              <w:t xml:space="preserve">Размеры </w:t>
            </w:r>
            <w:r w:rsidR="004627CF" w:rsidRPr="00ED6431">
              <w:rPr>
                <w:color w:val="000000"/>
                <w:sz w:val="28"/>
                <w:szCs w:val="28"/>
              </w:rPr>
              <w:t xml:space="preserve">должностных окладов (ставок заработной платы) </w:t>
            </w:r>
          </w:p>
          <w:p w:rsidR="00ED6431" w:rsidRPr="00ED6431" w:rsidRDefault="004627CF" w:rsidP="004006F7">
            <w:pPr>
              <w:jc w:val="center"/>
              <w:rPr>
                <w:sz w:val="28"/>
                <w:szCs w:val="28"/>
              </w:rPr>
            </w:pPr>
            <w:r w:rsidRPr="00ED6431">
              <w:rPr>
                <w:color w:val="000000"/>
                <w:sz w:val="28"/>
                <w:szCs w:val="28"/>
              </w:rPr>
              <w:t>педагогических работников</w:t>
            </w:r>
            <w:r w:rsidRPr="00ED6431">
              <w:rPr>
                <w:sz w:val="28"/>
                <w:szCs w:val="28"/>
              </w:rPr>
              <w:t xml:space="preserve"> </w:t>
            </w:r>
            <w:r w:rsidR="00ED6431" w:rsidRPr="00ED6431">
              <w:rPr>
                <w:sz w:val="28"/>
                <w:szCs w:val="28"/>
              </w:rPr>
              <w:t xml:space="preserve">учреждения </w:t>
            </w:r>
          </w:p>
          <w:p w:rsidR="00D92010" w:rsidRDefault="004627CF" w:rsidP="00D92010">
            <w:pPr>
              <w:jc w:val="center"/>
              <w:rPr>
                <w:sz w:val="28"/>
                <w:szCs w:val="28"/>
              </w:rPr>
            </w:pPr>
            <w:r w:rsidRPr="00ED6431">
              <w:rPr>
                <w:sz w:val="28"/>
                <w:szCs w:val="28"/>
              </w:rPr>
              <w:t>по виду экономической деятельности «Образование</w:t>
            </w:r>
          </w:p>
          <w:p w:rsidR="004627CF" w:rsidRPr="00D92010" w:rsidRDefault="00D92010" w:rsidP="00D92010">
            <w:pPr>
              <w:jc w:val="center"/>
              <w:rPr>
                <w:sz w:val="28"/>
                <w:szCs w:val="28"/>
              </w:rPr>
            </w:pPr>
            <w:r>
              <w:rPr>
                <w:sz w:val="28"/>
                <w:szCs w:val="28"/>
              </w:rPr>
              <w:t xml:space="preserve">                                                                                                                </w:t>
            </w:r>
            <w:r w:rsidR="004627CF" w:rsidRPr="009C00A3">
              <w:rPr>
                <w:color w:val="000000"/>
                <w:sz w:val="22"/>
                <w:szCs w:val="22"/>
              </w:rPr>
              <w:t xml:space="preserve"> (рублей)</w:t>
            </w:r>
          </w:p>
          <w:tbl>
            <w:tblPr>
              <w:tblW w:w="9668" w:type="dxa"/>
              <w:tblLook w:val="04A0"/>
            </w:tblPr>
            <w:tblGrid>
              <w:gridCol w:w="455"/>
              <w:gridCol w:w="3543"/>
              <w:gridCol w:w="907"/>
              <w:gridCol w:w="227"/>
              <w:gridCol w:w="1026"/>
              <w:gridCol w:w="108"/>
              <w:gridCol w:w="1134"/>
              <w:gridCol w:w="1134"/>
              <w:gridCol w:w="1134"/>
            </w:tblGrid>
            <w:tr w:rsidR="004627CF" w:rsidRPr="002D513B" w:rsidTr="00356CAB">
              <w:trPr>
                <w:trHeight w:val="300"/>
              </w:trPr>
              <w:tc>
                <w:tcPr>
                  <w:tcW w:w="455" w:type="dxa"/>
                  <w:vMerge w:val="restart"/>
                  <w:tcBorders>
                    <w:top w:val="single" w:sz="4" w:space="0" w:color="auto"/>
                    <w:left w:val="single" w:sz="4" w:space="0" w:color="auto"/>
                    <w:bottom w:val="nil"/>
                    <w:right w:val="single" w:sz="4" w:space="0" w:color="auto"/>
                  </w:tcBorders>
                </w:tcPr>
                <w:p w:rsidR="004627CF" w:rsidRPr="00D92010" w:rsidRDefault="004627CF" w:rsidP="004006F7">
                  <w:pPr>
                    <w:ind w:left="-108" w:right="-101"/>
                    <w:jc w:val="center"/>
                    <w:rPr>
                      <w:sz w:val="28"/>
                      <w:szCs w:val="28"/>
                    </w:rPr>
                  </w:pPr>
                  <w:r w:rsidRPr="00D92010">
                    <w:rPr>
                      <w:sz w:val="28"/>
                      <w:szCs w:val="28"/>
                    </w:rPr>
                    <w:t>№ п/п</w:t>
                  </w:r>
                </w:p>
              </w:tc>
              <w:tc>
                <w:tcPr>
                  <w:tcW w:w="3543" w:type="dxa"/>
                  <w:vMerge w:val="restart"/>
                  <w:tcBorders>
                    <w:top w:val="single" w:sz="4" w:space="0" w:color="auto"/>
                    <w:left w:val="single" w:sz="4" w:space="0" w:color="auto"/>
                    <w:bottom w:val="single" w:sz="4" w:space="0" w:color="auto"/>
                    <w:right w:val="single" w:sz="4" w:space="0" w:color="auto"/>
                  </w:tcBorders>
                  <w:noWrap/>
                  <w:hideMark/>
                </w:tcPr>
                <w:p w:rsidR="004627CF" w:rsidRPr="00D92010" w:rsidRDefault="004627CF" w:rsidP="004006F7">
                  <w:pPr>
                    <w:jc w:val="center"/>
                    <w:rPr>
                      <w:color w:val="000000"/>
                      <w:sz w:val="28"/>
                      <w:szCs w:val="28"/>
                    </w:rPr>
                  </w:pPr>
                  <w:r w:rsidRPr="00D92010">
                    <w:rPr>
                      <w:color w:val="000000"/>
                      <w:sz w:val="28"/>
                      <w:szCs w:val="28"/>
                    </w:rPr>
                    <w:t>Педагогические работники</w:t>
                  </w:r>
                </w:p>
              </w:tc>
              <w:tc>
                <w:tcPr>
                  <w:tcW w:w="5670" w:type="dxa"/>
                  <w:gridSpan w:val="7"/>
                  <w:tcBorders>
                    <w:top w:val="single" w:sz="4" w:space="0" w:color="auto"/>
                    <w:bottom w:val="single" w:sz="4" w:space="0" w:color="auto"/>
                    <w:right w:val="single" w:sz="4" w:space="0" w:color="auto"/>
                  </w:tcBorders>
                  <w:noWrap/>
                  <w:vAlign w:val="bottom"/>
                  <w:hideMark/>
                </w:tcPr>
                <w:p w:rsidR="00D92010" w:rsidRDefault="004627CF" w:rsidP="00356CAB">
                  <w:pPr>
                    <w:ind w:right="-108"/>
                    <w:jc w:val="center"/>
                    <w:rPr>
                      <w:color w:val="000000"/>
                      <w:sz w:val="28"/>
                      <w:szCs w:val="28"/>
                    </w:rPr>
                  </w:pPr>
                  <w:r w:rsidRPr="00D92010">
                    <w:rPr>
                      <w:color w:val="000000"/>
                      <w:sz w:val="28"/>
                      <w:szCs w:val="28"/>
                    </w:rPr>
                    <w:t xml:space="preserve">Размер должностного оклада </w:t>
                  </w:r>
                </w:p>
                <w:p w:rsidR="00D92010" w:rsidRDefault="004627CF" w:rsidP="004006F7">
                  <w:pPr>
                    <w:jc w:val="center"/>
                    <w:rPr>
                      <w:color w:val="000000"/>
                      <w:sz w:val="28"/>
                      <w:szCs w:val="28"/>
                    </w:rPr>
                  </w:pPr>
                  <w:r w:rsidRPr="00D92010">
                    <w:rPr>
                      <w:color w:val="000000"/>
                      <w:sz w:val="28"/>
                      <w:szCs w:val="28"/>
                    </w:rPr>
                    <w:t xml:space="preserve">(ставки заработной платы) в зависимости </w:t>
                  </w:r>
                </w:p>
                <w:p w:rsidR="004627CF" w:rsidRPr="00D92010" w:rsidRDefault="004627CF" w:rsidP="004006F7">
                  <w:pPr>
                    <w:jc w:val="center"/>
                    <w:rPr>
                      <w:color w:val="000000"/>
                      <w:sz w:val="28"/>
                      <w:szCs w:val="28"/>
                    </w:rPr>
                  </w:pPr>
                  <w:r w:rsidRPr="00D92010">
                    <w:rPr>
                      <w:color w:val="000000"/>
                      <w:sz w:val="28"/>
                      <w:szCs w:val="28"/>
                    </w:rPr>
                    <w:t>от стажа педагогической работы</w:t>
                  </w:r>
                </w:p>
              </w:tc>
            </w:tr>
            <w:tr w:rsidR="004627CF" w:rsidRPr="009C00A3" w:rsidTr="00356CAB">
              <w:trPr>
                <w:trHeight w:val="617"/>
              </w:trPr>
              <w:tc>
                <w:tcPr>
                  <w:tcW w:w="455" w:type="dxa"/>
                  <w:vMerge/>
                  <w:tcBorders>
                    <w:top w:val="nil"/>
                    <w:left w:val="single" w:sz="4" w:space="0" w:color="auto"/>
                    <w:bottom w:val="single" w:sz="4" w:space="0" w:color="000000"/>
                    <w:right w:val="single" w:sz="4" w:space="0" w:color="auto"/>
                  </w:tcBorders>
                </w:tcPr>
                <w:p w:rsidR="004627CF" w:rsidRPr="00D92010" w:rsidRDefault="004627CF" w:rsidP="004006F7">
                  <w:pPr>
                    <w:jc w:val="center"/>
                    <w:rPr>
                      <w:color w:val="000000"/>
                      <w:sz w:val="28"/>
                      <w:szCs w:val="28"/>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4627CF" w:rsidRPr="00D92010" w:rsidRDefault="004627CF" w:rsidP="004006F7">
                  <w:pPr>
                    <w:rPr>
                      <w:color w:val="000000"/>
                      <w:sz w:val="28"/>
                      <w:szCs w:val="28"/>
                    </w:rPr>
                  </w:pPr>
                </w:p>
              </w:tc>
              <w:tc>
                <w:tcPr>
                  <w:tcW w:w="907" w:type="dxa"/>
                  <w:tcBorders>
                    <w:top w:val="single" w:sz="4" w:space="0" w:color="auto"/>
                    <w:bottom w:val="single" w:sz="4" w:space="0" w:color="auto"/>
                    <w:right w:val="single" w:sz="4" w:space="0" w:color="auto"/>
                  </w:tcBorders>
                  <w:noWrap/>
                  <w:hideMark/>
                </w:tcPr>
                <w:p w:rsidR="004627CF" w:rsidRPr="00D92010" w:rsidRDefault="004627CF" w:rsidP="004006F7">
                  <w:pPr>
                    <w:jc w:val="center"/>
                    <w:rPr>
                      <w:color w:val="000000"/>
                      <w:sz w:val="28"/>
                      <w:szCs w:val="28"/>
                    </w:rPr>
                  </w:pPr>
                  <w:r w:rsidRPr="00D92010">
                    <w:rPr>
                      <w:color w:val="000000"/>
                      <w:sz w:val="28"/>
                      <w:szCs w:val="28"/>
                    </w:rPr>
                    <w:t>до 2 лет</w:t>
                  </w:r>
                </w:p>
              </w:tc>
              <w:tc>
                <w:tcPr>
                  <w:tcW w:w="1253" w:type="dxa"/>
                  <w:gridSpan w:val="2"/>
                  <w:tcBorders>
                    <w:top w:val="single" w:sz="4" w:space="0" w:color="auto"/>
                    <w:bottom w:val="single" w:sz="4" w:space="0" w:color="auto"/>
                    <w:right w:val="single" w:sz="4" w:space="0" w:color="auto"/>
                  </w:tcBorders>
                  <w:noWrap/>
                  <w:hideMark/>
                </w:tcPr>
                <w:p w:rsidR="004627CF" w:rsidRPr="00D92010" w:rsidRDefault="004627CF" w:rsidP="004006F7">
                  <w:pPr>
                    <w:jc w:val="center"/>
                    <w:rPr>
                      <w:color w:val="000000"/>
                      <w:sz w:val="28"/>
                      <w:szCs w:val="28"/>
                    </w:rPr>
                  </w:pPr>
                  <w:r w:rsidRPr="00D92010">
                    <w:rPr>
                      <w:color w:val="000000"/>
                      <w:sz w:val="28"/>
                      <w:szCs w:val="28"/>
                    </w:rPr>
                    <w:t>от 2 до 5 лет</w:t>
                  </w:r>
                </w:p>
              </w:tc>
              <w:tc>
                <w:tcPr>
                  <w:tcW w:w="1242" w:type="dxa"/>
                  <w:gridSpan w:val="2"/>
                  <w:tcBorders>
                    <w:top w:val="single" w:sz="4" w:space="0" w:color="auto"/>
                    <w:bottom w:val="single" w:sz="4" w:space="0" w:color="auto"/>
                    <w:right w:val="single" w:sz="4" w:space="0" w:color="auto"/>
                  </w:tcBorders>
                  <w:noWrap/>
                  <w:hideMark/>
                </w:tcPr>
                <w:p w:rsidR="004627CF" w:rsidRPr="00D92010" w:rsidRDefault="004627CF" w:rsidP="004006F7">
                  <w:pPr>
                    <w:jc w:val="center"/>
                    <w:rPr>
                      <w:color w:val="000000"/>
                      <w:sz w:val="28"/>
                      <w:szCs w:val="28"/>
                    </w:rPr>
                  </w:pPr>
                  <w:r w:rsidRPr="00D92010">
                    <w:rPr>
                      <w:color w:val="000000"/>
                      <w:sz w:val="28"/>
                      <w:szCs w:val="28"/>
                    </w:rPr>
                    <w:t>от 5 до 10 лет</w:t>
                  </w:r>
                </w:p>
              </w:tc>
              <w:tc>
                <w:tcPr>
                  <w:tcW w:w="1134" w:type="dxa"/>
                  <w:tcBorders>
                    <w:top w:val="single" w:sz="4" w:space="0" w:color="auto"/>
                    <w:bottom w:val="single" w:sz="4" w:space="0" w:color="auto"/>
                    <w:right w:val="single" w:sz="4" w:space="0" w:color="auto"/>
                  </w:tcBorders>
                  <w:noWrap/>
                  <w:hideMark/>
                </w:tcPr>
                <w:p w:rsidR="004627CF" w:rsidRPr="00D92010" w:rsidRDefault="004627CF" w:rsidP="004006F7">
                  <w:pPr>
                    <w:jc w:val="center"/>
                    <w:rPr>
                      <w:color w:val="000000"/>
                      <w:sz w:val="28"/>
                      <w:szCs w:val="28"/>
                    </w:rPr>
                  </w:pPr>
                  <w:r w:rsidRPr="00D92010">
                    <w:rPr>
                      <w:color w:val="000000"/>
                      <w:sz w:val="28"/>
                      <w:szCs w:val="28"/>
                    </w:rPr>
                    <w:t>от 10 до 20 лет</w:t>
                  </w:r>
                </w:p>
              </w:tc>
              <w:tc>
                <w:tcPr>
                  <w:tcW w:w="1134" w:type="dxa"/>
                  <w:tcBorders>
                    <w:top w:val="single" w:sz="4" w:space="0" w:color="auto"/>
                    <w:bottom w:val="single" w:sz="4" w:space="0" w:color="auto"/>
                    <w:right w:val="single" w:sz="4" w:space="0" w:color="auto"/>
                  </w:tcBorders>
                  <w:noWrap/>
                  <w:hideMark/>
                </w:tcPr>
                <w:p w:rsidR="004627CF" w:rsidRPr="00D92010" w:rsidRDefault="004627CF" w:rsidP="00356CAB">
                  <w:pPr>
                    <w:ind w:right="34"/>
                    <w:jc w:val="center"/>
                    <w:rPr>
                      <w:color w:val="000000"/>
                      <w:sz w:val="28"/>
                      <w:szCs w:val="28"/>
                    </w:rPr>
                  </w:pPr>
                  <w:r w:rsidRPr="00D92010">
                    <w:rPr>
                      <w:color w:val="000000"/>
                      <w:sz w:val="28"/>
                      <w:szCs w:val="28"/>
                    </w:rPr>
                    <w:t>20 лет и более</w:t>
                  </w:r>
                </w:p>
              </w:tc>
            </w:tr>
            <w:tr w:rsidR="004627CF" w:rsidRPr="009C00A3" w:rsidTr="00356CAB">
              <w:trPr>
                <w:trHeight w:val="300"/>
              </w:trPr>
              <w:tc>
                <w:tcPr>
                  <w:tcW w:w="455" w:type="dxa"/>
                  <w:tcBorders>
                    <w:left w:val="single" w:sz="4" w:space="0" w:color="auto"/>
                    <w:bottom w:val="single" w:sz="4" w:space="0" w:color="auto"/>
                    <w:right w:val="single" w:sz="4" w:space="0" w:color="auto"/>
                  </w:tcBorders>
                </w:tcPr>
                <w:p w:rsidR="004627CF" w:rsidRPr="00D92010" w:rsidRDefault="004627CF" w:rsidP="004006F7">
                  <w:pPr>
                    <w:jc w:val="center"/>
                    <w:rPr>
                      <w:color w:val="000000"/>
                      <w:sz w:val="28"/>
                      <w:szCs w:val="28"/>
                    </w:rPr>
                  </w:pPr>
                  <w:r w:rsidRPr="00D92010">
                    <w:rPr>
                      <w:color w:val="000000"/>
                      <w:sz w:val="28"/>
                      <w:szCs w:val="28"/>
                    </w:rPr>
                    <w:t>1</w:t>
                  </w:r>
                </w:p>
              </w:tc>
              <w:tc>
                <w:tcPr>
                  <w:tcW w:w="3543" w:type="dxa"/>
                  <w:tcBorders>
                    <w:top w:val="single" w:sz="4" w:space="0" w:color="auto"/>
                    <w:left w:val="single" w:sz="4" w:space="0" w:color="auto"/>
                    <w:bottom w:val="single" w:sz="4" w:space="0" w:color="auto"/>
                    <w:right w:val="single" w:sz="4" w:space="0" w:color="auto"/>
                  </w:tcBorders>
                  <w:noWrap/>
                  <w:hideMark/>
                </w:tcPr>
                <w:p w:rsidR="004627CF" w:rsidRPr="00D92010" w:rsidRDefault="004627CF" w:rsidP="004006F7">
                  <w:pPr>
                    <w:jc w:val="center"/>
                    <w:rPr>
                      <w:color w:val="000000"/>
                      <w:sz w:val="28"/>
                      <w:szCs w:val="28"/>
                    </w:rPr>
                  </w:pPr>
                  <w:r w:rsidRPr="00D92010">
                    <w:rPr>
                      <w:color w:val="000000"/>
                      <w:sz w:val="28"/>
                      <w:szCs w:val="28"/>
                    </w:rPr>
                    <w:t>2</w:t>
                  </w:r>
                </w:p>
              </w:tc>
              <w:tc>
                <w:tcPr>
                  <w:tcW w:w="907" w:type="dxa"/>
                  <w:tcBorders>
                    <w:top w:val="single" w:sz="4" w:space="0" w:color="auto"/>
                    <w:bottom w:val="single" w:sz="4" w:space="0" w:color="auto"/>
                    <w:right w:val="single" w:sz="4" w:space="0" w:color="auto"/>
                  </w:tcBorders>
                  <w:noWrap/>
                  <w:hideMark/>
                </w:tcPr>
                <w:p w:rsidR="004627CF" w:rsidRPr="00D92010" w:rsidRDefault="004627CF" w:rsidP="004006F7">
                  <w:pPr>
                    <w:jc w:val="center"/>
                    <w:rPr>
                      <w:color w:val="000000"/>
                      <w:sz w:val="28"/>
                      <w:szCs w:val="28"/>
                    </w:rPr>
                  </w:pPr>
                  <w:r w:rsidRPr="00D92010">
                    <w:rPr>
                      <w:color w:val="000000"/>
                      <w:sz w:val="28"/>
                      <w:szCs w:val="28"/>
                    </w:rPr>
                    <w:t>3</w:t>
                  </w:r>
                </w:p>
              </w:tc>
              <w:tc>
                <w:tcPr>
                  <w:tcW w:w="1253" w:type="dxa"/>
                  <w:gridSpan w:val="2"/>
                  <w:tcBorders>
                    <w:top w:val="single" w:sz="4" w:space="0" w:color="auto"/>
                    <w:bottom w:val="single" w:sz="4" w:space="0" w:color="auto"/>
                    <w:right w:val="single" w:sz="4" w:space="0" w:color="auto"/>
                  </w:tcBorders>
                  <w:noWrap/>
                  <w:hideMark/>
                </w:tcPr>
                <w:p w:rsidR="004627CF" w:rsidRPr="00D92010" w:rsidRDefault="004627CF" w:rsidP="004006F7">
                  <w:pPr>
                    <w:jc w:val="center"/>
                    <w:rPr>
                      <w:color w:val="000000"/>
                      <w:sz w:val="28"/>
                      <w:szCs w:val="28"/>
                    </w:rPr>
                  </w:pPr>
                  <w:r w:rsidRPr="00D92010">
                    <w:rPr>
                      <w:color w:val="000000"/>
                      <w:sz w:val="28"/>
                      <w:szCs w:val="28"/>
                    </w:rPr>
                    <w:t>4</w:t>
                  </w:r>
                </w:p>
              </w:tc>
              <w:tc>
                <w:tcPr>
                  <w:tcW w:w="1242" w:type="dxa"/>
                  <w:gridSpan w:val="2"/>
                  <w:tcBorders>
                    <w:top w:val="single" w:sz="4" w:space="0" w:color="auto"/>
                    <w:bottom w:val="single" w:sz="4" w:space="0" w:color="auto"/>
                    <w:right w:val="single" w:sz="4" w:space="0" w:color="auto"/>
                  </w:tcBorders>
                  <w:noWrap/>
                  <w:hideMark/>
                </w:tcPr>
                <w:p w:rsidR="004627CF" w:rsidRPr="00D92010" w:rsidRDefault="004627CF" w:rsidP="004006F7">
                  <w:pPr>
                    <w:jc w:val="center"/>
                    <w:rPr>
                      <w:color w:val="000000"/>
                      <w:sz w:val="28"/>
                      <w:szCs w:val="28"/>
                    </w:rPr>
                  </w:pPr>
                  <w:r w:rsidRPr="00D92010">
                    <w:rPr>
                      <w:color w:val="000000"/>
                      <w:sz w:val="28"/>
                      <w:szCs w:val="28"/>
                    </w:rPr>
                    <w:t>5</w:t>
                  </w:r>
                </w:p>
              </w:tc>
              <w:tc>
                <w:tcPr>
                  <w:tcW w:w="1134" w:type="dxa"/>
                  <w:tcBorders>
                    <w:top w:val="single" w:sz="4" w:space="0" w:color="auto"/>
                    <w:bottom w:val="single" w:sz="4" w:space="0" w:color="auto"/>
                    <w:right w:val="single" w:sz="4" w:space="0" w:color="auto"/>
                  </w:tcBorders>
                  <w:noWrap/>
                  <w:hideMark/>
                </w:tcPr>
                <w:p w:rsidR="004627CF" w:rsidRPr="00D92010" w:rsidRDefault="004627CF" w:rsidP="004006F7">
                  <w:pPr>
                    <w:jc w:val="center"/>
                    <w:rPr>
                      <w:color w:val="000000"/>
                      <w:sz w:val="28"/>
                      <w:szCs w:val="28"/>
                    </w:rPr>
                  </w:pPr>
                  <w:r w:rsidRPr="00D92010">
                    <w:rPr>
                      <w:color w:val="000000"/>
                      <w:sz w:val="28"/>
                      <w:szCs w:val="28"/>
                    </w:rPr>
                    <w:t>6</w:t>
                  </w:r>
                </w:p>
              </w:tc>
              <w:tc>
                <w:tcPr>
                  <w:tcW w:w="1134" w:type="dxa"/>
                  <w:tcBorders>
                    <w:top w:val="single" w:sz="4" w:space="0" w:color="auto"/>
                    <w:bottom w:val="single" w:sz="4" w:space="0" w:color="auto"/>
                    <w:right w:val="single" w:sz="4" w:space="0" w:color="auto"/>
                  </w:tcBorders>
                  <w:noWrap/>
                  <w:hideMark/>
                </w:tcPr>
                <w:p w:rsidR="004627CF" w:rsidRPr="00D92010" w:rsidRDefault="004627CF" w:rsidP="00356CAB">
                  <w:pPr>
                    <w:ind w:right="34"/>
                    <w:jc w:val="center"/>
                    <w:rPr>
                      <w:color w:val="000000"/>
                      <w:sz w:val="28"/>
                      <w:szCs w:val="28"/>
                    </w:rPr>
                  </w:pPr>
                  <w:r w:rsidRPr="00D92010">
                    <w:rPr>
                      <w:color w:val="000000"/>
                      <w:sz w:val="28"/>
                      <w:szCs w:val="28"/>
                    </w:rPr>
                    <w:t>7</w:t>
                  </w:r>
                </w:p>
              </w:tc>
            </w:tr>
            <w:tr w:rsidR="004627CF" w:rsidRPr="009C00A3" w:rsidTr="00356CAB">
              <w:trPr>
                <w:trHeight w:val="300"/>
              </w:trPr>
              <w:tc>
                <w:tcPr>
                  <w:tcW w:w="455" w:type="dxa"/>
                  <w:tcBorders>
                    <w:left w:val="single" w:sz="4" w:space="0" w:color="auto"/>
                    <w:bottom w:val="single" w:sz="4" w:space="0" w:color="auto"/>
                    <w:right w:val="single" w:sz="4" w:space="0" w:color="auto"/>
                  </w:tcBorders>
                </w:tcPr>
                <w:p w:rsidR="004627CF" w:rsidRPr="00D92010" w:rsidRDefault="004627CF" w:rsidP="004006F7">
                  <w:pPr>
                    <w:jc w:val="center"/>
                    <w:rPr>
                      <w:color w:val="000000"/>
                      <w:sz w:val="28"/>
                      <w:szCs w:val="28"/>
                    </w:rPr>
                  </w:pPr>
                </w:p>
              </w:tc>
              <w:tc>
                <w:tcPr>
                  <w:tcW w:w="9213" w:type="dxa"/>
                  <w:gridSpan w:val="8"/>
                  <w:tcBorders>
                    <w:top w:val="single" w:sz="4" w:space="0" w:color="auto"/>
                    <w:left w:val="single" w:sz="4" w:space="0" w:color="auto"/>
                    <w:bottom w:val="single" w:sz="4" w:space="0" w:color="auto"/>
                    <w:right w:val="single" w:sz="4" w:space="0" w:color="auto"/>
                  </w:tcBorders>
                  <w:noWrap/>
                  <w:vAlign w:val="bottom"/>
                  <w:hideMark/>
                </w:tcPr>
                <w:p w:rsidR="004627CF" w:rsidRPr="00D92010" w:rsidRDefault="004627CF" w:rsidP="00356CAB">
                  <w:pPr>
                    <w:ind w:right="34"/>
                    <w:jc w:val="center"/>
                    <w:rPr>
                      <w:color w:val="000000"/>
                      <w:sz w:val="28"/>
                      <w:szCs w:val="28"/>
                    </w:rPr>
                  </w:pPr>
                  <w:r w:rsidRPr="00D92010">
                    <w:rPr>
                      <w:color w:val="000000"/>
                      <w:sz w:val="28"/>
                      <w:szCs w:val="28"/>
                    </w:rPr>
                    <w:t>1.Работники, имеющие высшее образование</w:t>
                  </w:r>
                </w:p>
              </w:tc>
            </w:tr>
            <w:tr w:rsidR="004627CF" w:rsidRPr="009C00A3" w:rsidTr="00356CAB">
              <w:trPr>
                <w:trHeight w:val="816"/>
              </w:trPr>
              <w:tc>
                <w:tcPr>
                  <w:tcW w:w="455" w:type="dxa"/>
                  <w:vMerge w:val="restart"/>
                  <w:tcBorders>
                    <w:top w:val="single" w:sz="4" w:space="0" w:color="auto"/>
                    <w:left w:val="single" w:sz="4" w:space="0" w:color="auto"/>
                    <w:bottom w:val="nil"/>
                    <w:right w:val="single" w:sz="4" w:space="0" w:color="auto"/>
                  </w:tcBorders>
                </w:tcPr>
                <w:p w:rsidR="004627CF" w:rsidRPr="00D92010" w:rsidRDefault="004627CF" w:rsidP="004006F7">
                  <w:pPr>
                    <w:ind w:left="-79" w:right="-137"/>
                    <w:jc w:val="center"/>
                    <w:rPr>
                      <w:color w:val="000000"/>
                      <w:sz w:val="28"/>
                      <w:szCs w:val="28"/>
                    </w:rPr>
                  </w:pPr>
                  <w:r w:rsidRPr="00D92010">
                    <w:rPr>
                      <w:color w:val="000000"/>
                      <w:sz w:val="28"/>
                      <w:szCs w:val="28"/>
                    </w:rPr>
                    <w:t>1.</w:t>
                  </w:r>
                  <w:r w:rsidR="00D92010">
                    <w:rPr>
                      <w:color w:val="000000"/>
                      <w:sz w:val="28"/>
                      <w:szCs w:val="28"/>
                    </w:rPr>
                    <w:t>1</w:t>
                  </w:r>
                </w:p>
              </w:tc>
              <w:tc>
                <w:tcPr>
                  <w:tcW w:w="3543" w:type="dxa"/>
                  <w:tcBorders>
                    <w:top w:val="single" w:sz="4" w:space="0" w:color="auto"/>
                    <w:left w:val="single" w:sz="4" w:space="0" w:color="auto"/>
                    <w:bottom w:val="single" w:sz="4" w:space="0" w:color="auto"/>
                    <w:right w:val="single" w:sz="4" w:space="0" w:color="auto"/>
                  </w:tcBorders>
                  <w:vAlign w:val="bottom"/>
                  <w:hideMark/>
                </w:tcPr>
                <w:p w:rsidR="004627CF" w:rsidRPr="00D92010" w:rsidRDefault="004627CF" w:rsidP="004006F7">
                  <w:pPr>
                    <w:rPr>
                      <w:color w:val="000000"/>
                      <w:sz w:val="28"/>
                      <w:szCs w:val="28"/>
                    </w:rPr>
                  </w:pPr>
                  <w:r w:rsidRPr="00D92010">
                    <w:rPr>
                      <w:color w:val="000000"/>
                      <w:sz w:val="28"/>
                      <w:szCs w:val="28"/>
                    </w:rPr>
                    <w:t>Педагогические работники профессиональных образовательных организаций:</w:t>
                  </w:r>
                </w:p>
              </w:tc>
              <w:tc>
                <w:tcPr>
                  <w:tcW w:w="5670" w:type="dxa"/>
                  <w:gridSpan w:val="7"/>
                  <w:tcBorders>
                    <w:top w:val="single" w:sz="4" w:space="0" w:color="auto"/>
                    <w:left w:val="single" w:sz="4" w:space="0" w:color="auto"/>
                    <w:bottom w:val="single" w:sz="4" w:space="0" w:color="auto"/>
                    <w:right w:val="single" w:sz="4" w:space="0" w:color="auto"/>
                  </w:tcBorders>
                  <w:vAlign w:val="bottom"/>
                </w:tcPr>
                <w:p w:rsidR="004627CF" w:rsidRPr="00D92010" w:rsidRDefault="004627CF" w:rsidP="00356CAB">
                  <w:pPr>
                    <w:ind w:right="34"/>
                    <w:rPr>
                      <w:color w:val="000000"/>
                      <w:sz w:val="28"/>
                      <w:szCs w:val="28"/>
                    </w:rPr>
                  </w:pPr>
                </w:p>
              </w:tc>
            </w:tr>
            <w:tr w:rsidR="004627CF" w:rsidRPr="009C00A3" w:rsidTr="00356CAB">
              <w:trPr>
                <w:trHeight w:val="300"/>
              </w:trPr>
              <w:tc>
                <w:tcPr>
                  <w:tcW w:w="455" w:type="dxa"/>
                  <w:vMerge/>
                  <w:tcBorders>
                    <w:top w:val="nil"/>
                    <w:left w:val="single" w:sz="4" w:space="0" w:color="auto"/>
                    <w:bottom w:val="nil"/>
                    <w:right w:val="single" w:sz="4" w:space="0" w:color="auto"/>
                  </w:tcBorders>
                </w:tcPr>
                <w:p w:rsidR="004627CF" w:rsidRPr="00D92010" w:rsidRDefault="004627CF" w:rsidP="004006F7">
                  <w:pPr>
                    <w:ind w:left="-79" w:right="-137"/>
                    <w:jc w:val="center"/>
                    <w:rPr>
                      <w:color w:val="000000"/>
                      <w:sz w:val="28"/>
                      <w:szCs w:val="28"/>
                    </w:rPr>
                  </w:pPr>
                </w:p>
              </w:tc>
              <w:tc>
                <w:tcPr>
                  <w:tcW w:w="3543" w:type="dxa"/>
                  <w:tcBorders>
                    <w:top w:val="single" w:sz="4" w:space="0" w:color="auto"/>
                    <w:left w:val="single" w:sz="4" w:space="0" w:color="auto"/>
                    <w:bottom w:val="single" w:sz="4" w:space="0" w:color="auto"/>
                    <w:right w:val="single" w:sz="4" w:space="0" w:color="auto"/>
                  </w:tcBorders>
                  <w:noWrap/>
                  <w:vAlign w:val="bottom"/>
                  <w:hideMark/>
                </w:tcPr>
                <w:p w:rsidR="004627CF" w:rsidRPr="00D92010" w:rsidRDefault="004627CF" w:rsidP="004006F7">
                  <w:pPr>
                    <w:rPr>
                      <w:color w:val="000000"/>
                      <w:sz w:val="28"/>
                      <w:szCs w:val="28"/>
                    </w:rPr>
                  </w:pPr>
                  <w:r w:rsidRPr="00D92010">
                    <w:rPr>
                      <w:color w:val="000000"/>
                      <w:sz w:val="28"/>
                      <w:szCs w:val="28"/>
                    </w:rPr>
                    <w:t>без категории</w:t>
                  </w:r>
                </w:p>
              </w:tc>
              <w:tc>
                <w:tcPr>
                  <w:tcW w:w="1134" w:type="dxa"/>
                  <w:gridSpan w:val="2"/>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8 224</w:t>
                  </w:r>
                </w:p>
              </w:tc>
              <w:tc>
                <w:tcPr>
                  <w:tcW w:w="1134" w:type="dxa"/>
                  <w:gridSpan w:val="2"/>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9 443</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10 255</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10 661</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356CAB">
                  <w:pPr>
                    <w:ind w:right="34"/>
                    <w:jc w:val="right"/>
                    <w:rPr>
                      <w:color w:val="000000"/>
                      <w:sz w:val="28"/>
                      <w:szCs w:val="28"/>
                    </w:rPr>
                  </w:pPr>
                  <w:r>
                    <w:rPr>
                      <w:color w:val="000000"/>
                      <w:sz w:val="28"/>
                      <w:szCs w:val="28"/>
                    </w:rPr>
                    <w:t>11 067</w:t>
                  </w:r>
                </w:p>
              </w:tc>
            </w:tr>
            <w:tr w:rsidR="004627CF" w:rsidRPr="009C00A3" w:rsidTr="00356CAB">
              <w:trPr>
                <w:trHeight w:val="133"/>
              </w:trPr>
              <w:tc>
                <w:tcPr>
                  <w:tcW w:w="455" w:type="dxa"/>
                  <w:vMerge/>
                  <w:tcBorders>
                    <w:top w:val="nil"/>
                    <w:left w:val="single" w:sz="4" w:space="0" w:color="auto"/>
                    <w:bottom w:val="nil"/>
                    <w:right w:val="single" w:sz="4" w:space="0" w:color="auto"/>
                  </w:tcBorders>
                </w:tcPr>
                <w:p w:rsidR="004627CF" w:rsidRPr="00D92010" w:rsidRDefault="004627CF" w:rsidP="004006F7">
                  <w:pPr>
                    <w:ind w:left="-79" w:right="-137"/>
                    <w:jc w:val="center"/>
                    <w:rPr>
                      <w:color w:val="000000"/>
                      <w:sz w:val="28"/>
                      <w:szCs w:val="28"/>
                    </w:rPr>
                  </w:pPr>
                </w:p>
              </w:tc>
              <w:tc>
                <w:tcPr>
                  <w:tcW w:w="3543" w:type="dxa"/>
                  <w:tcBorders>
                    <w:top w:val="single" w:sz="4" w:space="0" w:color="auto"/>
                    <w:left w:val="single" w:sz="4" w:space="0" w:color="auto"/>
                    <w:bottom w:val="single" w:sz="4" w:space="0" w:color="auto"/>
                    <w:right w:val="single" w:sz="4" w:space="0" w:color="auto"/>
                  </w:tcBorders>
                  <w:vAlign w:val="bottom"/>
                  <w:hideMark/>
                </w:tcPr>
                <w:p w:rsidR="004627CF" w:rsidRPr="00D92010" w:rsidRDefault="004627CF" w:rsidP="004006F7">
                  <w:pPr>
                    <w:rPr>
                      <w:color w:val="000000"/>
                      <w:sz w:val="28"/>
                      <w:szCs w:val="28"/>
                    </w:rPr>
                  </w:pPr>
                  <w:r w:rsidRPr="00D92010">
                    <w:rPr>
                      <w:color w:val="000000"/>
                      <w:sz w:val="28"/>
                      <w:szCs w:val="28"/>
                    </w:rPr>
                    <w:t>первая квалификационная категория</w:t>
                  </w:r>
                </w:p>
              </w:tc>
              <w:tc>
                <w:tcPr>
                  <w:tcW w:w="1134" w:type="dxa"/>
                  <w:gridSpan w:val="2"/>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9 849</w:t>
                  </w:r>
                </w:p>
              </w:tc>
              <w:tc>
                <w:tcPr>
                  <w:tcW w:w="1134" w:type="dxa"/>
                  <w:gridSpan w:val="2"/>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11 067</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11 878</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 xml:space="preserve">12 285 </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356CAB">
                  <w:pPr>
                    <w:ind w:right="34"/>
                    <w:jc w:val="right"/>
                    <w:rPr>
                      <w:color w:val="000000"/>
                      <w:sz w:val="28"/>
                      <w:szCs w:val="28"/>
                    </w:rPr>
                  </w:pPr>
                  <w:r>
                    <w:rPr>
                      <w:color w:val="000000"/>
                      <w:sz w:val="28"/>
                      <w:szCs w:val="28"/>
                    </w:rPr>
                    <w:t>12 691</w:t>
                  </w:r>
                </w:p>
              </w:tc>
            </w:tr>
            <w:tr w:rsidR="004627CF" w:rsidRPr="009C00A3" w:rsidTr="00356CAB">
              <w:trPr>
                <w:trHeight w:val="284"/>
              </w:trPr>
              <w:tc>
                <w:tcPr>
                  <w:tcW w:w="455" w:type="dxa"/>
                  <w:vMerge/>
                  <w:tcBorders>
                    <w:top w:val="nil"/>
                    <w:left w:val="single" w:sz="4" w:space="0" w:color="auto"/>
                    <w:bottom w:val="single" w:sz="4" w:space="0" w:color="auto"/>
                    <w:right w:val="single" w:sz="4" w:space="0" w:color="auto"/>
                  </w:tcBorders>
                </w:tcPr>
                <w:p w:rsidR="004627CF" w:rsidRPr="00D92010" w:rsidRDefault="004627CF" w:rsidP="004006F7">
                  <w:pPr>
                    <w:ind w:left="-79" w:right="-137"/>
                    <w:jc w:val="center"/>
                    <w:rPr>
                      <w:color w:val="000000"/>
                      <w:sz w:val="28"/>
                      <w:szCs w:val="28"/>
                    </w:rPr>
                  </w:pPr>
                </w:p>
              </w:tc>
              <w:tc>
                <w:tcPr>
                  <w:tcW w:w="3543" w:type="dxa"/>
                  <w:tcBorders>
                    <w:top w:val="single" w:sz="4" w:space="0" w:color="auto"/>
                    <w:left w:val="single" w:sz="4" w:space="0" w:color="auto"/>
                    <w:bottom w:val="single" w:sz="4" w:space="0" w:color="auto"/>
                    <w:right w:val="single" w:sz="4" w:space="0" w:color="auto"/>
                  </w:tcBorders>
                  <w:vAlign w:val="bottom"/>
                  <w:hideMark/>
                </w:tcPr>
                <w:p w:rsidR="004627CF" w:rsidRPr="00D92010" w:rsidRDefault="004627CF" w:rsidP="004006F7">
                  <w:pPr>
                    <w:rPr>
                      <w:color w:val="000000"/>
                      <w:sz w:val="28"/>
                      <w:szCs w:val="28"/>
                    </w:rPr>
                  </w:pPr>
                  <w:r w:rsidRPr="00D92010">
                    <w:rPr>
                      <w:color w:val="000000"/>
                      <w:sz w:val="28"/>
                      <w:szCs w:val="28"/>
                    </w:rPr>
                    <w:t>высшая квалификационная категория</w:t>
                  </w:r>
                </w:p>
              </w:tc>
              <w:tc>
                <w:tcPr>
                  <w:tcW w:w="1134" w:type="dxa"/>
                  <w:gridSpan w:val="2"/>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10 661</w:t>
                  </w:r>
                </w:p>
              </w:tc>
              <w:tc>
                <w:tcPr>
                  <w:tcW w:w="1134" w:type="dxa"/>
                  <w:gridSpan w:val="2"/>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11 878</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12 691</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13 097</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356CAB">
                  <w:pPr>
                    <w:ind w:right="34"/>
                    <w:jc w:val="right"/>
                    <w:rPr>
                      <w:color w:val="000000"/>
                      <w:sz w:val="28"/>
                      <w:szCs w:val="28"/>
                    </w:rPr>
                  </w:pPr>
                  <w:r>
                    <w:rPr>
                      <w:color w:val="000000"/>
                      <w:sz w:val="28"/>
                      <w:szCs w:val="28"/>
                    </w:rPr>
                    <w:t>13 503</w:t>
                  </w:r>
                </w:p>
              </w:tc>
            </w:tr>
            <w:tr w:rsidR="004627CF" w:rsidRPr="009C00A3" w:rsidTr="00356CAB">
              <w:trPr>
                <w:trHeight w:val="300"/>
              </w:trPr>
              <w:tc>
                <w:tcPr>
                  <w:tcW w:w="455" w:type="dxa"/>
                  <w:tcBorders>
                    <w:top w:val="single" w:sz="4" w:space="0" w:color="auto"/>
                    <w:left w:val="single" w:sz="4" w:space="0" w:color="auto"/>
                    <w:bottom w:val="single" w:sz="4" w:space="0" w:color="auto"/>
                    <w:right w:val="single" w:sz="4" w:space="0" w:color="auto"/>
                  </w:tcBorders>
                </w:tcPr>
                <w:p w:rsidR="004627CF" w:rsidRPr="00D92010" w:rsidRDefault="004627CF" w:rsidP="004006F7">
                  <w:pPr>
                    <w:ind w:left="-79" w:right="-137"/>
                    <w:jc w:val="center"/>
                    <w:rPr>
                      <w:color w:val="000000"/>
                      <w:sz w:val="28"/>
                      <w:szCs w:val="28"/>
                    </w:rPr>
                  </w:pPr>
                </w:p>
              </w:tc>
              <w:tc>
                <w:tcPr>
                  <w:tcW w:w="9213" w:type="dxa"/>
                  <w:gridSpan w:val="8"/>
                  <w:tcBorders>
                    <w:top w:val="single" w:sz="4" w:space="0" w:color="auto"/>
                    <w:left w:val="single" w:sz="4" w:space="0" w:color="auto"/>
                    <w:bottom w:val="single" w:sz="4" w:space="0" w:color="auto"/>
                    <w:right w:val="single" w:sz="4" w:space="0" w:color="auto"/>
                  </w:tcBorders>
                  <w:noWrap/>
                  <w:vAlign w:val="bottom"/>
                  <w:hideMark/>
                </w:tcPr>
                <w:p w:rsidR="004627CF" w:rsidRPr="00D92010" w:rsidRDefault="004627CF" w:rsidP="00356CAB">
                  <w:pPr>
                    <w:ind w:right="34"/>
                    <w:jc w:val="center"/>
                    <w:rPr>
                      <w:color w:val="000000"/>
                      <w:sz w:val="28"/>
                      <w:szCs w:val="28"/>
                    </w:rPr>
                  </w:pPr>
                  <w:r w:rsidRPr="00D92010">
                    <w:rPr>
                      <w:color w:val="000000"/>
                      <w:sz w:val="28"/>
                      <w:szCs w:val="28"/>
                    </w:rPr>
                    <w:t>2. Работники, имеющие среднее профессиональное образование</w:t>
                  </w:r>
                </w:p>
              </w:tc>
            </w:tr>
            <w:tr w:rsidR="004627CF" w:rsidRPr="009C00A3" w:rsidTr="00356CAB">
              <w:trPr>
                <w:trHeight w:val="300"/>
              </w:trPr>
              <w:tc>
                <w:tcPr>
                  <w:tcW w:w="455" w:type="dxa"/>
                  <w:vMerge w:val="restart"/>
                  <w:tcBorders>
                    <w:top w:val="single" w:sz="4" w:space="0" w:color="auto"/>
                    <w:left w:val="single" w:sz="4" w:space="0" w:color="auto"/>
                    <w:bottom w:val="nil"/>
                    <w:right w:val="single" w:sz="4" w:space="0" w:color="auto"/>
                  </w:tcBorders>
                </w:tcPr>
                <w:p w:rsidR="004627CF" w:rsidRPr="00D92010" w:rsidRDefault="00D92010" w:rsidP="004006F7">
                  <w:pPr>
                    <w:ind w:left="-79" w:right="-137"/>
                    <w:jc w:val="center"/>
                    <w:rPr>
                      <w:color w:val="000000"/>
                      <w:sz w:val="28"/>
                      <w:szCs w:val="28"/>
                    </w:rPr>
                  </w:pPr>
                  <w:r>
                    <w:rPr>
                      <w:color w:val="000000"/>
                      <w:sz w:val="28"/>
                      <w:szCs w:val="28"/>
                    </w:rPr>
                    <w:t>2.1</w:t>
                  </w:r>
                </w:p>
              </w:tc>
              <w:tc>
                <w:tcPr>
                  <w:tcW w:w="3543" w:type="dxa"/>
                  <w:tcBorders>
                    <w:top w:val="single" w:sz="4" w:space="0" w:color="auto"/>
                    <w:left w:val="single" w:sz="4" w:space="0" w:color="auto"/>
                    <w:bottom w:val="single" w:sz="4" w:space="0" w:color="auto"/>
                    <w:right w:val="single" w:sz="4" w:space="0" w:color="auto"/>
                  </w:tcBorders>
                  <w:noWrap/>
                  <w:vAlign w:val="bottom"/>
                </w:tcPr>
                <w:p w:rsidR="004627CF" w:rsidRPr="00D92010" w:rsidRDefault="004627CF" w:rsidP="004006F7">
                  <w:pPr>
                    <w:rPr>
                      <w:color w:val="000000"/>
                      <w:sz w:val="28"/>
                      <w:szCs w:val="28"/>
                    </w:rPr>
                  </w:pPr>
                  <w:r w:rsidRPr="00D92010">
                    <w:rPr>
                      <w:color w:val="000000"/>
                      <w:sz w:val="28"/>
                      <w:szCs w:val="28"/>
                    </w:rPr>
                    <w:t>Педагогические работники профессиональных образовательных организаций:</w:t>
                  </w:r>
                </w:p>
              </w:tc>
              <w:tc>
                <w:tcPr>
                  <w:tcW w:w="5670" w:type="dxa"/>
                  <w:gridSpan w:val="7"/>
                  <w:tcBorders>
                    <w:top w:val="single" w:sz="4" w:space="0" w:color="auto"/>
                    <w:left w:val="single" w:sz="4" w:space="0" w:color="auto"/>
                    <w:bottom w:val="single" w:sz="4" w:space="0" w:color="auto"/>
                    <w:right w:val="single" w:sz="4" w:space="0" w:color="auto"/>
                  </w:tcBorders>
                  <w:vAlign w:val="bottom"/>
                </w:tcPr>
                <w:p w:rsidR="004627CF" w:rsidRPr="00D92010" w:rsidRDefault="004627CF" w:rsidP="00356CAB">
                  <w:pPr>
                    <w:ind w:right="34"/>
                    <w:rPr>
                      <w:color w:val="000000"/>
                      <w:sz w:val="28"/>
                      <w:szCs w:val="28"/>
                    </w:rPr>
                  </w:pPr>
                </w:p>
              </w:tc>
            </w:tr>
            <w:tr w:rsidR="004627CF" w:rsidRPr="009C00A3" w:rsidTr="00410B61">
              <w:trPr>
                <w:trHeight w:val="300"/>
              </w:trPr>
              <w:tc>
                <w:tcPr>
                  <w:tcW w:w="455" w:type="dxa"/>
                  <w:vMerge/>
                  <w:tcBorders>
                    <w:top w:val="nil"/>
                    <w:left w:val="single" w:sz="4" w:space="0" w:color="auto"/>
                    <w:bottom w:val="nil"/>
                    <w:right w:val="single" w:sz="4" w:space="0" w:color="auto"/>
                  </w:tcBorders>
                </w:tcPr>
                <w:p w:rsidR="004627CF" w:rsidRPr="00D92010" w:rsidRDefault="004627CF" w:rsidP="004006F7">
                  <w:pPr>
                    <w:ind w:left="-79" w:right="-137"/>
                    <w:jc w:val="center"/>
                    <w:rPr>
                      <w:color w:val="000000"/>
                      <w:sz w:val="28"/>
                      <w:szCs w:val="28"/>
                    </w:rPr>
                  </w:pPr>
                </w:p>
              </w:tc>
              <w:tc>
                <w:tcPr>
                  <w:tcW w:w="3543" w:type="dxa"/>
                  <w:tcBorders>
                    <w:top w:val="single" w:sz="4" w:space="0" w:color="auto"/>
                    <w:left w:val="single" w:sz="4" w:space="0" w:color="auto"/>
                    <w:bottom w:val="single" w:sz="4" w:space="0" w:color="auto"/>
                    <w:right w:val="single" w:sz="4" w:space="0" w:color="auto"/>
                  </w:tcBorders>
                  <w:noWrap/>
                  <w:vAlign w:val="bottom"/>
                  <w:hideMark/>
                </w:tcPr>
                <w:p w:rsidR="004627CF" w:rsidRPr="00D92010" w:rsidRDefault="004627CF" w:rsidP="004006F7">
                  <w:pPr>
                    <w:rPr>
                      <w:color w:val="000000"/>
                      <w:sz w:val="28"/>
                      <w:szCs w:val="28"/>
                    </w:rPr>
                  </w:pPr>
                  <w:r w:rsidRPr="00D92010">
                    <w:rPr>
                      <w:color w:val="000000"/>
                      <w:sz w:val="28"/>
                      <w:szCs w:val="28"/>
                    </w:rPr>
                    <w:t>без категории</w:t>
                  </w:r>
                </w:p>
              </w:tc>
              <w:tc>
                <w:tcPr>
                  <w:tcW w:w="1134" w:type="dxa"/>
                  <w:gridSpan w:val="2"/>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7 141</w:t>
                  </w:r>
                </w:p>
              </w:tc>
              <w:tc>
                <w:tcPr>
                  <w:tcW w:w="1134" w:type="dxa"/>
                  <w:gridSpan w:val="2"/>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8 197</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8 901</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9 253</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356CAB">
                  <w:pPr>
                    <w:ind w:right="34"/>
                    <w:jc w:val="right"/>
                    <w:rPr>
                      <w:color w:val="000000"/>
                      <w:sz w:val="28"/>
                      <w:szCs w:val="28"/>
                    </w:rPr>
                  </w:pPr>
                  <w:r>
                    <w:rPr>
                      <w:color w:val="000000"/>
                      <w:sz w:val="28"/>
                      <w:szCs w:val="28"/>
                    </w:rPr>
                    <w:t>9 605</w:t>
                  </w:r>
                </w:p>
              </w:tc>
            </w:tr>
            <w:tr w:rsidR="004627CF" w:rsidRPr="009C00A3" w:rsidTr="00410B61">
              <w:trPr>
                <w:trHeight w:val="261"/>
              </w:trPr>
              <w:tc>
                <w:tcPr>
                  <w:tcW w:w="455" w:type="dxa"/>
                  <w:vMerge/>
                  <w:tcBorders>
                    <w:top w:val="nil"/>
                    <w:left w:val="single" w:sz="4" w:space="0" w:color="auto"/>
                    <w:bottom w:val="nil"/>
                    <w:right w:val="single" w:sz="4" w:space="0" w:color="auto"/>
                  </w:tcBorders>
                </w:tcPr>
                <w:p w:rsidR="004627CF" w:rsidRPr="00D92010" w:rsidRDefault="004627CF" w:rsidP="004006F7">
                  <w:pPr>
                    <w:ind w:left="-79" w:right="-137"/>
                    <w:jc w:val="center"/>
                    <w:rPr>
                      <w:color w:val="000000"/>
                      <w:sz w:val="28"/>
                      <w:szCs w:val="28"/>
                    </w:rPr>
                  </w:pPr>
                </w:p>
              </w:tc>
              <w:tc>
                <w:tcPr>
                  <w:tcW w:w="3543" w:type="dxa"/>
                  <w:tcBorders>
                    <w:top w:val="single" w:sz="4" w:space="0" w:color="auto"/>
                    <w:left w:val="single" w:sz="4" w:space="0" w:color="auto"/>
                    <w:bottom w:val="single" w:sz="4" w:space="0" w:color="auto"/>
                    <w:right w:val="single" w:sz="4" w:space="0" w:color="auto"/>
                  </w:tcBorders>
                  <w:vAlign w:val="bottom"/>
                  <w:hideMark/>
                </w:tcPr>
                <w:p w:rsidR="004627CF" w:rsidRPr="00D92010" w:rsidRDefault="004627CF" w:rsidP="004006F7">
                  <w:pPr>
                    <w:rPr>
                      <w:color w:val="000000"/>
                      <w:sz w:val="28"/>
                      <w:szCs w:val="28"/>
                    </w:rPr>
                  </w:pPr>
                  <w:r w:rsidRPr="00D92010">
                    <w:rPr>
                      <w:color w:val="000000"/>
                      <w:sz w:val="28"/>
                      <w:szCs w:val="28"/>
                    </w:rPr>
                    <w:t>первая квалификационная категория</w:t>
                  </w:r>
                </w:p>
              </w:tc>
              <w:tc>
                <w:tcPr>
                  <w:tcW w:w="1134" w:type="dxa"/>
                  <w:gridSpan w:val="2"/>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8 549</w:t>
                  </w:r>
                </w:p>
              </w:tc>
              <w:tc>
                <w:tcPr>
                  <w:tcW w:w="1134" w:type="dxa"/>
                  <w:gridSpan w:val="2"/>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9 605</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10 309</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10 661</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356CAB">
                  <w:pPr>
                    <w:ind w:right="34"/>
                    <w:jc w:val="right"/>
                    <w:rPr>
                      <w:color w:val="000000"/>
                      <w:sz w:val="28"/>
                      <w:szCs w:val="28"/>
                    </w:rPr>
                  </w:pPr>
                  <w:r>
                    <w:rPr>
                      <w:color w:val="000000"/>
                      <w:sz w:val="28"/>
                      <w:szCs w:val="28"/>
                    </w:rPr>
                    <w:t>11 012</w:t>
                  </w:r>
                </w:p>
              </w:tc>
            </w:tr>
            <w:tr w:rsidR="004627CF" w:rsidRPr="009C00A3" w:rsidTr="00410B61">
              <w:trPr>
                <w:trHeight w:val="280"/>
              </w:trPr>
              <w:tc>
                <w:tcPr>
                  <w:tcW w:w="455" w:type="dxa"/>
                  <w:vMerge/>
                  <w:tcBorders>
                    <w:top w:val="nil"/>
                    <w:left w:val="single" w:sz="4" w:space="0" w:color="auto"/>
                    <w:bottom w:val="single" w:sz="4" w:space="0" w:color="auto"/>
                    <w:right w:val="single" w:sz="4" w:space="0" w:color="auto"/>
                  </w:tcBorders>
                </w:tcPr>
                <w:p w:rsidR="004627CF" w:rsidRPr="00D92010" w:rsidRDefault="004627CF" w:rsidP="004006F7">
                  <w:pPr>
                    <w:ind w:left="-79" w:right="-137"/>
                    <w:jc w:val="center"/>
                    <w:rPr>
                      <w:color w:val="000000"/>
                      <w:sz w:val="28"/>
                      <w:szCs w:val="28"/>
                    </w:rPr>
                  </w:pPr>
                </w:p>
              </w:tc>
              <w:tc>
                <w:tcPr>
                  <w:tcW w:w="3543" w:type="dxa"/>
                  <w:tcBorders>
                    <w:top w:val="single" w:sz="4" w:space="0" w:color="auto"/>
                    <w:left w:val="single" w:sz="4" w:space="0" w:color="auto"/>
                    <w:bottom w:val="single" w:sz="4" w:space="0" w:color="auto"/>
                    <w:right w:val="single" w:sz="4" w:space="0" w:color="auto"/>
                  </w:tcBorders>
                  <w:vAlign w:val="bottom"/>
                  <w:hideMark/>
                </w:tcPr>
                <w:p w:rsidR="004627CF" w:rsidRPr="00D92010" w:rsidRDefault="004627CF" w:rsidP="004006F7">
                  <w:pPr>
                    <w:rPr>
                      <w:color w:val="000000"/>
                      <w:sz w:val="28"/>
                      <w:szCs w:val="28"/>
                    </w:rPr>
                  </w:pPr>
                  <w:r w:rsidRPr="00D92010">
                    <w:rPr>
                      <w:color w:val="000000"/>
                      <w:sz w:val="28"/>
                      <w:szCs w:val="28"/>
                    </w:rPr>
                    <w:t>высшая квалификационная категория</w:t>
                  </w:r>
                </w:p>
              </w:tc>
              <w:tc>
                <w:tcPr>
                  <w:tcW w:w="1134" w:type="dxa"/>
                  <w:gridSpan w:val="2"/>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9 253</w:t>
                  </w:r>
                </w:p>
              </w:tc>
              <w:tc>
                <w:tcPr>
                  <w:tcW w:w="1134" w:type="dxa"/>
                  <w:gridSpan w:val="2"/>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10 309</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11 013</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4006F7">
                  <w:pPr>
                    <w:jc w:val="right"/>
                    <w:rPr>
                      <w:color w:val="000000"/>
                      <w:sz w:val="28"/>
                      <w:szCs w:val="28"/>
                    </w:rPr>
                  </w:pPr>
                  <w:r>
                    <w:rPr>
                      <w:color w:val="000000"/>
                      <w:sz w:val="28"/>
                      <w:szCs w:val="28"/>
                    </w:rPr>
                    <w:t>11 364</w:t>
                  </w:r>
                </w:p>
              </w:tc>
              <w:tc>
                <w:tcPr>
                  <w:tcW w:w="1134" w:type="dxa"/>
                  <w:tcBorders>
                    <w:top w:val="single" w:sz="4" w:space="0" w:color="auto"/>
                    <w:bottom w:val="single" w:sz="4" w:space="0" w:color="auto"/>
                    <w:right w:val="single" w:sz="4" w:space="0" w:color="auto"/>
                  </w:tcBorders>
                  <w:noWrap/>
                  <w:vAlign w:val="bottom"/>
                  <w:hideMark/>
                </w:tcPr>
                <w:p w:rsidR="004627CF" w:rsidRPr="00D92010" w:rsidRDefault="00410B61" w:rsidP="00356CAB">
                  <w:pPr>
                    <w:ind w:right="34"/>
                    <w:jc w:val="right"/>
                    <w:rPr>
                      <w:color w:val="000000"/>
                      <w:sz w:val="28"/>
                      <w:szCs w:val="28"/>
                    </w:rPr>
                  </w:pPr>
                  <w:r>
                    <w:rPr>
                      <w:color w:val="000000"/>
                      <w:sz w:val="28"/>
                      <w:szCs w:val="28"/>
                    </w:rPr>
                    <w:t>11 716</w:t>
                  </w:r>
                </w:p>
              </w:tc>
            </w:tr>
          </w:tbl>
          <w:p w:rsidR="004627CF" w:rsidRDefault="004627CF" w:rsidP="004006F7">
            <w:pPr>
              <w:rPr>
                <w:color w:val="000000"/>
                <w:sz w:val="22"/>
                <w:szCs w:val="22"/>
              </w:rPr>
            </w:pPr>
          </w:p>
          <w:p w:rsidR="004627CF" w:rsidRPr="009C00A3" w:rsidRDefault="004627CF" w:rsidP="004006F7">
            <w:pPr>
              <w:jc w:val="right"/>
              <w:rPr>
                <w:color w:val="000000"/>
                <w:sz w:val="22"/>
                <w:szCs w:val="22"/>
              </w:rPr>
            </w:pPr>
          </w:p>
        </w:tc>
      </w:tr>
      <w:tr w:rsidR="004627CF" w:rsidRPr="00A236A8" w:rsidTr="00B424D4">
        <w:trPr>
          <w:trHeight w:val="300"/>
        </w:trPr>
        <w:tc>
          <w:tcPr>
            <w:tcW w:w="9356" w:type="dxa"/>
            <w:tcBorders>
              <w:top w:val="nil"/>
              <w:left w:val="nil"/>
              <w:bottom w:val="nil"/>
              <w:right w:val="nil"/>
            </w:tcBorders>
            <w:noWrap/>
            <w:vAlign w:val="bottom"/>
            <w:hideMark/>
          </w:tcPr>
          <w:p w:rsidR="004627CF" w:rsidRDefault="004627CF" w:rsidP="004006F7">
            <w:pPr>
              <w:jc w:val="right"/>
              <w:rPr>
                <w:color w:val="000000"/>
                <w:sz w:val="28"/>
                <w:szCs w:val="28"/>
              </w:rPr>
            </w:pPr>
          </w:p>
          <w:p w:rsidR="004627CF" w:rsidRDefault="004627CF" w:rsidP="004006F7">
            <w:pPr>
              <w:jc w:val="right"/>
              <w:rPr>
                <w:color w:val="000000"/>
                <w:sz w:val="28"/>
                <w:szCs w:val="28"/>
              </w:rPr>
            </w:pPr>
          </w:p>
          <w:p w:rsidR="004627CF" w:rsidRDefault="004627CF" w:rsidP="004006F7">
            <w:pPr>
              <w:jc w:val="right"/>
              <w:rPr>
                <w:color w:val="000000"/>
                <w:sz w:val="28"/>
                <w:szCs w:val="28"/>
              </w:rPr>
            </w:pPr>
          </w:p>
          <w:p w:rsidR="004627CF" w:rsidRPr="004739D2" w:rsidRDefault="004627CF" w:rsidP="004006F7">
            <w:pPr>
              <w:ind w:left="4004" w:firstLine="425"/>
              <w:rPr>
                <w:b/>
                <w:sz w:val="28"/>
                <w:szCs w:val="28"/>
              </w:rPr>
            </w:pPr>
            <w:r w:rsidRPr="008C7B6A">
              <w:rPr>
                <w:color w:val="FF0000"/>
                <w:sz w:val="28"/>
                <w:szCs w:val="28"/>
              </w:rPr>
              <w:t xml:space="preserve"> </w:t>
            </w:r>
            <w:r w:rsidR="00592406" w:rsidRPr="008C7B6A">
              <w:rPr>
                <w:color w:val="FF0000"/>
                <w:sz w:val="28"/>
                <w:szCs w:val="28"/>
              </w:rPr>
              <w:t xml:space="preserve">             </w:t>
            </w:r>
            <w:r w:rsidRPr="004739D2">
              <w:rPr>
                <w:b/>
                <w:sz w:val="28"/>
                <w:szCs w:val="28"/>
              </w:rPr>
              <w:t>Приложение №</w:t>
            </w:r>
            <w:r w:rsidR="008C7B6A" w:rsidRPr="004739D2">
              <w:rPr>
                <w:b/>
                <w:sz w:val="28"/>
                <w:szCs w:val="28"/>
              </w:rPr>
              <w:t> 5</w:t>
            </w:r>
          </w:p>
          <w:p w:rsidR="00592406" w:rsidRDefault="00592406" w:rsidP="00592406">
            <w:pPr>
              <w:ind w:left="5387"/>
              <w:rPr>
                <w:sz w:val="28"/>
                <w:szCs w:val="28"/>
              </w:rPr>
            </w:pPr>
            <w:r>
              <w:rPr>
                <w:rStyle w:val="af2"/>
                <w:b w:val="0"/>
                <w:sz w:val="28"/>
                <w:szCs w:val="28"/>
              </w:rPr>
              <w:t xml:space="preserve">к Положению </w:t>
            </w:r>
            <w:r w:rsidRPr="006529E3">
              <w:rPr>
                <w:sz w:val="28"/>
                <w:szCs w:val="28"/>
              </w:rPr>
              <w:t xml:space="preserve">об оплате труда работников </w:t>
            </w:r>
            <w:r>
              <w:rPr>
                <w:sz w:val="28"/>
                <w:szCs w:val="28"/>
              </w:rPr>
              <w:t xml:space="preserve">смоленского областного государственного бюджетного </w:t>
            </w:r>
            <w:r w:rsidRPr="006529E3">
              <w:rPr>
                <w:sz w:val="28"/>
                <w:szCs w:val="28"/>
              </w:rPr>
              <w:t xml:space="preserve"> </w:t>
            </w:r>
            <w:r>
              <w:rPr>
                <w:sz w:val="28"/>
                <w:szCs w:val="28"/>
              </w:rPr>
              <w:t>учреждения «Гагаринский многопрофильный колледж»</w:t>
            </w:r>
            <w:r w:rsidRPr="006529E3">
              <w:rPr>
                <w:sz w:val="28"/>
                <w:szCs w:val="28"/>
              </w:rPr>
              <w:t xml:space="preserve"> </w:t>
            </w:r>
          </w:p>
          <w:p w:rsidR="004627CF" w:rsidRPr="004627CF" w:rsidRDefault="004627CF" w:rsidP="004006F7">
            <w:pPr>
              <w:jc w:val="center"/>
              <w:rPr>
                <w:color w:val="000000"/>
                <w:sz w:val="36"/>
                <w:szCs w:val="28"/>
              </w:rPr>
            </w:pPr>
          </w:p>
          <w:p w:rsidR="004627CF" w:rsidRPr="009C00A3" w:rsidRDefault="004627CF" w:rsidP="004006F7">
            <w:pPr>
              <w:jc w:val="right"/>
              <w:rPr>
                <w:color w:val="000000"/>
                <w:sz w:val="28"/>
                <w:szCs w:val="28"/>
              </w:rPr>
            </w:pPr>
          </w:p>
          <w:p w:rsidR="00D92010" w:rsidRPr="00D92010" w:rsidRDefault="00D92010" w:rsidP="004006F7">
            <w:pPr>
              <w:jc w:val="center"/>
              <w:rPr>
                <w:color w:val="000000"/>
                <w:sz w:val="28"/>
                <w:szCs w:val="28"/>
              </w:rPr>
            </w:pPr>
            <w:r w:rsidRPr="00D92010">
              <w:rPr>
                <w:color w:val="000000"/>
                <w:sz w:val="28"/>
                <w:szCs w:val="28"/>
              </w:rPr>
              <w:t xml:space="preserve">Размеры </w:t>
            </w:r>
            <w:r w:rsidR="004627CF" w:rsidRPr="00D92010">
              <w:rPr>
                <w:color w:val="000000"/>
                <w:sz w:val="28"/>
                <w:szCs w:val="28"/>
              </w:rPr>
              <w:t xml:space="preserve">должностных окладов (ставок заработной платы) </w:t>
            </w:r>
          </w:p>
          <w:p w:rsidR="00575126" w:rsidRDefault="004627CF" w:rsidP="004006F7">
            <w:pPr>
              <w:jc w:val="center"/>
              <w:rPr>
                <w:color w:val="000000"/>
                <w:sz w:val="28"/>
                <w:szCs w:val="28"/>
              </w:rPr>
            </w:pPr>
            <w:r w:rsidRPr="00D92010">
              <w:rPr>
                <w:color w:val="000000"/>
                <w:sz w:val="28"/>
                <w:szCs w:val="28"/>
              </w:rPr>
              <w:t xml:space="preserve">руководителей структурных подразделений и их заместителей, </w:t>
            </w:r>
          </w:p>
          <w:p w:rsidR="00575126" w:rsidRDefault="004627CF" w:rsidP="004006F7">
            <w:pPr>
              <w:jc w:val="center"/>
              <w:rPr>
                <w:sz w:val="28"/>
                <w:szCs w:val="28"/>
              </w:rPr>
            </w:pPr>
            <w:r w:rsidRPr="00D92010">
              <w:rPr>
                <w:color w:val="000000"/>
                <w:sz w:val="28"/>
                <w:szCs w:val="28"/>
              </w:rPr>
              <w:t xml:space="preserve">иных должностей руководителей </w:t>
            </w:r>
            <w:r w:rsidR="00575126">
              <w:rPr>
                <w:sz w:val="28"/>
                <w:szCs w:val="28"/>
              </w:rPr>
              <w:t>учреждения</w:t>
            </w:r>
            <w:r w:rsidRPr="00D92010">
              <w:rPr>
                <w:sz w:val="28"/>
                <w:szCs w:val="28"/>
              </w:rPr>
              <w:t xml:space="preserve"> по виду </w:t>
            </w:r>
          </w:p>
          <w:p w:rsidR="004627CF" w:rsidRPr="00D92010" w:rsidRDefault="004627CF" w:rsidP="004006F7">
            <w:pPr>
              <w:jc w:val="center"/>
              <w:rPr>
                <w:sz w:val="28"/>
                <w:szCs w:val="28"/>
              </w:rPr>
            </w:pPr>
            <w:r w:rsidRPr="00D92010">
              <w:rPr>
                <w:sz w:val="28"/>
                <w:szCs w:val="28"/>
              </w:rPr>
              <w:t xml:space="preserve">экономической деятельности «Образование» </w:t>
            </w:r>
          </w:p>
          <w:p w:rsidR="004627CF" w:rsidRPr="00A236A8" w:rsidRDefault="004627CF" w:rsidP="004006F7">
            <w:pPr>
              <w:jc w:val="center"/>
              <w:rPr>
                <w:color w:val="000000"/>
                <w:sz w:val="22"/>
                <w:szCs w:val="22"/>
              </w:rPr>
            </w:pPr>
          </w:p>
        </w:tc>
      </w:tr>
    </w:tbl>
    <w:p w:rsidR="004627CF" w:rsidRPr="00841990" w:rsidRDefault="004627CF" w:rsidP="00C415BE">
      <w:pPr>
        <w:ind w:firstLine="540"/>
        <w:outlineLvl w:val="0"/>
      </w:pPr>
      <w:r>
        <w:rPr>
          <w:sz w:val="28"/>
          <w:szCs w:val="28"/>
        </w:rPr>
        <w:lastRenderedPageBreak/>
        <w:t xml:space="preserve">                                          </w:t>
      </w:r>
      <w:r w:rsidR="00C415BE">
        <w:rPr>
          <w:sz w:val="28"/>
          <w:szCs w:val="28"/>
        </w:rPr>
        <w:t xml:space="preserve">                          </w:t>
      </w:r>
      <w:r>
        <w:rPr>
          <w:sz w:val="28"/>
          <w:szCs w:val="28"/>
        </w:rPr>
        <w:t xml:space="preserve"> </w:t>
      </w:r>
      <w:r w:rsidR="00C415BE">
        <w:rPr>
          <w:sz w:val="28"/>
          <w:szCs w:val="28"/>
        </w:rPr>
        <w:t xml:space="preserve">                                                </w:t>
      </w:r>
      <w:r>
        <w:rPr>
          <w:sz w:val="28"/>
          <w:szCs w:val="28"/>
        </w:rPr>
        <w:t xml:space="preserve"> </w:t>
      </w:r>
      <w:r w:rsidRPr="00841990">
        <w:t>(рублей)</w:t>
      </w:r>
    </w:p>
    <w:tbl>
      <w:tblPr>
        <w:tblW w:w="9781" w:type="dxa"/>
        <w:tblInd w:w="62" w:type="dxa"/>
        <w:tblLayout w:type="fixed"/>
        <w:tblCellMar>
          <w:left w:w="62" w:type="dxa"/>
          <w:right w:w="62" w:type="dxa"/>
        </w:tblCellMar>
        <w:tblLook w:val="0000"/>
      </w:tblPr>
      <w:tblGrid>
        <w:gridCol w:w="567"/>
        <w:gridCol w:w="6096"/>
        <w:gridCol w:w="1701"/>
        <w:gridCol w:w="1417"/>
      </w:tblGrid>
      <w:tr w:rsidR="004627CF" w:rsidRPr="00B321CB" w:rsidTr="008C7B6A">
        <w:trPr>
          <w:trHeight w:val="375"/>
        </w:trPr>
        <w:tc>
          <w:tcPr>
            <w:tcW w:w="567" w:type="dxa"/>
            <w:vMerge w:val="restart"/>
            <w:tcBorders>
              <w:top w:val="single" w:sz="4" w:space="0" w:color="auto"/>
              <w:left w:val="single" w:sz="4" w:space="0" w:color="auto"/>
              <w:right w:val="single" w:sz="4" w:space="0" w:color="auto"/>
            </w:tcBorders>
          </w:tcPr>
          <w:p w:rsidR="004627CF" w:rsidRPr="00575126" w:rsidRDefault="004627CF" w:rsidP="004006F7">
            <w:pPr>
              <w:jc w:val="center"/>
              <w:rPr>
                <w:sz w:val="28"/>
                <w:szCs w:val="28"/>
              </w:rPr>
            </w:pPr>
            <w:bookmarkStart w:id="10" w:name="Par4"/>
            <w:bookmarkEnd w:id="10"/>
            <w:r w:rsidRPr="00575126">
              <w:rPr>
                <w:sz w:val="28"/>
                <w:szCs w:val="28"/>
              </w:rPr>
              <w:t>№</w:t>
            </w:r>
          </w:p>
          <w:p w:rsidR="004627CF" w:rsidRPr="00575126" w:rsidRDefault="004627CF" w:rsidP="004006F7">
            <w:pPr>
              <w:jc w:val="center"/>
              <w:rPr>
                <w:sz w:val="28"/>
                <w:szCs w:val="28"/>
              </w:rPr>
            </w:pPr>
            <w:r w:rsidRPr="00575126">
              <w:rPr>
                <w:sz w:val="28"/>
                <w:szCs w:val="28"/>
              </w:rPr>
              <w:t>п/п</w:t>
            </w:r>
          </w:p>
        </w:tc>
        <w:tc>
          <w:tcPr>
            <w:tcW w:w="6096" w:type="dxa"/>
            <w:vMerge w:val="restart"/>
            <w:tcBorders>
              <w:top w:val="single" w:sz="4" w:space="0" w:color="auto"/>
              <w:left w:val="single" w:sz="4" w:space="0" w:color="auto"/>
              <w:right w:val="single" w:sz="4" w:space="0" w:color="auto"/>
            </w:tcBorders>
          </w:tcPr>
          <w:p w:rsidR="004627CF" w:rsidRPr="008C7B6A" w:rsidRDefault="004627CF" w:rsidP="004006F7">
            <w:pPr>
              <w:jc w:val="center"/>
              <w:rPr>
                <w:sz w:val="28"/>
                <w:szCs w:val="28"/>
              </w:rPr>
            </w:pPr>
            <w:r w:rsidRPr="008C7B6A">
              <w:rPr>
                <w:sz w:val="28"/>
                <w:szCs w:val="28"/>
              </w:rPr>
              <w:t>Руководители</w:t>
            </w:r>
          </w:p>
        </w:tc>
        <w:tc>
          <w:tcPr>
            <w:tcW w:w="3118" w:type="dxa"/>
            <w:gridSpan w:val="2"/>
            <w:tcBorders>
              <w:top w:val="single" w:sz="4" w:space="0" w:color="auto"/>
              <w:left w:val="single" w:sz="4" w:space="0" w:color="auto"/>
              <w:bottom w:val="single" w:sz="4" w:space="0" w:color="auto"/>
              <w:right w:val="single" w:sz="4" w:space="0" w:color="auto"/>
            </w:tcBorders>
          </w:tcPr>
          <w:p w:rsidR="004627CF" w:rsidRPr="00575126" w:rsidRDefault="004627CF" w:rsidP="004006F7">
            <w:pPr>
              <w:jc w:val="center"/>
              <w:rPr>
                <w:sz w:val="28"/>
                <w:szCs w:val="28"/>
              </w:rPr>
            </w:pPr>
            <w:r w:rsidRPr="00575126">
              <w:rPr>
                <w:sz w:val="28"/>
                <w:szCs w:val="28"/>
              </w:rPr>
              <w:t>Стаж руководящей работы</w:t>
            </w:r>
          </w:p>
        </w:tc>
      </w:tr>
      <w:tr w:rsidR="004627CF" w:rsidRPr="00B321CB" w:rsidTr="008C7B6A">
        <w:trPr>
          <w:trHeight w:val="180"/>
        </w:trPr>
        <w:tc>
          <w:tcPr>
            <w:tcW w:w="567" w:type="dxa"/>
            <w:vMerge/>
            <w:tcBorders>
              <w:left w:val="single" w:sz="4" w:space="0" w:color="auto"/>
              <w:bottom w:val="single" w:sz="4" w:space="0" w:color="auto"/>
              <w:right w:val="single" w:sz="4" w:space="0" w:color="auto"/>
            </w:tcBorders>
          </w:tcPr>
          <w:p w:rsidR="004627CF" w:rsidRPr="00575126" w:rsidRDefault="004627CF" w:rsidP="004006F7">
            <w:pPr>
              <w:jc w:val="center"/>
              <w:rPr>
                <w:sz w:val="28"/>
                <w:szCs w:val="28"/>
              </w:rPr>
            </w:pPr>
          </w:p>
        </w:tc>
        <w:tc>
          <w:tcPr>
            <w:tcW w:w="6096" w:type="dxa"/>
            <w:vMerge/>
            <w:tcBorders>
              <w:left w:val="single" w:sz="4" w:space="0" w:color="auto"/>
              <w:bottom w:val="single" w:sz="4" w:space="0" w:color="auto"/>
              <w:right w:val="single" w:sz="4" w:space="0" w:color="auto"/>
            </w:tcBorders>
          </w:tcPr>
          <w:p w:rsidR="004627CF" w:rsidRPr="008C7B6A" w:rsidRDefault="004627CF" w:rsidP="004006F7">
            <w:pPr>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4627CF" w:rsidRPr="00575126" w:rsidRDefault="004627CF" w:rsidP="004006F7">
            <w:pPr>
              <w:jc w:val="center"/>
              <w:rPr>
                <w:sz w:val="28"/>
                <w:szCs w:val="28"/>
              </w:rPr>
            </w:pPr>
            <w:r w:rsidRPr="00575126">
              <w:rPr>
                <w:sz w:val="28"/>
                <w:szCs w:val="28"/>
              </w:rPr>
              <w:t>до 5 лет</w:t>
            </w:r>
          </w:p>
        </w:tc>
        <w:tc>
          <w:tcPr>
            <w:tcW w:w="1417" w:type="dxa"/>
            <w:tcBorders>
              <w:top w:val="single" w:sz="4" w:space="0" w:color="auto"/>
              <w:left w:val="single" w:sz="4" w:space="0" w:color="auto"/>
              <w:bottom w:val="single" w:sz="4" w:space="0" w:color="auto"/>
              <w:right w:val="single" w:sz="4" w:space="0" w:color="auto"/>
            </w:tcBorders>
          </w:tcPr>
          <w:p w:rsidR="004627CF" w:rsidRPr="00575126" w:rsidRDefault="004627CF" w:rsidP="004006F7">
            <w:pPr>
              <w:jc w:val="center"/>
              <w:rPr>
                <w:sz w:val="28"/>
                <w:szCs w:val="28"/>
              </w:rPr>
            </w:pPr>
            <w:r w:rsidRPr="00575126">
              <w:rPr>
                <w:sz w:val="28"/>
                <w:szCs w:val="28"/>
              </w:rPr>
              <w:t>5 лет и более</w:t>
            </w:r>
          </w:p>
        </w:tc>
      </w:tr>
      <w:tr w:rsidR="004627CF" w:rsidRPr="00B321CB" w:rsidTr="008C7B6A">
        <w:tc>
          <w:tcPr>
            <w:tcW w:w="567" w:type="dxa"/>
            <w:tcBorders>
              <w:top w:val="single" w:sz="4" w:space="0" w:color="auto"/>
              <w:left w:val="single" w:sz="4" w:space="0" w:color="auto"/>
              <w:right w:val="single" w:sz="4" w:space="0" w:color="auto"/>
            </w:tcBorders>
          </w:tcPr>
          <w:p w:rsidR="004627CF" w:rsidRPr="00575126" w:rsidRDefault="004627CF" w:rsidP="004006F7">
            <w:pPr>
              <w:jc w:val="center"/>
              <w:rPr>
                <w:sz w:val="28"/>
                <w:szCs w:val="28"/>
              </w:rPr>
            </w:pPr>
            <w:r w:rsidRPr="00575126">
              <w:rPr>
                <w:sz w:val="28"/>
                <w:szCs w:val="28"/>
              </w:rPr>
              <w:t>1</w:t>
            </w:r>
          </w:p>
        </w:tc>
        <w:tc>
          <w:tcPr>
            <w:tcW w:w="6096" w:type="dxa"/>
            <w:tcBorders>
              <w:top w:val="single" w:sz="4" w:space="0" w:color="auto"/>
              <w:left w:val="single" w:sz="4" w:space="0" w:color="auto"/>
              <w:right w:val="single" w:sz="4" w:space="0" w:color="auto"/>
            </w:tcBorders>
          </w:tcPr>
          <w:p w:rsidR="004627CF" w:rsidRPr="008C7B6A" w:rsidRDefault="004627CF" w:rsidP="004006F7">
            <w:pPr>
              <w:jc w:val="center"/>
              <w:rPr>
                <w:sz w:val="28"/>
                <w:szCs w:val="28"/>
              </w:rPr>
            </w:pPr>
            <w:r w:rsidRPr="008C7B6A">
              <w:rPr>
                <w:sz w:val="28"/>
                <w:szCs w:val="28"/>
              </w:rPr>
              <w:t>2</w:t>
            </w:r>
          </w:p>
        </w:tc>
        <w:tc>
          <w:tcPr>
            <w:tcW w:w="1701" w:type="dxa"/>
            <w:tcBorders>
              <w:top w:val="single" w:sz="4" w:space="0" w:color="auto"/>
              <w:left w:val="single" w:sz="4" w:space="0" w:color="auto"/>
              <w:right w:val="single" w:sz="4" w:space="0" w:color="auto"/>
            </w:tcBorders>
          </w:tcPr>
          <w:p w:rsidR="004627CF" w:rsidRPr="00575126" w:rsidRDefault="004627CF" w:rsidP="004006F7">
            <w:pPr>
              <w:jc w:val="center"/>
              <w:rPr>
                <w:sz w:val="28"/>
                <w:szCs w:val="28"/>
              </w:rPr>
            </w:pPr>
            <w:r w:rsidRPr="00575126">
              <w:rPr>
                <w:sz w:val="28"/>
                <w:szCs w:val="28"/>
              </w:rPr>
              <w:t>3</w:t>
            </w:r>
          </w:p>
        </w:tc>
        <w:tc>
          <w:tcPr>
            <w:tcW w:w="1417" w:type="dxa"/>
            <w:tcBorders>
              <w:top w:val="single" w:sz="4" w:space="0" w:color="auto"/>
              <w:left w:val="single" w:sz="4" w:space="0" w:color="auto"/>
              <w:right w:val="single" w:sz="4" w:space="0" w:color="auto"/>
            </w:tcBorders>
          </w:tcPr>
          <w:p w:rsidR="004627CF" w:rsidRPr="00575126" w:rsidRDefault="004627CF" w:rsidP="004006F7">
            <w:pPr>
              <w:jc w:val="center"/>
              <w:rPr>
                <w:sz w:val="28"/>
                <w:szCs w:val="28"/>
              </w:rPr>
            </w:pPr>
            <w:r w:rsidRPr="00575126">
              <w:rPr>
                <w:sz w:val="28"/>
                <w:szCs w:val="28"/>
              </w:rPr>
              <w:t>4</w:t>
            </w:r>
          </w:p>
        </w:tc>
      </w:tr>
      <w:tr w:rsidR="004627CF" w:rsidRPr="00B321CB" w:rsidTr="008C7B6A">
        <w:tc>
          <w:tcPr>
            <w:tcW w:w="9781" w:type="dxa"/>
            <w:gridSpan w:val="4"/>
            <w:tcBorders>
              <w:top w:val="single" w:sz="4" w:space="0" w:color="auto"/>
              <w:left w:val="single" w:sz="4" w:space="0" w:color="auto"/>
              <w:bottom w:val="single" w:sz="4" w:space="0" w:color="auto"/>
              <w:right w:val="single" w:sz="4" w:space="0" w:color="auto"/>
            </w:tcBorders>
          </w:tcPr>
          <w:p w:rsidR="004627CF" w:rsidRPr="008C7B6A" w:rsidRDefault="004627CF" w:rsidP="004006F7">
            <w:pPr>
              <w:widowControl w:val="0"/>
              <w:numPr>
                <w:ilvl w:val="0"/>
                <w:numId w:val="4"/>
              </w:numPr>
              <w:autoSpaceDE w:val="0"/>
              <w:autoSpaceDN w:val="0"/>
              <w:adjustRightInd w:val="0"/>
              <w:jc w:val="center"/>
              <w:rPr>
                <w:sz w:val="28"/>
                <w:szCs w:val="28"/>
              </w:rPr>
            </w:pPr>
            <w:r w:rsidRPr="008C7B6A">
              <w:rPr>
                <w:color w:val="000000"/>
                <w:sz w:val="28"/>
                <w:szCs w:val="28"/>
              </w:rPr>
              <w:t>Руководители структурных подразделений и их заместители, иные руководители, имеющие высшее профессиональное образование</w:t>
            </w:r>
          </w:p>
        </w:tc>
      </w:tr>
      <w:tr w:rsidR="004627CF" w:rsidRPr="00B321CB" w:rsidTr="008C7B6A">
        <w:tc>
          <w:tcPr>
            <w:tcW w:w="567" w:type="dxa"/>
            <w:tcBorders>
              <w:top w:val="single" w:sz="4" w:space="0" w:color="auto"/>
              <w:left w:val="single" w:sz="4" w:space="0" w:color="auto"/>
              <w:bottom w:val="single" w:sz="4" w:space="0" w:color="auto"/>
              <w:right w:val="single" w:sz="4" w:space="0" w:color="auto"/>
            </w:tcBorders>
          </w:tcPr>
          <w:p w:rsidR="004627CF" w:rsidRPr="00575126" w:rsidRDefault="004627CF" w:rsidP="004006F7">
            <w:pPr>
              <w:rPr>
                <w:sz w:val="28"/>
                <w:szCs w:val="28"/>
              </w:rPr>
            </w:pPr>
            <w:r w:rsidRPr="00575126">
              <w:rPr>
                <w:sz w:val="28"/>
                <w:szCs w:val="28"/>
              </w:rPr>
              <w:t>1.3.</w:t>
            </w:r>
          </w:p>
        </w:tc>
        <w:tc>
          <w:tcPr>
            <w:tcW w:w="6096" w:type="dxa"/>
            <w:tcBorders>
              <w:top w:val="single" w:sz="4" w:space="0" w:color="auto"/>
              <w:left w:val="single" w:sz="4" w:space="0" w:color="auto"/>
              <w:bottom w:val="single" w:sz="4" w:space="0" w:color="auto"/>
              <w:right w:val="single" w:sz="4" w:space="0" w:color="auto"/>
            </w:tcBorders>
            <w:vAlign w:val="bottom"/>
          </w:tcPr>
          <w:p w:rsidR="004627CF" w:rsidRPr="008C7B6A" w:rsidRDefault="004627CF" w:rsidP="004006F7">
            <w:pPr>
              <w:jc w:val="both"/>
              <w:rPr>
                <w:color w:val="000000"/>
                <w:sz w:val="28"/>
                <w:szCs w:val="28"/>
              </w:rPr>
            </w:pPr>
            <w:r w:rsidRPr="008C7B6A">
              <w:rPr>
                <w:color w:val="000000"/>
                <w:sz w:val="28"/>
                <w:szCs w:val="28"/>
              </w:rPr>
              <w:t>Руководители структурных подразделений и их заместители, иные должности руководителей профессиональных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vAlign w:val="bottom"/>
          </w:tcPr>
          <w:p w:rsidR="004627CF" w:rsidRPr="00575126" w:rsidRDefault="00410B61" w:rsidP="004006F7">
            <w:pPr>
              <w:jc w:val="right"/>
              <w:rPr>
                <w:color w:val="000000"/>
                <w:sz w:val="28"/>
                <w:szCs w:val="28"/>
              </w:rPr>
            </w:pPr>
            <w:r>
              <w:rPr>
                <w:color w:val="000000"/>
                <w:sz w:val="28"/>
                <w:szCs w:val="28"/>
              </w:rPr>
              <w:t>12 285</w:t>
            </w:r>
          </w:p>
          <w:p w:rsidR="004627CF" w:rsidRPr="00575126" w:rsidRDefault="004627CF" w:rsidP="004006F7">
            <w:pPr>
              <w:jc w:val="right"/>
              <w:rPr>
                <w:color w:val="000000"/>
                <w:sz w:val="28"/>
                <w:szCs w:val="28"/>
              </w:rPr>
            </w:pPr>
          </w:p>
        </w:tc>
        <w:tc>
          <w:tcPr>
            <w:tcW w:w="1417" w:type="dxa"/>
            <w:tcBorders>
              <w:top w:val="single" w:sz="4" w:space="0" w:color="auto"/>
              <w:left w:val="single" w:sz="4" w:space="0" w:color="auto"/>
              <w:bottom w:val="single" w:sz="4" w:space="0" w:color="auto"/>
              <w:right w:val="single" w:sz="4" w:space="0" w:color="auto"/>
            </w:tcBorders>
            <w:vAlign w:val="bottom"/>
          </w:tcPr>
          <w:p w:rsidR="004627CF" w:rsidRPr="00575126" w:rsidRDefault="00410B61" w:rsidP="004006F7">
            <w:pPr>
              <w:jc w:val="right"/>
              <w:rPr>
                <w:color w:val="000000"/>
                <w:sz w:val="28"/>
                <w:szCs w:val="28"/>
              </w:rPr>
            </w:pPr>
            <w:r>
              <w:rPr>
                <w:color w:val="000000"/>
                <w:sz w:val="28"/>
                <w:szCs w:val="28"/>
              </w:rPr>
              <w:t>13 096</w:t>
            </w:r>
          </w:p>
          <w:p w:rsidR="004627CF" w:rsidRPr="00575126" w:rsidRDefault="004627CF" w:rsidP="004006F7">
            <w:pPr>
              <w:jc w:val="right"/>
              <w:rPr>
                <w:color w:val="000000"/>
                <w:sz w:val="28"/>
                <w:szCs w:val="28"/>
              </w:rPr>
            </w:pPr>
          </w:p>
        </w:tc>
      </w:tr>
      <w:tr w:rsidR="004627CF" w:rsidRPr="00B321CB" w:rsidTr="008C7B6A">
        <w:tc>
          <w:tcPr>
            <w:tcW w:w="9781" w:type="dxa"/>
            <w:gridSpan w:val="4"/>
            <w:tcBorders>
              <w:top w:val="single" w:sz="4" w:space="0" w:color="auto"/>
              <w:left w:val="single" w:sz="4" w:space="0" w:color="auto"/>
              <w:bottom w:val="single" w:sz="4" w:space="0" w:color="auto"/>
              <w:right w:val="single" w:sz="4" w:space="0" w:color="auto"/>
            </w:tcBorders>
          </w:tcPr>
          <w:p w:rsidR="004627CF" w:rsidRPr="008C7B6A" w:rsidRDefault="004627CF" w:rsidP="004006F7">
            <w:pPr>
              <w:jc w:val="center"/>
              <w:rPr>
                <w:sz w:val="28"/>
                <w:szCs w:val="28"/>
              </w:rPr>
            </w:pPr>
            <w:r w:rsidRPr="008C7B6A">
              <w:rPr>
                <w:color w:val="000000"/>
                <w:sz w:val="28"/>
                <w:szCs w:val="28"/>
              </w:rPr>
              <w:t>2. Руководители структурных подразделений и их заместители, иные руководители, имеющие среднее профессиональное образование</w:t>
            </w:r>
          </w:p>
        </w:tc>
      </w:tr>
      <w:tr w:rsidR="004627CF" w:rsidRPr="00B321CB" w:rsidTr="008C7B6A">
        <w:tc>
          <w:tcPr>
            <w:tcW w:w="567" w:type="dxa"/>
            <w:tcBorders>
              <w:top w:val="single" w:sz="4" w:space="0" w:color="auto"/>
              <w:left w:val="single" w:sz="4" w:space="0" w:color="auto"/>
              <w:bottom w:val="single" w:sz="4" w:space="0" w:color="auto"/>
              <w:right w:val="single" w:sz="4" w:space="0" w:color="auto"/>
            </w:tcBorders>
          </w:tcPr>
          <w:p w:rsidR="004627CF" w:rsidRPr="00575126" w:rsidRDefault="004627CF" w:rsidP="004006F7">
            <w:pPr>
              <w:rPr>
                <w:sz w:val="28"/>
                <w:szCs w:val="28"/>
              </w:rPr>
            </w:pPr>
            <w:r w:rsidRPr="00575126">
              <w:rPr>
                <w:sz w:val="28"/>
                <w:szCs w:val="28"/>
              </w:rPr>
              <w:t>2.3.</w:t>
            </w:r>
          </w:p>
        </w:tc>
        <w:tc>
          <w:tcPr>
            <w:tcW w:w="6096" w:type="dxa"/>
            <w:tcBorders>
              <w:top w:val="single" w:sz="4" w:space="0" w:color="auto"/>
              <w:left w:val="single" w:sz="4" w:space="0" w:color="auto"/>
              <w:bottom w:val="single" w:sz="4" w:space="0" w:color="auto"/>
              <w:right w:val="single" w:sz="4" w:space="0" w:color="auto"/>
            </w:tcBorders>
          </w:tcPr>
          <w:p w:rsidR="004627CF" w:rsidRPr="008C7B6A" w:rsidRDefault="004627CF" w:rsidP="004006F7">
            <w:pPr>
              <w:jc w:val="both"/>
              <w:rPr>
                <w:color w:val="000000"/>
                <w:sz w:val="28"/>
                <w:szCs w:val="28"/>
              </w:rPr>
            </w:pPr>
            <w:r w:rsidRPr="008C7B6A">
              <w:rPr>
                <w:color w:val="000000"/>
                <w:sz w:val="28"/>
                <w:szCs w:val="28"/>
              </w:rPr>
              <w:t>Руководители структурных подразделений и их заместители, иные должности руководителей профессиональных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vAlign w:val="bottom"/>
          </w:tcPr>
          <w:p w:rsidR="004627CF" w:rsidRPr="00575126" w:rsidRDefault="00410B61" w:rsidP="004006F7">
            <w:pPr>
              <w:jc w:val="right"/>
              <w:rPr>
                <w:color w:val="000000"/>
                <w:sz w:val="28"/>
                <w:szCs w:val="28"/>
              </w:rPr>
            </w:pPr>
            <w:r>
              <w:rPr>
                <w:color w:val="000000"/>
                <w:sz w:val="28"/>
                <w:szCs w:val="28"/>
              </w:rPr>
              <w:t>10 661</w:t>
            </w:r>
          </w:p>
          <w:p w:rsidR="004627CF" w:rsidRPr="00575126" w:rsidRDefault="004627CF" w:rsidP="004006F7">
            <w:pPr>
              <w:jc w:val="right"/>
              <w:rPr>
                <w:color w:val="000000"/>
                <w:sz w:val="28"/>
                <w:szCs w:val="28"/>
              </w:rPr>
            </w:pPr>
          </w:p>
        </w:tc>
        <w:tc>
          <w:tcPr>
            <w:tcW w:w="1417" w:type="dxa"/>
            <w:tcBorders>
              <w:top w:val="single" w:sz="4" w:space="0" w:color="auto"/>
              <w:left w:val="single" w:sz="4" w:space="0" w:color="auto"/>
              <w:bottom w:val="single" w:sz="4" w:space="0" w:color="auto"/>
              <w:right w:val="single" w:sz="4" w:space="0" w:color="auto"/>
            </w:tcBorders>
            <w:vAlign w:val="bottom"/>
          </w:tcPr>
          <w:p w:rsidR="004627CF" w:rsidRPr="00575126" w:rsidRDefault="00410B61" w:rsidP="004006F7">
            <w:pPr>
              <w:jc w:val="right"/>
              <w:rPr>
                <w:color w:val="000000"/>
                <w:sz w:val="28"/>
                <w:szCs w:val="28"/>
              </w:rPr>
            </w:pPr>
            <w:r>
              <w:rPr>
                <w:color w:val="000000"/>
                <w:sz w:val="28"/>
                <w:szCs w:val="28"/>
              </w:rPr>
              <w:t>11 364</w:t>
            </w:r>
          </w:p>
          <w:p w:rsidR="004627CF" w:rsidRPr="00575126" w:rsidRDefault="004627CF" w:rsidP="004006F7">
            <w:pPr>
              <w:jc w:val="right"/>
              <w:rPr>
                <w:color w:val="000000"/>
                <w:sz w:val="28"/>
                <w:szCs w:val="28"/>
              </w:rPr>
            </w:pPr>
          </w:p>
        </w:tc>
      </w:tr>
    </w:tbl>
    <w:p w:rsidR="004627CF" w:rsidRPr="00B321CB" w:rsidRDefault="004627CF" w:rsidP="004627CF"/>
    <w:p w:rsidR="004627CF" w:rsidRDefault="004627CF" w:rsidP="004627CF">
      <w:pPr>
        <w:spacing w:after="200"/>
        <w:ind w:right="-2"/>
        <w:jc w:val="right"/>
        <w:rPr>
          <w:color w:val="000000"/>
          <w:sz w:val="28"/>
          <w:szCs w:val="28"/>
        </w:rPr>
      </w:pPr>
    </w:p>
    <w:p w:rsidR="004627CF" w:rsidRDefault="004627CF" w:rsidP="004627CF">
      <w:pPr>
        <w:spacing w:after="200"/>
        <w:ind w:right="-2"/>
        <w:jc w:val="right"/>
        <w:rPr>
          <w:color w:val="000000"/>
          <w:sz w:val="28"/>
          <w:szCs w:val="28"/>
        </w:rPr>
      </w:pPr>
    </w:p>
    <w:p w:rsidR="004627CF" w:rsidRDefault="004627CF" w:rsidP="004627CF">
      <w:pPr>
        <w:spacing w:after="200"/>
        <w:ind w:right="-2"/>
        <w:jc w:val="right"/>
        <w:rPr>
          <w:color w:val="000000"/>
          <w:sz w:val="28"/>
          <w:szCs w:val="28"/>
        </w:rPr>
      </w:pPr>
    </w:p>
    <w:p w:rsidR="004627CF" w:rsidRDefault="004627CF" w:rsidP="004627CF">
      <w:pPr>
        <w:spacing w:after="200"/>
        <w:ind w:right="-2"/>
        <w:jc w:val="right"/>
        <w:rPr>
          <w:color w:val="000000"/>
          <w:sz w:val="28"/>
          <w:szCs w:val="28"/>
        </w:rPr>
      </w:pPr>
    </w:p>
    <w:p w:rsidR="004627CF" w:rsidRDefault="004627CF" w:rsidP="004627CF">
      <w:pPr>
        <w:spacing w:after="200"/>
        <w:ind w:right="-2"/>
        <w:jc w:val="right"/>
        <w:rPr>
          <w:color w:val="000000"/>
          <w:sz w:val="28"/>
          <w:szCs w:val="28"/>
        </w:rPr>
      </w:pPr>
    </w:p>
    <w:p w:rsidR="004627CF" w:rsidRDefault="004627CF" w:rsidP="004627CF">
      <w:pPr>
        <w:spacing w:after="200"/>
        <w:ind w:right="-2"/>
        <w:jc w:val="right"/>
        <w:rPr>
          <w:color w:val="000000"/>
          <w:sz w:val="28"/>
          <w:szCs w:val="28"/>
        </w:rPr>
      </w:pPr>
    </w:p>
    <w:p w:rsidR="004627CF" w:rsidRPr="004739D2" w:rsidRDefault="003C5CBE" w:rsidP="003C5CBE">
      <w:pPr>
        <w:rPr>
          <w:b/>
          <w:sz w:val="28"/>
          <w:szCs w:val="28"/>
        </w:rPr>
      </w:pPr>
      <w:r>
        <w:rPr>
          <w:color w:val="000000"/>
          <w:sz w:val="28"/>
          <w:szCs w:val="28"/>
        </w:rPr>
        <w:lastRenderedPageBreak/>
        <w:t xml:space="preserve">                                                                             </w:t>
      </w:r>
      <w:r w:rsidR="004627CF" w:rsidRPr="004739D2">
        <w:rPr>
          <w:b/>
          <w:sz w:val="28"/>
          <w:szCs w:val="28"/>
        </w:rPr>
        <w:t>Приложение № </w:t>
      </w:r>
      <w:r w:rsidR="009F22F6" w:rsidRPr="004739D2">
        <w:rPr>
          <w:b/>
          <w:sz w:val="28"/>
          <w:szCs w:val="28"/>
        </w:rPr>
        <w:t>6</w:t>
      </w:r>
    </w:p>
    <w:p w:rsidR="003C5CBE" w:rsidRDefault="003C5CBE" w:rsidP="003C5CBE">
      <w:pPr>
        <w:ind w:left="5387"/>
        <w:rPr>
          <w:sz w:val="28"/>
          <w:szCs w:val="28"/>
        </w:rPr>
      </w:pPr>
      <w:r>
        <w:rPr>
          <w:rStyle w:val="af2"/>
          <w:b w:val="0"/>
          <w:sz w:val="28"/>
          <w:szCs w:val="28"/>
        </w:rPr>
        <w:t xml:space="preserve">к Положению </w:t>
      </w:r>
      <w:r w:rsidRPr="006529E3">
        <w:rPr>
          <w:sz w:val="28"/>
          <w:szCs w:val="28"/>
        </w:rPr>
        <w:t xml:space="preserve">об оплате труда работников </w:t>
      </w:r>
      <w:r>
        <w:rPr>
          <w:sz w:val="28"/>
          <w:szCs w:val="28"/>
        </w:rPr>
        <w:t xml:space="preserve">смоленского областного государственного бюджетного </w:t>
      </w:r>
      <w:r w:rsidRPr="006529E3">
        <w:rPr>
          <w:sz w:val="28"/>
          <w:szCs w:val="28"/>
        </w:rPr>
        <w:t xml:space="preserve"> </w:t>
      </w:r>
      <w:r>
        <w:rPr>
          <w:sz w:val="28"/>
          <w:szCs w:val="28"/>
        </w:rPr>
        <w:t>учреждения «Гагаринский многопрофильный колледж»</w:t>
      </w:r>
      <w:r w:rsidRPr="006529E3">
        <w:rPr>
          <w:sz w:val="28"/>
          <w:szCs w:val="28"/>
        </w:rPr>
        <w:t xml:space="preserve"> </w:t>
      </w:r>
    </w:p>
    <w:p w:rsidR="004627CF" w:rsidRPr="006529E3" w:rsidRDefault="004627CF" w:rsidP="004627CF">
      <w:pPr>
        <w:ind w:left="6237"/>
        <w:rPr>
          <w:sz w:val="28"/>
          <w:szCs w:val="28"/>
        </w:rPr>
      </w:pPr>
    </w:p>
    <w:p w:rsidR="004627CF" w:rsidRPr="0069444B" w:rsidRDefault="004627CF" w:rsidP="004627CF">
      <w:pPr>
        <w:pStyle w:val="1"/>
        <w:spacing w:before="0" w:after="0"/>
        <w:jc w:val="center"/>
        <w:rPr>
          <w:rFonts w:ascii="Times New Roman" w:hAnsi="Times New Roman"/>
          <w:b w:val="0"/>
          <w:sz w:val="28"/>
          <w:szCs w:val="28"/>
        </w:rPr>
      </w:pPr>
      <w:r w:rsidRPr="0069444B">
        <w:rPr>
          <w:rFonts w:ascii="Times New Roman" w:hAnsi="Times New Roman"/>
          <w:b w:val="0"/>
          <w:sz w:val="28"/>
          <w:szCs w:val="28"/>
        </w:rPr>
        <w:t>ПЕРЕЧЕНЬ</w:t>
      </w:r>
    </w:p>
    <w:p w:rsidR="0069444B" w:rsidRDefault="004627CF" w:rsidP="004627CF">
      <w:pPr>
        <w:jc w:val="center"/>
        <w:rPr>
          <w:sz w:val="28"/>
          <w:szCs w:val="28"/>
        </w:rPr>
      </w:pPr>
      <w:r w:rsidRPr="0069444B">
        <w:rPr>
          <w:sz w:val="28"/>
          <w:szCs w:val="28"/>
        </w:rPr>
        <w:t xml:space="preserve">высококвалифицированных рабочих, </w:t>
      </w:r>
    </w:p>
    <w:p w:rsidR="004627CF" w:rsidRPr="0069444B" w:rsidRDefault="004627CF" w:rsidP="004627CF">
      <w:pPr>
        <w:jc w:val="center"/>
        <w:rPr>
          <w:sz w:val="28"/>
          <w:szCs w:val="28"/>
        </w:rPr>
      </w:pPr>
      <w:r w:rsidRPr="0069444B">
        <w:rPr>
          <w:sz w:val="28"/>
          <w:szCs w:val="28"/>
        </w:rPr>
        <w:t xml:space="preserve">занятых на важных и ответственных работах </w:t>
      </w:r>
      <w:r w:rsidR="0069444B">
        <w:rPr>
          <w:sz w:val="28"/>
          <w:szCs w:val="28"/>
        </w:rPr>
        <w:t xml:space="preserve">в </w:t>
      </w:r>
      <w:r w:rsidRPr="0069444B">
        <w:rPr>
          <w:sz w:val="28"/>
          <w:szCs w:val="28"/>
        </w:rPr>
        <w:t>учреждени</w:t>
      </w:r>
      <w:r w:rsidR="0069444B">
        <w:rPr>
          <w:sz w:val="28"/>
          <w:szCs w:val="28"/>
        </w:rPr>
        <w:t>и</w:t>
      </w:r>
      <w:r w:rsidRPr="0069444B">
        <w:rPr>
          <w:sz w:val="28"/>
          <w:szCs w:val="28"/>
        </w:rPr>
        <w:t xml:space="preserve"> по виду экономической деятельности «Образование»</w:t>
      </w:r>
    </w:p>
    <w:p w:rsidR="004627CF" w:rsidRPr="00CB15E7" w:rsidRDefault="004627CF" w:rsidP="004627CF">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8931"/>
      </w:tblGrid>
      <w:tr w:rsidR="004627CF" w:rsidRPr="00CB15E7" w:rsidTr="009F22F6">
        <w:tblPrEx>
          <w:tblCellMar>
            <w:top w:w="0" w:type="dxa"/>
            <w:bottom w:w="0" w:type="dxa"/>
          </w:tblCellMar>
        </w:tblPrEx>
        <w:tc>
          <w:tcPr>
            <w:tcW w:w="567" w:type="dxa"/>
            <w:tcBorders>
              <w:top w:val="single" w:sz="4" w:space="0" w:color="auto"/>
              <w:bottom w:val="single" w:sz="4" w:space="0" w:color="auto"/>
              <w:right w:val="single" w:sz="4" w:space="0" w:color="auto"/>
            </w:tcBorders>
          </w:tcPr>
          <w:p w:rsidR="004627CF" w:rsidRPr="0069444B" w:rsidRDefault="004627CF" w:rsidP="004006F7">
            <w:pPr>
              <w:pStyle w:val="af3"/>
              <w:jc w:val="center"/>
              <w:rPr>
                <w:rFonts w:ascii="Times New Roman" w:hAnsi="Times New Roman" w:cs="Times New Roman"/>
              </w:rPr>
            </w:pPr>
            <w:r w:rsidRPr="0069444B">
              <w:rPr>
                <w:rFonts w:ascii="Times New Roman" w:hAnsi="Times New Roman" w:cs="Times New Roman"/>
              </w:rPr>
              <w:t>№</w:t>
            </w:r>
          </w:p>
          <w:p w:rsidR="004627CF" w:rsidRPr="0069444B" w:rsidRDefault="004627CF" w:rsidP="004006F7">
            <w:pPr>
              <w:pStyle w:val="af3"/>
              <w:jc w:val="center"/>
              <w:rPr>
                <w:rFonts w:ascii="Times New Roman" w:hAnsi="Times New Roman" w:cs="Times New Roman"/>
                <w:sz w:val="28"/>
                <w:szCs w:val="28"/>
              </w:rPr>
            </w:pPr>
            <w:r w:rsidRPr="0069444B">
              <w:rPr>
                <w:rFonts w:ascii="Times New Roman" w:hAnsi="Times New Roman" w:cs="Times New Roman"/>
              </w:rPr>
              <w:t>п/п</w:t>
            </w:r>
          </w:p>
        </w:tc>
        <w:tc>
          <w:tcPr>
            <w:tcW w:w="8931" w:type="dxa"/>
            <w:tcBorders>
              <w:top w:val="single" w:sz="4" w:space="0" w:color="auto"/>
              <w:left w:val="single" w:sz="4" w:space="0" w:color="auto"/>
              <w:bottom w:val="single" w:sz="4" w:space="0" w:color="auto"/>
            </w:tcBorders>
          </w:tcPr>
          <w:p w:rsidR="0069444B" w:rsidRDefault="0069444B" w:rsidP="004006F7">
            <w:pPr>
              <w:pStyle w:val="af3"/>
              <w:jc w:val="center"/>
              <w:rPr>
                <w:rFonts w:ascii="Times New Roman" w:hAnsi="Times New Roman" w:cs="Times New Roman"/>
                <w:sz w:val="28"/>
                <w:szCs w:val="28"/>
              </w:rPr>
            </w:pPr>
          </w:p>
          <w:p w:rsidR="004627CF" w:rsidRPr="0069444B" w:rsidRDefault="004627CF" w:rsidP="004006F7">
            <w:pPr>
              <w:pStyle w:val="af3"/>
              <w:jc w:val="center"/>
              <w:rPr>
                <w:rFonts w:ascii="Times New Roman" w:hAnsi="Times New Roman" w:cs="Times New Roman"/>
                <w:sz w:val="28"/>
                <w:szCs w:val="28"/>
              </w:rPr>
            </w:pPr>
            <w:r w:rsidRPr="0069444B">
              <w:rPr>
                <w:rFonts w:ascii="Times New Roman" w:hAnsi="Times New Roman" w:cs="Times New Roman"/>
                <w:sz w:val="28"/>
                <w:szCs w:val="28"/>
              </w:rPr>
              <w:t>Наименование должности</w:t>
            </w:r>
          </w:p>
        </w:tc>
      </w:tr>
      <w:tr w:rsidR="004627CF" w:rsidRPr="00CB15E7" w:rsidTr="009F22F6">
        <w:tblPrEx>
          <w:tblCellMar>
            <w:top w:w="0" w:type="dxa"/>
            <w:bottom w:w="0" w:type="dxa"/>
          </w:tblCellMar>
        </w:tblPrEx>
        <w:tc>
          <w:tcPr>
            <w:tcW w:w="567" w:type="dxa"/>
            <w:tcBorders>
              <w:top w:val="single" w:sz="4" w:space="0" w:color="auto"/>
              <w:bottom w:val="single" w:sz="4" w:space="0" w:color="auto"/>
              <w:right w:val="single" w:sz="4" w:space="0" w:color="auto"/>
            </w:tcBorders>
          </w:tcPr>
          <w:p w:rsidR="004627CF" w:rsidRPr="0069444B" w:rsidRDefault="004627CF" w:rsidP="004006F7">
            <w:pPr>
              <w:pStyle w:val="af3"/>
              <w:jc w:val="left"/>
              <w:rPr>
                <w:rFonts w:ascii="Times New Roman" w:hAnsi="Times New Roman" w:cs="Times New Roman"/>
                <w:sz w:val="28"/>
                <w:szCs w:val="28"/>
              </w:rPr>
            </w:pPr>
            <w:r w:rsidRPr="0069444B">
              <w:rPr>
                <w:rFonts w:ascii="Times New Roman" w:hAnsi="Times New Roman" w:cs="Times New Roman"/>
                <w:sz w:val="28"/>
                <w:szCs w:val="28"/>
              </w:rPr>
              <w:t>1.</w:t>
            </w:r>
          </w:p>
        </w:tc>
        <w:tc>
          <w:tcPr>
            <w:tcW w:w="8931" w:type="dxa"/>
            <w:tcBorders>
              <w:top w:val="single" w:sz="4" w:space="0" w:color="auto"/>
              <w:left w:val="single" w:sz="4" w:space="0" w:color="auto"/>
              <w:bottom w:val="single" w:sz="4" w:space="0" w:color="auto"/>
            </w:tcBorders>
          </w:tcPr>
          <w:p w:rsidR="004627CF" w:rsidRPr="0069444B" w:rsidRDefault="004627CF" w:rsidP="004006F7">
            <w:pPr>
              <w:pStyle w:val="af3"/>
              <w:rPr>
                <w:rFonts w:ascii="Times New Roman" w:hAnsi="Times New Roman" w:cs="Times New Roman"/>
                <w:sz w:val="28"/>
                <w:szCs w:val="28"/>
              </w:rPr>
            </w:pPr>
            <w:r w:rsidRPr="0069444B">
              <w:rPr>
                <w:rFonts w:ascii="Times New Roman" w:hAnsi="Times New Roman" w:cs="Times New Roman"/>
                <w:sz w:val="28"/>
                <w:szCs w:val="28"/>
              </w:rPr>
              <w:t>Водители автобусов или специальных легковых автомобилей («Медицинская помощь» и другие), имеющие 1-й класс и занятые перевозкой обучающихся (детей, воспитанников)</w:t>
            </w:r>
          </w:p>
        </w:tc>
      </w:tr>
      <w:tr w:rsidR="004627CF" w:rsidRPr="00CB15E7" w:rsidTr="009F22F6">
        <w:tblPrEx>
          <w:tblCellMar>
            <w:top w:w="0" w:type="dxa"/>
            <w:bottom w:w="0" w:type="dxa"/>
          </w:tblCellMar>
        </w:tblPrEx>
        <w:tc>
          <w:tcPr>
            <w:tcW w:w="567" w:type="dxa"/>
            <w:tcBorders>
              <w:top w:val="single" w:sz="4" w:space="0" w:color="auto"/>
              <w:bottom w:val="single" w:sz="4" w:space="0" w:color="auto"/>
              <w:right w:val="single" w:sz="4" w:space="0" w:color="auto"/>
            </w:tcBorders>
          </w:tcPr>
          <w:p w:rsidR="004627CF" w:rsidRPr="0069444B" w:rsidRDefault="004627CF" w:rsidP="004006F7">
            <w:pPr>
              <w:pStyle w:val="af3"/>
              <w:jc w:val="left"/>
              <w:rPr>
                <w:rFonts w:ascii="Times New Roman" w:hAnsi="Times New Roman" w:cs="Times New Roman"/>
                <w:sz w:val="28"/>
                <w:szCs w:val="28"/>
              </w:rPr>
            </w:pPr>
            <w:r w:rsidRPr="0069444B">
              <w:rPr>
                <w:rFonts w:ascii="Times New Roman" w:hAnsi="Times New Roman" w:cs="Times New Roman"/>
                <w:sz w:val="28"/>
                <w:szCs w:val="28"/>
              </w:rPr>
              <w:t>2.</w:t>
            </w:r>
          </w:p>
        </w:tc>
        <w:tc>
          <w:tcPr>
            <w:tcW w:w="8931" w:type="dxa"/>
            <w:tcBorders>
              <w:top w:val="single" w:sz="4" w:space="0" w:color="auto"/>
              <w:left w:val="single" w:sz="4" w:space="0" w:color="auto"/>
              <w:bottom w:val="single" w:sz="4" w:space="0" w:color="auto"/>
            </w:tcBorders>
          </w:tcPr>
          <w:p w:rsidR="004627CF" w:rsidRPr="0069444B" w:rsidRDefault="004627CF" w:rsidP="004006F7">
            <w:pPr>
              <w:pStyle w:val="af3"/>
              <w:rPr>
                <w:rFonts w:ascii="Times New Roman" w:hAnsi="Times New Roman" w:cs="Times New Roman"/>
                <w:sz w:val="28"/>
                <w:szCs w:val="28"/>
              </w:rPr>
            </w:pPr>
            <w:r w:rsidRPr="0069444B">
              <w:rPr>
                <w:rFonts w:ascii="Times New Roman" w:hAnsi="Times New Roman" w:cs="Times New Roman"/>
                <w:sz w:val="28"/>
                <w:szCs w:val="28"/>
              </w:rPr>
              <w:t>Повар, выполняющий обязанности заведующего производством (шеф-повара) при отсутствии в штате учреждения такой должности</w:t>
            </w:r>
          </w:p>
        </w:tc>
      </w:tr>
      <w:tr w:rsidR="004627CF" w:rsidRPr="00CB15E7" w:rsidTr="009F22F6">
        <w:tblPrEx>
          <w:tblCellMar>
            <w:top w:w="0" w:type="dxa"/>
            <w:bottom w:w="0" w:type="dxa"/>
          </w:tblCellMar>
        </w:tblPrEx>
        <w:tc>
          <w:tcPr>
            <w:tcW w:w="567" w:type="dxa"/>
            <w:tcBorders>
              <w:top w:val="single" w:sz="4" w:space="0" w:color="auto"/>
              <w:bottom w:val="single" w:sz="4" w:space="0" w:color="auto"/>
              <w:right w:val="single" w:sz="4" w:space="0" w:color="auto"/>
            </w:tcBorders>
          </w:tcPr>
          <w:p w:rsidR="004627CF" w:rsidRPr="0069444B" w:rsidRDefault="004627CF" w:rsidP="004006F7">
            <w:pPr>
              <w:pStyle w:val="af3"/>
              <w:jc w:val="left"/>
              <w:rPr>
                <w:rFonts w:ascii="Times New Roman" w:hAnsi="Times New Roman" w:cs="Times New Roman"/>
                <w:sz w:val="28"/>
                <w:szCs w:val="28"/>
              </w:rPr>
            </w:pPr>
            <w:r w:rsidRPr="0069444B">
              <w:rPr>
                <w:rFonts w:ascii="Times New Roman" w:hAnsi="Times New Roman" w:cs="Times New Roman"/>
                <w:sz w:val="28"/>
                <w:szCs w:val="28"/>
              </w:rPr>
              <w:t>3.</w:t>
            </w:r>
          </w:p>
        </w:tc>
        <w:tc>
          <w:tcPr>
            <w:tcW w:w="8931" w:type="dxa"/>
            <w:tcBorders>
              <w:top w:val="single" w:sz="4" w:space="0" w:color="auto"/>
              <w:left w:val="single" w:sz="4" w:space="0" w:color="auto"/>
              <w:bottom w:val="single" w:sz="4" w:space="0" w:color="auto"/>
            </w:tcBorders>
          </w:tcPr>
          <w:p w:rsidR="004627CF" w:rsidRPr="0069444B" w:rsidRDefault="004627CF" w:rsidP="004006F7">
            <w:pPr>
              <w:pStyle w:val="af3"/>
              <w:rPr>
                <w:rFonts w:ascii="Times New Roman" w:hAnsi="Times New Roman" w:cs="Times New Roman"/>
                <w:sz w:val="28"/>
                <w:szCs w:val="28"/>
              </w:rPr>
            </w:pPr>
            <w:r w:rsidRPr="0069444B">
              <w:rPr>
                <w:rFonts w:ascii="Times New Roman" w:hAnsi="Times New Roman" w:cs="Times New Roman"/>
                <w:sz w:val="28"/>
                <w:szCs w:val="28"/>
              </w:rPr>
              <w:t>Рабочий, выполняющий станочные работы по обработке металла и других материалов резанием на металлообрабатывающих станках (токарь, фрезеровщик, шлифовщик и другие), работы по холодильной штамповке металла и других материалов, работы по изготовлению и ремонту, наладке инструмента, технологической оснастке, контрольно-измерительных приборов, принимающий непосредственное участие в учебном процессе</w:t>
            </w:r>
          </w:p>
        </w:tc>
      </w:tr>
      <w:tr w:rsidR="004627CF" w:rsidRPr="00CB15E7" w:rsidTr="009F22F6">
        <w:tblPrEx>
          <w:tblCellMar>
            <w:top w:w="0" w:type="dxa"/>
            <w:bottom w:w="0" w:type="dxa"/>
          </w:tblCellMar>
        </w:tblPrEx>
        <w:tc>
          <w:tcPr>
            <w:tcW w:w="567" w:type="dxa"/>
            <w:tcBorders>
              <w:top w:val="single" w:sz="4" w:space="0" w:color="auto"/>
              <w:bottom w:val="single" w:sz="4" w:space="0" w:color="auto"/>
              <w:right w:val="single" w:sz="4" w:space="0" w:color="auto"/>
            </w:tcBorders>
          </w:tcPr>
          <w:p w:rsidR="004627CF" w:rsidRPr="0069444B" w:rsidRDefault="004627CF" w:rsidP="004006F7">
            <w:pPr>
              <w:pStyle w:val="af3"/>
              <w:jc w:val="left"/>
              <w:rPr>
                <w:rFonts w:ascii="Times New Roman" w:hAnsi="Times New Roman" w:cs="Times New Roman"/>
                <w:sz w:val="28"/>
                <w:szCs w:val="28"/>
              </w:rPr>
            </w:pPr>
            <w:r w:rsidRPr="0069444B">
              <w:rPr>
                <w:rFonts w:ascii="Times New Roman" w:hAnsi="Times New Roman" w:cs="Times New Roman"/>
                <w:sz w:val="28"/>
                <w:szCs w:val="28"/>
              </w:rPr>
              <w:t>4.</w:t>
            </w:r>
          </w:p>
        </w:tc>
        <w:tc>
          <w:tcPr>
            <w:tcW w:w="8931" w:type="dxa"/>
            <w:tcBorders>
              <w:top w:val="single" w:sz="4" w:space="0" w:color="auto"/>
              <w:left w:val="single" w:sz="4" w:space="0" w:color="auto"/>
              <w:bottom w:val="single" w:sz="4" w:space="0" w:color="auto"/>
            </w:tcBorders>
          </w:tcPr>
          <w:p w:rsidR="004627CF" w:rsidRPr="0069444B" w:rsidRDefault="004627CF" w:rsidP="004006F7">
            <w:pPr>
              <w:pStyle w:val="af3"/>
              <w:rPr>
                <w:rFonts w:ascii="Times New Roman" w:hAnsi="Times New Roman" w:cs="Times New Roman"/>
                <w:sz w:val="28"/>
                <w:szCs w:val="28"/>
              </w:rPr>
            </w:pPr>
            <w:r w:rsidRPr="0069444B">
              <w:rPr>
                <w:rFonts w:ascii="Times New Roman" w:hAnsi="Times New Roman" w:cs="Times New Roman"/>
                <w:sz w:val="28"/>
                <w:szCs w:val="28"/>
              </w:rPr>
              <w:t>Бригадир (на правах управляющего) учебного хозяйства</w:t>
            </w:r>
          </w:p>
        </w:tc>
      </w:tr>
      <w:tr w:rsidR="004627CF" w:rsidRPr="00CB15E7" w:rsidTr="009F22F6">
        <w:tblPrEx>
          <w:tblCellMar>
            <w:top w:w="0" w:type="dxa"/>
            <w:bottom w:w="0" w:type="dxa"/>
          </w:tblCellMar>
        </w:tblPrEx>
        <w:tc>
          <w:tcPr>
            <w:tcW w:w="567" w:type="dxa"/>
            <w:tcBorders>
              <w:top w:val="single" w:sz="4" w:space="0" w:color="auto"/>
              <w:bottom w:val="single" w:sz="4" w:space="0" w:color="auto"/>
              <w:right w:val="single" w:sz="4" w:space="0" w:color="auto"/>
            </w:tcBorders>
          </w:tcPr>
          <w:p w:rsidR="004627CF" w:rsidRPr="0069444B" w:rsidRDefault="004627CF" w:rsidP="004006F7">
            <w:pPr>
              <w:pStyle w:val="af3"/>
              <w:jc w:val="left"/>
              <w:rPr>
                <w:rFonts w:ascii="Times New Roman" w:hAnsi="Times New Roman" w:cs="Times New Roman"/>
                <w:sz w:val="28"/>
                <w:szCs w:val="28"/>
              </w:rPr>
            </w:pPr>
            <w:r w:rsidRPr="0069444B">
              <w:rPr>
                <w:rFonts w:ascii="Times New Roman" w:hAnsi="Times New Roman" w:cs="Times New Roman"/>
                <w:sz w:val="28"/>
                <w:szCs w:val="28"/>
              </w:rPr>
              <w:t>5.</w:t>
            </w:r>
          </w:p>
        </w:tc>
        <w:tc>
          <w:tcPr>
            <w:tcW w:w="8931" w:type="dxa"/>
            <w:tcBorders>
              <w:top w:val="single" w:sz="4" w:space="0" w:color="auto"/>
              <w:left w:val="single" w:sz="4" w:space="0" w:color="auto"/>
              <w:bottom w:val="single" w:sz="4" w:space="0" w:color="auto"/>
            </w:tcBorders>
          </w:tcPr>
          <w:p w:rsidR="004627CF" w:rsidRPr="0069444B" w:rsidRDefault="004627CF" w:rsidP="004006F7">
            <w:pPr>
              <w:pStyle w:val="af3"/>
              <w:rPr>
                <w:rFonts w:ascii="Times New Roman" w:hAnsi="Times New Roman" w:cs="Times New Roman"/>
                <w:sz w:val="28"/>
                <w:szCs w:val="28"/>
              </w:rPr>
            </w:pPr>
            <w:r w:rsidRPr="0069444B">
              <w:rPr>
                <w:rFonts w:ascii="Times New Roman" w:hAnsi="Times New Roman" w:cs="Times New Roman"/>
                <w:sz w:val="28"/>
                <w:szCs w:val="28"/>
              </w:rPr>
              <w:t>Закройщик, занятый в учебно-производственных мастерских (ателье) образовательных учреждений, принимающий непосредственное участие в учебном процессе</w:t>
            </w:r>
          </w:p>
        </w:tc>
      </w:tr>
    </w:tbl>
    <w:p w:rsidR="004627CF" w:rsidRDefault="004627CF" w:rsidP="004627CF">
      <w:pPr>
        <w:ind w:firstLine="708"/>
        <w:jc w:val="both"/>
        <w:rPr>
          <w:sz w:val="28"/>
          <w:szCs w:val="28"/>
        </w:rPr>
      </w:pPr>
      <w:bookmarkStart w:id="11" w:name="sub_1004"/>
    </w:p>
    <w:p w:rsidR="004739D2" w:rsidRDefault="004627CF" w:rsidP="004627CF">
      <w:pPr>
        <w:ind w:firstLine="708"/>
        <w:jc w:val="both"/>
        <w:rPr>
          <w:sz w:val="24"/>
          <w:szCs w:val="24"/>
        </w:rPr>
      </w:pPr>
      <w:r w:rsidRPr="004739D2">
        <w:rPr>
          <w:sz w:val="24"/>
          <w:szCs w:val="24"/>
        </w:rPr>
        <w:t>Примечания:</w:t>
      </w:r>
    </w:p>
    <w:p w:rsidR="004627CF" w:rsidRPr="004739D2" w:rsidRDefault="004627CF" w:rsidP="004627CF">
      <w:pPr>
        <w:ind w:firstLine="708"/>
        <w:jc w:val="both"/>
        <w:rPr>
          <w:sz w:val="24"/>
          <w:szCs w:val="24"/>
        </w:rPr>
      </w:pPr>
      <w:r w:rsidRPr="004739D2">
        <w:rPr>
          <w:sz w:val="24"/>
          <w:szCs w:val="24"/>
        </w:rPr>
        <w:t>1. Водителям первого класса, предусмотренным пунктом 1 настоящего перечня, надбавка за классность учтена в окладе.</w:t>
      </w:r>
    </w:p>
    <w:p w:rsidR="004627CF" w:rsidRPr="004739D2" w:rsidRDefault="004627CF" w:rsidP="004627CF">
      <w:pPr>
        <w:ind w:firstLine="708"/>
        <w:jc w:val="both"/>
        <w:rPr>
          <w:sz w:val="24"/>
          <w:szCs w:val="24"/>
        </w:rPr>
      </w:pPr>
      <w:bookmarkStart w:id="12" w:name="sub_1005"/>
      <w:bookmarkEnd w:id="11"/>
      <w:r w:rsidRPr="004739D2">
        <w:rPr>
          <w:sz w:val="24"/>
          <w:szCs w:val="24"/>
        </w:rPr>
        <w:t>2. Вопрос о целесообразности оплаты труда высококвалифицированных рабочих в учреждений, занятых на важных и ответственных работах, исходя из размера базового оклада по 4-му квалификационному уровню профессиональной квалификационной группы «Общеотраслевые профессии рабочих второго уровня», решается руководителем учреждения.</w:t>
      </w:r>
    </w:p>
    <w:p w:rsidR="004627CF" w:rsidRDefault="004627CF" w:rsidP="004627CF">
      <w:pPr>
        <w:ind w:firstLine="708"/>
        <w:jc w:val="both"/>
        <w:rPr>
          <w:sz w:val="28"/>
          <w:szCs w:val="28"/>
        </w:rPr>
      </w:pPr>
      <w:bookmarkStart w:id="13" w:name="sub_1006"/>
      <w:bookmarkEnd w:id="12"/>
      <w:r w:rsidRPr="004739D2">
        <w:rPr>
          <w:sz w:val="24"/>
          <w:szCs w:val="24"/>
        </w:rPr>
        <w:t>3. Оплата труда по должностям, указанным в настоящем перечне, может носить как постоянный, так и временный характер. Отмена оплаты труда высококвалифицированных рабочих образовательн</w:t>
      </w:r>
      <w:r w:rsidR="0069444B" w:rsidRPr="004739D2">
        <w:rPr>
          <w:sz w:val="24"/>
          <w:szCs w:val="24"/>
        </w:rPr>
        <w:t>ого учреждения</w:t>
      </w:r>
      <w:r w:rsidRPr="004739D2">
        <w:rPr>
          <w:sz w:val="24"/>
          <w:szCs w:val="24"/>
        </w:rPr>
        <w:t>, занятых на важных и ответственных работах, является изменением условий оплаты труда, о котором рабочие должны быть предупреждены не менее чем за два месяца.</w:t>
      </w:r>
    </w:p>
    <w:bookmarkEnd w:id="13"/>
    <w:p w:rsidR="004739D2" w:rsidRDefault="00806373" w:rsidP="00806373">
      <w:pPr>
        <w:rPr>
          <w:rStyle w:val="af2"/>
          <w:b w:val="0"/>
          <w:sz w:val="28"/>
          <w:szCs w:val="28"/>
        </w:rPr>
      </w:pPr>
      <w:r>
        <w:rPr>
          <w:rStyle w:val="af2"/>
          <w:b w:val="0"/>
          <w:sz w:val="28"/>
          <w:szCs w:val="28"/>
        </w:rPr>
        <w:t xml:space="preserve">                                                                            </w:t>
      </w:r>
    </w:p>
    <w:p w:rsidR="00D81D89" w:rsidRDefault="004739D2" w:rsidP="004739D2">
      <w:pPr>
        <w:rPr>
          <w:rStyle w:val="af2"/>
          <w:b w:val="0"/>
          <w:sz w:val="28"/>
          <w:szCs w:val="28"/>
        </w:rPr>
      </w:pPr>
      <w:r>
        <w:rPr>
          <w:rStyle w:val="af2"/>
          <w:b w:val="0"/>
          <w:sz w:val="28"/>
          <w:szCs w:val="28"/>
        </w:rPr>
        <w:lastRenderedPageBreak/>
        <w:t xml:space="preserve">                                                                           </w:t>
      </w:r>
    </w:p>
    <w:p w:rsidR="004627CF" w:rsidRPr="004739D2" w:rsidRDefault="00C415BE" w:rsidP="00C415BE">
      <w:pPr>
        <w:rPr>
          <w:rStyle w:val="af2"/>
          <w:color w:val="auto"/>
          <w:sz w:val="28"/>
          <w:szCs w:val="28"/>
        </w:rPr>
      </w:pPr>
      <w:r>
        <w:rPr>
          <w:rStyle w:val="af2"/>
          <w:b w:val="0"/>
          <w:sz w:val="28"/>
          <w:szCs w:val="28"/>
        </w:rPr>
        <w:t xml:space="preserve">                                                                          </w:t>
      </w:r>
      <w:r w:rsidR="00D81D89">
        <w:rPr>
          <w:rStyle w:val="af2"/>
          <w:b w:val="0"/>
          <w:sz w:val="28"/>
          <w:szCs w:val="28"/>
        </w:rPr>
        <w:t xml:space="preserve">  </w:t>
      </w:r>
      <w:r w:rsidR="004627CF" w:rsidRPr="004739D2">
        <w:rPr>
          <w:rStyle w:val="af2"/>
          <w:color w:val="auto"/>
          <w:sz w:val="28"/>
          <w:szCs w:val="28"/>
        </w:rPr>
        <w:t>Приложение № </w:t>
      </w:r>
      <w:r w:rsidR="00F2451E" w:rsidRPr="004739D2">
        <w:rPr>
          <w:rStyle w:val="af2"/>
          <w:color w:val="auto"/>
          <w:sz w:val="28"/>
          <w:szCs w:val="28"/>
        </w:rPr>
        <w:t>7</w:t>
      </w:r>
    </w:p>
    <w:p w:rsidR="003C5CBE" w:rsidRDefault="003C5CBE" w:rsidP="003C5CBE">
      <w:pPr>
        <w:ind w:left="5387"/>
        <w:rPr>
          <w:sz w:val="28"/>
          <w:szCs w:val="28"/>
        </w:rPr>
      </w:pPr>
      <w:r>
        <w:rPr>
          <w:rStyle w:val="af2"/>
          <w:b w:val="0"/>
          <w:sz w:val="28"/>
          <w:szCs w:val="28"/>
        </w:rPr>
        <w:t xml:space="preserve">к Положению </w:t>
      </w:r>
      <w:r w:rsidRPr="006529E3">
        <w:rPr>
          <w:sz w:val="28"/>
          <w:szCs w:val="28"/>
        </w:rPr>
        <w:t xml:space="preserve">об оплате труда работников </w:t>
      </w:r>
      <w:r>
        <w:rPr>
          <w:sz w:val="28"/>
          <w:szCs w:val="28"/>
        </w:rPr>
        <w:t xml:space="preserve">смоленского областного государственного бюджетного </w:t>
      </w:r>
      <w:r w:rsidRPr="006529E3">
        <w:rPr>
          <w:sz w:val="28"/>
          <w:szCs w:val="28"/>
        </w:rPr>
        <w:t xml:space="preserve"> </w:t>
      </w:r>
      <w:r>
        <w:rPr>
          <w:sz w:val="28"/>
          <w:szCs w:val="28"/>
        </w:rPr>
        <w:t>учреждения «Гагаринский многопрофильный колледж»</w:t>
      </w:r>
      <w:r w:rsidRPr="006529E3">
        <w:rPr>
          <w:sz w:val="28"/>
          <w:szCs w:val="28"/>
        </w:rPr>
        <w:t xml:space="preserve"> </w:t>
      </w:r>
    </w:p>
    <w:p w:rsidR="004627CF" w:rsidRPr="006529E3" w:rsidRDefault="004627CF" w:rsidP="004627CF">
      <w:pPr>
        <w:ind w:left="5954"/>
        <w:rPr>
          <w:sz w:val="28"/>
          <w:szCs w:val="28"/>
        </w:rPr>
      </w:pPr>
    </w:p>
    <w:p w:rsidR="004627CF" w:rsidRPr="007F261E" w:rsidRDefault="004627CF" w:rsidP="004627CF">
      <w:pPr>
        <w:ind w:firstLine="698"/>
        <w:jc w:val="right"/>
        <w:rPr>
          <w:rStyle w:val="af2"/>
          <w:b w:val="0"/>
          <w:sz w:val="28"/>
          <w:szCs w:val="28"/>
        </w:rPr>
      </w:pPr>
    </w:p>
    <w:p w:rsidR="004627CF" w:rsidRPr="00F2451E" w:rsidRDefault="004627CF" w:rsidP="004627CF">
      <w:pPr>
        <w:jc w:val="center"/>
        <w:rPr>
          <w:sz w:val="28"/>
          <w:szCs w:val="28"/>
        </w:rPr>
      </w:pPr>
      <w:r w:rsidRPr="00F2451E">
        <w:rPr>
          <w:sz w:val="28"/>
          <w:szCs w:val="28"/>
        </w:rPr>
        <w:t>ПЕРЕЧЕНЬ</w:t>
      </w:r>
    </w:p>
    <w:p w:rsidR="004627CF" w:rsidRPr="0069444B" w:rsidRDefault="004627CF" w:rsidP="004627CF">
      <w:pPr>
        <w:jc w:val="center"/>
        <w:rPr>
          <w:sz w:val="28"/>
          <w:szCs w:val="28"/>
        </w:rPr>
      </w:pPr>
      <w:r w:rsidRPr="00F2451E">
        <w:rPr>
          <w:sz w:val="28"/>
          <w:szCs w:val="28"/>
        </w:rPr>
        <w:t xml:space="preserve">должностей работников </w:t>
      </w:r>
      <w:r w:rsidR="0069444B" w:rsidRPr="00F2451E">
        <w:rPr>
          <w:sz w:val="28"/>
          <w:szCs w:val="28"/>
        </w:rPr>
        <w:t xml:space="preserve">учреждения </w:t>
      </w:r>
      <w:r w:rsidRPr="00F2451E">
        <w:rPr>
          <w:sz w:val="28"/>
          <w:szCs w:val="28"/>
        </w:rPr>
        <w:t>по виду экономической деятельности «Образование», относимых к административно-управленческому и вспомогательному персоналу,</w:t>
      </w:r>
      <w:r w:rsidR="0069444B" w:rsidRPr="00F2451E">
        <w:rPr>
          <w:sz w:val="28"/>
          <w:szCs w:val="28"/>
        </w:rPr>
        <w:t xml:space="preserve"> </w:t>
      </w:r>
      <w:r w:rsidRPr="00F2451E">
        <w:rPr>
          <w:sz w:val="28"/>
          <w:szCs w:val="28"/>
        </w:rPr>
        <w:t>должностные оклады (ставки заработной платы) которых повышаются на 25 процентов за работу в образовательн</w:t>
      </w:r>
      <w:r w:rsidR="0069444B" w:rsidRPr="00F2451E">
        <w:rPr>
          <w:sz w:val="28"/>
          <w:szCs w:val="28"/>
        </w:rPr>
        <w:t>ом учреждении</w:t>
      </w:r>
      <w:r w:rsidRPr="00F2451E">
        <w:rPr>
          <w:sz w:val="28"/>
          <w:szCs w:val="28"/>
        </w:rPr>
        <w:t>, расположенн</w:t>
      </w:r>
      <w:r w:rsidR="0069444B" w:rsidRPr="00F2451E">
        <w:rPr>
          <w:sz w:val="28"/>
          <w:szCs w:val="28"/>
        </w:rPr>
        <w:t>ого</w:t>
      </w:r>
      <w:r w:rsidRPr="00F2451E">
        <w:rPr>
          <w:sz w:val="28"/>
          <w:szCs w:val="28"/>
        </w:rPr>
        <w:t xml:space="preserve"> в сельской местности</w:t>
      </w:r>
    </w:p>
    <w:p w:rsidR="004627CF" w:rsidRPr="0069444B" w:rsidRDefault="004627CF" w:rsidP="004627CF">
      <w:pPr>
        <w:pStyle w:val="1"/>
        <w:jc w:val="center"/>
        <w:rPr>
          <w:rFonts w:ascii="Times New Roman" w:hAnsi="Times New Roman"/>
          <w:b w:val="0"/>
          <w:sz w:val="28"/>
          <w:szCs w:val="28"/>
        </w:rPr>
      </w:pPr>
      <w:bookmarkStart w:id="14" w:name="sub_100001"/>
      <w:r w:rsidRPr="0069444B">
        <w:rPr>
          <w:rFonts w:ascii="Times New Roman" w:hAnsi="Times New Roman"/>
          <w:b w:val="0"/>
          <w:sz w:val="28"/>
          <w:szCs w:val="28"/>
        </w:rPr>
        <w:t>1. Руководители образовательных учреждений</w:t>
      </w:r>
    </w:p>
    <w:bookmarkEnd w:id="14"/>
    <w:p w:rsidR="004627CF" w:rsidRPr="0069444B" w:rsidRDefault="004627CF" w:rsidP="004627CF">
      <w:pPr>
        <w:rPr>
          <w:sz w:val="12"/>
          <w:szCs w:val="12"/>
        </w:rPr>
      </w:pPr>
    </w:p>
    <w:p w:rsidR="004627CF" w:rsidRPr="00A57CE3" w:rsidRDefault="004627CF" w:rsidP="004627CF">
      <w:pPr>
        <w:rPr>
          <w:sz w:val="28"/>
          <w:szCs w:val="28"/>
        </w:rPr>
      </w:pPr>
      <w:r w:rsidRPr="00A57CE3">
        <w:rPr>
          <w:sz w:val="28"/>
          <w:szCs w:val="28"/>
        </w:rPr>
        <w:t>Директор (начальник, заведующий) филиала</w:t>
      </w:r>
    </w:p>
    <w:p w:rsidR="00806373" w:rsidRDefault="00806373" w:rsidP="004627CF">
      <w:pPr>
        <w:rPr>
          <w:sz w:val="28"/>
          <w:szCs w:val="28"/>
        </w:rPr>
      </w:pPr>
      <w:r>
        <w:rPr>
          <w:sz w:val="28"/>
          <w:szCs w:val="28"/>
        </w:rPr>
        <w:t xml:space="preserve">Заместитель директора </w:t>
      </w:r>
      <w:r w:rsidRPr="00A57CE3">
        <w:rPr>
          <w:sz w:val="28"/>
          <w:szCs w:val="28"/>
        </w:rPr>
        <w:t>(</w:t>
      </w:r>
      <w:r>
        <w:rPr>
          <w:sz w:val="28"/>
          <w:szCs w:val="28"/>
        </w:rPr>
        <w:t xml:space="preserve">заместитель </w:t>
      </w:r>
      <w:r w:rsidRPr="00A57CE3">
        <w:rPr>
          <w:sz w:val="28"/>
          <w:szCs w:val="28"/>
        </w:rPr>
        <w:t>начальник</w:t>
      </w:r>
      <w:r>
        <w:rPr>
          <w:sz w:val="28"/>
          <w:szCs w:val="28"/>
        </w:rPr>
        <w:t>а</w:t>
      </w:r>
      <w:r w:rsidRPr="00A57CE3">
        <w:rPr>
          <w:sz w:val="28"/>
          <w:szCs w:val="28"/>
        </w:rPr>
        <w:t xml:space="preserve">, </w:t>
      </w:r>
      <w:r>
        <w:rPr>
          <w:sz w:val="28"/>
          <w:szCs w:val="28"/>
        </w:rPr>
        <w:t>заместитель заведующего</w:t>
      </w:r>
      <w:r w:rsidRPr="00A57CE3">
        <w:rPr>
          <w:sz w:val="28"/>
          <w:szCs w:val="28"/>
        </w:rPr>
        <w:t>) филиала</w:t>
      </w:r>
    </w:p>
    <w:p w:rsidR="00806373" w:rsidRDefault="00806373" w:rsidP="004627CF">
      <w:pPr>
        <w:rPr>
          <w:sz w:val="28"/>
          <w:szCs w:val="28"/>
        </w:rPr>
      </w:pPr>
      <w:r>
        <w:rPr>
          <w:sz w:val="28"/>
          <w:szCs w:val="28"/>
        </w:rPr>
        <w:t>Главный бухгалтер</w:t>
      </w:r>
    </w:p>
    <w:p w:rsidR="004627CF" w:rsidRPr="00A57CE3" w:rsidRDefault="004627CF" w:rsidP="004627CF">
      <w:pPr>
        <w:rPr>
          <w:sz w:val="28"/>
          <w:szCs w:val="28"/>
        </w:rPr>
      </w:pPr>
      <w:r w:rsidRPr="00A57CE3">
        <w:rPr>
          <w:sz w:val="28"/>
          <w:szCs w:val="28"/>
        </w:rPr>
        <w:t>Управляющий учебным хозяйством</w:t>
      </w:r>
    </w:p>
    <w:p w:rsidR="004627CF" w:rsidRPr="00A57CE3" w:rsidRDefault="004627CF" w:rsidP="004627CF">
      <w:pPr>
        <w:jc w:val="both"/>
        <w:rPr>
          <w:sz w:val="28"/>
          <w:szCs w:val="28"/>
        </w:rPr>
      </w:pPr>
      <w:r w:rsidRPr="00A57CE3">
        <w:rPr>
          <w:sz w:val="28"/>
          <w:szCs w:val="28"/>
        </w:rPr>
        <w:t>Руководитель структурного подразделения, реализующего образовательные программы</w:t>
      </w:r>
    </w:p>
    <w:p w:rsidR="004627CF" w:rsidRPr="00A57CE3" w:rsidRDefault="004627CF" w:rsidP="004627CF">
      <w:pPr>
        <w:rPr>
          <w:sz w:val="28"/>
          <w:szCs w:val="28"/>
        </w:rPr>
      </w:pPr>
      <w:r w:rsidRPr="00A57CE3">
        <w:rPr>
          <w:sz w:val="28"/>
          <w:szCs w:val="28"/>
        </w:rPr>
        <w:t>Главные специалисты (главный инженер и другие)</w:t>
      </w:r>
    </w:p>
    <w:p w:rsidR="004627CF" w:rsidRPr="00A57CE3" w:rsidRDefault="004627CF" w:rsidP="004627CF">
      <w:pPr>
        <w:rPr>
          <w:sz w:val="28"/>
          <w:szCs w:val="28"/>
        </w:rPr>
      </w:pPr>
      <w:r w:rsidRPr="00A57CE3">
        <w:rPr>
          <w:sz w:val="28"/>
          <w:szCs w:val="28"/>
        </w:rPr>
        <w:t>Старший мастер</w:t>
      </w:r>
    </w:p>
    <w:p w:rsidR="004627CF" w:rsidRPr="0069444B" w:rsidRDefault="004627CF" w:rsidP="004627CF">
      <w:pPr>
        <w:pStyle w:val="1"/>
        <w:jc w:val="center"/>
        <w:rPr>
          <w:rFonts w:ascii="Times New Roman" w:hAnsi="Times New Roman"/>
          <w:b w:val="0"/>
          <w:sz w:val="28"/>
          <w:szCs w:val="28"/>
        </w:rPr>
      </w:pPr>
      <w:bookmarkStart w:id="15" w:name="sub_100002"/>
      <w:r w:rsidRPr="0069444B">
        <w:rPr>
          <w:rFonts w:ascii="Times New Roman" w:hAnsi="Times New Roman"/>
          <w:b w:val="0"/>
          <w:sz w:val="28"/>
          <w:szCs w:val="28"/>
        </w:rPr>
        <w:t>2. Педагогические работники учреждений</w:t>
      </w:r>
    </w:p>
    <w:bookmarkEnd w:id="15"/>
    <w:p w:rsidR="004627CF" w:rsidRPr="00A57CE3" w:rsidRDefault="004627CF" w:rsidP="004627CF">
      <w:pPr>
        <w:rPr>
          <w:sz w:val="28"/>
          <w:szCs w:val="28"/>
        </w:rPr>
      </w:pPr>
      <w:r w:rsidRPr="00A57CE3">
        <w:rPr>
          <w:sz w:val="28"/>
          <w:szCs w:val="28"/>
        </w:rPr>
        <w:t>Учитель</w:t>
      </w:r>
    </w:p>
    <w:p w:rsidR="004627CF" w:rsidRPr="00A57CE3" w:rsidRDefault="004627CF" w:rsidP="004627CF">
      <w:pPr>
        <w:rPr>
          <w:sz w:val="28"/>
          <w:szCs w:val="28"/>
        </w:rPr>
      </w:pPr>
      <w:r w:rsidRPr="00A57CE3">
        <w:rPr>
          <w:sz w:val="28"/>
          <w:szCs w:val="28"/>
        </w:rPr>
        <w:t>Преподаватель</w:t>
      </w:r>
    </w:p>
    <w:p w:rsidR="004627CF" w:rsidRPr="00A57CE3" w:rsidRDefault="004627CF" w:rsidP="004627CF">
      <w:pPr>
        <w:rPr>
          <w:sz w:val="28"/>
          <w:szCs w:val="28"/>
        </w:rPr>
      </w:pPr>
      <w:r w:rsidRPr="00A57CE3">
        <w:rPr>
          <w:sz w:val="28"/>
          <w:szCs w:val="28"/>
        </w:rPr>
        <w:t>Учитель-дефектолог, учитель-логопед, логопед</w:t>
      </w:r>
    </w:p>
    <w:p w:rsidR="004627CF" w:rsidRPr="00A57CE3" w:rsidRDefault="004627CF" w:rsidP="004627CF">
      <w:pPr>
        <w:rPr>
          <w:sz w:val="28"/>
          <w:szCs w:val="28"/>
        </w:rPr>
      </w:pPr>
      <w:r w:rsidRPr="00A57CE3">
        <w:rPr>
          <w:sz w:val="28"/>
          <w:szCs w:val="28"/>
        </w:rPr>
        <w:t>Преподаватель-организатор (основ безопасности жизнедеятельности, допризывной подготовки)</w:t>
      </w:r>
    </w:p>
    <w:p w:rsidR="004627CF" w:rsidRPr="00A57CE3" w:rsidRDefault="004627CF" w:rsidP="004627CF">
      <w:pPr>
        <w:rPr>
          <w:sz w:val="28"/>
          <w:szCs w:val="28"/>
        </w:rPr>
      </w:pPr>
      <w:r w:rsidRPr="00A57CE3">
        <w:rPr>
          <w:sz w:val="28"/>
          <w:szCs w:val="28"/>
        </w:rPr>
        <w:t>Руководитель физического воспитания</w:t>
      </w:r>
    </w:p>
    <w:p w:rsidR="004627CF" w:rsidRPr="00A57CE3" w:rsidRDefault="004627CF" w:rsidP="004627CF">
      <w:pPr>
        <w:rPr>
          <w:sz w:val="28"/>
          <w:szCs w:val="28"/>
        </w:rPr>
      </w:pPr>
      <w:r w:rsidRPr="00A57CE3">
        <w:rPr>
          <w:sz w:val="28"/>
          <w:szCs w:val="28"/>
        </w:rPr>
        <w:t>Мастер производственного обучения</w:t>
      </w:r>
    </w:p>
    <w:p w:rsidR="004627CF" w:rsidRPr="00A57CE3" w:rsidRDefault="004627CF" w:rsidP="004627CF">
      <w:pPr>
        <w:jc w:val="both"/>
        <w:rPr>
          <w:sz w:val="28"/>
          <w:szCs w:val="28"/>
        </w:rPr>
      </w:pPr>
      <w:r w:rsidRPr="00A57CE3">
        <w:rPr>
          <w:sz w:val="28"/>
          <w:szCs w:val="28"/>
        </w:rPr>
        <w:t>Методист, инструктор-методист (включая старшего методиста, инструктора-методиста)</w:t>
      </w:r>
    </w:p>
    <w:p w:rsidR="004627CF" w:rsidRPr="00A57CE3" w:rsidRDefault="004627CF" w:rsidP="004627CF">
      <w:pPr>
        <w:rPr>
          <w:sz w:val="28"/>
          <w:szCs w:val="28"/>
        </w:rPr>
      </w:pPr>
      <w:r w:rsidRPr="00A57CE3">
        <w:rPr>
          <w:sz w:val="28"/>
          <w:szCs w:val="28"/>
        </w:rPr>
        <w:t>Концертмейстер</w:t>
      </w:r>
    </w:p>
    <w:p w:rsidR="004627CF" w:rsidRPr="00A57CE3" w:rsidRDefault="004627CF" w:rsidP="004627CF">
      <w:pPr>
        <w:rPr>
          <w:sz w:val="28"/>
          <w:szCs w:val="28"/>
        </w:rPr>
      </w:pPr>
      <w:r w:rsidRPr="00A57CE3">
        <w:rPr>
          <w:sz w:val="28"/>
          <w:szCs w:val="28"/>
        </w:rPr>
        <w:t>Музыкальный руководитель</w:t>
      </w:r>
    </w:p>
    <w:p w:rsidR="004627CF" w:rsidRPr="00A57CE3" w:rsidRDefault="004627CF" w:rsidP="004627CF">
      <w:pPr>
        <w:rPr>
          <w:sz w:val="28"/>
          <w:szCs w:val="28"/>
        </w:rPr>
      </w:pPr>
      <w:r w:rsidRPr="00A57CE3">
        <w:rPr>
          <w:sz w:val="28"/>
          <w:szCs w:val="28"/>
        </w:rPr>
        <w:t>Воспитатель (включая старшего воспитателя)</w:t>
      </w:r>
    </w:p>
    <w:p w:rsidR="004627CF" w:rsidRPr="00A57CE3" w:rsidRDefault="004627CF" w:rsidP="004627CF">
      <w:pPr>
        <w:rPr>
          <w:sz w:val="28"/>
          <w:szCs w:val="28"/>
        </w:rPr>
      </w:pPr>
      <w:r w:rsidRPr="00A57CE3">
        <w:rPr>
          <w:sz w:val="28"/>
          <w:szCs w:val="28"/>
        </w:rPr>
        <w:t>Классный воспитатель</w:t>
      </w:r>
    </w:p>
    <w:p w:rsidR="004627CF" w:rsidRPr="00A57CE3" w:rsidRDefault="004627CF" w:rsidP="004627CF">
      <w:pPr>
        <w:rPr>
          <w:sz w:val="28"/>
          <w:szCs w:val="28"/>
        </w:rPr>
      </w:pPr>
      <w:r w:rsidRPr="00A57CE3">
        <w:rPr>
          <w:sz w:val="28"/>
          <w:szCs w:val="28"/>
        </w:rPr>
        <w:t>Социальный педагог</w:t>
      </w:r>
    </w:p>
    <w:p w:rsidR="004627CF" w:rsidRPr="00A57CE3" w:rsidRDefault="004627CF" w:rsidP="004627CF">
      <w:pPr>
        <w:rPr>
          <w:sz w:val="28"/>
          <w:szCs w:val="28"/>
        </w:rPr>
      </w:pPr>
      <w:r w:rsidRPr="00A57CE3">
        <w:rPr>
          <w:sz w:val="28"/>
          <w:szCs w:val="28"/>
        </w:rPr>
        <w:t>Педагог-психолог</w:t>
      </w:r>
    </w:p>
    <w:p w:rsidR="004627CF" w:rsidRPr="00A57CE3" w:rsidRDefault="004627CF" w:rsidP="004627CF">
      <w:pPr>
        <w:rPr>
          <w:sz w:val="28"/>
          <w:szCs w:val="28"/>
        </w:rPr>
      </w:pPr>
      <w:r w:rsidRPr="00A57CE3">
        <w:rPr>
          <w:sz w:val="28"/>
          <w:szCs w:val="28"/>
        </w:rPr>
        <w:lastRenderedPageBreak/>
        <w:t>Педагог-организатор</w:t>
      </w:r>
    </w:p>
    <w:p w:rsidR="004627CF" w:rsidRPr="00A57CE3" w:rsidRDefault="004627CF" w:rsidP="004627CF">
      <w:pPr>
        <w:rPr>
          <w:sz w:val="28"/>
          <w:szCs w:val="28"/>
        </w:rPr>
      </w:pPr>
      <w:r w:rsidRPr="00A57CE3">
        <w:rPr>
          <w:sz w:val="28"/>
          <w:szCs w:val="28"/>
        </w:rPr>
        <w:t>Педагог дополнительного образования</w:t>
      </w:r>
    </w:p>
    <w:p w:rsidR="004627CF" w:rsidRPr="00A57CE3" w:rsidRDefault="004627CF" w:rsidP="004627CF">
      <w:pPr>
        <w:rPr>
          <w:sz w:val="28"/>
          <w:szCs w:val="28"/>
        </w:rPr>
      </w:pPr>
      <w:r w:rsidRPr="00A57CE3">
        <w:rPr>
          <w:sz w:val="28"/>
          <w:szCs w:val="28"/>
        </w:rPr>
        <w:t>Тренер-преподаватель (включая старшего тренера-преподавателя)</w:t>
      </w:r>
    </w:p>
    <w:p w:rsidR="004627CF" w:rsidRPr="00A57CE3" w:rsidRDefault="004627CF" w:rsidP="004627CF">
      <w:pPr>
        <w:rPr>
          <w:sz w:val="28"/>
          <w:szCs w:val="28"/>
        </w:rPr>
      </w:pPr>
      <w:r w:rsidRPr="00A57CE3">
        <w:rPr>
          <w:sz w:val="28"/>
          <w:szCs w:val="28"/>
        </w:rPr>
        <w:t>Старший вожатый</w:t>
      </w:r>
    </w:p>
    <w:p w:rsidR="004627CF" w:rsidRPr="00A57CE3" w:rsidRDefault="004627CF" w:rsidP="004627CF">
      <w:pPr>
        <w:rPr>
          <w:sz w:val="28"/>
          <w:szCs w:val="28"/>
        </w:rPr>
      </w:pPr>
      <w:r w:rsidRPr="00A57CE3">
        <w:rPr>
          <w:sz w:val="28"/>
          <w:szCs w:val="28"/>
        </w:rPr>
        <w:t>Инструктор по труду</w:t>
      </w:r>
    </w:p>
    <w:p w:rsidR="004627CF" w:rsidRPr="00A57CE3" w:rsidRDefault="004627CF" w:rsidP="004627CF">
      <w:pPr>
        <w:rPr>
          <w:sz w:val="28"/>
          <w:szCs w:val="28"/>
        </w:rPr>
      </w:pPr>
      <w:r w:rsidRPr="00A57CE3">
        <w:rPr>
          <w:sz w:val="28"/>
          <w:szCs w:val="28"/>
        </w:rPr>
        <w:t>Инструктор по физической культуре</w:t>
      </w:r>
    </w:p>
    <w:p w:rsidR="004627CF" w:rsidRPr="0069444B" w:rsidRDefault="004627CF" w:rsidP="004627CF">
      <w:pPr>
        <w:pStyle w:val="1"/>
        <w:jc w:val="center"/>
        <w:rPr>
          <w:rFonts w:ascii="Times New Roman" w:hAnsi="Times New Roman"/>
          <w:b w:val="0"/>
          <w:sz w:val="28"/>
          <w:szCs w:val="28"/>
        </w:rPr>
      </w:pPr>
      <w:bookmarkStart w:id="16" w:name="sub_100003"/>
      <w:r w:rsidRPr="0069444B">
        <w:rPr>
          <w:rFonts w:ascii="Times New Roman" w:hAnsi="Times New Roman"/>
          <w:b w:val="0"/>
          <w:sz w:val="28"/>
          <w:szCs w:val="28"/>
        </w:rPr>
        <w:t>3. Специалисты</w:t>
      </w:r>
    </w:p>
    <w:bookmarkEnd w:id="16"/>
    <w:p w:rsidR="004627CF" w:rsidRPr="00A57CE3" w:rsidRDefault="004627CF" w:rsidP="004627CF">
      <w:pPr>
        <w:rPr>
          <w:sz w:val="28"/>
          <w:szCs w:val="28"/>
        </w:rPr>
      </w:pPr>
      <w:r w:rsidRPr="00A57CE3">
        <w:rPr>
          <w:sz w:val="28"/>
          <w:szCs w:val="28"/>
        </w:rPr>
        <w:t>Бухгалтер</w:t>
      </w:r>
    </w:p>
    <w:p w:rsidR="004627CF" w:rsidRPr="00A57CE3" w:rsidRDefault="004627CF" w:rsidP="004627CF">
      <w:pPr>
        <w:rPr>
          <w:sz w:val="28"/>
          <w:szCs w:val="28"/>
        </w:rPr>
      </w:pPr>
      <w:r w:rsidRPr="00A57CE3">
        <w:rPr>
          <w:sz w:val="28"/>
          <w:szCs w:val="28"/>
        </w:rPr>
        <w:t>Экономист</w:t>
      </w:r>
    </w:p>
    <w:p w:rsidR="004627CF" w:rsidRPr="00A57CE3" w:rsidRDefault="004627CF" w:rsidP="004627CF">
      <w:pPr>
        <w:rPr>
          <w:sz w:val="28"/>
          <w:szCs w:val="28"/>
        </w:rPr>
      </w:pPr>
      <w:r w:rsidRPr="00A57CE3">
        <w:rPr>
          <w:sz w:val="28"/>
          <w:szCs w:val="28"/>
        </w:rPr>
        <w:t>Механик</w:t>
      </w:r>
    </w:p>
    <w:p w:rsidR="004627CF" w:rsidRPr="00A57CE3" w:rsidRDefault="004627CF" w:rsidP="004627CF">
      <w:pPr>
        <w:rPr>
          <w:sz w:val="28"/>
          <w:szCs w:val="28"/>
        </w:rPr>
      </w:pPr>
      <w:r w:rsidRPr="00A57CE3">
        <w:rPr>
          <w:sz w:val="28"/>
          <w:szCs w:val="28"/>
        </w:rPr>
        <w:t>Агроном</w:t>
      </w:r>
    </w:p>
    <w:p w:rsidR="004627CF" w:rsidRPr="00A57CE3" w:rsidRDefault="004627CF" w:rsidP="004627CF">
      <w:pPr>
        <w:rPr>
          <w:sz w:val="28"/>
          <w:szCs w:val="28"/>
        </w:rPr>
      </w:pPr>
      <w:r w:rsidRPr="00A57CE3">
        <w:rPr>
          <w:sz w:val="28"/>
          <w:szCs w:val="28"/>
        </w:rPr>
        <w:t>Зоотехник</w:t>
      </w:r>
    </w:p>
    <w:p w:rsidR="004627CF" w:rsidRPr="00A57CE3" w:rsidRDefault="004627CF" w:rsidP="004627CF">
      <w:pPr>
        <w:rPr>
          <w:sz w:val="28"/>
          <w:szCs w:val="28"/>
        </w:rPr>
      </w:pPr>
      <w:r w:rsidRPr="00A57CE3">
        <w:rPr>
          <w:sz w:val="28"/>
          <w:szCs w:val="28"/>
        </w:rPr>
        <w:t>Юрисконсульт</w:t>
      </w:r>
    </w:p>
    <w:p w:rsidR="004627CF" w:rsidRPr="00A57CE3" w:rsidRDefault="004627CF" w:rsidP="004627CF">
      <w:pPr>
        <w:rPr>
          <w:sz w:val="28"/>
          <w:szCs w:val="28"/>
        </w:rPr>
      </w:pPr>
      <w:r w:rsidRPr="00A57CE3">
        <w:rPr>
          <w:sz w:val="28"/>
          <w:szCs w:val="28"/>
        </w:rPr>
        <w:t>Программист</w:t>
      </w:r>
    </w:p>
    <w:p w:rsidR="004627CF" w:rsidRPr="00A57CE3" w:rsidRDefault="004627CF" w:rsidP="004627CF">
      <w:pPr>
        <w:rPr>
          <w:sz w:val="28"/>
          <w:szCs w:val="28"/>
        </w:rPr>
      </w:pPr>
      <w:r w:rsidRPr="00A57CE3">
        <w:rPr>
          <w:sz w:val="28"/>
          <w:szCs w:val="28"/>
        </w:rPr>
        <w:t>Инженеры всех специальностей и наименований</w:t>
      </w:r>
    </w:p>
    <w:p w:rsidR="004627CF" w:rsidRPr="00A57CE3" w:rsidRDefault="004627CF" w:rsidP="004627CF">
      <w:pPr>
        <w:rPr>
          <w:sz w:val="28"/>
          <w:szCs w:val="28"/>
        </w:rPr>
      </w:pPr>
      <w:r w:rsidRPr="00A57CE3">
        <w:rPr>
          <w:sz w:val="28"/>
          <w:szCs w:val="28"/>
        </w:rPr>
        <w:t>Техники всех специальностей и наименований</w:t>
      </w:r>
    </w:p>
    <w:p w:rsidR="004627CF" w:rsidRPr="00A57CE3" w:rsidRDefault="004627CF" w:rsidP="004627CF">
      <w:pPr>
        <w:rPr>
          <w:sz w:val="28"/>
          <w:szCs w:val="28"/>
        </w:rPr>
      </w:pPr>
      <w:r w:rsidRPr="00A57CE3">
        <w:rPr>
          <w:sz w:val="28"/>
          <w:szCs w:val="28"/>
        </w:rPr>
        <w:t>Технолог</w:t>
      </w:r>
    </w:p>
    <w:p w:rsidR="004627CF" w:rsidRPr="00A57CE3" w:rsidRDefault="004627CF" w:rsidP="004627CF">
      <w:pPr>
        <w:rPr>
          <w:sz w:val="28"/>
          <w:szCs w:val="28"/>
        </w:rPr>
      </w:pPr>
      <w:r w:rsidRPr="00A57CE3">
        <w:rPr>
          <w:sz w:val="28"/>
          <w:szCs w:val="28"/>
        </w:rPr>
        <w:t>Комендант</w:t>
      </w:r>
    </w:p>
    <w:p w:rsidR="004627CF" w:rsidRPr="00A57CE3" w:rsidRDefault="004627CF" w:rsidP="004627CF">
      <w:pPr>
        <w:rPr>
          <w:sz w:val="28"/>
          <w:szCs w:val="28"/>
        </w:rPr>
      </w:pPr>
      <w:r w:rsidRPr="00A57CE3">
        <w:rPr>
          <w:sz w:val="28"/>
          <w:szCs w:val="28"/>
        </w:rPr>
        <w:t>Старший лаборант</w:t>
      </w:r>
    </w:p>
    <w:p w:rsidR="004627CF" w:rsidRPr="00A57CE3" w:rsidRDefault="004627CF" w:rsidP="004627CF">
      <w:pPr>
        <w:jc w:val="both"/>
        <w:rPr>
          <w:sz w:val="28"/>
          <w:szCs w:val="28"/>
        </w:rPr>
      </w:pPr>
      <w:r w:rsidRPr="00A57CE3">
        <w:rPr>
          <w:sz w:val="28"/>
          <w:szCs w:val="28"/>
        </w:rPr>
        <w:t>Лаборант (имеющий высшее или среднее специальное образование, занятый в учебном процессе)</w:t>
      </w:r>
    </w:p>
    <w:p w:rsidR="004627CF" w:rsidRPr="00A57CE3" w:rsidRDefault="004627CF" w:rsidP="004627CF">
      <w:pPr>
        <w:rPr>
          <w:sz w:val="28"/>
          <w:szCs w:val="28"/>
        </w:rPr>
      </w:pPr>
      <w:r w:rsidRPr="00A57CE3">
        <w:rPr>
          <w:sz w:val="28"/>
          <w:szCs w:val="28"/>
        </w:rPr>
        <w:t>Заведующий библиотекой</w:t>
      </w:r>
    </w:p>
    <w:p w:rsidR="004627CF" w:rsidRPr="00A57CE3" w:rsidRDefault="004627CF" w:rsidP="004627CF">
      <w:pPr>
        <w:rPr>
          <w:sz w:val="28"/>
          <w:szCs w:val="28"/>
        </w:rPr>
      </w:pPr>
      <w:r w:rsidRPr="00A57CE3">
        <w:rPr>
          <w:sz w:val="28"/>
          <w:szCs w:val="28"/>
        </w:rPr>
        <w:t>Библиотекарь</w:t>
      </w:r>
    </w:p>
    <w:p w:rsidR="004627CF" w:rsidRPr="00A57CE3" w:rsidRDefault="004627CF" w:rsidP="004627CF">
      <w:pPr>
        <w:rPr>
          <w:sz w:val="28"/>
          <w:szCs w:val="28"/>
        </w:rPr>
      </w:pPr>
      <w:r w:rsidRPr="00A57CE3">
        <w:rPr>
          <w:sz w:val="28"/>
          <w:szCs w:val="28"/>
        </w:rPr>
        <w:t>Аккомпаниатор</w:t>
      </w:r>
    </w:p>
    <w:p w:rsidR="004627CF" w:rsidRPr="00A57CE3" w:rsidRDefault="004627CF" w:rsidP="004627CF">
      <w:pPr>
        <w:rPr>
          <w:sz w:val="28"/>
          <w:szCs w:val="28"/>
        </w:rPr>
      </w:pPr>
      <w:r w:rsidRPr="00A57CE3">
        <w:rPr>
          <w:sz w:val="28"/>
          <w:szCs w:val="28"/>
        </w:rPr>
        <w:t>Художник</w:t>
      </w:r>
    </w:p>
    <w:p w:rsidR="004627CF" w:rsidRPr="00A57CE3" w:rsidRDefault="004627CF" w:rsidP="004627CF">
      <w:pPr>
        <w:rPr>
          <w:sz w:val="28"/>
          <w:szCs w:val="28"/>
        </w:rPr>
      </w:pPr>
      <w:r w:rsidRPr="00A57CE3">
        <w:rPr>
          <w:sz w:val="28"/>
          <w:szCs w:val="28"/>
        </w:rPr>
        <w:t>Заведующий медицинским пунктом</w:t>
      </w:r>
    </w:p>
    <w:p w:rsidR="004627CF" w:rsidRPr="00A57CE3" w:rsidRDefault="004627CF" w:rsidP="004627CF">
      <w:pPr>
        <w:rPr>
          <w:sz w:val="28"/>
          <w:szCs w:val="28"/>
        </w:rPr>
      </w:pPr>
      <w:r w:rsidRPr="00A57CE3">
        <w:rPr>
          <w:sz w:val="28"/>
          <w:szCs w:val="28"/>
        </w:rPr>
        <w:t>Врачи всех специальностей и наименований</w:t>
      </w:r>
    </w:p>
    <w:p w:rsidR="004627CF" w:rsidRPr="00A57CE3" w:rsidRDefault="004627CF" w:rsidP="004627CF">
      <w:pPr>
        <w:rPr>
          <w:sz w:val="28"/>
          <w:szCs w:val="28"/>
        </w:rPr>
      </w:pPr>
      <w:r w:rsidRPr="00A57CE3">
        <w:rPr>
          <w:sz w:val="28"/>
          <w:szCs w:val="28"/>
        </w:rPr>
        <w:t>Фельдшер</w:t>
      </w:r>
    </w:p>
    <w:p w:rsidR="004627CF" w:rsidRPr="00A57CE3" w:rsidRDefault="004627CF" w:rsidP="004627CF">
      <w:pPr>
        <w:rPr>
          <w:sz w:val="28"/>
          <w:szCs w:val="28"/>
        </w:rPr>
      </w:pPr>
      <w:r w:rsidRPr="00A57CE3">
        <w:rPr>
          <w:sz w:val="28"/>
          <w:szCs w:val="28"/>
        </w:rPr>
        <w:t>Медсестры всех специальностей и наименований</w:t>
      </w:r>
    </w:p>
    <w:p w:rsidR="004627CF" w:rsidRDefault="004627CF" w:rsidP="004627CF">
      <w:pPr>
        <w:rPr>
          <w:sz w:val="28"/>
          <w:szCs w:val="28"/>
        </w:rPr>
      </w:pPr>
      <w:r w:rsidRPr="00A57CE3">
        <w:rPr>
          <w:sz w:val="28"/>
          <w:szCs w:val="28"/>
        </w:rPr>
        <w:t>Инструктор по лечебной физкультуре</w:t>
      </w:r>
    </w:p>
    <w:p w:rsidR="004627CF" w:rsidRDefault="004627CF" w:rsidP="004627CF">
      <w:pPr>
        <w:rPr>
          <w:sz w:val="28"/>
          <w:szCs w:val="28"/>
        </w:rPr>
      </w:pPr>
    </w:p>
    <w:p w:rsidR="004627CF" w:rsidRDefault="004627CF" w:rsidP="004627CF">
      <w:pPr>
        <w:rPr>
          <w:sz w:val="28"/>
          <w:szCs w:val="28"/>
        </w:rPr>
      </w:pPr>
    </w:p>
    <w:p w:rsidR="004627CF" w:rsidRDefault="004627CF" w:rsidP="004627CF">
      <w:pPr>
        <w:rPr>
          <w:sz w:val="28"/>
          <w:szCs w:val="28"/>
        </w:rPr>
      </w:pPr>
    </w:p>
    <w:p w:rsidR="004627CF" w:rsidRDefault="004627CF" w:rsidP="004627CF">
      <w:pPr>
        <w:rPr>
          <w:sz w:val="28"/>
          <w:szCs w:val="28"/>
        </w:rPr>
      </w:pPr>
    </w:p>
    <w:p w:rsidR="004627CF" w:rsidRDefault="004627CF" w:rsidP="004627CF">
      <w:pPr>
        <w:rPr>
          <w:sz w:val="28"/>
          <w:szCs w:val="28"/>
        </w:rPr>
      </w:pPr>
    </w:p>
    <w:p w:rsidR="004627CF" w:rsidRDefault="004627CF" w:rsidP="004627CF">
      <w:pPr>
        <w:rPr>
          <w:sz w:val="28"/>
          <w:szCs w:val="28"/>
        </w:rPr>
      </w:pPr>
    </w:p>
    <w:p w:rsidR="004627CF" w:rsidRDefault="004627CF" w:rsidP="004627CF">
      <w:pPr>
        <w:rPr>
          <w:sz w:val="28"/>
          <w:szCs w:val="28"/>
        </w:rPr>
      </w:pPr>
    </w:p>
    <w:p w:rsidR="00472853" w:rsidRDefault="00472853" w:rsidP="004627CF">
      <w:pPr>
        <w:rPr>
          <w:sz w:val="28"/>
          <w:szCs w:val="28"/>
        </w:rPr>
      </w:pPr>
    </w:p>
    <w:p w:rsidR="00472853" w:rsidRDefault="00472853" w:rsidP="004627CF">
      <w:pPr>
        <w:rPr>
          <w:sz w:val="28"/>
          <w:szCs w:val="28"/>
        </w:rPr>
      </w:pPr>
    </w:p>
    <w:p w:rsidR="00472853" w:rsidRDefault="00472853" w:rsidP="004627CF">
      <w:pPr>
        <w:rPr>
          <w:sz w:val="28"/>
          <w:szCs w:val="28"/>
        </w:rPr>
      </w:pPr>
    </w:p>
    <w:p w:rsidR="00472853" w:rsidRDefault="00472853" w:rsidP="004627CF">
      <w:pPr>
        <w:rPr>
          <w:sz w:val="28"/>
          <w:szCs w:val="28"/>
        </w:rPr>
      </w:pPr>
    </w:p>
    <w:p w:rsidR="00472853" w:rsidRDefault="00472853" w:rsidP="004627CF">
      <w:pPr>
        <w:rPr>
          <w:sz w:val="28"/>
          <w:szCs w:val="28"/>
        </w:rPr>
      </w:pPr>
    </w:p>
    <w:p w:rsidR="00472853" w:rsidRDefault="00472853" w:rsidP="004627CF">
      <w:pPr>
        <w:rPr>
          <w:sz w:val="28"/>
          <w:szCs w:val="28"/>
        </w:rPr>
      </w:pPr>
    </w:p>
    <w:p w:rsidR="00472853" w:rsidRDefault="00472853" w:rsidP="004627CF">
      <w:pPr>
        <w:rPr>
          <w:sz w:val="28"/>
          <w:szCs w:val="28"/>
        </w:rPr>
      </w:pPr>
    </w:p>
    <w:p w:rsidR="00472853" w:rsidRDefault="00472853" w:rsidP="004627CF">
      <w:pPr>
        <w:rPr>
          <w:sz w:val="28"/>
          <w:szCs w:val="28"/>
        </w:rPr>
      </w:pPr>
    </w:p>
    <w:p w:rsidR="00D81D89" w:rsidRDefault="00D81D89" w:rsidP="004006F7">
      <w:pPr>
        <w:rPr>
          <w:color w:val="FFFFFF"/>
          <w:sz w:val="28"/>
          <w:szCs w:val="28"/>
        </w:rPr>
        <w:sectPr w:rsidR="00D81D89" w:rsidSect="00422EEB">
          <w:headerReference w:type="default" r:id="rId18"/>
          <w:footerReference w:type="default" r:id="rId19"/>
          <w:pgSz w:w="11906" w:h="16838" w:code="9"/>
          <w:pgMar w:top="1134" w:right="849" w:bottom="851" w:left="1418" w:header="720" w:footer="709" w:gutter="0"/>
          <w:cols w:space="708"/>
          <w:titlePg/>
          <w:docGrid w:linePitch="360"/>
        </w:sectPr>
      </w:pPr>
    </w:p>
    <w:tbl>
      <w:tblPr>
        <w:tblW w:w="15843" w:type="dxa"/>
        <w:tblInd w:w="-709" w:type="dxa"/>
        <w:tblLook w:val="04A0"/>
      </w:tblPr>
      <w:tblGrid>
        <w:gridCol w:w="9889"/>
        <w:gridCol w:w="5954"/>
      </w:tblGrid>
      <w:tr w:rsidR="004627CF" w:rsidRPr="007452D7" w:rsidTr="004006F7">
        <w:trPr>
          <w:trHeight w:val="1692"/>
        </w:trPr>
        <w:tc>
          <w:tcPr>
            <w:tcW w:w="9889" w:type="dxa"/>
          </w:tcPr>
          <w:p w:rsidR="004627CF" w:rsidRPr="00686B3D" w:rsidRDefault="00686B3D" w:rsidP="004006F7">
            <w:r w:rsidRPr="00F02500">
              <w:rPr>
                <w:color w:val="FFFFFF"/>
                <w:sz w:val="28"/>
                <w:szCs w:val="28"/>
              </w:rPr>
              <w:lastRenderedPageBreak/>
              <w:t xml:space="preserve">                                                                                                                  </w:t>
            </w:r>
          </w:p>
        </w:tc>
        <w:tc>
          <w:tcPr>
            <w:tcW w:w="5954" w:type="dxa"/>
          </w:tcPr>
          <w:p w:rsidR="00686B3D" w:rsidRDefault="00686B3D" w:rsidP="004006F7">
            <w:pPr>
              <w:ind w:left="1452" w:right="-391"/>
              <w:rPr>
                <w:sz w:val="28"/>
                <w:szCs w:val="28"/>
              </w:rPr>
            </w:pPr>
          </w:p>
          <w:p w:rsidR="004627CF" w:rsidRPr="00D81D89" w:rsidRDefault="001A23AD" w:rsidP="004006F7">
            <w:pPr>
              <w:ind w:left="1452" w:right="-391"/>
              <w:rPr>
                <w:b/>
                <w:sz w:val="28"/>
                <w:szCs w:val="28"/>
              </w:rPr>
            </w:pPr>
            <w:r w:rsidRPr="00D81D89">
              <w:rPr>
                <w:b/>
                <w:sz w:val="28"/>
                <w:szCs w:val="28"/>
              </w:rPr>
              <w:t>Приложение № </w:t>
            </w:r>
            <w:r w:rsidR="00F2451E" w:rsidRPr="00D81D89">
              <w:rPr>
                <w:b/>
                <w:sz w:val="28"/>
                <w:szCs w:val="28"/>
              </w:rPr>
              <w:t>8</w:t>
            </w:r>
          </w:p>
          <w:p w:rsidR="00806373" w:rsidRDefault="00806373" w:rsidP="00806373">
            <w:pPr>
              <w:ind w:left="1513"/>
              <w:rPr>
                <w:sz w:val="28"/>
                <w:szCs w:val="28"/>
              </w:rPr>
            </w:pPr>
            <w:r>
              <w:rPr>
                <w:rStyle w:val="af2"/>
                <w:b w:val="0"/>
                <w:sz w:val="28"/>
                <w:szCs w:val="28"/>
              </w:rPr>
              <w:t xml:space="preserve">к Положению </w:t>
            </w:r>
            <w:r w:rsidRPr="006529E3">
              <w:rPr>
                <w:sz w:val="28"/>
                <w:szCs w:val="28"/>
              </w:rPr>
              <w:t xml:space="preserve">об оплате труда работников </w:t>
            </w:r>
            <w:r>
              <w:rPr>
                <w:sz w:val="28"/>
                <w:szCs w:val="28"/>
              </w:rPr>
              <w:t xml:space="preserve">смоленского областного государственного бюджетного </w:t>
            </w:r>
            <w:r w:rsidRPr="006529E3">
              <w:rPr>
                <w:sz w:val="28"/>
                <w:szCs w:val="28"/>
              </w:rPr>
              <w:t xml:space="preserve"> </w:t>
            </w:r>
            <w:r>
              <w:rPr>
                <w:sz w:val="28"/>
                <w:szCs w:val="28"/>
              </w:rPr>
              <w:t>учреждения «Гагаринский многопрофильный колледж»</w:t>
            </w:r>
            <w:r w:rsidRPr="006529E3">
              <w:rPr>
                <w:sz w:val="28"/>
                <w:szCs w:val="28"/>
              </w:rPr>
              <w:t xml:space="preserve"> </w:t>
            </w:r>
          </w:p>
          <w:p w:rsidR="004627CF" w:rsidRPr="007452D7" w:rsidRDefault="004627CF" w:rsidP="00C415BE">
            <w:pPr>
              <w:ind w:right="176"/>
              <w:jc w:val="right"/>
              <w:rPr>
                <w:sz w:val="28"/>
                <w:szCs w:val="28"/>
              </w:rPr>
            </w:pPr>
            <w:r w:rsidRPr="007452D7">
              <w:rPr>
                <w:sz w:val="28"/>
                <w:szCs w:val="28"/>
              </w:rPr>
              <w:t>Форма</w:t>
            </w:r>
          </w:p>
        </w:tc>
      </w:tr>
    </w:tbl>
    <w:p w:rsidR="004627CF" w:rsidRPr="007452D7" w:rsidRDefault="004627CF" w:rsidP="004627CF">
      <w:pPr>
        <w:tabs>
          <w:tab w:val="left" w:pos="6585"/>
        </w:tabs>
        <w:rPr>
          <w:sz w:val="14"/>
        </w:rPr>
      </w:pPr>
    </w:p>
    <w:p w:rsidR="004627CF" w:rsidRPr="007452D7" w:rsidRDefault="004627CF" w:rsidP="004627CF">
      <w:pPr>
        <w:tabs>
          <w:tab w:val="left" w:pos="6585"/>
        </w:tabs>
        <w:jc w:val="center"/>
        <w:rPr>
          <w:b/>
        </w:rPr>
      </w:pPr>
      <w:r w:rsidRPr="007452D7">
        <w:rPr>
          <w:b/>
        </w:rPr>
        <w:t>ТАРИФИКАЦИОННЫЙ СПИСОК</w:t>
      </w:r>
    </w:p>
    <w:p w:rsidR="004627CF" w:rsidRPr="007452D7" w:rsidRDefault="004627CF" w:rsidP="004627CF">
      <w:pPr>
        <w:tabs>
          <w:tab w:val="left" w:pos="6585"/>
        </w:tabs>
        <w:jc w:val="center"/>
        <w:rPr>
          <w:b/>
        </w:rPr>
      </w:pPr>
      <w:r w:rsidRPr="007452D7">
        <w:rPr>
          <w:b/>
        </w:rPr>
        <w:t>ПРЕПОДАВАТЕЛЕЙ И ДРУГИХ РАБОТНИКОВ</w:t>
      </w:r>
    </w:p>
    <w:p w:rsidR="004627CF" w:rsidRPr="007452D7" w:rsidRDefault="004627CF" w:rsidP="004627CF">
      <w:pPr>
        <w:tabs>
          <w:tab w:val="left" w:pos="6585"/>
        </w:tabs>
        <w:jc w:val="center"/>
      </w:pPr>
      <w:r w:rsidRPr="007452D7">
        <w:t>на ___________________ год</w:t>
      </w:r>
    </w:p>
    <w:p w:rsidR="004627CF" w:rsidRPr="007452D7" w:rsidRDefault="004627CF" w:rsidP="004627CF">
      <w:pPr>
        <w:tabs>
          <w:tab w:val="left" w:pos="6585"/>
        </w:tabs>
        <w:jc w:val="center"/>
      </w:pPr>
      <w:r w:rsidRPr="007452D7">
        <w:t>___________________________________________________________________________________</w:t>
      </w:r>
    </w:p>
    <w:p w:rsidR="004627CF" w:rsidRPr="007452D7" w:rsidRDefault="004627CF" w:rsidP="004627CF">
      <w:pPr>
        <w:tabs>
          <w:tab w:val="left" w:pos="6585"/>
        </w:tabs>
        <w:jc w:val="center"/>
      </w:pPr>
      <w:r w:rsidRPr="007452D7">
        <w:t>(полное название профессиональн</w:t>
      </w:r>
      <w:r>
        <w:t>ого образовательной организации его подчиненность и адрес)</w:t>
      </w:r>
    </w:p>
    <w:p w:rsidR="004627CF" w:rsidRPr="00FD59D2" w:rsidRDefault="004627CF" w:rsidP="004627CF">
      <w:pPr>
        <w:tabs>
          <w:tab w:val="left" w:pos="6585"/>
        </w:tabs>
        <w:jc w:val="center"/>
        <w:rPr>
          <w:sz w:val="4"/>
        </w:rPr>
      </w:pPr>
    </w:p>
    <w:tbl>
      <w:tblPr>
        <w:tblpPr w:leftFromText="180" w:rightFromText="180" w:vertAnchor="text" w:horzAnchor="margin" w:tblpY="1"/>
        <w:tblOverlap w:val="never"/>
        <w:tblW w:w="15309" w:type="dxa"/>
        <w:tblLayout w:type="fixed"/>
        <w:tblLook w:val="04A0"/>
      </w:tblPr>
      <w:tblGrid>
        <w:gridCol w:w="426"/>
        <w:gridCol w:w="709"/>
        <w:gridCol w:w="992"/>
        <w:gridCol w:w="992"/>
        <w:gridCol w:w="992"/>
        <w:gridCol w:w="851"/>
        <w:gridCol w:w="850"/>
        <w:gridCol w:w="851"/>
        <w:gridCol w:w="850"/>
        <w:gridCol w:w="851"/>
        <w:gridCol w:w="816"/>
        <w:gridCol w:w="743"/>
        <w:gridCol w:w="850"/>
        <w:gridCol w:w="993"/>
        <w:gridCol w:w="992"/>
        <w:gridCol w:w="850"/>
        <w:gridCol w:w="851"/>
        <w:gridCol w:w="850"/>
      </w:tblGrid>
      <w:tr w:rsidR="004627CF" w:rsidRPr="007452D7" w:rsidTr="004006F7">
        <w:trPr>
          <w:trHeight w:val="300"/>
        </w:trPr>
        <w:tc>
          <w:tcPr>
            <w:tcW w:w="426" w:type="dxa"/>
            <w:vMerge w:val="restart"/>
            <w:tcBorders>
              <w:top w:val="single" w:sz="4" w:space="0" w:color="auto"/>
              <w:left w:val="single" w:sz="4" w:space="0" w:color="auto"/>
              <w:bottom w:val="single" w:sz="4" w:space="0" w:color="000000"/>
              <w:right w:val="single" w:sz="4" w:space="0" w:color="auto"/>
            </w:tcBorders>
            <w:hideMark/>
          </w:tcPr>
          <w:p w:rsidR="004627CF" w:rsidRPr="007452D7" w:rsidRDefault="004627CF" w:rsidP="004006F7">
            <w:pPr>
              <w:jc w:val="center"/>
              <w:rPr>
                <w:color w:val="000000"/>
                <w:sz w:val="14"/>
                <w:szCs w:val="14"/>
              </w:rPr>
            </w:pPr>
            <w:r w:rsidRPr="007452D7">
              <w:rPr>
                <w:color w:val="000000"/>
                <w:sz w:val="14"/>
                <w:szCs w:val="14"/>
              </w:rPr>
              <w:t>№ п/п</w:t>
            </w:r>
          </w:p>
        </w:tc>
        <w:tc>
          <w:tcPr>
            <w:tcW w:w="709" w:type="dxa"/>
            <w:vMerge w:val="restart"/>
            <w:tcBorders>
              <w:top w:val="single" w:sz="4" w:space="0" w:color="auto"/>
              <w:left w:val="single" w:sz="4" w:space="0" w:color="auto"/>
              <w:bottom w:val="single" w:sz="4" w:space="0" w:color="000000"/>
              <w:right w:val="single" w:sz="4" w:space="0" w:color="auto"/>
            </w:tcBorders>
            <w:hideMark/>
          </w:tcPr>
          <w:p w:rsidR="004627CF" w:rsidRPr="007452D7" w:rsidRDefault="004627CF" w:rsidP="004006F7">
            <w:pPr>
              <w:ind w:left="-142" w:right="-74"/>
              <w:jc w:val="center"/>
              <w:rPr>
                <w:color w:val="000000"/>
                <w:sz w:val="14"/>
                <w:szCs w:val="14"/>
              </w:rPr>
            </w:pPr>
            <w:r w:rsidRPr="007452D7">
              <w:rPr>
                <w:color w:val="000000"/>
                <w:sz w:val="14"/>
                <w:szCs w:val="14"/>
              </w:rPr>
              <w:t>Фамилия, имя, отчество</w:t>
            </w:r>
          </w:p>
        </w:tc>
        <w:tc>
          <w:tcPr>
            <w:tcW w:w="992" w:type="dxa"/>
            <w:vMerge w:val="restart"/>
            <w:tcBorders>
              <w:top w:val="single" w:sz="4" w:space="0" w:color="auto"/>
              <w:left w:val="single" w:sz="4" w:space="0" w:color="auto"/>
              <w:bottom w:val="single" w:sz="4" w:space="0" w:color="000000"/>
              <w:right w:val="single" w:sz="4" w:space="0" w:color="auto"/>
            </w:tcBorders>
            <w:hideMark/>
          </w:tcPr>
          <w:p w:rsidR="004627CF" w:rsidRPr="007452D7" w:rsidRDefault="004627CF" w:rsidP="004006F7">
            <w:pPr>
              <w:ind w:left="-142" w:right="-74"/>
              <w:jc w:val="center"/>
              <w:rPr>
                <w:color w:val="000000"/>
                <w:sz w:val="14"/>
                <w:szCs w:val="14"/>
              </w:rPr>
            </w:pPr>
            <w:r w:rsidRPr="007452D7">
              <w:rPr>
                <w:color w:val="000000"/>
                <w:sz w:val="14"/>
                <w:szCs w:val="14"/>
              </w:rPr>
              <w:t>Наименование должности, преподаваемый предмет (дисциплина)</w:t>
            </w:r>
          </w:p>
        </w:tc>
        <w:tc>
          <w:tcPr>
            <w:tcW w:w="992" w:type="dxa"/>
            <w:vMerge w:val="restart"/>
            <w:tcBorders>
              <w:top w:val="single" w:sz="4" w:space="0" w:color="auto"/>
              <w:left w:val="single" w:sz="4" w:space="0" w:color="auto"/>
              <w:bottom w:val="single" w:sz="4" w:space="0" w:color="000000"/>
              <w:right w:val="single" w:sz="4" w:space="0" w:color="auto"/>
            </w:tcBorders>
            <w:hideMark/>
          </w:tcPr>
          <w:p w:rsidR="004627CF" w:rsidRPr="007452D7" w:rsidRDefault="004627CF" w:rsidP="004006F7">
            <w:pPr>
              <w:ind w:right="-74"/>
              <w:jc w:val="center"/>
              <w:rPr>
                <w:color w:val="000000"/>
                <w:sz w:val="14"/>
                <w:szCs w:val="14"/>
              </w:rPr>
            </w:pPr>
            <w:r w:rsidRPr="007452D7">
              <w:rPr>
                <w:color w:val="000000"/>
                <w:sz w:val="14"/>
                <w:szCs w:val="14"/>
              </w:rPr>
              <w:t>Образование, наименование и дата окон</w:t>
            </w:r>
            <w:r>
              <w:rPr>
                <w:color w:val="000000"/>
                <w:sz w:val="14"/>
                <w:szCs w:val="14"/>
              </w:rPr>
              <w:softHyphen/>
            </w:r>
            <w:r w:rsidRPr="007452D7">
              <w:rPr>
                <w:color w:val="000000"/>
                <w:sz w:val="14"/>
                <w:szCs w:val="14"/>
              </w:rPr>
              <w:t>чания образо</w:t>
            </w:r>
            <w:r>
              <w:rPr>
                <w:color w:val="000000"/>
                <w:sz w:val="14"/>
                <w:szCs w:val="14"/>
              </w:rPr>
              <w:softHyphen/>
            </w:r>
            <w:r w:rsidRPr="007452D7">
              <w:rPr>
                <w:color w:val="000000"/>
                <w:sz w:val="14"/>
                <w:szCs w:val="14"/>
              </w:rPr>
              <w:t>вательной организации, наличие ученой сте</w:t>
            </w:r>
            <w:r>
              <w:rPr>
                <w:color w:val="000000"/>
                <w:sz w:val="14"/>
                <w:szCs w:val="14"/>
              </w:rPr>
              <w:softHyphen/>
            </w:r>
            <w:r w:rsidRPr="007452D7">
              <w:rPr>
                <w:color w:val="000000"/>
                <w:sz w:val="14"/>
                <w:szCs w:val="14"/>
              </w:rPr>
              <w:t>пени или почетного звания</w:t>
            </w:r>
          </w:p>
        </w:tc>
        <w:tc>
          <w:tcPr>
            <w:tcW w:w="992" w:type="dxa"/>
            <w:vMerge w:val="restart"/>
            <w:tcBorders>
              <w:top w:val="single" w:sz="4" w:space="0" w:color="auto"/>
              <w:left w:val="single" w:sz="4" w:space="0" w:color="auto"/>
              <w:bottom w:val="single" w:sz="4" w:space="0" w:color="000000"/>
              <w:right w:val="single" w:sz="4" w:space="0" w:color="auto"/>
            </w:tcBorders>
            <w:hideMark/>
          </w:tcPr>
          <w:p w:rsidR="004627CF" w:rsidRPr="007452D7" w:rsidRDefault="004627CF" w:rsidP="004006F7">
            <w:pPr>
              <w:ind w:left="-8" w:right="-74" w:firstLine="8"/>
              <w:jc w:val="center"/>
              <w:rPr>
                <w:color w:val="000000"/>
                <w:sz w:val="14"/>
                <w:szCs w:val="14"/>
              </w:rPr>
            </w:pPr>
            <w:r w:rsidRPr="007452D7">
              <w:rPr>
                <w:color w:val="000000"/>
                <w:sz w:val="14"/>
                <w:szCs w:val="14"/>
              </w:rPr>
              <w:t>Стаж педаго</w:t>
            </w:r>
            <w:r>
              <w:rPr>
                <w:color w:val="000000"/>
                <w:sz w:val="14"/>
                <w:szCs w:val="14"/>
              </w:rPr>
              <w:softHyphen/>
            </w:r>
            <w:r w:rsidRPr="007452D7">
              <w:rPr>
                <w:color w:val="000000"/>
                <w:sz w:val="14"/>
                <w:szCs w:val="14"/>
              </w:rPr>
              <w:t>гической работы на начало</w:t>
            </w:r>
          </w:p>
          <w:p w:rsidR="004627CF" w:rsidRPr="007452D7" w:rsidRDefault="004627CF" w:rsidP="004006F7">
            <w:pPr>
              <w:ind w:left="-8" w:right="-74" w:firstLine="8"/>
              <w:jc w:val="center"/>
              <w:rPr>
                <w:color w:val="000000"/>
                <w:sz w:val="14"/>
                <w:szCs w:val="14"/>
                <w:vertAlign w:val="superscript"/>
              </w:rPr>
            </w:pPr>
            <w:r w:rsidRPr="007452D7">
              <w:rPr>
                <w:color w:val="000000"/>
                <w:sz w:val="14"/>
                <w:szCs w:val="14"/>
              </w:rPr>
              <w:t xml:space="preserve"> учебного года (число лет и меся</w:t>
            </w:r>
            <w:r>
              <w:rPr>
                <w:color w:val="000000"/>
                <w:sz w:val="14"/>
                <w:szCs w:val="14"/>
              </w:rPr>
              <w:softHyphen/>
            </w:r>
            <w:r w:rsidRPr="007452D7">
              <w:rPr>
                <w:color w:val="000000"/>
                <w:sz w:val="14"/>
                <w:szCs w:val="14"/>
              </w:rPr>
              <w:t>цев)</w:t>
            </w:r>
            <w:r w:rsidRPr="007452D7">
              <w:rPr>
                <w:color w:val="000000"/>
                <w:sz w:val="14"/>
                <w:szCs w:val="14"/>
                <w:vertAlign w:val="superscript"/>
              </w:rPr>
              <w:t>1</w:t>
            </w:r>
          </w:p>
        </w:tc>
        <w:tc>
          <w:tcPr>
            <w:tcW w:w="851" w:type="dxa"/>
            <w:vMerge w:val="restart"/>
            <w:tcBorders>
              <w:top w:val="single" w:sz="4" w:space="0" w:color="auto"/>
              <w:left w:val="single" w:sz="4" w:space="0" w:color="auto"/>
              <w:bottom w:val="single" w:sz="4" w:space="0" w:color="000000"/>
              <w:right w:val="single" w:sz="4" w:space="0" w:color="auto"/>
            </w:tcBorders>
            <w:hideMark/>
          </w:tcPr>
          <w:p w:rsidR="004627CF" w:rsidRPr="007452D7" w:rsidRDefault="004627CF" w:rsidP="004006F7">
            <w:pPr>
              <w:ind w:left="-142" w:right="-74"/>
              <w:jc w:val="center"/>
              <w:rPr>
                <w:color w:val="000000"/>
                <w:sz w:val="14"/>
                <w:szCs w:val="14"/>
              </w:rPr>
            </w:pPr>
            <w:r w:rsidRPr="007452D7">
              <w:rPr>
                <w:color w:val="000000"/>
                <w:sz w:val="14"/>
                <w:szCs w:val="14"/>
              </w:rPr>
              <w:t>Наличие квалифика</w:t>
            </w:r>
            <w:r>
              <w:rPr>
                <w:color w:val="000000"/>
                <w:sz w:val="14"/>
                <w:szCs w:val="14"/>
              </w:rPr>
              <w:softHyphen/>
            </w:r>
            <w:r w:rsidRPr="007452D7">
              <w:rPr>
                <w:color w:val="000000"/>
                <w:sz w:val="14"/>
                <w:szCs w:val="14"/>
              </w:rPr>
              <w:t>ционной</w:t>
            </w:r>
          </w:p>
          <w:p w:rsidR="004627CF" w:rsidRPr="007452D7" w:rsidRDefault="004627CF" w:rsidP="004006F7">
            <w:pPr>
              <w:ind w:left="-142" w:right="-74"/>
              <w:jc w:val="center"/>
              <w:rPr>
                <w:color w:val="000000"/>
                <w:sz w:val="14"/>
                <w:szCs w:val="14"/>
                <w:vertAlign w:val="superscript"/>
              </w:rPr>
            </w:pPr>
            <w:r w:rsidRPr="007452D7">
              <w:rPr>
                <w:color w:val="000000"/>
                <w:sz w:val="14"/>
                <w:szCs w:val="14"/>
              </w:rPr>
              <w:t xml:space="preserve"> категории</w:t>
            </w:r>
            <w:r w:rsidRPr="007452D7">
              <w:rPr>
                <w:color w:val="000000"/>
                <w:sz w:val="14"/>
                <w:szCs w:val="14"/>
                <w:vertAlign w:val="superscript"/>
              </w:rPr>
              <w:t>2</w:t>
            </w:r>
          </w:p>
        </w:tc>
        <w:tc>
          <w:tcPr>
            <w:tcW w:w="850" w:type="dxa"/>
            <w:vMerge w:val="restart"/>
            <w:tcBorders>
              <w:top w:val="single" w:sz="4" w:space="0" w:color="auto"/>
              <w:left w:val="single" w:sz="4" w:space="0" w:color="auto"/>
              <w:bottom w:val="single" w:sz="4" w:space="0" w:color="000000"/>
              <w:right w:val="single" w:sz="4" w:space="0" w:color="auto"/>
            </w:tcBorders>
            <w:hideMark/>
          </w:tcPr>
          <w:p w:rsidR="004627CF" w:rsidRPr="007452D7" w:rsidRDefault="004627CF" w:rsidP="004006F7">
            <w:pPr>
              <w:jc w:val="center"/>
              <w:rPr>
                <w:color w:val="000000"/>
                <w:sz w:val="14"/>
                <w:szCs w:val="14"/>
                <w:vertAlign w:val="superscript"/>
              </w:rPr>
            </w:pPr>
            <w:r w:rsidRPr="007452D7">
              <w:rPr>
                <w:color w:val="000000"/>
                <w:sz w:val="14"/>
                <w:szCs w:val="14"/>
              </w:rPr>
              <w:t>Ставка заработ</w:t>
            </w:r>
            <w:r>
              <w:rPr>
                <w:color w:val="000000"/>
                <w:sz w:val="14"/>
                <w:szCs w:val="14"/>
              </w:rPr>
              <w:softHyphen/>
            </w:r>
            <w:r w:rsidRPr="007452D7">
              <w:rPr>
                <w:color w:val="000000"/>
                <w:sz w:val="14"/>
                <w:szCs w:val="14"/>
              </w:rPr>
              <w:t>ной платы за 72 часа в месяц</w:t>
            </w:r>
            <w:r w:rsidRPr="007452D7">
              <w:rPr>
                <w:color w:val="000000"/>
                <w:sz w:val="14"/>
                <w:szCs w:val="14"/>
                <w:vertAlign w:val="superscript"/>
              </w:rPr>
              <w:t>3</w:t>
            </w:r>
          </w:p>
        </w:tc>
        <w:tc>
          <w:tcPr>
            <w:tcW w:w="1701" w:type="dxa"/>
            <w:gridSpan w:val="2"/>
            <w:tcBorders>
              <w:top w:val="single" w:sz="4" w:space="0" w:color="auto"/>
              <w:left w:val="nil"/>
              <w:bottom w:val="single" w:sz="4" w:space="0" w:color="auto"/>
              <w:right w:val="single" w:sz="4" w:space="0" w:color="auto"/>
            </w:tcBorders>
            <w:noWrap/>
            <w:hideMark/>
          </w:tcPr>
          <w:p w:rsidR="004627CF" w:rsidRPr="007452D7" w:rsidRDefault="004627CF" w:rsidP="004006F7">
            <w:pPr>
              <w:jc w:val="center"/>
              <w:rPr>
                <w:color w:val="000000"/>
                <w:sz w:val="14"/>
                <w:szCs w:val="14"/>
                <w:vertAlign w:val="superscript"/>
              </w:rPr>
            </w:pPr>
            <w:r w:rsidRPr="007452D7">
              <w:rPr>
                <w:color w:val="000000"/>
                <w:sz w:val="14"/>
                <w:szCs w:val="14"/>
              </w:rPr>
              <w:t>Ставка заработной платы с учетом повы</w:t>
            </w:r>
            <w:r>
              <w:rPr>
                <w:color w:val="000000"/>
                <w:sz w:val="14"/>
                <w:szCs w:val="14"/>
              </w:rPr>
              <w:softHyphen/>
            </w:r>
            <w:r w:rsidRPr="007452D7">
              <w:rPr>
                <w:color w:val="000000"/>
                <w:sz w:val="14"/>
                <w:szCs w:val="14"/>
              </w:rPr>
              <w:t>шения</w:t>
            </w:r>
            <w:r w:rsidRPr="007452D7">
              <w:rPr>
                <w:color w:val="000000"/>
                <w:sz w:val="14"/>
                <w:szCs w:val="14"/>
                <w:vertAlign w:val="superscript"/>
              </w:rPr>
              <w:t>4</w:t>
            </w:r>
          </w:p>
        </w:tc>
        <w:tc>
          <w:tcPr>
            <w:tcW w:w="851" w:type="dxa"/>
            <w:vMerge w:val="restart"/>
            <w:tcBorders>
              <w:top w:val="single" w:sz="4" w:space="0" w:color="auto"/>
              <w:left w:val="single" w:sz="4" w:space="0" w:color="auto"/>
              <w:right w:val="single" w:sz="4" w:space="0" w:color="auto"/>
            </w:tcBorders>
          </w:tcPr>
          <w:p w:rsidR="004627CF" w:rsidRPr="007452D7" w:rsidRDefault="004627CF" w:rsidP="004006F7">
            <w:pPr>
              <w:ind w:left="-142" w:right="-74" w:firstLine="142"/>
              <w:jc w:val="center"/>
              <w:rPr>
                <w:color w:val="000000"/>
                <w:sz w:val="14"/>
                <w:szCs w:val="14"/>
              </w:rPr>
            </w:pPr>
            <w:r w:rsidRPr="007452D7">
              <w:rPr>
                <w:color w:val="000000"/>
                <w:sz w:val="14"/>
                <w:szCs w:val="14"/>
              </w:rPr>
              <w:t>Педагоги</w:t>
            </w:r>
            <w:r>
              <w:rPr>
                <w:color w:val="000000"/>
                <w:sz w:val="14"/>
                <w:szCs w:val="14"/>
              </w:rPr>
              <w:softHyphen/>
            </w:r>
            <w:r w:rsidRPr="007452D7">
              <w:rPr>
                <w:color w:val="000000"/>
                <w:sz w:val="14"/>
                <w:szCs w:val="14"/>
              </w:rPr>
              <w:t>ческая нагрузка на учебный год (в часах)</w:t>
            </w:r>
          </w:p>
        </w:tc>
        <w:tc>
          <w:tcPr>
            <w:tcW w:w="816" w:type="dxa"/>
            <w:vMerge w:val="restart"/>
            <w:tcBorders>
              <w:top w:val="single" w:sz="4" w:space="0" w:color="auto"/>
              <w:left w:val="single" w:sz="4" w:space="0" w:color="auto"/>
              <w:right w:val="single" w:sz="4" w:space="0" w:color="auto"/>
            </w:tcBorders>
          </w:tcPr>
          <w:p w:rsidR="004627CF" w:rsidRPr="007452D7" w:rsidRDefault="004627CF" w:rsidP="004006F7">
            <w:pPr>
              <w:ind w:left="-4" w:right="-74"/>
              <w:jc w:val="center"/>
              <w:rPr>
                <w:color w:val="000000"/>
                <w:sz w:val="14"/>
                <w:szCs w:val="14"/>
              </w:rPr>
            </w:pPr>
            <w:r w:rsidRPr="007452D7">
              <w:rPr>
                <w:color w:val="000000"/>
                <w:sz w:val="14"/>
                <w:szCs w:val="14"/>
              </w:rPr>
              <w:t>Средняя месячная заработная плата за часы педагоги</w:t>
            </w:r>
            <w:r>
              <w:rPr>
                <w:color w:val="000000"/>
                <w:sz w:val="14"/>
                <w:szCs w:val="14"/>
              </w:rPr>
              <w:softHyphen/>
            </w:r>
            <w:r w:rsidRPr="007452D7">
              <w:rPr>
                <w:color w:val="000000"/>
                <w:sz w:val="14"/>
                <w:szCs w:val="14"/>
              </w:rPr>
              <w:t>ческой работы с учетом повыше</w:t>
            </w:r>
            <w:r>
              <w:rPr>
                <w:color w:val="000000"/>
                <w:sz w:val="14"/>
                <w:szCs w:val="14"/>
              </w:rPr>
              <w:softHyphen/>
            </w:r>
            <w:r w:rsidRPr="007452D7">
              <w:rPr>
                <w:color w:val="000000"/>
                <w:sz w:val="14"/>
                <w:szCs w:val="14"/>
              </w:rPr>
              <w:t>ний и объема учебной нагрузки</w:t>
            </w:r>
          </w:p>
        </w:tc>
        <w:tc>
          <w:tcPr>
            <w:tcW w:w="3578" w:type="dxa"/>
            <w:gridSpan w:val="4"/>
            <w:tcBorders>
              <w:top w:val="single" w:sz="4" w:space="0" w:color="auto"/>
              <w:left w:val="single" w:sz="4" w:space="0" w:color="auto"/>
              <w:bottom w:val="single" w:sz="4" w:space="0" w:color="auto"/>
              <w:right w:val="single" w:sz="4" w:space="0" w:color="000000"/>
            </w:tcBorders>
            <w:noWrap/>
            <w:hideMark/>
          </w:tcPr>
          <w:p w:rsidR="004627CF" w:rsidRPr="007452D7" w:rsidRDefault="004627CF" w:rsidP="004006F7">
            <w:pPr>
              <w:jc w:val="center"/>
              <w:rPr>
                <w:color w:val="000000"/>
                <w:sz w:val="14"/>
                <w:szCs w:val="14"/>
              </w:rPr>
            </w:pPr>
            <w:r w:rsidRPr="007452D7">
              <w:rPr>
                <w:color w:val="000000"/>
                <w:sz w:val="14"/>
                <w:szCs w:val="14"/>
              </w:rPr>
              <w:t>Дополнительная оплата за</w:t>
            </w:r>
          </w:p>
        </w:tc>
        <w:tc>
          <w:tcPr>
            <w:tcW w:w="850" w:type="dxa"/>
            <w:vMerge w:val="restart"/>
            <w:tcBorders>
              <w:top w:val="single" w:sz="4" w:space="0" w:color="auto"/>
              <w:left w:val="single" w:sz="4" w:space="0" w:color="auto"/>
              <w:bottom w:val="single" w:sz="4" w:space="0" w:color="000000"/>
              <w:right w:val="single" w:sz="4" w:space="0" w:color="auto"/>
            </w:tcBorders>
            <w:hideMark/>
          </w:tcPr>
          <w:p w:rsidR="004627CF" w:rsidRPr="007452D7" w:rsidRDefault="004627CF" w:rsidP="004006F7">
            <w:pPr>
              <w:ind w:right="-75"/>
              <w:jc w:val="center"/>
              <w:rPr>
                <w:color w:val="000000"/>
                <w:sz w:val="14"/>
                <w:szCs w:val="14"/>
              </w:rPr>
            </w:pPr>
            <w:r w:rsidRPr="007452D7">
              <w:rPr>
                <w:color w:val="000000"/>
                <w:sz w:val="14"/>
                <w:szCs w:val="14"/>
              </w:rPr>
              <w:t>Дополни</w:t>
            </w:r>
            <w:r>
              <w:rPr>
                <w:color w:val="000000"/>
                <w:sz w:val="14"/>
                <w:szCs w:val="14"/>
              </w:rPr>
              <w:softHyphen/>
            </w:r>
            <w:r w:rsidRPr="007452D7">
              <w:rPr>
                <w:color w:val="000000"/>
                <w:sz w:val="14"/>
                <w:szCs w:val="14"/>
              </w:rPr>
              <w:t>тельная оплата за вредные условия труда</w:t>
            </w:r>
          </w:p>
        </w:tc>
        <w:tc>
          <w:tcPr>
            <w:tcW w:w="851" w:type="dxa"/>
            <w:vMerge w:val="restart"/>
            <w:tcBorders>
              <w:top w:val="single" w:sz="4" w:space="0" w:color="auto"/>
              <w:left w:val="single" w:sz="4" w:space="0" w:color="auto"/>
              <w:bottom w:val="single" w:sz="4" w:space="0" w:color="000000"/>
              <w:right w:val="single" w:sz="4" w:space="0" w:color="auto"/>
            </w:tcBorders>
            <w:hideMark/>
          </w:tcPr>
          <w:p w:rsidR="004627CF" w:rsidRPr="007452D7" w:rsidRDefault="004627CF" w:rsidP="004006F7">
            <w:pPr>
              <w:ind w:left="-141" w:right="-74"/>
              <w:jc w:val="center"/>
              <w:rPr>
                <w:color w:val="000000"/>
                <w:sz w:val="14"/>
                <w:szCs w:val="14"/>
              </w:rPr>
            </w:pPr>
            <w:r w:rsidRPr="007452D7">
              <w:rPr>
                <w:color w:val="000000"/>
                <w:sz w:val="14"/>
                <w:szCs w:val="14"/>
              </w:rPr>
              <w:t>Надбавки за качество работы, интенсив</w:t>
            </w:r>
            <w:r>
              <w:rPr>
                <w:color w:val="000000"/>
                <w:sz w:val="14"/>
                <w:szCs w:val="14"/>
              </w:rPr>
              <w:softHyphen/>
            </w:r>
            <w:r w:rsidRPr="007452D7">
              <w:rPr>
                <w:color w:val="000000"/>
                <w:sz w:val="14"/>
                <w:szCs w:val="14"/>
              </w:rPr>
              <w:t>ность, напряжен</w:t>
            </w:r>
            <w:r>
              <w:rPr>
                <w:color w:val="000000"/>
                <w:sz w:val="14"/>
                <w:szCs w:val="14"/>
              </w:rPr>
              <w:softHyphen/>
            </w:r>
            <w:r w:rsidRPr="007452D7">
              <w:rPr>
                <w:color w:val="000000"/>
                <w:sz w:val="14"/>
                <w:szCs w:val="14"/>
              </w:rPr>
              <w:t xml:space="preserve">ность труда </w:t>
            </w:r>
          </w:p>
        </w:tc>
        <w:tc>
          <w:tcPr>
            <w:tcW w:w="850" w:type="dxa"/>
            <w:vMerge w:val="restart"/>
            <w:tcBorders>
              <w:top w:val="single" w:sz="4" w:space="0" w:color="auto"/>
              <w:left w:val="single" w:sz="4" w:space="0" w:color="auto"/>
              <w:bottom w:val="single" w:sz="4" w:space="0" w:color="000000"/>
              <w:right w:val="single" w:sz="4" w:space="0" w:color="auto"/>
            </w:tcBorders>
            <w:hideMark/>
          </w:tcPr>
          <w:p w:rsidR="004627CF" w:rsidRPr="007452D7" w:rsidRDefault="004627CF" w:rsidP="004006F7">
            <w:pPr>
              <w:ind w:left="-142" w:right="-75"/>
              <w:jc w:val="center"/>
              <w:rPr>
                <w:color w:val="000000"/>
                <w:sz w:val="14"/>
                <w:szCs w:val="14"/>
              </w:rPr>
            </w:pPr>
            <w:r w:rsidRPr="007452D7">
              <w:rPr>
                <w:color w:val="000000"/>
                <w:sz w:val="14"/>
                <w:szCs w:val="14"/>
              </w:rPr>
              <w:t>Итого заработная плата с учетом граф 11-17</w:t>
            </w:r>
          </w:p>
        </w:tc>
      </w:tr>
      <w:tr w:rsidR="004627CF" w:rsidRPr="007452D7" w:rsidTr="004006F7">
        <w:trPr>
          <w:trHeight w:val="162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627CF" w:rsidRPr="007452D7" w:rsidRDefault="004627CF" w:rsidP="004006F7">
            <w:pPr>
              <w:rPr>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627CF" w:rsidRPr="007452D7" w:rsidRDefault="004627CF" w:rsidP="004006F7">
            <w:pPr>
              <w:rPr>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627CF" w:rsidRPr="007452D7" w:rsidRDefault="004627CF" w:rsidP="004006F7">
            <w:pPr>
              <w:rPr>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627CF" w:rsidRPr="007452D7" w:rsidRDefault="004627CF" w:rsidP="004006F7">
            <w:pPr>
              <w:rPr>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627CF" w:rsidRPr="007452D7" w:rsidRDefault="004627CF" w:rsidP="004006F7">
            <w:pPr>
              <w:rPr>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627CF" w:rsidRPr="007452D7" w:rsidRDefault="004627CF" w:rsidP="004006F7">
            <w:pPr>
              <w:rPr>
                <w:color w:val="000000"/>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627CF" w:rsidRPr="007452D7" w:rsidRDefault="004627CF" w:rsidP="004006F7">
            <w:pPr>
              <w:rPr>
                <w:color w:val="000000"/>
                <w:sz w:val="14"/>
                <w:szCs w:val="14"/>
              </w:rPr>
            </w:pPr>
          </w:p>
        </w:tc>
        <w:tc>
          <w:tcPr>
            <w:tcW w:w="851" w:type="dxa"/>
            <w:tcBorders>
              <w:top w:val="nil"/>
              <w:left w:val="nil"/>
              <w:bottom w:val="single" w:sz="4" w:space="0" w:color="auto"/>
              <w:right w:val="single" w:sz="4" w:space="0" w:color="auto"/>
            </w:tcBorders>
            <w:hideMark/>
          </w:tcPr>
          <w:p w:rsidR="004627CF" w:rsidRPr="007452D7" w:rsidRDefault="004627CF" w:rsidP="004006F7">
            <w:pPr>
              <w:jc w:val="center"/>
              <w:rPr>
                <w:color w:val="000000"/>
                <w:sz w:val="14"/>
                <w:szCs w:val="14"/>
              </w:rPr>
            </w:pPr>
            <w:r w:rsidRPr="007452D7">
              <w:rPr>
                <w:color w:val="000000"/>
                <w:sz w:val="14"/>
                <w:szCs w:val="14"/>
              </w:rPr>
              <w:t>за 72 часа в месяц</w:t>
            </w:r>
          </w:p>
        </w:tc>
        <w:tc>
          <w:tcPr>
            <w:tcW w:w="850" w:type="dxa"/>
            <w:tcBorders>
              <w:top w:val="nil"/>
              <w:left w:val="nil"/>
              <w:bottom w:val="single" w:sz="4" w:space="0" w:color="auto"/>
              <w:right w:val="single" w:sz="4" w:space="0" w:color="auto"/>
            </w:tcBorders>
            <w:hideMark/>
          </w:tcPr>
          <w:p w:rsidR="004627CF" w:rsidRPr="007452D7" w:rsidRDefault="004627CF" w:rsidP="004006F7">
            <w:pPr>
              <w:jc w:val="center"/>
              <w:rPr>
                <w:color w:val="000000"/>
                <w:sz w:val="14"/>
                <w:szCs w:val="14"/>
              </w:rPr>
            </w:pPr>
            <w:r w:rsidRPr="007452D7">
              <w:rPr>
                <w:color w:val="000000"/>
                <w:sz w:val="14"/>
                <w:szCs w:val="14"/>
              </w:rPr>
              <w:t>за 1 час</w:t>
            </w:r>
          </w:p>
        </w:tc>
        <w:tc>
          <w:tcPr>
            <w:tcW w:w="851" w:type="dxa"/>
            <w:vMerge/>
            <w:tcBorders>
              <w:left w:val="single" w:sz="4" w:space="0" w:color="auto"/>
              <w:bottom w:val="single" w:sz="4" w:space="0" w:color="auto"/>
              <w:right w:val="single" w:sz="4" w:space="0" w:color="auto"/>
            </w:tcBorders>
          </w:tcPr>
          <w:p w:rsidR="004627CF" w:rsidRPr="007452D7" w:rsidRDefault="004627CF" w:rsidP="004006F7">
            <w:pPr>
              <w:jc w:val="center"/>
              <w:rPr>
                <w:color w:val="000000"/>
                <w:sz w:val="14"/>
                <w:szCs w:val="14"/>
              </w:rPr>
            </w:pPr>
          </w:p>
        </w:tc>
        <w:tc>
          <w:tcPr>
            <w:tcW w:w="816" w:type="dxa"/>
            <w:vMerge/>
            <w:tcBorders>
              <w:left w:val="single" w:sz="4" w:space="0" w:color="auto"/>
              <w:bottom w:val="single" w:sz="4" w:space="0" w:color="auto"/>
              <w:right w:val="single" w:sz="4" w:space="0" w:color="auto"/>
            </w:tcBorders>
          </w:tcPr>
          <w:p w:rsidR="004627CF" w:rsidRPr="007452D7" w:rsidRDefault="004627CF" w:rsidP="004006F7">
            <w:pPr>
              <w:jc w:val="center"/>
              <w:rPr>
                <w:color w:val="000000"/>
                <w:sz w:val="14"/>
                <w:szCs w:val="14"/>
              </w:rPr>
            </w:pPr>
          </w:p>
        </w:tc>
        <w:tc>
          <w:tcPr>
            <w:tcW w:w="743" w:type="dxa"/>
            <w:tcBorders>
              <w:top w:val="nil"/>
              <w:left w:val="single" w:sz="4" w:space="0" w:color="auto"/>
              <w:bottom w:val="single" w:sz="4" w:space="0" w:color="auto"/>
              <w:right w:val="single" w:sz="4" w:space="0" w:color="auto"/>
            </w:tcBorders>
            <w:hideMark/>
          </w:tcPr>
          <w:p w:rsidR="004627CF" w:rsidRPr="007452D7" w:rsidRDefault="004627CF" w:rsidP="004006F7">
            <w:pPr>
              <w:ind w:left="-108" w:right="-74"/>
              <w:jc w:val="center"/>
              <w:rPr>
                <w:color w:val="000000"/>
                <w:sz w:val="14"/>
                <w:szCs w:val="14"/>
              </w:rPr>
            </w:pPr>
            <w:r w:rsidRPr="007452D7">
              <w:rPr>
                <w:color w:val="000000"/>
                <w:sz w:val="14"/>
                <w:szCs w:val="14"/>
              </w:rPr>
              <w:t>проверку письмен</w:t>
            </w:r>
            <w:r>
              <w:rPr>
                <w:color w:val="000000"/>
                <w:sz w:val="14"/>
                <w:szCs w:val="14"/>
              </w:rPr>
              <w:softHyphen/>
            </w:r>
            <w:r w:rsidRPr="007452D7">
              <w:rPr>
                <w:color w:val="000000"/>
                <w:sz w:val="14"/>
                <w:szCs w:val="14"/>
              </w:rPr>
              <w:t>ных работ</w:t>
            </w:r>
          </w:p>
        </w:tc>
        <w:tc>
          <w:tcPr>
            <w:tcW w:w="850" w:type="dxa"/>
            <w:tcBorders>
              <w:top w:val="nil"/>
              <w:left w:val="nil"/>
              <w:bottom w:val="single" w:sz="4" w:space="0" w:color="auto"/>
              <w:right w:val="single" w:sz="4" w:space="0" w:color="auto"/>
            </w:tcBorders>
            <w:hideMark/>
          </w:tcPr>
          <w:p w:rsidR="004627CF" w:rsidRPr="007452D7" w:rsidRDefault="004627CF" w:rsidP="004006F7">
            <w:pPr>
              <w:jc w:val="center"/>
              <w:rPr>
                <w:color w:val="000000"/>
                <w:sz w:val="14"/>
                <w:szCs w:val="14"/>
              </w:rPr>
            </w:pPr>
            <w:r w:rsidRPr="007452D7">
              <w:rPr>
                <w:color w:val="000000"/>
                <w:sz w:val="14"/>
                <w:szCs w:val="14"/>
              </w:rPr>
              <w:t>классное руковод</w:t>
            </w:r>
            <w:r>
              <w:rPr>
                <w:color w:val="000000"/>
                <w:sz w:val="14"/>
                <w:szCs w:val="14"/>
              </w:rPr>
              <w:softHyphen/>
            </w:r>
            <w:r w:rsidRPr="007452D7">
              <w:rPr>
                <w:color w:val="000000"/>
                <w:sz w:val="14"/>
                <w:szCs w:val="14"/>
              </w:rPr>
              <w:t>ство</w:t>
            </w:r>
          </w:p>
        </w:tc>
        <w:tc>
          <w:tcPr>
            <w:tcW w:w="993" w:type="dxa"/>
            <w:tcBorders>
              <w:top w:val="nil"/>
              <w:left w:val="nil"/>
              <w:bottom w:val="single" w:sz="4" w:space="0" w:color="auto"/>
              <w:right w:val="single" w:sz="4" w:space="0" w:color="auto"/>
            </w:tcBorders>
            <w:hideMark/>
          </w:tcPr>
          <w:p w:rsidR="004627CF" w:rsidRPr="007452D7" w:rsidRDefault="004627CF" w:rsidP="004006F7">
            <w:pPr>
              <w:ind w:left="-141" w:right="-74"/>
              <w:jc w:val="center"/>
              <w:rPr>
                <w:color w:val="000000"/>
                <w:sz w:val="14"/>
                <w:szCs w:val="14"/>
              </w:rPr>
            </w:pPr>
            <w:r w:rsidRPr="007452D7">
              <w:rPr>
                <w:color w:val="000000"/>
                <w:sz w:val="14"/>
                <w:szCs w:val="14"/>
              </w:rPr>
              <w:t>заведование учебными кабинетами и лабораториями, руководство предметными комиссиями</w:t>
            </w:r>
          </w:p>
        </w:tc>
        <w:tc>
          <w:tcPr>
            <w:tcW w:w="992" w:type="dxa"/>
            <w:tcBorders>
              <w:top w:val="nil"/>
              <w:left w:val="nil"/>
              <w:bottom w:val="single" w:sz="4" w:space="0" w:color="auto"/>
              <w:right w:val="single" w:sz="4" w:space="0" w:color="auto"/>
            </w:tcBorders>
            <w:hideMark/>
          </w:tcPr>
          <w:p w:rsidR="004627CF" w:rsidRPr="007452D7" w:rsidRDefault="004627CF" w:rsidP="004006F7">
            <w:pPr>
              <w:jc w:val="center"/>
              <w:rPr>
                <w:color w:val="000000"/>
                <w:sz w:val="14"/>
                <w:szCs w:val="14"/>
              </w:rPr>
            </w:pPr>
            <w:r w:rsidRPr="007452D7">
              <w:rPr>
                <w:color w:val="000000"/>
                <w:sz w:val="14"/>
                <w:szCs w:val="14"/>
              </w:rPr>
              <w:t>другую дополни</w:t>
            </w:r>
            <w:r>
              <w:rPr>
                <w:color w:val="000000"/>
                <w:sz w:val="14"/>
                <w:szCs w:val="14"/>
              </w:rPr>
              <w:softHyphen/>
            </w:r>
            <w:r w:rsidRPr="007452D7">
              <w:rPr>
                <w:color w:val="000000"/>
                <w:sz w:val="14"/>
                <w:szCs w:val="14"/>
              </w:rPr>
              <w:t>тельную работу</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627CF" w:rsidRPr="007452D7" w:rsidRDefault="004627CF" w:rsidP="004006F7">
            <w:pPr>
              <w:rPr>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627CF" w:rsidRPr="007452D7" w:rsidRDefault="004627CF" w:rsidP="004006F7">
            <w:pPr>
              <w:rPr>
                <w:color w:val="000000"/>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627CF" w:rsidRPr="007452D7" w:rsidRDefault="004627CF" w:rsidP="004006F7">
            <w:pPr>
              <w:rPr>
                <w:color w:val="000000"/>
                <w:sz w:val="14"/>
                <w:szCs w:val="14"/>
              </w:rPr>
            </w:pPr>
          </w:p>
        </w:tc>
      </w:tr>
      <w:tr w:rsidR="004627CF" w:rsidRPr="007452D7" w:rsidTr="004006F7">
        <w:trPr>
          <w:trHeight w:val="300"/>
        </w:trPr>
        <w:tc>
          <w:tcPr>
            <w:tcW w:w="426" w:type="dxa"/>
            <w:tcBorders>
              <w:top w:val="single" w:sz="4" w:space="0" w:color="auto"/>
              <w:left w:val="single" w:sz="4" w:space="0" w:color="auto"/>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1</w:t>
            </w:r>
          </w:p>
        </w:tc>
        <w:tc>
          <w:tcPr>
            <w:tcW w:w="709"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2</w:t>
            </w:r>
          </w:p>
        </w:tc>
        <w:tc>
          <w:tcPr>
            <w:tcW w:w="992"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3</w:t>
            </w:r>
          </w:p>
        </w:tc>
        <w:tc>
          <w:tcPr>
            <w:tcW w:w="992"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4</w:t>
            </w:r>
          </w:p>
        </w:tc>
        <w:tc>
          <w:tcPr>
            <w:tcW w:w="992"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5</w:t>
            </w:r>
          </w:p>
        </w:tc>
        <w:tc>
          <w:tcPr>
            <w:tcW w:w="851"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6</w:t>
            </w:r>
          </w:p>
        </w:tc>
        <w:tc>
          <w:tcPr>
            <w:tcW w:w="850"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7</w:t>
            </w:r>
          </w:p>
        </w:tc>
        <w:tc>
          <w:tcPr>
            <w:tcW w:w="851"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8</w:t>
            </w:r>
          </w:p>
        </w:tc>
        <w:tc>
          <w:tcPr>
            <w:tcW w:w="850"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9</w:t>
            </w:r>
          </w:p>
        </w:tc>
        <w:tc>
          <w:tcPr>
            <w:tcW w:w="851" w:type="dxa"/>
            <w:tcBorders>
              <w:top w:val="single" w:sz="4" w:space="0" w:color="auto"/>
              <w:left w:val="nil"/>
              <w:bottom w:val="single" w:sz="4" w:space="0" w:color="auto"/>
              <w:right w:val="single" w:sz="4" w:space="0" w:color="auto"/>
            </w:tcBorders>
            <w:vAlign w:val="center"/>
          </w:tcPr>
          <w:p w:rsidR="004627CF" w:rsidRPr="007452D7" w:rsidRDefault="004627CF" w:rsidP="004006F7">
            <w:pPr>
              <w:jc w:val="center"/>
              <w:rPr>
                <w:color w:val="000000"/>
                <w:sz w:val="14"/>
                <w:szCs w:val="14"/>
              </w:rPr>
            </w:pPr>
            <w:r w:rsidRPr="007452D7">
              <w:rPr>
                <w:color w:val="000000"/>
                <w:sz w:val="14"/>
                <w:szCs w:val="14"/>
              </w:rPr>
              <w:t>10</w:t>
            </w:r>
          </w:p>
        </w:tc>
        <w:tc>
          <w:tcPr>
            <w:tcW w:w="816" w:type="dxa"/>
            <w:tcBorders>
              <w:top w:val="single" w:sz="4" w:space="0" w:color="auto"/>
              <w:left w:val="single" w:sz="4" w:space="0" w:color="auto"/>
              <w:bottom w:val="single" w:sz="4" w:space="0" w:color="auto"/>
              <w:right w:val="single" w:sz="4" w:space="0" w:color="auto"/>
            </w:tcBorders>
            <w:vAlign w:val="center"/>
          </w:tcPr>
          <w:p w:rsidR="004627CF" w:rsidRPr="007452D7" w:rsidRDefault="004627CF" w:rsidP="004006F7">
            <w:pPr>
              <w:jc w:val="center"/>
              <w:rPr>
                <w:color w:val="000000"/>
                <w:sz w:val="14"/>
                <w:szCs w:val="14"/>
              </w:rPr>
            </w:pPr>
            <w:r w:rsidRPr="007452D7">
              <w:rPr>
                <w:color w:val="000000"/>
                <w:sz w:val="14"/>
                <w:szCs w:val="14"/>
              </w:rPr>
              <w:t>11</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12</w:t>
            </w:r>
          </w:p>
        </w:tc>
        <w:tc>
          <w:tcPr>
            <w:tcW w:w="850" w:type="dxa"/>
            <w:tcBorders>
              <w:top w:val="single" w:sz="4" w:space="0" w:color="auto"/>
              <w:left w:val="nil"/>
              <w:bottom w:val="single" w:sz="4" w:space="0" w:color="auto"/>
              <w:right w:val="single" w:sz="4" w:space="0" w:color="auto"/>
            </w:tcBorders>
            <w:vAlign w:val="center"/>
          </w:tcPr>
          <w:p w:rsidR="004627CF" w:rsidRPr="007452D7" w:rsidRDefault="004627CF" w:rsidP="004006F7">
            <w:pPr>
              <w:jc w:val="center"/>
              <w:rPr>
                <w:color w:val="000000"/>
                <w:sz w:val="14"/>
                <w:szCs w:val="14"/>
              </w:rPr>
            </w:pPr>
            <w:r w:rsidRPr="007452D7">
              <w:rPr>
                <w:color w:val="000000"/>
                <w:sz w:val="14"/>
                <w:szCs w:val="14"/>
              </w:rPr>
              <w:t>13</w:t>
            </w:r>
          </w:p>
        </w:tc>
        <w:tc>
          <w:tcPr>
            <w:tcW w:w="993"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14</w:t>
            </w:r>
          </w:p>
        </w:tc>
        <w:tc>
          <w:tcPr>
            <w:tcW w:w="992"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15</w:t>
            </w:r>
          </w:p>
        </w:tc>
        <w:tc>
          <w:tcPr>
            <w:tcW w:w="850"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16</w:t>
            </w:r>
          </w:p>
        </w:tc>
        <w:tc>
          <w:tcPr>
            <w:tcW w:w="851"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17</w:t>
            </w:r>
          </w:p>
        </w:tc>
        <w:tc>
          <w:tcPr>
            <w:tcW w:w="850" w:type="dxa"/>
            <w:tcBorders>
              <w:top w:val="single" w:sz="4" w:space="0" w:color="auto"/>
              <w:left w:val="nil"/>
              <w:bottom w:val="single" w:sz="4" w:space="0" w:color="auto"/>
              <w:right w:val="single" w:sz="4" w:space="0" w:color="auto"/>
            </w:tcBorders>
            <w:noWrap/>
            <w:vAlign w:val="center"/>
            <w:hideMark/>
          </w:tcPr>
          <w:p w:rsidR="004627CF" w:rsidRPr="007452D7" w:rsidRDefault="004627CF" w:rsidP="004006F7">
            <w:pPr>
              <w:jc w:val="center"/>
              <w:rPr>
                <w:color w:val="000000"/>
                <w:sz w:val="14"/>
                <w:szCs w:val="14"/>
              </w:rPr>
            </w:pPr>
            <w:r w:rsidRPr="007452D7">
              <w:rPr>
                <w:color w:val="000000"/>
                <w:sz w:val="14"/>
                <w:szCs w:val="14"/>
              </w:rPr>
              <w:t>18</w:t>
            </w:r>
          </w:p>
        </w:tc>
      </w:tr>
    </w:tbl>
    <w:p w:rsidR="004627CF" w:rsidRPr="00FD59D2" w:rsidRDefault="004627CF" w:rsidP="004627CF">
      <w:pPr>
        <w:tabs>
          <w:tab w:val="left" w:pos="6585"/>
        </w:tabs>
        <w:spacing w:line="276" w:lineRule="auto"/>
        <w:rPr>
          <w:sz w:val="16"/>
        </w:rPr>
      </w:pPr>
      <w:r w:rsidRPr="007452D7">
        <w:br w:type="textWrapping" w:clear="all"/>
        <w:t>Директор _________________________________</w:t>
      </w:r>
    </w:p>
    <w:p w:rsidR="004627CF" w:rsidRPr="00FD59D2" w:rsidRDefault="004627CF" w:rsidP="004627CF">
      <w:pPr>
        <w:tabs>
          <w:tab w:val="left" w:pos="6585"/>
        </w:tabs>
        <w:spacing w:line="276" w:lineRule="auto"/>
        <w:rPr>
          <w:sz w:val="16"/>
        </w:rPr>
      </w:pPr>
      <w:r w:rsidRPr="007452D7">
        <w:t>Бухгалтер_________________________________</w:t>
      </w:r>
    </w:p>
    <w:p w:rsidR="004627CF" w:rsidRPr="00FD59D2" w:rsidRDefault="004627CF" w:rsidP="004627CF">
      <w:pPr>
        <w:tabs>
          <w:tab w:val="left" w:pos="6585"/>
        </w:tabs>
        <w:spacing w:line="276" w:lineRule="auto"/>
        <w:rPr>
          <w:sz w:val="12"/>
        </w:rPr>
      </w:pPr>
      <w:r w:rsidRPr="007452D7">
        <w:t>__________________________</w:t>
      </w:r>
    </w:p>
    <w:p w:rsidR="004627CF" w:rsidRPr="007452D7" w:rsidRDefault="004627CF" w:rsidP="004627CF">
      <w:pPr>
        <w:tabs>
          <w:tab w:val="left" w:pos="6585"/>
        </w:tabs>
        <w:spacing w:line="240" w:lineRule="atLeast"/>
        <w:rPr>
          <w:color w:val="2D2D2D"/>
          <w:spacing w:val="2"/>
          <w:sz w:val="16"/>
          <w:szCs w:val="16"/>
          <w:shd w:val="clear" w:color="auto" w:fill="FFFFFF"/>
        </w:rPr>
      </w:pPr>
      <w:r w:rsidRPr="007452D7">
        <w:rPr>
          <w:sz w:val="16"/>
          <w:szCs w:val="16"/>
        </w:rPr>
        <w:t xml:space="preserve">1 </w:t>
      </w:r>
      <w:r w:rsidRPr="007452D7">
        <w:rPr>
          <w:color w:val="2D2D2D"/>
          <w:spacing w:val="2"/>
          <w:sz w:val="16"/>
          <w:szCs w:val="16"/>
          <w:shd w:val="clear" w:color="auto" w:fill="FFFFFF"/>
        </w:rPr>
        <w:t>При изменении в течение учебного года педагогического стажа, дающего право на повышение должностного оклада (ставки заработной платы), в тарификационном списке второй строкой указывается заработная плата, соответствующая должностному окладу (ставке заработной платы) с учетом увеличения стажа. В случае если работнику установлен более высокий должностной оклад (ставка заработной платы) в порядке исключения, указать основание (приказ руководителя учреждения, основанный на рекомендации аттестационной комиссии)</w:t>
      </w:r>
      <w:r>
        <w:rPr>
          <w:color w:val="2D2D2D"/>
          <w:spacing w:val="2"/>
          <w:sz w:val="16"/>
          <w:szCs w:val="16"/>
          <w:shd w:val="clear" w:color="auto" w:fill="FFFFFF"/>
        </w:rPr>
        <w:t>.</w:t>
      </w:r>
    </w:p>
    <w:p w:rsidR="004627CF" w:rsidRPr="007452D7" w:rsidRDefault="004627CF" w:rsidP="004627CF">
      <w:pPr>
        <w:tabs>
          <w:tab w:val="left" w:pos="6585"/>
        </w:tabs>
        <w:spacing w:line="240" w:lineRule="atLeast"/>
        <w:rPr>
          <w:color w:val="2D2D2D"/>
          <w:spacing w:val="2"/>
          <w:sz w:val="16"/>
          <w:szCs w:val="16"/>
          <w:shd w:val="clear" w:color="auto" w:fill="FFFFFF"/>
        </w:rPr>
      </w:pPr>
      <w:r w:rsidRPr="007452D7">
        <w:rPr>
          <w:color w:val="2D2D2D"/>
          <w:spacing w:val="2"/>
          <w:sz w:val="16"/>
          <w:szCs w:val="16"/>
          <w:shd w:val="clear" w:color="auto" w:fill="FFFFFF"/>
        </w:rPr>
        <w:t>2 Указывается орган, издавший приказ о присвоении категории, дата и номер его издания</w:t>
      </w:r>
      <w:r>
        <w:rPr>
          <w:color w:val="2D2D2D"/>
          <w:spacing w:val="2"/>
          <w:sz w:val="16"/>
          <w:szCs w:val="16"/>
          <w:shd w:val="clear" w:color="auto" w:fill="FFFFFF"/>
        </w:rPr>
        <w:t>.</w:t>
      </w:r>
    </w:p>
    <w:p w:rsidR="004627CF" w:rsidRPr="007452D7" w:rsidRDefault="004627CF" w:rsidP="004627CF">
      <w:pPr>
        <w:tabs>
          <w:tab w:val="left" w:pos="6585"/>
        </w:tabs>
        <w:spacing w:line="240" w:lineRule="atLeast"/>
        <w:rPr>
          <w:color w:val="2D2D2D"/>
          <w:spacing w:val="2"/>
          <w:sz w:val="16"/>
          <w:szCs w:val="16"/>
          <w:shd w:val="clear" w:color="auto" w:fill="FFFFFF"/>
        </w:rPr>
      </w:pPr>
      <w:r w:rsidRPr="007452D7">
        <w:rPr>
          <w:sz w:val="16"/>
          <w:szCs w:val="16"/>
        </w:rPr>
        <w:t xml:space="preserve">3 </w:t>
      </w:r>
      <w:r w:rsidRPr="007452D7">
        <w:rPr>
          <w:color w:val="2D2D2D"/>
          <w:spacing w:val="2"/>
          <w:sz w:val="16"/>
          <w:szCs w:val="16"/>
          <w:shd w:val="clear" w:color="auto" w:fill="FFFFFF"/>
        </w:rPr>
        <w:t>Для работников, имеющих ученую степень доктора или кандидата наук, а также почетное звание, в данной графе указывается должностной оклад (ставка заработной платы) с учетом увеличения по данным основаниям</w:t>
      </w:r>
      <w:r>
        <w:rPr>
          <w:color w:val="2D2D2D"/>
          <w:spacing w:val="2"/>
          <w:sz w:val="16"/>
          <w:szCs w:val="16"/>
          <w:shd w:val="clear" w:color="auto" w:fill="FFFFFF"/>
        </w:rPr>
        <w:t>.</w:t>
      </w:r>
    </w:p>
    <w:p w:rsidR="00D81D89" w:rsidRPr="00D81D89" w:rsidRDefault="004627CF" w:rsidP="00D81D89">
      <w:pPr>
        <w:tabs>
          <w:tab w:val="left" w:pos="6585"/>
        </w:tabs>
        <w:spacing w:line="240" w:lineRule="atLeast"/>
        <w:rPr>
          <w:color w:val="2D2D2D"/>
          <w:spacing w:val="2"/>
          <w:sz w:val="16"/>
          <w:szCs w:val="16"/>
          <w:shd w:val="clear" w:color="auto" w:fill="FFFFFF"/>
        </w:rPr>
        <w:sectPr w:rsidR="00D81D89" w:rsidRPr="00D81D89" w:rsidSect="00D81D89">
          <w:pgSz w:w="16838" w:h="11906" w:orient="landscape" w:code="9"/>
          <w:pgMar w:top="1134" w:right="1134" w:bottom="567" w:left="1134" w:header="720" w:footer="709" w:gutter="0"/>
          <w:cols w:space="708"/>
          <w:docGrid w:linePitch="360"/>
        </w:sectPr>
      </w:pPr>
      <w:r w:rsidRPr="007452D7">
        <w:rPr>
          <w:color w:val="2D2D2D"/>
          <w:spacing w:val="2"/>
          <w:sz w:val="16"/>
          <w:szCs w:val="16"/>
          <w:shd w:val="clear" w:color="auto" w:fill="FFFFFF"/>
        </w:rPr>
        <w:t>4 Указываются размеры должностных окладов (ставок заработной платы), повышенных по основаниям и в порядке, предусмотренным</w:t>
      </w:r>
      <w:r w:rsidR="00D81D89">
        <w:rPr>
          <w:color w:val="2D2D2D"/>
          <w:spacing w:val="2"/>
          <w:sz w:val="16"/>
          <w:szCs w:val="16"/>
          <w:shd w:val="clear" w:color="auto" w:fill="FFFFFF"/>
        </w:rPr>
        <w:t xml:space="preserve"> настоящим Примерным положения</w:t>
      </w:r>
    </w:p>
    <w:tbl>
      <w:tblPr>
        <w:tblW w:w="0" w:type="auto"/>
        <w:tblLook w:val="04A0"/>
      </w:tblPr>
      <w:tblGrid>
        <w:gridCol w:w="5210"/>
        <w:gridCol w:w="5211"/>
      </w:tblGrid>
      <w:tr w:rsidR="00256515" w:rsidRPr="00976674" w:rsidTr="00976674">
        <w:tc>
          <w:tcPr>
            <w:tcW w:w="5210" w:type="dxa"/>
            <w:shd w:val="clear" w:color="auto" w:fill="auto"/>
          </w:tcPr>
          <w:p w:rsidR="00256515" w:rsidRPr="00976674" w:rsidRDefault="00256515" w:rsidP="00976674">
            <w:pPr>
              <w:widowControl w:val="0"/>
              <w:autoSpaceDE w:val="0"/>
              <w:autoSpaceDN w:val="0"/>
              <w:adjustRightInd w:val="0"/>
              <w:jc w:val="both"/>
              <w:rPr>
                <w:b/>
                <w:sz w:val="28"/>
                <w:szCs w:val="28"/>
                <w:highlight w:val="lightGray"/>
              </w:rPr>
            </w:pPr>
          </w:p>
        </w:tc>
        <w:tc>
          <w:tcPr>
            <w:tcW w:w="5211" w:type="dxa"/>
            <w:shd w:val="clear" w:color="auto" w:fill="auto"/>
          </w:tcPr>
          <w:p w:rsidR="00256515" w:rsidRPr="00976674" w:rsidRDefault="00256515" w:rsidP="00976674">
            <w:pPr>
              <w:widowControl w:val="0"/>
              <w:autoSpaceDE w:val="0"/>
              <w:autoSpaceDN w:val="0"/>
              <w:adjustRightInd w:val="0"/>
              <w:jc w:val="both"/>
              <w:rPr>
                <w:b/>
                <w:sz w:val="28"/>
                <w:szCs w:val="28"/>
              </w:rPr>
            </w:pPr>
            <w:r w:rsidRPr="00976674">
              <w:rPr>
                <w:b/>
                <w:sz w:val="28"/>
                <w:szCs w:val="28"/>
              </w:rPr>
              <w:t>Приложение № 9</w:t>
            </w:r>
          </w:p>
          <w:p w:rsidR="00256515" w:rsidRPr="00976674" w:rsidRDefault="00256515" w:rsidP="00976674">
            <w:pPr>
              <w:widowControl w:val="0"/>
              <w:autoSpaceDE w:val="0"/>
              <w:autoSpaceDN w:val="0"/>
              <w:adjustRightInd w:val="0"/>
              <w:jc w:val="both"/>
              <w:rPr>
                <w:sz w:val="28"/>
                <w:szCs w:val="28"/>
                <w:highlight w:val="lightGray"/>
              </w:rPr>
            </w:pPr>
            <w:r w:rsidRPr="00976674">
              <w:rPr>
                <w:sz w:val="28"/>
                <w:szCs w:val="28"/>
              </w:rPr>
              <w:t>к Положению об оплате труда работников смоленского областного государственного бюджетного  учреждения «Гагаринский многопрофильный колледж»</w:t>
            </w:r>
          </w:p>
        </w:tc>
      </w:tr>
    </w:tbl>
    <w:p w:rsidR="00256515" w:rsidRDefault="00256515" w:rsidP="00256515">
      <w:pPr>
        <w:widowControl w:val="0"/>
        <w:autoSpaceDE w:val="0"/>
        <w:autoSpaceDN w:val="0"/>
        <w:adjustRightInd w:val="0"/>
        <w:ind w:firstLine="709"/>
        <w:jc w:val="both"/>
        <w:rPr>
          <w:b/>
          <w:sz w:val="28"/>
          <w:szCs w:val="28"/>
          <w:highlight w:val="lightGray"/>
        </w:rPr>
      </w:pPr>
    </w:p>
    <w:p w:rsidR="00256515" w:rsidRPr="00A114C0" w:rsidRDefault="00256515" w:rsidP="00256515">
      <w:pPr>
        <w:widowControl w:val="0"/>
        <w:autoSpaceDE w:val="0"/>
        <w:autoSpaceDN w:val="0"/>
        <w:adjustRightInd w:val="0"/>
        <w:ind w:firstLine="709"/>
        <w:jc w:val="center"/>
        <w:rPr>
          <w:b/>
          <w:sz w:val="28"/>
          <w:szCs w:val="28"/>
        </w:rPr>
      </w:pPr>
      <w:r w:rsidRPr="00A114C0">
        <w:rPr>
          <w:b/>
          <w:sz w:val="28"/>
          <w:szCs w:val="28"/>
        </w:rPr>
        <w:t>Особенности оплаты труда педагогических работников</w:t>
      </w:r>
    </w:p>
    <w:p w:rsidR="00256515" w:rsidRPr="00C40473" w:rsidRDefault="00256515" w:rsidP="00256515">
      <w:pPr>
        <w:widowControl w:val="0"/>
        <w:autoSpaceDE w:val="0"/>
        <w:autoSpaceDN w:val="0"/>
        <w:adjustRightInd w:val="0"/>
        <w:ind w:firstLine="709"/>
        <w:jc w:val="both"/>
        <w:rPr>
          <w:sz w:val="28"/>
          <w:szCs w:val="28"/>
        </w:rPr>
      </w:pPr>
      <w:r w:rsidRPr="00C40473">
        <w:rPr>
          <w:sz w:val="28"/>
          <w:szCs w:val="28"/>
        </w:rPr>
        <w:t xml:space="preserve">    1. Оплата труда штатных преподавателей и мастеров производственного обучения Колледжа устанавливается исходя из тарифицируемой педагогической нагрузки. </w:t>
      </w:r>
    </w:p>
    <w:p w:rsidR="00256515" w:rsidRPr="00C40473" w:rsidRDefault="00256515" w:rsidP="00256515">
      <w:pPr>
        <w:tabs>
          <w:tab w:val="left" w:pos="540"/>
        </w:tabs>
        <w:jc w:val="both"/>
        <w:rPr>
          <w:sz w:val="28"/>
          <w:szCs w:val="28"/>
        </w:rPr>
      </w:pPr>
      <w:r w:rsidRPr="00C40473">
        <w:rPr>
          <w:sz w:val="28"/>
          <w:szCs w:val="28"/>
        </w:rPr>
        <w:t xml:space="preserve">             2. Педагогическая нагрузка составляется на учебный год и утверждается директором колледжа не позднее 31 августа текущего года.</w:t>
      </w:r>
    </w:p>
    <w:p w:rsidR="00256515" w:rsidRPr="00C40473" w:rsidRDefault="00256515" w:rsidP="00256515">
      <w:pPr>
        <w:tabs>
          <w:tab w:val="left" w:pos="540"/>
        </w:tabs>
        <w:jc w:val="both"/>
        <w:rPr>
          <w:sz w:val="28"/>
          <w:szCs w:val="28"/>
        </w:rPr>
      </w:pPr>
      <w:r w:rsidRPr="00C40473">
        <w:rPr>
          <w:sz w:val="28"/>
          <w:szCs w:val="28"/>
        </w:rPr>
        <w:t xml:space="preserve">             3. Педагогическая нагрузка рассчитывается на основании утвержденных учебных планов, профессиональных образовательных программ.</w:t>
      </w:r>
    </w:p>
    <w:p w:rsidR="00256515" w:rsidRPr="00C40473" w:rsidRDefault="00256515" w:rsidP="00256515">
      <w:pPr>
        <w:jc w:val="both"/>
        <w:rPr>
          <w:sz w:val="28"/>
          <w:szCs w:val="28"/>
        </w:rPr>
      </w:pPr>
      <w:r w:rsidRPr="00C40473">
        <w:rPr>
          <w:sz w:val="28"/>
          <w:szCs w:val="28"/>
        </w:rPr>
        <w:t xml:space="preserve">              4. 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утвержденными в установленном порядке.</w:t>
      </w:r>
    </w:p>
    <w:p w:rsidR="00256515" w:rsidRPr="00C40473" w:rsidRDefault="00256515" w:rsidP="00256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r w:rsidRPr="00C40473">
        <w:rPr>
          <w:color w:val="000000"/>
          <w:sz w:val="28"/>
          <w:szCs w:val="28"/>
        </w:rPr>
        <w:t xml:space="preserve">              </w:t>
      </w:r>
      <w:r w:rsidRPr="00C40473">
        <w:rPr>
          <w:sz w:val="28"/>
          <w:szCs w:val="28"/>
        </w:rPr>
        <w:t>5. Оплата труда мастеров производственного обучения устанавливается исходя из сводного годового объема часов занятий учебной практики ФГОС СПО по подготовке специалистов среднего звена и ФГОС СПО по подготовке квалифицированных рабочих и служащих, рабочих учебных планов по специальностям и программ профессиональной практики, количества обслуживаемых учебных подгрупп производственного обучения</w:t>
      </w:r>
      <w:r w:rsidRPr="00C40473">
        <w:rPr>
          <w:sz w:val="23"/>
          <w:szCs w:val="23"/>
        </w:rPr>
        <w:t xml:space="preserve"> </w:t>
      </w:r>
    </w:p>
    <w:p w:rsidR="00256515" w:rsidRPr="00C40473" w:rsidRDefault="00256515" w:rsidP="00256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8"/>
          <w:szCs w:val="28"/>
        </w:rPr>
      </w:pPr>
      <w:r w:rsidRPr="00C40473">
        <w:rPr>
          <w:color w:val="000000"/>
          <w:sz w:val="28"/>
          <w:szCs w:val="28"/>
        </w:rPr>
        <w:t>Должностные  обязанности  мастера  производственного  обучения  в пределах  36-часовой  рабочей  недели  определяются  в  соответствии с тарифно-квалификационной    характеристикой и должностными обязанностями.</w:t>
      </w:r>
    </w:p>
    <w:p w:rsidR="00256515" w:rsidRPr="00C40473" w:rsidRDefault="00256515" w:rsidP="00256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8"/>
          <w:szCs w:val="28"/>
        </w:rPr>
      </w:pPr>
      <w:r w:rsidRPr="00C40473">
        <w:rPr>
          <w:sz w:val="28"/>
          <w:szCs w:val="28"/>
        </w:rPr>
        <w:t xml:space="preserve">6. </w:t>
      </w:r>
      <w:r w:rsidRPr="00C40473">
        <w:rPr>
          <w:color w:val="000000"/>
          <w:sz w:val="28"/>
          <w:szCs w:val="28"/>
        </w:rPr>
        <w:t>Должность мастера производственного обучения по программам подготовки квалифицированных рабочих и служащих  (ППКРС) вводится из расчета:</w:t>
      </w:r>
    </w:p>
    <w:p w:rsidR="00256515" w:rsidRPr="00C40473" w:rsidRDefault="00256515" w:rsidP="00256515">
      <w:pPr>
        <w:pStyle w:val="indent"/>
        <w:shd w:val="clear" w:color="auto" w:fill="FFFFFF"/>
        <w:spacing w:before="0" w:beforeAutospacing="0" w:after="0" w:afterAutospacing="0"/>
        <w:ind w:firstLine="300"/>
        <w:jc w:val="both"/>
        <w:textAlignment w:val="baseline"/>
        <w:rPr>
          <w:b/>
          <w:color w:val="000000"/>
          <w:sz w:val="28"/>
          <w:szCs w:val="28"/>
        </w:rPr>
      </w:pPr>
      <w:r w:rsidRPr="00C40473">
        <w:rPr>
          <w:color w:val="000000"/>
          <w:sz w:val="28"/>
          <w:szCs w:val="28"/>
        </w:rPr>
        <w:t xml:space="preserve">— на учебную группу с контингентом не более 23 учащихся </w:t>
      </w:r>
      <w:r w:rsidRPr="00C40473">
        <w:rPr>
          <w:b/>
          <w:color w:val="000000"/>
          <w:sz w:val="28"/>
          <w:szCs w:val="28"/>
        </w:rPr>
        <w:t>— </w:t>
      </w:r>
      <w:r w:rsidRPr="00C40473">
        <w:rPr>
          <w:rStyle w:val="ab"/>
          <w:b w:val="0"/>
          <w:sz w:val="28"/>
          <w:szCs w:val="28"/>
          <w:bdr w:val="none" w:sz="0" w:space="0" w:color="auto" w:frame="1"/>
        </w:rPr>
        <w:t>1 должность/1 ставка</w:t>
      </w:r>
      <w:r w:rsidRPr="00C40473">
        <w:rPr>
          <w:b/>
          <w:color w:val="000000"/>
          <w:sz w:val="28"/>
          <w:szCs w:val="28"/>
        </w:rPr>
        <w:t>;</w:t>
      </w:r>
    </w:p>
    <w:p w:rsidR="00256515" w:rsidRPr="00C40473" w:rsidRDefault="00256515" w:rsidP="00256515">
      <w:pPr>
        <w:pStyle w:val="indent"/>
        <w:shd w:val="clear" w:color="auto" w:fill="FFFFFF"/>
        <w:spacing w:before="0" w:beforeAutospacing="0" w:after="0" w:afterAutospacing="0"/>
        <w:ind w:firstLine="300"/>
        <w:jc w:val="both"/>
        <w:textAlignment w:val="baseline"/>
        <w:rPr>
          <w:color w:val="000000"/>
          <w:sz w:val="28"/>
          <w:szCs w:val="28"/>
        </w:rPr>
      </w:pPr>
      <w:r w:rsidRPr="00C40473">
        <w:rPr>
          <w:color w:val="000000"/>
          <w:sz w:val="28"/>
          <w:szCs w:val="28"/>
        </w:rPr>
        <w:t>— на учебную группу с контингентом 24 и больше учащихся — </w:t>
      </w:r>
      <w:r w:rsidRPr="00C40473">
        <w:rPr>
          <w:rStyle w:val="ab"/>
          <w:b w:val="0"/>
          <w:sz w:val="28"/>
          <w:szCs w:val="28"/>
          <w:bdr w:val="none" w:sz="0" w:space="0" w:color="auto" w:frame="1"/>
        </w:rPr>
        <w:t>2</w:t>
      </w:r>
      <w:r w:rsidRPr="00C40473">
        <w:rPr>
          <w:rStyle w:val="ab"/>
          <w:sz w:val="28"/>
          <w:szCs w:val="28"/>
          <w:bdr w:val="none" w:sz="0" w:space="0" w:color="auto" w:frame="1"/>
        </w:rPr>
        <w:t xml:space="preserve"> </w:t>
      </w:r>
      <w:r w:rsidRPr="00C40473">
        <w:rPr>
          <w:rStyle w:val="ab"/>
          <w:b w:val="0"/>
          <w:sz w:val="28"/>
          <w:szCs w:val="28"/>
          <w:bdr w:val="none" w:sz="0" w:space="0" w:color="auto" w:frame="1"/>
        </w:rPr>
        <w:t>должности/2 ставки</w:t>
      </w:r>
      <w:r w:rsidRPr="00C40473">
        <w:rPr>
          <w:color w:val="000000"/>
          <w:sz w:val="28"/>
          <w:szCs w:val="28"/>
        </w:rPr>
        <w:t>.</w:t>
      </w:r>
    </w:p>
    <w:p w:rsidR="00256515" w:rsidRPr="00C40473" w:rsidRDefault="00256515" w:rsidP="00256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C40473">
        <w:rPr>
          <w:sz w:val="28"/>
          <w:szCs w:val="28"/>
        </w:rPr>
        <w:t xml:space="preserve">            7. Мастер производственного обучения с высшим или средним специальным образованием может вести преподавательскую работу. Ведение теоретических часов учебного плана по учебным дисциплинам, междисциплинарным курсам  включается в тарификацию мастеру производственного обучения.</w:t>
      </w:r>
    </w:p>
    <w:p w:rsidR="00B85386" w:rsidRDefault="00256515" w:rsidP="00256515">
      <w:pPr>
        <w:jc w:val="both"/>
        <w:rPr>
          <w:sz w:val="28"/>
          <w:szCs w:val="28"/>
        </w:rPr>
      </w:pPr>
      <w:r w:rsidRPr="00C40473">
        <w:rPr>
          <w:sz w:val="28"/>
          <w:szCs w:val="28"/>
        </w:rPr>
        <w:t xml:space="preserve">           8. Педагогическая нагрузка преподавателей колледжа выполняется как штатными преподавателями, так и преподавателями, работающими по совместительству или на условиях почасовой оплаты труда.</w:t>
      </w:r>
    </w:p>
    <w:p w:rsidR="00256515" w:rsidRPr="00C40473" w:rsidRDefault="00256515" w:rsidP="00256515">
      <w:pPr>
        <w:jc w:val="both"/>
        <w:rPr>
          <w:sz w:val="28"/>
          <w:szCs w:val="28"/>
        </w:rPr>
      </w:pPr>
      <w:r w:rsidRPr="00C40473">
        <w:rPr>
          <w:sz w:val="28"/>
          <w:szCs w:val="28"/>
        </w:rPr>
        <w:lastRenderedPageBreak/>
        <w:t xml:space="preserve"> 9. Объем ежегодной, средней педагогической нагрузки на штатную единицу рассчитывается в зависимости от нагрузки по колледжу в целом и количества штатных единиц преподавателей. </w:t>
      </w:r>
    </w:p>
    <w:p w:rsidR="00256515" w:rsidRPr="00C40473" w:rsidRDefault="00256515" w:rsidP="00256515">
      <w:pPr>
        <w:jc w:val="both"/>
        <w:rPr>
          <w:sz w:val="28"/>
          <w:szCs w:val="28"/>
        </w:rPr>
      </w:pPr>
      <w:r w:rsidRPr="00C40473">
        <w:rPr>
          <w:sz w:val="28"/>
          <w:szCs w:val="28"/>
        </w:rPr>
        <w:t xml:space="preserve">           10. Объем педагогической нагрузки работников определяется ежегодно на начало учебного года.</w:t>
      </w:r>
      <w:r w:rsidRPr="00C40473">
        <w:rPr>
          <w:sz w:val="28"/>
          <w:szCs w:val="28"/>
        </w:rPr>
        <w:tab/>
        <w:t xml:space="preserve"> </w:t>
      </w:r>
    </w:p>
    <w:p w:rsidR="00256515" w:rsidRDefault="00256515" w:rsidP="00256515">
      <w:pPr>
        <w:jc w:val="both"/>
        <w:rPr>
          <w:sz w:val="28"/>
          <w:szCs w:val="28"/>
        </w:rPr>
      </w:pPr>
      <w:r w:rsidRPr="00C40473">
        <w:rPr>
          <w:sz w:val="28"/>
          <w:szCs w:val="28"/>
        </w:rPr>
        <w:t xml:space="preserve">           11.  В педагогическую нагрузку преподавателей включаются:  обязательная аудиторная нагрузка (в том числе теоретическое обучение,  лабораторно-практические занятия и курсовые работы);  консультации; часы на промежуточную аттестацию (экзамены по учебным дисциплинам, экзамены (квалификационные) по профессиональным модулям);  руководство выпускными квалификационными работами;  консультации по отдельным разделам выпускных квалификационных работ;  государственную итоговую аттестацию (работа в составе государственных экзаменационных комиссий при защите выпускных квалификационных работ); рецензирование выпускных квалификационных работ; проверка и рецензирование домашних контрольных работ студентов-заочников; проверка письменных работ по русскому языку, математике, иностранному языку, литературе;  проверка профессиональной практики по следующим нормативам:</w:t>
      </w:r>
    </w:p>
    <w:p w:rsidR="00256515" w:rsidRPr="00C40473" w:rsidRDefault="00256515" w:rsidP="00256515">
      <w:pPr>
        <w:jc w:val="center"/>
        <w:rPr>
          <w:sz w:val="24"/>
          <w:szCs w:val="24"/>
        </w:rPr>
      </w:pPr>
      <w:r>
        <w:rPr>
          <w:sz w:val="24"/>
          <w:szCs w:val="24"/>
        </w:rPr>
        <w:t xml:space="preserve">                                                                                                                           </w:t>
      </w:r>
      <w:r w:rsidRPr="00C40473">
        <w:rPr>
          <w:sz w:val="24"/>
          <w:szCs w:val="24"/>
        </w:rPr>
        <w:t>Таблица 1</w:t>
      </w:r>
    </w:p>
    <w:tbl>
      <w:tblP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419"/>
        <w:gridCol w:w="4678"/>
      </w:tblGrid>
      <w:tr w:rsidR="00256515" w:rsidRPr="00C40473" w:rsidTr="00976674">
        <w:tc>
          <w:tcPr>
            <w:tcW w:w="534" w:type="dxa"/>
          </w:tcPr>
          <w:p w:rsidR="00256515" w:rsidRPr="00C40473" w:rsidRDefault="00256515" w:rsidP="00976674">
            <w:pPr>
              <w:ind w:firstLine="851"/>
              <w:jc w:val="both"/>
              <w:rPr>
                <w:rFonts w:eastAsia="Calibri"/>
                <w:sz w:val="24"/>
                <w:szCs w:val="24"/>
                <w:lang w:eastAsia="en-US"/>
              </w:rPr>
            </w:pPr>
          </w:p>
        </w:tc>
        <w:tc>
          <w:tcPr>
            <w:tcW w:w="5419" w:type="dxa"/>
            <w:shd w:val="clear" w:color="auto" w:fill="auto"/>
          </w:tcPr>
          <w:p w:rsidR="00256515" w:rsidRPr="00C40473" w:rsidRDefault="00256515" w:rsidP="00976674">
            <w:pPr>
              <w:ind w:firstLine="851"/>
              <w:jc w:val="both"/>
              <w:rPr>
                <w:rFonts w:eastAsia="Calibri"/>
                <w:sz w:val="24"/>
                <w:szCs w:val="24"/>
                <w:lang w:eastAsia="en-US"/>
              </w:rPr>
            </w:pPr>
            <w:r w:rsidRPr="00C40473">
              <w:rPr>
                <w:rFonts w:eastAsia="Calibri"/>
                <w:sz w:val="24"/>
                <w:szCs w:val="24"/>
                <w:lang w:eastAsia="en-US"/>
              </w:rPr>
              <w:t>Виды работ</w:t>
            </w:r>
          </w:p>
        </w:tc>
        <w:tc>
          <w:tcPr>
            <w:tcW w:w="4678" w:type="dxa"/>
            <w:shd w:val="clear" w:color="auto" w:fill="auto"/>
          </w:tcPr>
          <w:p w:rsidR="00256515" w:rsidRPr="00C40473" w:rsidRDefault="00256515" w:rsidP="00976674">
            <w:pPr>
              <w:ind w:firstLine="851"/>
              <w:jc w:val="both"/>
              <w:rPr>
                <w:rFonts w:eastAsia="Calibri"/>
                <w:sz w:val="24"/>
                <w:szCs w:val="24"/>
                <w:lang w:eastAsia="en-US"/>
              </w:rPr>
            </w:pPr>
            <w:r w:rsidRPr="00C40473">
              <w:rPr>
                <w:rFonts w:eastAsia="Calibri"/>
                <w:sz w:val="24"/>
                <w:szCs w:val="24"/>
                <w:lang w:eastAsia="en-US"/>
              </w:rPr>
              <w:t>Норма времени в часах</w:t>
            </w:r>
          </w:p>
        </w:tc>
      </w:tr>
      <w:tr w:rsidR="00256515" w:rsidRPr="00C40473" w:rsidTr="00976674">
        <w:tc>
          <w:tcPr>
            <w:tcW w:w="534" w:type="dxa"/>
          </w:tcPr>
          <w:p w:rsidR="00256515" w:rsidRPr="00C40473" w:rsidRDefault="00256515" w:rsidP="00976674">
            <w:pPr>
              <w:rPr>
                <w:rFonts w:eastAsia="Calibri"/>
                <w:sz w:val="24"/>
                <w:szCs w:val="24"/>
                <w:lang w:eastAsia="en-US"/>
              </w:rPr>
            </w:pPr>
            <w:r>
              <w:rPr>
                <w:rFonts w:eastAsia="Calibri"/>
                <w:sz w:val="24"/>
                <w:szCs w:val="24"/>
                <w:lang w:eastAsia="en-US"/>
              </w:rPr>
              <w:t>1</w:t>
            </w:r>
          </w:p>
        </w:tc>
        <w:tc>
          <w:tcPr>
            <w:tcW w:w="5419"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Проведение индивидуальных, групповых консультаций, в том числе консультаций перед экзаменом</w:t>
            </w:r>
          </w:p>
        </w:tc>
        <w:tc>
          <w:tcPr>
            <w:tcW w:w="4678"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4 часа на одного обучающегося на учебный год</w:t>
            </w:r>
          </w:p>
        </w:tc>
      </w:tr>
      <w:tr w:rsidR="00256515" w:rsidRPr="00C40473" w:rsidTr="00976674">
        <w:trPr>
          <w:trHeight w:val="331"/>
        </w:trPr>
        <w:tc>
          <w:tcPr>
            <w:tcW w:w="534" w:type="dxa"/>
          </w:tcPr>
          <w:p w:rsidR="00256515" w:rsidRPr="00C40473" w:rsidRDefault="00256515" w:rsidP="00976674">
            <w:pPr>
              <w:rPr>
                <w:rFonts w:eastAsia="Calibri"/>
                <w:sz w:val="24"/>
                <w:szCs w:val="24"/>
                <w:lang w:eastAsia="en-US"/>
              </w:rPr>
            </w:pPr>
            <w:r>
              <w:rPr>
                <w:rFonts w:eastAsia="Calibri"/>
                <w:sz w:val="24"/>
                <w:szCs w:val="24"/>
                <w:lang w:eastAsia="en-US"/>
              </w:rPr>
              <w:t>2</w:t>
            </w:r>
          </w:p>
        </w:tc>
        <w:tc>
          <w:tcPr>
            <w:tcW w:w="5419"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Приём экзаменов</w:t>
            </w:r>
          </w:p>
        </w:tc>
        <w:tc>
          <w:tcPr>
            <w:tcW w:w="4678"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0,33 часа на одного обучающегося</w:t>
            </w:r>
          </w:p>
        </w:tc>
      </w:tr>
      <w:tr w:rsidR="00256515" w:rsidRPr="00C40473" w:rsidTr="00976674">
        <w:tc>
          <w:tcPr>
            <w:tcW w:w="534" w:type="dxa"/>
          </w:tcPr>
          <w:p w:rsidR="00256515" w:rsidRPr="00C40473" w:rsidRDefault="00256515" w:rsidP="00976674">
            <w:pPr>
              <w:rPr>
                <w:rFonts w:eastAsia="Calibri"/>
                <w:sz w:val="24"/>
                <w:szCs w:val="24"/>
                <w:lang w:eastAsia="en-US"/>
              </w:rPr>
            </w:pPr>
            <w:r>
              <w:rPr>
                <w:rFonts w:eastAsia="Calibri"/>
                <w:sz w:val="24"/>
                <w:szCs w:val="24"/>
                <w:lang w:eastAsia="en-US"/>
              </w:rPr>
              <w:t>3</w:t>
            </w:r>
          </w:p>
        </w:tc>
        <w:tc>
          <w:tcPr>
            <w:tcW w:w="5419"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Приём письменных экзаменов по математике, русскому языку, литературе (сочинение)</w:t>
            </w:r>
          </w:p>
        </w:tc>
        <w:tc>
          <w:tcPr>
            <w:tcW w:w="4678"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4 часа на группу</w:t>
            </w:r>
          </w:p>
        </w:tc>
      </w:tr>
      <w:tr w:rsidR="00256515" w:rsidRPr="00C40473" w:rsidTr="00976674">
        <w:tc>
          <w:tcPr>
            <w:tcW w:w="534" w:type="dxa"/>
          </w:tcPr>
          <w:p w:rsidR="00256515" w:rsidRPr="00C40473" w:rsidRDefault="00256515" w:rsidP="00976674">
            <w:pPr>
              <w:rPr>
                <w:rFonts w:eastAsia="Calibri"/>
                <w:sz w:val="24"/>
                <w:szCs w:val="24"/>
                <w:lang w:eastAsia="en-US"/>
              </w:rPr>
            </w:pPr>
            <w:r>
              <w:rPr>
                <w:rFonts w:eastAsia="Calibri"/>
                <w:sz w:val="24"/>
                <w:szCs w:val="24"/>
                <w:lang w:eastAsia="en-US"/>
              </w:rPr>
              <w:t>4</w:t>
            </w:r>
          </w:p>
        </w:tc>
        <w:tc>
          <w:tcPr>
            <w:tcW w:w="5419"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Проверка преддипломной практики, дневников-отчётов</w:t>
            </w:r>
          </w:p>
        </w:tc>
        <w:tc>
          <w:tcPr>
            <w:tcW w:w="4678"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0,33 часа на одного обучающегося</w:t>
            </w:r>
          </w:p>
        </w:tc>
      </w:tr>
      <w:tr w:rsidR="00256515" w:rsidRPr="00C40473" w:rsidTr="00976674">
        <w:tc>
          <w:tcPr>
            <w:tcW w:w="534" w:type="dxa"/>
          </w:tcPr>
          <w:p w:rsidR="00256515" w:rsidRPr="00C40473" w:rsidRDefault="00256515" w:rsidP="00976674">
            <w:pPr>
              <w:rPr>
                <w:rFonts w:eastAsia="Calibri"/>
                <w:sz w:val="24"/>
                <w:szCs w:val="24"/>
                <w:lang w:eastAsia="en-US"/>
              </w:rPr>
            </w:pPr>
            <w:r>
              <w:rPr>
                <w:rFonts w:eastAsia="Calibri"/>
                <w:sz w:val="24"/>
                <w:szCs w:val="24"/>
                <w:lang w:eastAsia="en-US"/>
              </w:rPr>
              <w:t>5</w:t>
            </w:r>
          </w:p>
        </w:tc>
        <w:tc>
          <w:tcPr>
            <w:tcW w:w="5419"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Практика по профилю специальности</w:t>
            </w:r>
          </w:p>
        </w:tc>
        <w:tc>
          <w:tcPr>
            <w:tcW w:w="4678"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1 час на одного студента</w:t>
            </w:r>
          </w:p>
        </w:tc>
      </w:tr>
      <w:tr w:rsidR="00256515" w:rsidRPr="00C40473" w:rsidTr="00976674">
        <w:tc>
          <w:tcPr>
            <w:tcW w:w="534" w:type="dxa"/>
          </w:tcPr>
          <w:p w:rsidR="00256515" w:rsidRPr="00C40473" w:rsidRDefault="00256515" w:rsidP="00976674">
            <w:pPr>
              <w:rPr>
                <w:rFonts w:eastAsia="Calibri"/>
                <w:sz w:val="24"/>
                <w:szCs w:val="24"/>
                <w:lang w:eastAsia="en-US"/>
              </w:rPr>
            </w:pPr>
            <w:r>
              <w:rPr>
                <w:rFonts w:eastAsia="Calibri"/>
                <w:sz w:val="24"/>
                <w:szCs w:val="24"/>
                <w:lang w:eastAsia="en-US"/>
              </w:rPr>
              <w:t>6</w:t>
            </w:r>
          </w:p>
        </w:tc>
        <w:tc>
          <w:tcPr>
            <w:tcW w:w="5419"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Руководство выполнением выпускной квалификационной работы, приём, составление отзыва</w:t>
            </w:r>
          </w:p>
        </w:tc>
        <w:tc>
          <w:tcPr>
            <w:tcW w:w="4678"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20 часов на одного обучающегося в период подготовки и выполнения дипломной работы</w:t>
            </w:r>
          </w:p>
        </w:tc>
      </w:tr>
      <w:tr w:rsidR="00256515" w:rsidRPr="00C40473" w:rsidTr="00976674">
        <w:tc>
          <w:tcPr>
            <w:tcW w:w="534" w:type="dxa"/>
          </w:tcPr>
          <w:p w:rsidR="00256515" w:rsidRPr="00C40473" w:rsidRDefault="00256515" w:rsidP="00976674">
            <w:pPr>
              <w:rPr>
                <w:rFonts w:eastAsia="Calibri"/>
                <w:sz w:val="24"/>
                <w:szCs w:val="24"/>
                <w:lang w:eastAsia="en-US"/>
              </w:rPr>
            </w:pPr>
            <w:r>
              <w:rPr>
                <w:rFonts w:eastAsia="Calibri"/>
                <w:sz w:val="24"/>
                <w:szCs w:val="24"/>
                <w:lang w:eastAsia="en-US"/>
              </w:rPr>
              <w:t>7</w:t>
            </w:r>
          </w:p>
        </w:tc>
        <w:tc>
          <w:tcPr>
            <w:tcW w:w="5419"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Защита выпускной квалификационной работы</w:t>
            </w:r>
          </w:p>
        </w:tc>
        <w:tc>
          <w:tcPr>
            <w:tcW w:w="4678"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1 час на одного обучающегося каждому члену комиссии.  Секретарю ГЭК – 1 час, если секретарём является преподаватель колледжа.</w:t>
            </w:r>
          </w:p>
        </w:tc>
      </w:tr>
      <w:tr w:rsidR="00256515" w:rsidRPr="00C40473" w:rsidTr="00976674">
        <w:tc>
          <w:tcPr>
            <w:tcW w:w="534" w:type="dxa"/>
          </w:tcPr>
          <w:p w:rsidR="00256515" w:rsidRPr="00C40473" w:rsidRDefault="00256515" w:rsidP="00976674">
            <w:pPr>
              <w:rPr>
                <w:rFonts w:eastAsia="Calibri"/>
                <w:sz w:val="24"/>
                <w:szCs w:val="24"/>
                <w:lang w:eastAsia="en-US"/>
              </w:rPr>
            </w:pPr>
            <w:r>
              <w:rPr>
                <w:rFonts w:eastAsia="Calibri"/>
                <w:sz w:val="24"/>
                <w:szCs w:val="24"/>
                <w:lang w:eastAsia="en-US"/>
              </w:rPr>
              <w:t>8</w:t>
            </w:r>
          </w:p>
        </w:tc>
        <w:tc>
          <w:tcPr>
            <w:tcW w:w="5419"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Рецензирование выпускных квалификационных работ</w:t>
            </w:r>
          </w:p>
        </w:tc>
        <w:tc>
          <w:tcPr>
            <w:tcW w:w="4678"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2 часа за рецензирование одной выпускной квалификационной работы</w:t>
            </w:r>
          </w:p>
        </w:tc>
      </w:tr>
      <w:tr w:rsidR="00256515" w:rsidRPr="00C40473" w:rsidTr="00976674">
        <w:tc>
          <w:tcPr>
            <w:tcW w:w="534" w:type="dxa"/>
          </w:tcPr>
          <w:p w:rsidR="00256515" w:rsidRPr="00C40473" w:rsidRDefault="00256515" w:rsidP="00976674">
            <w:pPr>
              <w:rPr>
                <w:rFonts w:eastAsia="Calibri"/>
                <w:sz w:val="24"/>
                <w:szCs w:val="24"/>
                <w:lang w:eastAsia="en-US"/>
              </w:rPr>
            </w:pPr>
            <w:r>
              <w:rPr>
                <w:rFonts w:eastAsia="Calibri"/>
                <w:sz w:val="24"/>
                <w:szCs w:val="24"/>
                <w:lang w:eastAsia="en-US"/>
              </w:rPr>
              <w:t>9</w:t>
            </w:r>
          </w:p>
        </w:tc>
        <w:tc>
          <w:tcPr>
            <w:tcW w:w="5419"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Проверка и рецензирование домашних контрольных работ студентов-заочников</w:t>
            </w:r>
          </w:p>
        </w:tc>
        <w:tc>
          <w:tcPr>
            <w:tcW w:w="4678"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По дисциплинам цикла ОГСЭ, ЕН – 0.5 часа на одного обучающегося, по дисциплинам и МДК профессионального цикла – 0.75 часа на одного обучающегося.</w:t>
            </w:r>
          </w:p>
        </w:tc>
      </w:tr>
      <w:tr w:rsidR="00256515" w:rsidRPr="00C40473" w:rsidTr="00976674">
        <w:tc>
          <w:tcPr>
            <w:tcW w:w="534" w:type="dxa"/>
          </w:tcPr>
          <w:p w:rsidR="00256515" w:rsidRPr="00C40473" w:rsidRDefault="00256515" w:rsidP="00976674">
            <w:pPr>
              <w:rPr>
                <w:rFonts w:eastAsia="Calibri"/>
                <w:sz w:val="24"/>
                <w:szCs w:val="24"/>
                <w:lang w:eastAsia="en-US"/>
              </w:rPr>
            </w:pPr>
            <w:r>
              <w:rPr>
                <w:rFonts w:eastAsia="Calibri"/>
                <w:sz w:val="24"/>
                <w:szCs w:val="24"/>
                <w:lang w:eastAsia="en-US"/>
              </w:rPr>
              <w:t>10</w:t>
            </w:r>
          </w:p>
        </w:tc>
        <w:tc>
          <w:tcPr>
            <w:tcW w:w="5419"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За проверку тетрадей по русского языка, математике,  высшей математике и математической логики, иностранному языку, литературе, русскому языку и культуре речи</w:t>
            </w:r>
            <w:r>
              <w:rPr>
                <w:rFonts w:eastAsia="Calibri"/>
                <w:sz w:val="24"/>
                <w:szCs w:val="24"/>
                <w:lang w:eastAsia="en-US"/>
              </w:rPr>
              <w:t>, русского языка с методикой преподавания</w:t>
            </w:r>
          </w:p>
        </w:tc>
        <w:tc>
          <w:tcPr>
            <w:tcW w:w="4678"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15% от количества часов тарификации по русского языка, математике,  высшей математике и математической логики, иностранному языку, литературе, русскому языку и культуре речи</w:t>
            </w:r>
            <w:r>
              <w:rPr>
                <w:rFonts w:eastAsia="Calibri"/>
                <w:sz w:val="24"/>
                <w:szCs w:val="24"/>
                <w:lang w:eastAsia="en-US"/>
              </w:rPr>
              <w:t>, русского языка  с методикой преподавания</w:t>
            </w:r>
          </w:p>
        </w:tc>
      </w:tr>
      <w:tr w:rsidR="00256515" w:rsidRPr="00C40473" w:rsidTr="00976674">
        <w:tc>
          <w:tcPr>
            <w:tcW w:w="534" w:type="dxa"/>
          </w:tcPr>
          <w:p w:rsidR="00256515" w:rsidRPr="00C40473" w:rsidRDefault="00256515" w:rsidP="00976674">
            <w:pPr>
              <w:rPr>
                <w:rFonts w:eastAsia="Calibri"/>
                <w:sz w:val="24"/>
                <w:szCs w:val="24"/>
                <w:lang w:eastAsia="en-US"/>
              </w:rPr>
            </w:pPr>
            <w:r>
              <w:rPr>
                <w:rFonts w:eastAsia="Calibri"/>
                <w:sz w:val="24"/>
                <w:szCs w:val="24"/>
                <w:lang w:eastAsia="en-US"/>
              </w:rPr>
              <w:t>11</w:t>
            </w:r>
          </w:p>
        </w:tc>
        <w:tc>
          <w:tcPr>
            <w:tcW w:w="5419"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Проверка и составление отзыва на курсовую работу</w:t>
            </w:r>
          </w:p>
        </w:tc>
        <w:tc>
          <w:tcPr>
            <w:tcW w:w="4678" w:type="dxa"/>
            <w:shd w:val="clear" w:color="auto" w:fill="auto"/>
          </w:tcPr>
          <w:p w:rsidR="00256515" w:rsidRPr="00C40473" w:rsidRDefault="00256515" w:rsidP="00976674">
            <w:pPr>
              <w:rPr>
                <w:rFonts w:eastAsia="Calibri"/>
                <w:sz w:val="24"/>
                <w:szCs w:val="24"/>
                <w:lang w:eastAsia="en-US"/>
              </w:rPr>
            </w:pPr>
            <w:r w:rsidRPr="00C40473">
              <w:rPr>
                <w:rFonts w:eastAsia="Calibri"/>
                <w:sz w:val="24"/>
                <w:szCs w:val="24"/>
                <w:lang w:eastAsia="en-US"/>
              </w:rPr>
              <w:t>1 час на одну курсовую работу</w:t>
            </w:r>
          </w:p>
        </w:tc>
      </w:tr>
      <w:tr w:rsidR="00256515" w:rsidRPr="00C40473" w:rsidTr="00976674">
        <w:tc>
          <w:tcPr>
            <w:tcW w:w="534" w:type="dxa"/>
          </w:tcPr>
          <w:p w:rsidR="00256515" w:rsidRDefault="00256515" w:rsidP="00976674">
            <w:pPr>
              <w:rPr>
                <w:rFonts w:eastAsia="Calibri"/>
                <w:sz w:val="24"/>
                <w:szCs w:val="24"/>
                <w:lang w:eastAsia="en-US"/>
              </w:rPr>
            </w:pPr>
            <w:r>
              <w:rPr>
                <w:rFonts w:eastAsia="Calibri"/>
                <w:sz w:val="24"/>
                <w:szCs w:val="24"/>
                <w:lang w:eastAsia="en-US"/>
              </w:rPr>
              <w:lastRenderedPageBreak/>
              <w:t>12</w:t>
            </w:r>
          </w:p>
        </w:tc>
        <w:tc>
          <w:tcPr>
            <w:tcW w:w="5419" w:type="dxa"/>
            <w:shd w:val="clear" w:color="auto" w:fill="auto"/>
          </w:tcPr>
          <w:p w:rsidR="00256515" w:rsidRPr="00C40473" w:rsidRDefault="00256515" w:rsidP="00976674">
            <w:pPr>
              <w:rPr>
                <w:rFonts w:eastAsia="Calibri"/>
                <w:sz w:val="24"/>
                <w:szCs w:val="24"/>
                <w:lang w:eastAsia="en-US"/>
              </w:rPr>
            </w:pPr>
            <w:r>
              <w:rPr>
                <w:rFonts w:eastAsia="Calibri"/>
                <w:sz w:val="24"/>
                <w:szCs w:val="24"/>
                <w:lang w:eastAsia="en-US"/>
              </w:rPr>
              <w:t>Учебная практика (при отсутствии МПО)</w:t>
            </w:r>
          </w:p>
        </w:tc>
        <w:tc>
          <w:tcPr>
            <w:tcW w:w="4678" w:type="dxa"/>
            <w:shd w:val="clear" w:color="auto" w:fill="auto"/>
          </w:tcPr>
          <w:p w:rsidR="00256515" w:rsidRPr="00C40473" w:rsidRDefault="00256515" w:rsidP="00976674">
            <w:pPr>
              <w:rPr>
                <w:rFonts w:eastAsia="Calibri"/>
                <w:sz w:val="24"/>
                <w:szCs w:val="24"/>
                <w:lang w:eastAsia="en-US"/>
              </w:rPr>
            </w:pPr>
            <w:r>
              <w:rPr>
                <w:rFonts w:eastAsia="Calibri"/>
                <w:sz w:val="24"/>
                <w:szCs w:val="24"/>
                <w:lang w:eastAsia="en-US"/>
              </w:rPr>
              <w:t>Количество часов определяется по учебному плану</w:t>
            </w:r>
          </w:p>
        </w:tc>
      </w:tr>
    </w:tbl>
    <w:p w:rsidR="00B85386" w:rsidRDefault="00B85386" w:rsidP="00256515">
      <w:pPr>
        <w:ind w:firstLine="851"/>
        <w:jc w:val="both"/>
        <w:rPr>
          <w:sz w:val="28"/>
          <w:szCs w:val="28"/>
        </w:rPr>
      </w:pPr>
    </w:p>
    <w:p w:rsidR="00256515" w:rsidRPr="00C40473" w:rsidRDefault="00256515" w:rsidP="00256515">
      <w:pPr>
        <w:ind w:firstLine="851"/>
        <w:jc w:val="both"/>
        <w:rPr>
          <w:sz w:val="28"/>
          <w:szCs w:val="28"/>
        </w:rPr>
      </w:pPr>
      <w:r w:rsidRPr="00C40473">
        <w:rPr>
          <w:sz w:val="28"/>
          <w:szCs w:val="28"/>
        </w:rPr>
        <w:t>12. Консультации в педагогической нагрузке распределяются пропорционально аудиторным часам в зависимости от сложности дисциплины, профессиональной направленности,  количества лабораторных и практических занятий:</w:t>
      </w:r>
    </w:p>
    <w:p w:rsidR="00256515" w:rsidRPr="00C40473" w:rsidRDefault="00256515" w:rsidP="00B85386">
      <w:pPr>
        <w:widowControl w:val="0"/>
        <w:numPr>
          <w:ilvl w:val="0"/>
          <w:numId w:val="7"/>
        </w:numPr>
        <w:tabs>
          <w:tab w:val="clear" w:pos="644"/>
          <w:tab w:val="num" w:pos="0"/>
        </w:tabs>
        <w:autoSpaceDE w:val="0"/>
        <w:autoSpaceDN w:val="0"/>
        <w:adjustRightInd w:val="0"/>
        <w:ind w:left="0" w:firstLine="1211"/>
        <w:jc w:val="both"/>
        <w:rPr>
          <w:sz w:val="28"/>
          <w:szCs w:val="28"/>
        </w:rPr>
      </w:pPr>
      <w:r w:rsidRPr="00C40473">
        <w:rPr>
          <w:sz w:val="28"/>
          <w:szCs w:val="28"/>
        </w:rPr>
        <w:t>на дисциплины общеобразовательного, общего гуманитарного и социально-экономического, математического и общего естественнонаучного учебных циклов (за исключением дисциплин общеобразовательного цикла «Русский язык», «Литература», «Математика») отводится до 10% от аудиторных часов на дисциплину;</w:t>
      </w:r>
    </w:p>
    <w:p w:rsidR="00256515" w:rsidRPr="00C40473" w:rsidRDefault="00256515" w:rsidP="00B85386">
      <w:pPr>
        <w:widowControl w:val="0"/>
        <w:numPr>
          <w:ilvl w:val="0"/>
          <w:numId w:val="7"/>
        </w:numPr>
        <w:tabs>
          <w:tab w:val="clear" w:pos="644"/>
          <w:tab w:val="num" w:pos="0"/>
        </w:tabs>
        <w:autoSpaceDE w:val="0"/>
        <w:autoSpaceDN w:val="0"/>
        <w:adjustRightInd w:val="0"/>
        <w:ind w:left="0" w:firstLine="1211"/>
        <w:jc w:val="both"/>
        <w:rPr>
          <w:sz w:val="28"/>
          <w:szCs w:val="28"/>
        </w:rPr>
      </w:pPr>
      <w:r w:rsidRPr="00C40473">
        <w:rPr>
          <w:sz w:val="28"/>
          <w:szCs w:val="28"/>
        </w:rPr>
        <w:t>на дисциплины общеобразовательного цикла  «Русский язык», «Литература», «Математика» и дисциплины, междисциплинарные курсы профессионального цикла отводится до 20% от аудиторных часов;</w:t>
      </w:r>
    </w:p>
    <w:p w:rsidR="00256515" w:rsidRPr="00C40473" w:rsidRDefault="00256515" w:rsidP="00B85386">
      <w:pPr>
        <w:widowControl w:val="0"/>
        <w:numPr>
          <w:ilvl w:val="0"/>
          <w:numId w:val="7"/>
        </w:numPr>
        <w:tabs>
          <w:tab w:val="clear" w:pos="644"/>
          <w:tab w:val="num" w:pos="0"/>
        </w:tabs>
        <w:autoSpaceDE w:val="0"/>
        <w:autoSpaceDN w:val="0"/>
        <w:adjustRightInd w:val="0"/>
        <w:ind w:left="0" w:firstLine="1211"/>
        <w:jc w:val="both"/>
        <w:rPr>
          <w:sz w:val="28"/>
          <w:szCs w:val="28"/>
        </w:rPr>
      </w:pPr>
      <w:r w:rsidRPr="00C40473">
        <w:rPr>
          <w:sz w:val="28"/>
          <w:szCs w:val="28"/>
        </w:rPr>
        <w:t>на дисциплину «Физическая культура» консультации не предусматриваются;</w:t>
      </w:r>
    </w:p>
    <w:p w:rsidR="00256515" w:rsidRPr="00C40473" w:rsidRDefault="00256515" w:rsidP="00B85386">
      <w:pPr>
        <w:widowControl w:val="0"/>
        <w:numPr>
          <w:ilvl w:val="0"/>
          <w:numId w:val="7"/>
        </w:numPr>
        <w:tabs>
          <w:tab w:val="clear" w:pos="644"/>
          <w:tab w:val="num" w:pos="0"/>
        </w:tabs>
        <w:autoSpaceDE w:val="0"/>
        <w:autoSpaceDN w:val="0"/>
        <w:adjustRightInd w:val="0"/>
        <w:ind w:left="0" w:firstLine="1211"/>
        <w:jc w:val="both"/>
        <w:rPr>
          <w:sz w:val="28"/>
          <w:szCs w:val="28"/>
        </w:rPr>
      </w:pPr>
      <w:r w:rsidRPr="00C40473">
        <w:rPr>
          <w:sz w:val="28"/>
          <w:szCs w:val="28"/>
        </w:rPr>
        <w:t xml:space="preserve">консультации на экзамены, экзамены квалификационные -  до 2 часов на учебную группу; </w:t>
      </w:r>
    </w:p>
    <w:p w:rsidR="00256515" w:rsidRPr="00C40473" w:rsidRDefault="00256515" w:rsidP="00B85386">
      <w:pPr>
        <w:widowControl w:val="0"/>
        <w:numPr>
          <w:ilvl w:val="0"/>
          <w:numId w:val="7"/>
        </w:numPr>
        <w:tabs>
          <w:tab w:val="clear" w:pos="644"/>
          <w:tab w:val="num" w:pos="0"/>
        </w:tabs>
        <w:autoSpaceDE w:val="0"/>
        <w:autoSpaceDN w:val="0"/>
        <w:adjustRightInd w:val="0"/>
        <w:ind w:left="0" w:firstLine="1211"/>
        <w:jc w:val="both"/>
        <w:rPr>
          <w:sz w:val="28"/>
          <w:szCs w:val="28"/>
        </w:rPr>
      </w:pPr>
      <w:r w:rsidRPr="00C40473">
        <w:rPr>
          <w:sz w:val="28"/>
          <w:szCs w:val="28"/>
        </w:rPr>
        <w:t>консультации на комплексные экзамены – до 4 часов на учебную группу.</w:t>
      </w:r>
    </w:p>
    <w:p w:rsidR="00256515" w:rsidRPr="00C40473" w:rsidRDefault="00256515" w:rsidP="00256515">
      <w:pPr>
        <w:jc w:val="both"/>
        <w:rPr>
          <w:sz w:val="28"/>
          <w:szCs w:val="28"/>
        </w:rPr>
      </w:pPr>
      <w:r w:rsidRPr="00C40473">
        <w:rPr>
          <w:sz w:val="28"/>
          <w:szCs w:val="28"/>
        </w:rPr>
        <w:t xml:space="preserve">       </w:t>
      </w:r>
      <w:r w:rsidR="00B85386">
        <w:rPr>
          <w:sz w:val="28"/>
          <w:szCs w:val="28"/>
        </w:rPr>
        <w:t xml:space="preserve"> </w:t>
      </w:r>
      <w:r w:rsidRPr="00C40473">
        <w:rPr>
          <w:sz w:val="28"/>
          <w:szCs w:val="28"/>
        </w:rPr>
        <w:t>13. В педагогическую нагрузку преподавателей,  осуществляющих образовательную деятельность по образовательным программам среднего профессионального образования педагогической направленности, включается оплата за руководство профессиональной практикой согласно следующим нормативам:</w:t>
      </w:r>
    </w:p>
    <w:p w:rsidR="00256515" w:rsidRPr="00C40473" w:rsidRDefault="00256515" w:rsidP="00256515">
      <w:pPr>
        <w:jc w:val="center"/>
        <w:rPr>
          <w:sz w:val="24"/>
          <w:szCs w:val="24"/>
        </w:rPr>
      </w:pPr>
      <w:r>
        <w:rPr>
          <w:sz w:val="24"/>
          <w:szCs w:val="24"/>
        </w:rPr>
        <w:t xml:space="preserve">                                                                                                                                      </w:t>
      </w:r>
      <w:r w:rsidRPr="00C40473">
        <w:rPr>
          <w:sz w:val="24"/>
          <w:szCs w:val="24"/>
        </w:rPr>
        <w:t>Таблица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4501"/>
        <w:gridCol w:w="2880"/>
        <w:gridCol w:w="1756"/>
      </w:tblGrid>
      <w:tr w:rsidR="00256515" w:rsidRPr="00C40473" w:rsidTr="00976674">
        <w:trPr>
          <w:jc w:val="center"/>
        </w:trPr>
        <w:tc>
          <w:tcPr>
            <w:tcW w:w="576" w:type="dxa"/>
            <w:shd w:val="clear" w:color="auto" w:fill="auto"/>
          </w:tcPr>
          <w:p w:rsidR="00256515" w:rsidRPr="00C40473" w:rsidRDefault="00256515" w:rsidP="00976674">
            <w:pPr>
              <w:jc w:val="both"/>
              <w:rPr>
                <w:sz w:val="24"/>
                <w:szCs w:val="24"/>
              </w:rPr>
            </w:pPr>
            <w:r w:rsidRPr="00C40473">
              <w:rPr>
                <w:sz w:val="24"/>
                <w:szCs w:val="24"/>
              </w:rPr>
              <w:t>№</w:t>
            </w:r>
          </w:p>
        </w:tc>
        <w:tc>
          <w:tcPr>
            <w:tcW w:w="4501" w:type="dxa"/>
            <w:shd w:val="clear" w:color="auto" w:fill="auto"/>
          </w:tcPr>
          <w:p w:rsidR="00256515" w:rsidRPr="00C40473" w:rsidRDefault="00256515" w:rsidP="00976674">
            <w:pPr>
              <w:jc w:val="center"/>
              <w:rPr>
                <w:sz w:val="24"/>
                <w:szCs w:val="24"/>
              </w:rPr>
            </w:pPr>
            <w:r w:rsidRPr="00C40473">
              <w:rPr>
                <w:sz w:val="24"/>
                <w:szCs w:val="24"/>
              </w:rPr>
              <w:t>Вид практики</w:t>
            </w:r>
          </w:p>
        </w:tc>
        <w:tc>
          <w:tcPr>
            <w:tcW w:w="2880" w:type="dxa"/>
            <w:shd w:val="clear" w:color="auto" w:fill="auto"/>
          </w:tcPr>
          <w:p w:rsidR="00256515" w:rsidRPr="00C40473" w:rsidRDefault="00256515" w:rsidP="00976674">
            <w:pPr>
              <w:jc w:val="center"/>
              <w:rPr>
                <w:sz w:val="24"/>
                <w:szCs w:val="24"/>
              </w:rPr>
            </w:pPr>
            <w:r w:rsidRPr="00C40473">
              <w:rPr>
                <w:sz w:val="24"/>
                <w:szCs w:val="24"/>
              </w:rPr>
              <w:t>Специальность</w:t>
            </w:r>
          </w:p>
        </w:tc>
        <w:tc>
          <w:tcPr>
            <w:tcW w:w="1756" w:type="dxa"/>
            <w:shd w:val="clear" w:color="auto" w:fill="auto"/>
          </w:tcPr>
          <w:p w:rsidR="00256515" w:rsidRPr="00C40473" w:rsidRDefault="00256515" w:rsidP="00976674">
            <w:pPr>
              <w:jc w:val="center"/>
              <w:rPr>
                <w:sz w:val="24"/>
                <w:szCs w:val="24"/>
              </w:rPr>
            </w:pPr>
            <w:r w:rsidRPr="00C40473">
              <w:rPr>
                <w:sz w:val="24"/>
                <w:szCs w:val="24"/>
              </w:rPr>
              <w:t xml:space="preserve">Количество часов </w:t>
            </w:r>
          </w:p>
        </w:tc>
      </w:tr>
      <w:tr w:rsidR="00256515" w:rsidRPr="00C40473" w:rsidTr="00976674">
        <w:trPr>
          <w:jc w:val="center"/>
        </w:trPr>
        <w:tc>
          <w:tcPr>
            <w:tcW w:w="9713" w:type="dxa"/>
            <w:gridSpan w:val="4"/>
            <w:shd w:val="clear" w:color="auto" w:fill="auto"/>
          </w:tcPr>
          <w:p w:rsidR="00256515" w:rsidRPr="00C40473" w:rsidRDefault="00256515" w:rsidP="00976674">
            <w:pPr>
              <w:jc w:val="center"/>
              <w:rPr>
                <w:b/>
                <w:sz w:val="24"/>
                <w:szCs w:val="24"/>
              </w:rPr>
            </w:pPr>
            <w:r w:rsidRPr="00C40473">
              <w:rPr>
                <w:b/>
                <w:sz w:val="24"/>
                <w:szCs w:val="24"/>
              </w:rPr>
              <w:t>1. Учебная практика</w:t>
            </w:r>
          </w:p>
        </w:tc>
      </w:tr>
      <w:tr w:rsidR="00256515" w:rsidRPr="00C40473" w:rsidTr="00976674">
        <w:trPr>
          <w:jc w:val="center"/>
        </w:trPr>
        <w:tc>
          <w:tcPr>
            <w:tcW w:w="576" w:type="dxa"/>
            <w:vMerge w:val="restart"/>
            <w:shd w:val="clear" w:color="auto" w:fill="auto"/>
          </w:tcPr>
          <w:p w:rsidR="00256515" w:rsidRPr="00C40473" w:rsidRDefault="00256515" w:rsidP="00976674">
            <w:pPr>
              <w:jc w:val="both"/>
              <w:rPr>
                <w:sz w:val="24"/>
                <w:szCs w:val="24"/>
              </w:rPr>
            </w:pPr>
            <w:r w:rsidRPr="00C40473">
              <w:rPr>
                <w:sz w:val="24"/>
                <w:szCs w:val="24"/>
              </w:rPr>
              <w:t>1.1.</w:t>
            </w:r>
          </w:p>
        </w:tc>
        <w:tc>
          <w:tcPr>
            <w:tcW w:w="4501" w:type="dxa"/>
            <w:vMerge w:val="restart"/>
            <w:shd w:val="clear" w:color="auto" w:fill="auto"/>
          </w:tcPr>
          <w:p w:rsidR="00256515" w:rsidRPr="00C40473" w:rsidRDefault="00256515" w:rsidP="00976674">
            <w:pPr>
              <w:rPr>
                <w:sz w:val="24"/>
                <w:szCs w:val="24"/>
              </w:rPr>
            </w:pPr>
            <w:r w:rsidRPr="00C40473">
              <w:rPr>
                <w:sz w:val="24"/>
                <w:szCs w:val="24"/>
              </w:rPr>
              <w:t>Практика показательных уроков и занятий</w:t>
            </w:r>
          </w:p>
        </w:tc>
        <w:tc>
          <w:tcPr>
            <w:tcW w:w="2880" w:type="dxa"/>
            <w:shd w:val="clear" w:color="auto" w:fill="auto"/>
          </w:tcPr>
          <w:p w:rsidR="00256515" w:rsidRPr="00C40473" w:rsidRDefault="00256515" w:rsidP="00976674">
            <w:pPr>
              <w:rPr>
                <w:sz w:val="24"/>
                <w:szCs w:val="24"/>
              </w:rPr>
            </w:pPr>
            <w:r w:rsidRPr="00C40473">
              <w:rPr>
                <w:sz w:val="24"/>
                <w:szCs w:val="24"/>
              </w:rPr>
              <w:t>44.02.02 Преподавание в начальных классах</w:t>
            </w:r>
          </w:p>
        </w:tc>
        <w:tc>
          <w:tcPr>
            <w:tcW w:w="1756" w:type="dxa"/>
            <w:shd w:val="clear" w:color="auto" w:fill="auto"/>
          </w:tcPr>
          <w:p w:rsidR="00256515" w:rsidRPr="00C40473" w:rsidRDefault="00256515" w:rsidP="00976674">
            <w:pPr>
              <w:jc w:val="center"/>
              <w:rPr>
                <w:sz w:val="24"/>
                <w:szCs w:val="24"/>
              </w:rPr>
            </w:pPr>
            <w:r w:rsidRPr="00C40473">
              <w:rPr>
                <w:sz w:val="24"/>
                <w:szCs w:val="24"/>
              </w:rPr>
              <w:t>36</w:t>
            </w:r>
          </w:p>
        </w:tc>
      </w:tr>
      <w:tr w:rsidR="00256515" w:rsidRPr="00C40473" w:rsidTr="00976674">
        <w:trPr>
          <w:jc w:val="center"/>
        </w:trPr>
        <w:tc>
          <w:tcPr>
            <w:tcW w:w="576" w:type="dxa"/>
            <w:vMerge/>
            <w:shd w:val="clear" w:color="auto" w:fill="auto"/>
          </w:tcPr>
          <w:p w:rsidR="00256515" w:rsidRPr="00C40473" w:rsidRDefault="00256515" w:rsidP="00976674">
            <w:pPr>
              <w:jc w:val="both"/>
              <w:rPr>
                <w:sz w:val="24"/>
                <w:szCs w:val="24"/>
              </w:rPr>
            </w:pPr>
          </w:p>
        </w:tc>
        <w:tc>
          <w:tcPr>
            <w:tcW w:w="4501" w:type="dxa"/>
            <w:vMerge/>
            <w:shd w:val="clear" w:color="auto" w:fill="auto"/>
          </w:tcPr>
          <w:p w:rsidR="00256515" w:rsidRPr="00C40473" w:rsidRDefault="00256515" w:rsidP="00976674">
            <w:pPr>
              <w:rPr>
                <w:sz w:val="24"/>
                <w:szCs w:val="24"/>
              </w:rPr>
            </w:pPr>
          </w:p>
        </w:tc>
        <w:tc>
          <w:tcPr>
            <w:tcW w:w="2880" w:type="dxa"/>
            <w:shd w:val="clear" w:color="auto" w:fill="auto"/>
          </w:tcPr>
          <w:p w:rsidR="00256515" w:rsidRPr="00C40473" w:rsidRDefault="00256515" w:rsidP="00976674">
            <w:pPr>
              <w:rPr>
                <w:sz w:val="24"/>
                <w:szCs w:val="24"/>
              </w:rPr>
            </w:pPr>
            <w:r w:rsidRPr="00C40473">
              <w:rPr>
                <w:sz w:val="24"/>
                <w:szCs w:val="24"/>
              </w:rPr>
              <w:t>49.02.01 Физическая культура</w:t>
            </w:r>
          </w:p>
        </w:tc>
        <w:tc>
          <w:tcPr>
            <w:tcW w:w="1756" w:type="dxa"/>
            <w:shd w:val="clear" w:color="auto" w:fill="auto"/>
          </w:tcPr>
          <w:p w:rsidR="00256515" w:rsidRPr="00C40473" w:rsidRDefault="00256515" w:rsidP="00976674">
            <w:pPr>
              <w:jc w:val="center"/>
              <w:rPr>
                <w:sz w:val="24"/>
                <w:szCs w:val="24"/>
              </w:rPr>
            </w:pPr>
            <w:r w:rsidRPr="00C40473">
              <w:rPr>
                <w:sz w:val="24"/>
                <w:szCs w:val="24"/>
              </w:rPr>
              <w:t>36</w:t>
            </w:r>
          </w:p>
        </w:tc>
      </w:tr>
      <w:tr w:rsidR="00256515" w:rsidRPr="00C40473" w:rsidTr="00976674">
        <w:trPr>
          <w:jc w:val="center"/>
        </w:trPr>
        <w:tc>
          <w:tcPr>
            <w:tcW w:w="576" w:type="dxa"/>
            <w:shd w:val="clear" w:color="auto" w:fill="auto"/>
          </w:tcPr>
          <w:p w:rsidR="00256515" w:rsidRPr="00C40473" w:rsidRDefault="00256515" w:rsidP="00976674">
            <w:pPr>
              <w:jc w:val="both"/>
              <w:rPr>
                <w:sz w:val="24"/>
                <w:szCs w:val="24"/>
              </w:rPr>
            </w:pPr>
            <w:r w:rsidRPr="00C40473">
              <w:rPr>
                <w:sz w:val="24"/>
                <w:szCs w:val="24"/>
              </w:rPr>
              <w:t>1.2</w:t>
            </w:r>
          </w:p>
        </w:tc>
        <w:tc>
          <w:tcPr>
            <w:tcW w:w="4501" w:type="dxa"/>
            <w:shd w:val="clear" w:color="auto" w:fill="auto"/>
          </w:tcPr>
          <w:p w:rsidR="00256515" w:rsidRPr="00C40473" w:rsidRDefault="00256515" w:rsidP="00976674">
            <w:pPr>
              <w:rPr>
                <w:sz w:val="24"/>
                <w:szCs w:val="24"/>
              </w:rPr>
            </w:pPr>
            <w:r w:rsidRPr="00C40473">
              <w:rPr>
                <w:sz w:val="24"/>
                <w:szCs w:val="24"/>
              </w:rPr>
              <w:t>Практика полевая</w:t>
            </w:r>
          </w:p>
        </w:tc>
        <w:tc>
          <w:tcPr>
            <w:tcW w:w="2880" w:type="dxa"/>
            <w:shd w:val="clear" w:color="auto" w:fill="auto"/>
          </w:tcPr>
          <w:p w:rsidR="00256515" w:rsidRPr="00C40473" w:rsidRDefault="00256515" w:rsidP="00976674">
            <w:pPr>
              <w:rPr>
                <w:sz w:val="24"/>
                <w:szCs w:val="24"/>
              </w:rPr>
            </w:pPr>
            <w:r w:rsidRPr="00C40473">
              <w:rPr>
                <w:sz w:val="24"/>
                <w:szCs w:val="24"/>
              </w:rPr>
              <w:t>44.02.02 Преподавание в начальных классах</w:t>
            </w:r>
          </w:p>
        </w:tc>
        <w:tc>
          <w:tcPr>
            <w:tcW w:w="1756" w:type="dxa"/>
            <w:shd w:val="clear" w:color="auto" w:fill="auto"/>
          </w:tcPr>
          <w:p w:rsidR="00256515" w:rsidRPr="00C40473" w:rsidRDefault="00256515" w:rsidP="00976674">
            <w:pPr>
              <w:jc w:val="center"/>
              <w:rPr>
                <w:sz w:val="24"/>
                <w:szCs w:val="24"/>
              </w:rPr>
            </w:pPr>
            <w:r w:rsidRPr="00C40473">
              <w:rPr>
                <w:sz w:val="24"/>
                <w:szCs w:val="24"/>
              </w:rPr>
              <w:t>36</w:t>
            </w:r>
          </w:p>
        </w:tc>
      </w:tr>
      <w:tr w:rsidR="00256515" w:rsidRPr="00C40473" w:rsidTr="00976674">
        <w:trPr>
          <w:jc w:val="center"/>
        </w:trPr>
        <w:tc>
          <w:tcPr>
            <w:tcW w:w="576" w:type="dxa"/>
            <w:vMerge w:val="restart"/>
            <w:shd w:val="clear" w:color="auto" w:fill="auto"/>
          </w:tcPr>
          <w:p w:rsidR="00256515" w:rsidRPr="00C40473" w:rsidRDefault="00256515" w:rsidP="00976674">
            <w:pPr>
              <w:jc w:val="both"/>
              <w:rPr>
                <w:sz w:val="24"/>
                <w:szCs w:val="24"/>
              </w:rPr>
            </w:pPr>
            <w:r w:rsidRPr="00C40473">
              <w:rPr>
                <w:sz w:val="24"/>
                <w:szCs w:val="24"/>
              </w:rPr>
              <w:t>1.3.</w:t>
            </w:r>
          </w:p>
        </w:tc>
        <w:tc>
          <w:tcPr>
            <w:tcW w:w="4501" w:type="dxa"/>
            <w:vMerge w:val="restart"/>
            <w:shd w:val="clear" w:color="auto" w:fill="auto"/>
          </w:tcPr>
          <w:p w:rsidR="00256515" w:rsidRPr="00C40473" w:rsidRDefault="00256515" w:rsidP="00976674">
            <w:pPr>
              <w:rPr>
                <w:sz w:val="24"/>
                <w:szCs w:val="24"/>
              </w:rPr>
            </w:pPr>
            <w:r w:rsidRPr="00C40473">
              <w:rPr>
                <w:sz w:val="24"/>
                <w:szCs w:val="24"/>
              </w:rPr>
              <w:t>Подготовка к летней практике</w:t>
            </w:r>
          </w:p>
        </w:tc>
        <w:tc>
          <w:tcPr>
            <w:tcW w:w="2880" w:type="dxa"/>
            <w:shd w:val="clear" w:color="auto" w:fill="auto"/>
          </w:tcPr>
          <w:p w:rsidR="00256515" w:rsidRPr="00C40473" w:rsidRDefault="00256515" w:rsidP="00976674">
            <w:pPr>
              <w:rPr>
                <w:sz w:val="24"/>
                <w:szCs w:val="24"/>
              </w:rPr>
            </w:pPr>
            <w:r w:rsidRPr="00C40473">
              <w:rPr>
                <w:sz w:val="24"/>
                <w:szCs w:val="24"/>
              </w:rPr>
              <w:t>44.02.02 Преподавание в начальных классах</w:t>
            </w:r>
          </w:p>
        </w:tc>
        <w:tc>
          <w:tcPr>
            <w:tcW w:w="1756" w:type="dxa"/>
            <w:shd w:val="clear" w:color="auto" w:fill="auto"/>
          </w:tcPr>
          <w:p w:rsidR="00256515" w:rsidRPr="00C40473" w:rsidRDefault="00256515" w:rsidP="00976674">
            <w:pPr>
              <w:jc w:val="center"/>
              <w:rPr>
                <w:sz w:val="24"/>
                <w:szCs w:val="24"/>
              </w:rPr>
            </w:pPr>
            <w:r w:rsidRPr="00C40473">
              <w:rPr>
                <w:sz w:val="24"/>
                <w:szCs w:val="24"/>
              </w:rPr>
              <w:t>36</w:t>
            </w:r>
          </w:p>
        </w:tc>
      </w:tr>
      <w:tr w:rsidR="00256515" w:rsidRPr="00C40473" w:rsidTr="00976674">
        <w:trPr>
          <w:jc w:val="center"/>
        </w:trPr>
        <w:tc>
          <w:tcPr>
            <w:tcW w:w="576" w:type="dxa"/>
            <w:vMerge/>
            <w:shd w:val="clear" w:color="auto" w:fill="auto"/>
          </w:tcPr>
          <w:p w:rsidR="00256515" w:rsidRPr="00C40473" w:rsidRDefault="00256515" w:rsidP="00976674">
            <w:pPr>
              <w:jc w:val="both"/>
              <w:rPr>
                <w:sz w:val="24"/>
                <w:szCs w:val="24"/>
              </w:rPr>
            </w:pPr>
          </w:p>
        </w:tc>
        <w:tc>
          <w:tcPr>
            <w:tcW w:w="4501" w:type="dxa"/>
            <w:vMerge/>
            <w:shd w:val="clear" w:color="auto" w:fill="auto"/>
          </w:tcPr>
          <w:p w:rsidR="00256515" w:rsidRPr="00C40473" w:rsidRDefault="00256515" w:rsidP="00976674">
            <w:pPr>
              <w:rPr>
                <w:sz w:val="24"/>
                <w:szCs w:val="24"/>
              </w:rPr>
            </w:pPr>
          </w:p>
        </w:tc>
        <w:tc>
          <w:tcPr>
            <w:tcW w:w="2880" w:type="dxa"/>
            <w:shd w:val="clear" w:color="auto" w:fill="auto"/>
          </w:tcPr>
          <w:p w:rsidR="00256515" w:rsidRPr="00C40473" w:rsidRDefault="00256515" w:rsidP="00976674">
            <w:pPr>
              <w:rPr>
                <w:sz w:val="24"/>
                <w:szCs w:val="24"/>
              </w:rPr>
            </w:pPr>
            <w:r w:rsidRPr="00C40473">
              <w:rPr>
                <w:sz w:val="24"/>
                <w:szCs w:val="24"/>
              </w:rPr>
              <w:t>49.02.01 Физическая культура</w:t>
            </w:r>
          </w:p>
        </w:tc>
        <w:tc>
          <w:tcPr>
            <w:tcW w:w="1756" w:type="dxa"/>
            <w:shd w:val="clear" w:color="auto" w:fill="auto"/>
          </w:tcPr>
          <w:p w:rsidR="00256515" w:rsidRPr="00C40473" w:rsidRDefault="00256515" w:rsidP="00976674">
            <w:pPr>
              <w:jc w:val="center"/>
              <w:rPr>
                <w:sz w:val="24"/>
                <w:szCs w:val="24"/>
              </w:rPr>
            </w:pPr>
            <w:r w:rsidRPr="00C40473">
              <w:rPr>
                <w:sz w:val="24"/>
                <w:szCs w:val="24"/>
              </w:rPr>
              <w:t>36</w:t>
            </w:r>
          </w:p>
        </w:tc>
      </w:tr>
      <w:tr w:rsidR="00256515" w:rsidRPr="00C40473" w:rsidTr="00976674">
        <w:trPr>
          <w:jc w:val="center"/>
        </w:trPr>
        <w:tc>
          <w:tcPr>
            <w:tcW w:w="576" w:type="dxa"/>
            <w:shd w:val="clear" w:color="auto" w:fill="auto"/>
          </w:tcPr>
          <w:p w:rsidR="00256515" w:rsidRPr="00C40473" w:rsidRDefault="00256515" w:rsidP="00976674">
            <w:pPr>
              <w:jc w:val="both"/>
              <w:rPr>
                <w:sz w:val="24"/>
                <w:szCs w:val="24"/>
              </w:rPr>
            </w:pPr>
            <w:r w:rsidRPr="00C40473">
              <w:rPr>
                <w:sz w:val="24"/>
                <w:szCs w:val="24"/>
              </w:rPr>
              <w:t>1.4</w:t>
            </w:r>
          </w:p>
        </w:tc>
        <w:tc>
          <w:tcPr>
            <w:tcW w:w="4501" w:type="dxa"/>
            <w:shd w:val="clear" w:color="auto" w:fill="auto"/>
          </w:tcPr>
          <w:p w:rsidR="00256515" w:rsidRPr="00C40473" w:rsidRDefault="00256515" w:rsidP="00976674">
            <w:pPr>
              <w:rPr>
                <w:sz w:val="24"/>
                <w:szCs w:val="24"/>
              </w:rPr>
            </w:pPr>
            <w:r w:rsidRPr="00C40473">
              <w:rPr>
                <w:rFonts w:eastAsia="Calibri"/>
                <w:sz w:val="24"/>
                <w:szCs w:val="24"/>
              </w:rPr>
              <w:t>Ознакомление с деятельность учителя начальных классов-классного руководителя</w:t>
            </w:r>
          </w:p>
        </w:tc>
        <w:tc>
          <w:tcPr>
            <w:tcW w:w="2880" w:type="dxa"/>
            <w:shd w:val="clear" w:color="auto" w:fill="auto"/>
          </w:tcPr>
          <w:p w:rsidR="00256515" w:rsidRPr="00C40473" w:rsidRDefault="00256515" w:rsidP="00976674">
            <w:pPr>
              <w:rPr>
                <w:sz w:val="24"/>
                <w:szCs w:val="24"/>
              </w:rPr>
            </w:pPr>
            <w:r w:rsidRPr="00C40473">
              <w:rPr>
                <w:sz w:val="24"/>
                <w:szCs w:val="24"/>
              </w:rPr>
              <w:t>44.02.02 Преподавание в начальных классах</w:t>
            </w:r>
          </w:p>
        </w:tc>
        <w:tc>
          <w:tcPr>
            <w:tcW w:w="1756" w:type="dxa"/>
            <w:shd w:val="clear" w:color="auto" w:fill="auto"/>
          </w:tcPr>
          <w:p w:rsidR="00256515" w:rsidRPr="00C40473" w:rsidRDefault="00256515" w:rsidP="00976674">
            <w:pPr>
              <w:jc w:val="center"/>
              <w:rPr>
                <w:sz w:val="24"/>
                <w:szCs w:val="24"/>
              </w:rPr>
            </w:pPr>
            <w:r w:rsidRPr="00C40473">
              <w:rPr>
                <w:sz w:val="24"/>
                <w:szCs w:val="24"/>
              </w:rPr>
              <w:t>36</w:t>
            </w:r>
          </w:p>
        </w:tc>
      </w:tr>
      <w:tr w:rsidR="00256515" w:rsidRPr="00C40473" w:rsidTr="00976674">
        <w:trPr>
          <w:jc w:val="center"/>
        </w:trPr>
        <w:tc>
          <w:tcPr>
            <w:tcW w:w="576" w:type="dxa"/>
            <w:shd w:val="clear" w:color="auto" w:fill="auto"/>
          </w:tcPr>
          <w:p w:rsidR="00256515" w:rsidRPr="00C40473" w:rsidRDefault="00256515" w:rsidP="00976674">
            <w:pPr>
              <w:jc w:val="both"/>
              <w:rPr>
                <w:sz w:val="24"/>
                <w:szCs w:val="24"/>
              </w:rPr>
            </w:pPr>
            <w:r w:rsidRPr="00C40473">
              <w:rPr>
                <w:sz w:val="24"/>
                <w:szCs w:val="24"/>
              </w:rPr>
              <w:t>1.5.</w:t>
            </w:r>
          </w:p>
        </w:tc>
        <w:tc>
          <w:tcPr>
            <w:tcW w:w="4501" w:type="dxa"/>
            <w:shd w:val="clear" w:color="auto" w:fill="auto"/>
          </w:tcPr>
          <w:p w:rsidR="00256515" w:rsidRPr="00C40473" w:rsidRDefault="00256515" w:rsidP="00976674">
            <w:pPr>
              <w:rPr>
                <w:rFonts w:eastAsia="Calibri"/>
                <w:sz w:val="24"/>
                <w:szCs w:val="24"/>
              </w:rPr>
            </w:pPr>
            <w:r w:rsidRPr="00C40473">
              <w:rPr>
                <w:rFonts w:eastAsia="Calibri"/>
                <w:sz w:val="24"/>
                <w:szCs w:val="24"/>
              </w:rPr>
              <w:t>Ознакомление с деятельностью учителя физической культуры</w:t>
            </w:r>
          </w:p>
        </w:tc>
        <w:tc>
          <w:tcPr>
            <w:tcW w:w="2880" w:type="dxa"/>
            <w:shd w:val="clear" w:color="auto" w:fill="auto"/>
          </w:tcPr>
          <w:p w:rsidR="00256515" w:rsidRPr="00C40473" w:rsidRDefault="00256515" w:rsidP="00976674">
            <w:pPr>
              <w:rPr>
                <w:sz w:val="24"/>
                <w:szCs w:val="24"/>
              </w:rPr>
            </w:pPr>
            <w:r w:rsidRPr="00C40473">
              <w:rPr>
                <w:sz w:val="24"/>
                <w:szCs w:val="24"/>
              </w:rPr>
              <w:t>49.02.01 Физическая культура</w:t>
            </w:r>
          </w:p>
        </w:tc>
        <w:tc>
          <w:tcPr>
            <w:tcW w:w="1756" w:type="dxa"/>
            <w:shd w:val="clear" w:color="auto" w:fill="auto"/>
          </w:tcPr>
          <w:p w:rsidR="00256515" w:rsidRPr="00C40473" w:rsidRDefault="00256515" w:rsidP="00976674">
            <w:pPr>
              <w:jc w:val="center"/>
              <w:rPr>
                <w:sz w:val="24"/>
                <w:szCs w:val="24"/>
              </w:rPr>
            </w:pPr>
            <w:r w:rsidRPr="00C40473">
              <w:rPr>
                <w:sz w:val="24"/>
                <w:szCs w:val="24"/>
              </w:rPr>
              <w:t>36</w:t>
            </w:r>
          </w:p>
        </w:tc>
      </w:tr>
      <w:tr w:rsidR="00256515" w:rsidRPr="00C40473" w:rsidTr="00976674">
        <w:trPr>
          <w:jc w:val="center"/>
        </w:trPr>
        <w:tc>
          <w:tcPr>
            <w:tcW w:w="9713" w:type="dxa"/>
            <w:gridSpan w:val="4"/>
            <w:shd w:val="clear" w:color="auto" w:fill="auto"/>
          </w:tcPr>
          <w:p w:rsidR="00256515" w:rsidRPr="00C40473" w:rsidRDefault="00256515" w:rsidP="00976674">
            <w:pPr>
              <w:jc w:val="center"/>
              <w:rPr>
                <w:b/>
                <w:sz w:val="24"/>
                <w:szCs w:val="24"/>
              </w:rPr>
            </w:pPr>
            <w:r w:rsidRPr="00C40473">
              <w:rPr>
                <w:b/>
                <w:sz w:val="24"/>
                <w:szCs w:val="24"/>
              </w:rPr>
              <w:t>2. Производственная практика</w:t>
            </w:r>
          </w:p>
        </w:tc>
      </w:tr>
      <w:tr w:rsidR="00256515" w:rsidRPr="00C40473" w:rsidTr="00976674">
        <w:trPr>
          <w:jc w:val="center"/>
        </w:trPr>
        <w:tc>
          <w:tcPr>
            <w:tcW w:w="576" w:type="dxa"/>
            <w:shd w:val="clear" w:color="auto" w:fill="auto"/>
          </w:tcPr>
          <w:p w:rsidR="00256515" w:rsidRPr="00C40473" w:rsidRDefault="00256515" w:rsidP="00976674">
            <w:pPr>
              <w:jc w:val="both"/>
              <w:rPr>
                <w:sz w:val="24"/>
                <w:szCs w:val="24"/>
              </w:rPr>
            </w:pPr>
            <w:r w:rsidRPr="00C40473">
              <w:rPr>
                <w:sz w:val="24"/>
                <w:szCs w:val="24"/>
              </w:rPr>
              <w:t xml:space="preserve">2.1. </w:t>
            </w:r>
          </w:p>
        </w:tc>
        <w:tc>
          <w:tcPr>
            <w:tcW w:w="4501" w:type="dxa"/>
            <w:shd w:val="clear" w:color="auto" w:fill="auto"/>
          </w:tcPr>
          <w:p w:rsidR="00256515" w:rsidRPr="00C40473" w:rsidRDefault="00256515" w:rsidP="00976674">
            <w:pPr>
              <w:rPr>
                <w:sz w:val="24"/>
                <w:szCs w:val="24"/>
              </w:rPr>
            </w:pPr>
            <w:r w:rsidRPr="00C40473">
              <w:rPr>
                <w:sz w:val="24"/>
                <w:szCs w:val="24"/>
              </w:rPr>
              <w:t>Практика по внеурочной работе</w:t>
            </w:r>
          </w:p>
        </w:tc>
        <w:tc>
          <w:tcPr>
            <w:tcW w:w="2880" w:type="dxa"/>
            <w:shd w:val="clear" w:color="auto" w:fill="auto"/>
          </w:tcPr>
          <w:p w:rsidR="00256515" w:rsidRPr="00C40473" w:rsidRDefault="00256515" w:rsidP="00976674">
            <w:pPr>
              <w:rPr>
                <w:sz w:val="24"/>
                <w:szCs w:val="24"/>
              </w:rPr>
            </w:pPr>
            <w:r w:rsidRPr="00C40473">
              <w:rPr>
                <w:sz w:val="24"/>
                <w:szCs w:val="24"/>
              </w:rPr>
              <w:t>44.02.02 Преподавание в начальных классах</w:t>
            </w:r>
          </w:p>
        </w:tc>
        <w:tc>
          <w:tcPr>
            <w:tcW w:w="1756" w:type="dxa"/>
            <w:shd w:val="clear" w:color="auto" w:fill="auto"/>
          </w:tcPr>
          <w:p w:rsidR="00256515" w:rsidRPr="00C40473" w:rsidRDefault="00256515" w:rsidP="00976674">
            <w:pPr>
              <w:jc w:val="center"/>
              <w:rPr>
                <w:sz w:val="24"/>
                <w:szCs w:val="24"/>
              </w:rPr>
            </w:pPr>
            <w:r w:rsidRPr="00C40473">
              <w:rPr>
                <w:sz w:val="24"/>
                <w:szCs w:val="24"/>
              </w:rPr>
              <w:t>4 часа на 1 студента</w:t>
            </w:r>
          </w:p>
        </w:tc>
      </w:tr>
      <w:tr w:rsidR="00256515" w:rsidRPr="00C40473" w:rsidTr="00976674">
        <w:trPr>
          <w:jc w:val="center"/>
        </w:trPr>
        <w:tc>
          <w:tcPr>
            <w:tcW w:w="576" w:type="dxa"/>
            <w:shd w:val="clear" w:color="auto" w:fill="auto"/>
          </w:tcPr>
          <w:p w:rsidR="00256515" w:rsidRPr="00C40473" w:rsidRDefault="00256515" w:rsidP="00976674">
            <w:pPr>
              <w:jc w:val="both"/>
              <w:rPr>
                <w:sz w:val="24"/>
                <w:szCs w:val="24"/>
              </w:rPr>
            </w:pPr>
          </w:p>
        </w:tc>
        <w:tc>
          <w:tcPr>
            <w:tcW w:w="4501" w:type="dxa"/>
            <w:shd w:val="clear" w:color="auto" w:fill="auto"/>
          </w:tcPr>
          <w:p w:rsidR="00256515" w:rsidRPr="00C40473" w:rsidRDefault="00256515" w:rsidP="00976674">
            <w:pPr>
              <w:rPr>
                <w:sz w:val="24"/>
                <w:szCs w:val="24"/>
              </w:rPr>
            </w:pPr>
          </w:p>
        </w:tc>
        <w:tc>
          <w:tcPr>
            <w:tcW w:w="2880" w:type="dxa"/>
            <w:shd w:val="clear" w:color="auto" w:fill="auto"/>
          </w:tcPr>
          <w:p w:rsidR="00256515" w:rsidRDefault="00256515" w:rsidP="00976674">
            <w:pPr>
              <w:rPr>
                <w:sz w:val="24"/>
                <w:szCs w:val="24"/>
              </w:rPr>
            </w:pPr>
            <w:r w:rsidRPr="00C40473">
              <w:rPr>
                <w:sz w:val="24"/>
                <w:szCs w:val="24"/>
              </w:rPr>
              <w:t>49.02.01 Физическая культура</w:t>
            </w:r>
          </w:p>
          <w:p w:rsidR="00256515" w:rsidRPr="00C40473" w:rsidRDefault="00256515" w:rsidP="00976674">
            <w:pPr>
              <w:rPr>
                <w:sz w:val="24"/>
                <w:szCs w:val="24"/>
              </w:rPr>
            </w:pPr>
          </w:p>
        </w:tc>
        <w:tc>
          <w:tcPr>
            <w:tcW w:w="1756" w:type="dxa"/>
            <w:shd w:val="clear" w:color="auto" w:fill="auto"/>
          </w:tcPr>
          <w:p w:rsidR="00256515" w:rsidRPr="00C40473" w:rsidRDefault="00256515" w:rsidP="00976674">
            <w:pPr>
              <w:jc w:val="center"/>
              <w:rPr>
                <w:sz w:val="24"/>
                <w:szCs w:val="24"/>
              </w:rPr>
            </w:pPr>
            <w:r w:rsidRPr="00C40473">
              <w:rPr>
                <w:sz w:val="24"/>
                <w:szCs w:val="24"/>
              </w:rPr>
              <w:t>4 часа на 1 студента</w:t>
            </w:r>
          </w:p>
        </w:tc>
      </w:tr>
      <w:tr w:rsidR="00256515" w:rsidRPr="00C40473" w:rsidTr="00976674">
        <w:trPr>
          <w:jc w:val="center"/>
        </w:trPr>
        <w:tc>
          <w:tcPr>
            <w:tcW w:w="576" w:type="dxa"/>
            <w:vMerge w:val="restart"/>
            <w:shd w:val="clear" w:color="auto" w:fill="auto"/>
          </w:tcPr>
          <w:p w:rsidR="00256515" w:rsidRPr="00C40473" w:rsidRDefault="00256515" w:rsidP="00976674">
            <w:pPr>
              <w:jc w:val="both"/>
              <w:rPr>
                <w:sz w:val="24"/>
                <w:szCs w:val="24"/>
              </w:rPr>
            </w:pPr>
            <w:r w:rsidRPr="00C40473">
              <w:rPr>
                <w:sz w:val="24"/>
                <w:szCs w:val="24"/>
              </w:rPr>
              <w:t>2.2.</w:t>
            </w:r>
          </w:p>
        </w:tc>
        <w:tc>
          <w:tcPr>
            <w:tcW w:w="4501" w:type="dxa"/>
            <w:vMerge w:val="restart"/>
            <w:shd w:val="clear" w:color="auto" w:fill="auto"/>
          </w:tcPr>
          <w:p w:rsidR="00256515" w:rsidRPr="00C40473" w:rsidRDefault="00256515" w:rsidP="00976674">
            <w:pPr>
              <w:rPr>
                <w:sz w:val="24"/>
                <w:szCs w:val="24"/>
              </w:rPr>
            </w:pPr>
            <w:r w:rsidRPr="00C40473">
              <w:rPr>
                <w:sz w:val="24"/>
                <w:szCs w:val="24"/>
              </w:rPr>
              <w:t>Пробные уроки и занятия</w:t>
            </w:r>
          </w:p>
        </w:tc>
        <w:tc>
          <w:tcPr>
            <w:tcW w:w="2880" w:type="dxa"/>
            <w:shd w:val="clear" w:color="auto" w:fill="auto"/>
          </w:tcPr>
          <w:p w:rsidR="00256515" w:rsidRPr="00C40473" w:rsidRDefault="00256515" w:rsidP="00976674">
            <w:pPr>
              <w:rPr>
                <w:sz w:val="24"/>
                <w:szCs w:val="24"/>
              </w:rPr>
            </w:pPr>
            <w:r w:rsidRPr="00C40473">
              <w:rPr>
                <w:sz w:val="24"/>
                <w:szCs w:val="24"/>
              </w:rPr>
              <w:t>44.02.02 Преподавание в начальных классах</w:t>
            </w:r>
          </w:p>
        </w:tc>
        <w:tc>
          <w:tcPr>
            <w:tcW w:w="1756" w:type="dxa"/>
            <w:shd w:val="clear" w:color="auto" w:fill="auto"/>
          </w:tcPr>
          <w:p w:rsidR="00256515" w:rsidRPr="00C40473" w:rsidRDefault="00256515" w:rsidP="00976674">
            <w:pPr>
              <w:jc w:val="center"/>
              <w:rPr>
                <w:sz w:val="24"/>
                <w:szCs w:val="24"/>
              </w:rPr>
            </w:pPr>
            <w:r w:rsidRPr="00C40473">
              <w:rPr>
                <w:sz w:val="24"/>
                <w:szCs w:val="24"/>
              </w:rPr>
              <w:t>3 часа за 1 урок (консультация, наблюдение, анализ)</w:t>
            </w:r>
          </w:p>
        </w:tc>
      </w:tr>
      <w:tr w:rsidR="00256515" w:rsidRPr="00C40473" w:rsidTr="00976674">
        <w:trPr>
          <w:jc w:val="center"/>
        </w:trPr>
        <w:tc>
          <w:tcPr>
            <w:tcW w:w="576" w:type="dxa"/>
            <w:vMerge/>
            <w:shd w:val="clear" w:color="auto" w:fill="auto"/>
          </w:tcPr>
          <w:p w:rsidR="00256515" w:rsidRPr="00C40473" w:rsidRDefault="00256515" w:rsidP="00976674">
            <w:pPr>
              <w:jc w:val="both"/>
              <w:rPr>
                <w:sz w:val="24"/>
                <w:szCs w:val="24"/>
              </w:rPr>
            </w:pPr>
          </w:p>
        </w:tc>
        <w:tc>
          <w:tcPr>
            <w:tcW w:w="4501" w:type="dxa"/>
            <w:vMerge/>
            <w:shd w:val="clear" w:color="auto" w:fill="auto"/>
          </w:tcPr>
          <w:p w:rsidR="00256515" w:rsidRPr="00C40473" w:rsidRDefault="00256515" w:rsidP="00976674">
            <w:pPr>
              <w:rPr>
                <w:sz w:val="24"/>
                <w:szCs w:val="24"/>
              </w:rPr>
            </w:pPr>
          </w:p>
        </w:tc>
        <w:tc>
          <w:tcPr>
            <w:tcW w:w="2880" w:type="dxa"/>
            <w:shd w:val="clear" w:color="auto" w:fill="auto"/>
          </w:tcPr>
          <w:p w:rsidR="00256515" w:rsidRPr="00C40473" w:rsidRDefault="00256515" w:rsidP="00976674">
            <w:pPr>
              <w:rPr>
                <w:sz w:val="24"/>
                <w:szCs w:val="24"/>
              </w:rPr>
            </w:pPr>
            <w:r w:rsidRPr="00C40473">
              <w:rPr>
                <w:sz w:val="24"/>
                <w:szCs w:val="24"/>
              </w:rPr>
              <w:t>49.02.01 Физическая культура</w:t>
            </w:r>
          </w:p>
        </w:tc>
        <w:tc>
          <w:tcPr>
            <w:tcW w:w="1756" w:type="dxa"/>
            <w:shd w:val="clear" w:color="auto" w:fill="auto"/>
          </w:tcPr>
          <w:p w:rsidR="00256515" w:rsidRPr="00C40473" w:rsidRDefault="00256515" w:rsidP="00976674">
            <w:pPr>
              <w:jc w:val="center"/>
              <w:rPr>
                <w:sz w:val="24"/>
                <w:szCs w:val="24"/>
              </w:rPr>
            </w:pPr>
            <w:r w:rsidRPr="00C40473">
              <w:rPr>
                <w:sz w:val="24"/>
                <w:szCs w:val="24"/>
              </w:rPr>
              <w:t>3 часа за 1 урок (консультация, наблюдение, анализ)</w:t>
            </w:r>
          </w:p>
        </w:tc>
      </w:tr>
      <w:tr w:rsidR="00256515" w:rsidRPr="00C40473" w:rsidTr="00976674">
        <w:trPr>
          <w:jc w:val="center"/>
        </w:trPr>
        <w:tc>
          <w:tcPr>
            <w:tcW w:w="576" w:type="dxa"/>
            <w:shd w:val="clear" w:color="auto" w:fill="auto"/>
          </w:tcPr>
          <w:p w:rsidR="00256515" w:rsidRPr="00C40473" w:rsidRDefault="00256515" w:rsidP="00976674">
            <w:pPr>
              <w:jc w:val="both"/>
              <w:rPr>
                <w:sz w:val="24"/>
                <w:szCs w:val="24"/>
              </w:rPr>
            </w:pPr>
            <w:r w:rsidRPr="00C40473">
              <w:rPr>
                <w:sz w:val="24"/>
                <w:szCs w:val="24"/>
              </w:rPr>
              <w:t>2.3.</w:t>
            </w:r>
          </w:p>
        </w:tc>
        <w:tc>
          <w:tcPr>
            <w:tcW w:w="4501" w:type="dxa"/>
            <w:shd w:val="clear" w:color="auto" w:fill="auto"/>
          </w:tcPr>
          <w:p w:rsidR="00256515" w:rsidRPr="00C40473" w:rsidRDefault="00256515" w:rsidP="00976674">
            <w:pPr>
              <w:rPr>
                <w:sz w:val="24"/>
                <w:szCs w:val="24"/>
              </w:rPr>
            </w:pPr>
            <w:r w:rsidRPr="00C40473">
              <w:rPr>
                <w:sz w:val="24"/>
                <w:szCs w:val="24"/>
              </w:rPr>
              <w:t>Первые дни ребёнка в школе</w:t>
            </w:r>
          </w:p>
        </w:tc>
        <w:tc>
          <w:tcPr>
            <w:tcW w:w="2880" w:type="dxa"/>
            <w:shd w:val="clear" w:color="auto" w:fill="auto"/>
          </w:tcPr>
          <w:p w:rsidR="00256515" w:rsidRPr="00C40473" w:rsidRDefault="00256515" w:rsidP="00976674">
            <w:pPr>
              <w:rPr>
                <w:sz w:val="24"/>
                <w:szCs w:val="24"/>
              </w:rPr>
            </w:pPr>
            <w:r w:rsidRPr="00C40473">
              <w:rPr>
                <w:sz w:val="24"/>
                <w:szCs w:val="24"/>
              </w:rPr>
              <w:t>44.02.02 Преподавание в начальных классах</w:t>
            </w:r>
          </w:p>
        </w:tc>
        <w:tc>
          <w:tcPr>
            <w:tcW w:w="1756" w:type="dxa"/>
            <w:shd w:val="clear" w:color="auto" w:fill="auto"/>
          </w:tcPr>
          <w:p w:rsidR="00256515" w:rsidRPr="00C40473" w:rsidRDefault="00256515" w:rsidP="00976674">
            <w:pPr>
              <w:jc w:val="center"/>
              <w:rPr>
                <w:sz w:val="24"/>
                <w:szCs w:val="24"/>
              </w:rPr>
            </w:pPr>
            <w:r w:rsidRPr="00C40473">
              <w:rPr>
                <w:sz w:val="24"/>
                <w:szCs w:val="24"/>
              </w:rPr>
              <w:t>36</w:t>
            </w:r>
          </w:p>
        </w:tc>
      </w:tr>
      <w:tr w:rsidR="00256515" w:rsidRPr="00C40473" w:rsidTr="00976674">
        <w:trPr>
          <w:jc w:val="center"/>
        </w:trPr>
        <w:tc>
          <w:tcPr>
            <w:tcW w:w="576" w:type="dxa"/>
            <w:vMerge w:val="restart"/>
            <w:shd w:val="clear" w:color="auto" w:fill="auto"/>
          </w:tcPr>
          <w:p w:rsidR="00256515" w:rsidRPr="00C40473" w:rsidRDefault="00256515" w:rsidP="00976674">
            <w:pPr>
              <w:jc w:val="both"/>
              <w:rPr>
                <w:sz w:val="24"/>
                <w:szCs w:val="24"/>
              </w:rPr>
            </w:pPr>
            <w:r w:rsidRPr="00C40473">
              <w:rPr>
                <w:sz w:val="24"/>
                <w:szCs w:val="24"/>
              </w:rPr>
              <w:t>2.4.</w:t>
            </w:r>
          </w:p>
        </w:tc>
        <w:tc>
          <w:tcPr>
            <w:tcW w:w="4501" w:type="dxa"/>
            <w:vMerge w:val="restart"/>
            <w:shd w:val="clear" w:color="auto" w:fill="auto"/>
          </w:tcPr>
          <w:p w:rsidR="00256515" w:rsidRPr="00C40473" w:rsidRDefault="00256515" w:rsidP="00976674">
            <w:pPr>
              <w:rPr>
                <w:sz w:val="24"/>
                <w:szCs w:val="24"/>
              </w:rPr>
            </w:pPr>
            <w:r w:rsidRPr="00C40473">
              <w:rPr>
                <w:sz w:val="24"/>
                <w:szCs w:val="24"/>
              </w:rPr>
              <w:t>Введение в специальность</w:t>
            </w:r>
          </w:p>
        </w:tc>
        <w:tc>
          <w:tcPr>
            <w:tcW w:w="2880" w:type="dxa"/>
            <w:shd w:val="clear" w:color="auto" w:fill="auto"/>
          </w:tcPr>
          <w:p w:rsidR="00256515" w:rsidRPr="00C40473" w:rsidRDefault="00256515" w:rsidP="00976674">
            <w:pPr>
              <w:rPr>
                <w:sz w:val="24"/>
                <w:szCs w:val="24"/>
              </w:rPr>
            </w:pPr>
            <w:r w:rsidRPr="00C40473">
              <w:rPr>
                <w:sz w:val="24"/>
                <w:szCs w:val="24"/>
              </w:rPr>
              <w:t>44.02.02 Преподавание в начальных классах</w:t>
            </w:r>
          </w:p>
        </w:tc>
        <w:tc>
          <w:tcPr>
            <w:tcW w:w="1756" w:type="dxa"/>
            <w:shd w:val="clear" w:color="auto" w:fill="auto"/>
          </w:tcPr>
          <w:p w:rsidR="00256515" w:rsidRPr="00C40473" w:rsidRDefault="00256515" w:rsidP="00976674">
            <w:pPr>
              <w:jc w:val="center"/>
            </w:pPr>
            <w:r w:rsidRPr="00C40473">
              <w:rPr>
                <w:sz w:val="24"/>
                <w:szCs w:val="24"/>
              </w:rPr>
              <w:t>36</w:t>
            </w:r>
          </w:p>
        </w:tc>
      </w:tr>
      <w:tr w:rsidR="00256515" w:rsidRPr="00C40473" w:rsidTr="00976674">
        <w:trPr>
          <w:jc w:val="center"/>
        </w:trPr>
        <w:tc>
          <w:tcPr>
            <w:tcW w:w="576" w:type="dxa"/>
            <w:vMerge/>
            <w:shd w:val="clear" w:color="auto" w:fill="auto"/>
          </w:tcPr>
          <w:p w:rsidR="00256515" w:rsidRPr="00C40473" w:rsidRDefault="00256515" w:rsidP="00976674">
            <w:pPr>
              <w:jc w:val="both"/>
              <w:rPr>
                <w:sz w:val="24"/>
                <w:szCs w:val="24"/>
              </w:rPr>
            </w:pPr>
          </w:p>
        </w:tc>
        <w:tc>
          <w:tcPr>
            <w:tcW w:w="4501" w:type="dxa"/>
            <w:vMerge/>
            <w:shd w:val="clear" w:color="auto" w:fill="auto"/>
          </w:tcPr>
          <w:p w:rsidR="00256515" w:rsidRPr="00C40473" w:rsidRDefault="00256515" w:rsidP="00976674">
            <w:pPr>
              <w:rPr>
                <w:sz w:val="24"/>
                <w:szCs w:val="24"/>
              </w:rPr>
            </w:pPr>
          </w:p>
        </w:tc>
        <w:tc>
          <w:tcPr>
            <w:tcW w:w="2880" w:type="dxa"/>
            <w:shd w:val="clear" w:color="auto" w:fill="auto"/>
          </w:tcPr>
          <w:p w:rsidR="00256515" w:rsidRPr="00C40473" w:rsidRDefault="00256515" w:rsidP="00976674">
            <w:pPr>
              <w:rPr>
                <w:sz w:val="24"/>
                <w:szCs w:val="24"/>
              </w:rPr>
            </w:pPr>
            <w:r w:rsidRPr="00C40473">
              <w:rPr>
                <w:sz w:val="24"/>
                <w:szCs w:val="24"/>
              </w:rPr>
              <w:t>49.02.01 Физическая культура</w:t>
            </w:r>
          </w:p>
        </w:tc>
        <w:tc>
          <w:tcPr>
            <w:tcW w:w="1756" w:type="dxa"/>
            <w:shd w:val="clear" w:color="auto" w:fill="auto"/>
          </w:tcPr>
          <w:p w:rsidR="00256515" w:rsidRPr="00C40473" w:rsidRDefault="00256515" w:rsidP="00976674">
            <w:pPr>
              <w:jc w:val="center"/>
            </w:pPr>
            <w:r w:rsidRPr="00C40473">
              <w:rPr>
                <w:sz w:val="24"/>
                <w:szCs w:val="24"/>
              </w:rPr>
              <w:t>36</w:t>
            </w:r>
          </w:p>
        </w:tc>
      </w:tr>
      <w:tr w:rsidR="00256515" w:rsidRPr="00C40473" w:rsidTr="00976674">
        <w:trPr>
          <w:jc w:val="center"/>
        </w:trPr>
        <w:tc>
          <w:tcPr>
            <w:tcW w:w="576" w:type="dxa"/>
            <w:vMerge w:val="restart"/>
            <w:shd w:val="clear" w:color="auto" w:fill="auto"/>
          </w:tcPr>
          <w:p w:rsidR="00256515" w:rsidRPr="00C40473" w:rsidRDefault="00256515" w:rsidP="00976674">
            <w:pPr>
              <w:jc w:val="both"/>
              <w:rPr>
                <w:sz w:val="24"/>
                <w:szCs w:val="24"/>
              </w:rPr>
            </w:pPr>
            <w:r w:rsidRPr="00C40473">
              <w:rPr>
                <w:sz w:val="24"/>
                <w:szCs w:val="24"/>
              </w:rPr>
              <w:t>2.5.</w:t>
            </w:r>
          </w:p>
        </w:tc>
        <w:tc>
          <w:tcPr>
            <w:tcW w:w="4501" w:type="dxa"/>
            <w:vMerge w:val="restart"/>
            <w:shd w:val="clear" w:color="auto" w:fill="auto"/>
          </w:tcPr>
          <w:p w:rsidR="00256515" w:rsidRPr="00C40473" w:rsidRDefault="00256515" w:rsidP="00976674">
            <w:pPr>
              <w:rPr>
                <w:sz w:val="24"/>
                <w:szCs w:val="24"/>
              </w:rPr>
            </w:pPr>
            <w:r w:rsidRPr="00C40473">
              <w:rPr>
                <w:sz w:val="24"/>
                <w:szCs w:val="24"/>
              </w:rPr>
              <w:t>Практика по методическому обеспечению образовательного процесса</w:t>
            </w:r>
          </w:p>
        </w:tc>
        <w:tc>
          <w:tcPr>
            <w:tcW w:w="2880" w:type="dxa"/>
            <w:shd w:val="clear" w:color="auto" w:fill="auto"/>
          </w:tcPr>
          <w:p w:rsidR="00256515" w:rsidRPr="00C40473" w:rsidRDefault="00256515" w:rsidP="00976674">
            <w:pPr>
              <w:rPr>
                <w:sz w:val="24"/>
                <w:szCs w:val="24"/>
              </w:rPr>
            </w:pPr>
            <w:r w:rsidRPr="00C40473">
              <w:rPr>
                <w:sz w:val="24"/>
                <w:szCs w:val="24"/>
              </w:rPr>
              <w:t>44.02.02 Преподавание в начальных классах</w:t>
            </w:r>
          </w:p>
        </w:tc>
        <w:tc>
          <w:tcPr>
            <w:tcW w:w="1756" w:type="dxa"/>
            <w:shd w:val="clear" w:color="auto" w:fill="auto"/>
          </w:tcPr>
          <w:p w:rsidR="00256515" w:rsidRPr="00C40473" w:rsidRDefault="00256515" w:rsidP="00976674">
            <w:pPr>
              <w:jc w:val="center"/>
            </w:pPr>
            <w:r w:rsidRPr="00C40473">
              <w:rPr>
                <w:sz w:val="24"/>
                <w:szCs w:val="24"/>
              </w:rPr>
              <w:t>36</w:t>
            </w:r>
          </w:p>
        </w:tc>
      </w:tr>
      <w:tr w:rsidR="00256515" w:rsidRPr="00C40473" w:rsidTr="00976674">
        <w:trPr>
          <w:jc w:val="center"/>
        </w:trPr>
        <w:tc>
          <w:tcPr>
            <w:tcW w:w="576" w:type="dxa"/>
            <w:vMerge/>
            <w:shd w:val="clear" w:color="auto" w:fill="auto"/>
          </w:tcPr>
          <w:p w:rsidR="00256515" w:rsidRPr="00C40473" w:rsidRDefault="00256515" w:rsidP="00976674">
            <w:pPr>
              <w:jc w:val="both"/>
              <w:rPr>
                <w:sz w:val="24"/>
                <w:szCs w:val="24"/>
              </w:rPr>
            </w:pPr>
          </w:p>
        </w:tc>
        <w:tc>
          <w:tcPr>
            <w:tcW w:w="4501" w:type="dxa"/>
            <w:vMerge/>
            <w:shd w:val="clear" w:color="auto" w:fill="auto"/>
          </w:tcPr>
          <w:p w:rsidR="00256515" w:rsidRPr="00C40473" w:rsidRDefault="00256515" w:rsidP="00976674">
            <w:pPr>
              <w:rPr>
                <w:sz w:val="24"/>
                <w:szCs w:val="24"/>
              </w:rPr>
            </w:pPr>
          </w:p>
        </w:tc>
        <w:tc>
          <w:tcPr>
            <w:tcW w:w="2880" w:type="dxa"/>
            <w:shd w:val="clear" w:color="auto" w:fill="auto"/>
          </w:tcPr>
          <w:p w:rsidR="00256515" w:rsidRPr="00C40473" w:rsidRDefault="00256515" w:rsidP="00976674">
            <w:pPr>
              <w:rPr>
                <w:sz w:val="24"/>
                <w:szCs w:val="24"/>
              </w:rPr>
            </w:pPr>
            <w:r w:rsidRPr="00C40473">
              <w:rPr>
                <w:sz w:val="24"/>
                <w:szCs w:val="24"/>
              </w:rPr>
              <w:t>49.02.01 Физическая культура</w:t>
            </w:r>
          </w:p>
          <w:p w:rsidR="00256515" w:rsidRPr="00C40473" w:rsidRDefault="00256515" w:rsidP="00976674">
            <w:pPr>
              <w:rPr>
                <w:sz w:val="24"/>
                <w:szCs w:val="24"/>
              </w:rPr>
            </w:pPr>
          </w:p>
        </w:tc>
        <w:tc>
          <w:tcPr>
            <w:tcW w:w="1756" w:type="dxa"/>
            <w:shd w:val="clear" w:color="auto" w:fill="auto"/>
          </w:tcPr>
          <w:p w:rsidR="00256515" w:rsidRPr="00C40473" w:rsidRDefault="00256515" w:rsidP="00976674">
            <w:pPr>
              <w:jc w:val="center"/>
            </w:pPr>
            <w:r w:rsidRPr="00C40473">
              <w:rPr>
                <w:sz w:val="24"/>
                <w:szCs w:val="24"/>
              </w:rPr>
              <w:t>36</w:t>
            </w:r>
          </w:p>
        </w:tc>
      </w:tr>
      <w:tr w:rsidR="00256515" w:rsidRPr="00C40473" w:rsidTr="00976674">
        <w:trPr>
          <w:jc w:val="center"/>
        </w:trPr>
        <w:tc>
          <w:tcPr>
            <w:tcW w:w="576" w:type="dxa"/>
            <w:shd w:val="clear" w:color="auto" w:fill="auto"/>
          </w:tcPr>
          <w:p w:rsidR="00256515" w:rsidRPr="00C40473" w:rsidRDefault="00256515" w:rsidP="00976674">
            <w:pPr>
              <w:jc w:val="both"/>
              <w:rPr>
                <w:sz w:val="24"/>
                <w:szCs w:val="24"/>
              </w:rPr>
            </w:pPr>
            <w:r w:rsidRPr="00C40473">
              <w:rPr>
                <w:sz w:val="24"/>
                <w:szCs w:val="24"/>
              </w:rPr>
              <w:t>2.6.</w:t>
            </w:r>
          </w:p>
        </w:tc>
        <w:tc>
          <w:tcPr>
            <w:tcW w:w="4501" w:type="dxa"/>
            <w:shd w:val="clear" w:color="auto" w:fill="auto"/>
          </w:tcPr>
          <w:p w:rsidR="00256515" w:rsidRPr="00C40473" w:rsidRDefault="00256515" w:rsidP="00976674">
            <w:pPr>
              <w:rPr>
                <w:sz w:val="24"/>
                <w:szCs w:val="24"/>
              </w:rPr>
            </w:pPr>
            <w:r w:rsidRPr="00C40473">
              <w:rPr>
                <w:sz w:val="24"/>
                <w:szCs w:val="24"/>
              </w:rPr>
              <w:t xml:space="preserve">Психолого-педагогическая практика </w:t>
            </w:r>
          </w:p>
        </w:tc>
        <w:tc>
          <w:tcPr>
            <w:tcW w:w="2880" w:type="dxa"/>
            <w:shd w:val="clear" w:color="auto" w:fill="auto"/>
          </w:tcPr>
          <w:p w:rsidR="00256515" w:rsidRPr="00C40473" w:rsidRDefault="00256515" w:rsidP="00976674">
            <w:pPr>
              <w:rPr>
                <w:sz w:val="24"/>
                <w:szCs w:val="24"/>
              </w:rPr>
            </w:pPr>
            <w:r w:rsidRPr="00C40473">
              <w:rPr>
                <w:sz w:val="24"/>
                <w:szCs w:val="24"/>
              </w:rPr>
              <w:t>44.02.02 Преподавание в начальных классах</w:t>
            </w:r>
          </w:p>
        </w:tc>
        <w:tc>
          <w:tcPr>
            <w:tcW w:w="1756" w:type="dxa"/>
            <w:shd w:val="clear" w:color="auto" w:fill="auto"/>
          </w:tcPr>
          <w:p w:rsidR="00256515" w:rsidRPr="00C40473" w:rsidRDefault="00256515" w:rsidP="00976674">
            <w:pPr>
              <w:jc w:val="center"/>
              <w:rPr>
                <w:sz w:val="24"/>
                <w:szCs w:val="24"/>
              </w:rPr>
            </w:pPr>
            <w:r w:rsidRPr="00C40473">
              <w:rPr>
                <w:sz w:val="24"/>
                <w:szCs w:val="24"/>
              </w:rPr>
              <w:t>8 часов за 1 студента</w:t>
            </w:r>
          </w:p>
        </w:tc>
      </w:tr>
      <w:tr w:rsidR="00256515" w:rsidRPr="00C40473" w:rsidTr="00976674">
        <w:trPr>
          <w:jc w:val="center"/>
        </w:trPr>
        <w:tc>
          <w:tcPr>
            <w:tcW w:w="576" w:type="dxa"/>
            <w:shd w:val="clear" w:color="auto" w:fill="auto"/>
          </w:tcPr>
          <w:p w:rsidR="00256515" w:rsidRPr="00C40473" w:rsidRDefault="00256515" w:rsidP="00976674">
            <w:pPr>
              <w:jc w:val="both"/>
              <w:rPr>
                <w:sz w:val="24"/>
                <w:szCs w:val="24"/>
              </w:rPr>
            </w:pPr>
            <w:r w:rsidRPr="00C40473">
              <w:rPr>
                <w:sz w:val="24"/>
                <w:szCs w:val="24"/>
              </w:rPr>
              <w:t>2.7.</w:t>
            </w:r>
          </w:p>
        </w:tc>
        <w:tc>
          <w:tcPr>
            <w:tcW w:w="4501" w:type="dxa"/>
            <w:shd w:val="clear" w:color="auto" w:fill="auto"/>
          </w:tcPr>
          <w:p w:rsidR="00256515" w:rsidRPr="00C40473" w:rsidRDefault="00256515" w:rsidP="00976674">
            <w:pPr>
              <w:rPr>
                <w:sz w:val="24"/>
                <w:szCs w:val="24"/>
              </w:rPr>
            </w:pPr>
            <w:r w:rsidRPr="00C40473">
              <w:rPr>
                <w:rFonts w:eastAsia="Calibri"/>
                <w:sz w:val="24"/>
                <w:szCs w:val="24"/>
              </w:rPr>
              <w:t>Классное руководство</w:t>
            </w:r>
          </w:p>
        </w:tc>
        <w:tc>
          <w:tcPr>
            <w:tcW w:w="2880" w:type="dxa"/>
            <w:shd w:val="clear" w:color="auto" w:fill="auto"/>
          </w:tcPr>
          <w:p w:rsidR="00256515" w:rsidRPr="00C40473" w:rsidRDefault="00256515" w:rsidP="00976674">
            <w:pPr>
              <w:rPr>
                <w:sz w:val="24"/>
                <w:szCs w:val="24"/>
              </w:rPr>
            </w:pPr>
            <w:r w:rsidRPr="00C40473">
              <w:rPr>
                <w:sz w:val="24"/>
                <w:szCs w:val="24"/>
              </w:rPr>
              <w:t>44.02.02 Преподавание в начальных классах</w:t>
            </w:r>
          </w:p>
        </w:tc>
        <w:tc>
          <w:tcPr>
            <w:tcW w:w="1756" w:type="dxa"/>
            <w:shd w:val="clear" w:color="auto" w:fill="auto"/>
          </w:tcPr>
          <w:p w:rsidR="00256515" w:rsidRPr="00C40473" w:rsidRDefault="00256515" w:rsidP="00976674">
            <w:pPr>
              <w:jc w:val="center"/>
              <w:rPr>
                <w:sz w:val="24"/>
                <w:szCs w:val="24"/>
              </w:rPr>
            </w:pPr>
            <w:r w:rsidRPr="00C40473">
              <w:rPr>
                <w:sz w:val="24"/>
                <w:szCs w:val="24"/>
              </w:rPr>
              <w:t>8 часов за 1 студента</w:t>
            </w:r>
          </w:p>
        </w:tc>
      </w:tr>
    </w:tbl>
    <w:p w:rsidR="00256515" w:rsidRPr="00C40473" w:rsidRDefault="00256515" w:rsidP="00256515">
      <w:pPr>
        <w:jc w:val="both"/>
        <w:rPr>
          <w:sz w:val="22"/>
          <w:szCs w:val="22"/>
        </w:rPr>
      </w:pPr>
      <w:r w:rsidRPr="00C40473">
        <w:rPr>
          <w:i/>
          <w:sz w:val="22"/>
          <w:szCs w:val="22"/>
        </w:rPr>
        <w:t>Примечание.</w:t>
      </w:r>
      <w:r w:rsidRPr="00C40473">
        <w:rPr>
          <w:sz w:val="22"/>
          <w:szCs w:val="22"/>
        </w:rPr>
        <w:t xml:space="preserve"> Количество часов по руководству профессиональной практикой в неделю, предусмотренных рекомендациями по производственной практике студентов по специальностям среднего педагогического образования, определяется путем деления общего числа оплачиваемых часов в семестре на количество недель, в течение которых в данном семестре проводятся теоретические занятия.</w:t>
      </w:r>
    </w:p>
    <w:p w:rsidR="00256515" w:rsidRPr="00EB69AC" w:rsidRDefault="00256515" w:rsidP="00256515">
      <w:pPr>
        <w:jc w:val="both"/>
        <w:rPr>
          <w:sz w:val="22"/>
          <w:szCs w:val="22"/>
          <w:highlight w:val="yellow"/>
        </w:rPr>
      </w:pPr>
    </w:p>
    <w:p w:rsidR="00256515" w:rsidRPr="00C40473" w:rsidRDefault="00256515" w:rsidP="00256515">
      <w:pPr>
        <w:jc w:val="both"/>
        <w:rPr>
          <w:sz w:val="28"/>
          <w:szCs w:val="28"/>
        </w:rPr>
      </w:pPr>
      <w:r w:rsidRPr="00C40473">
        <w:rPr>
          <w:sz w:val="28"/>
          <w:szCs w:val="28"/>
        </w:rPr>
        <w:t xml:space="preserve">          14. Норма часов преподавательской работы за ставку заработной платы (нормируемая часть педагогической работы) по программам среднего профессионального образования в зависимости от квалификации устанавливается в объеме 720 часов в год и не должна превышать 1440 часов в учебном году. </w:t>
      </w:r>
    </w:p>
    <w:p w:rsidR="00256515" w:rsidRPr="00C40473" w:rsidRDefault="00256515" w:rsidP="00256515">
      <w:pPr>
        <w:jc w:val="both"/>
        <w:rPr>
          <w:sz w:val="28"/>
          <w:szCs w:val="28"/>
        </w:rPr>
      </w:pPr>
      <w:r w:rsidRPr="00C40473">
        <w:rPr>
          <w:sz w:val="28"/>
          <w:szCs w:val="28"/>
        </w:rPr>
        <w:t xml:space="preserve">          15. Норма часов учебной (преподавательской) работы 18 часов в неделю за ставку заработной платы устанавливается преподавателям, осуществляющих образовательную деятельность по образовательным программам среднего профессионального образования педагогической направленности, не должна превышать 36 часов в неделю.</w:t>
      </w:r>
    </w:p>
    <w:p w:rsidR="00256515" w:rsidRPr="00C40473" w:rsidRDefault="00256515" w:rsidP="00256515">
      <w:pPr>
        <w:jc w:val="both"/>
        <w:rPr>
          <w:sz w:val="28"/>
          <w:szCs w:val="28"/>
        </w:rPr>
      </w:pPr>
      <w:r w:rsidRPr="00C40473">
        <w:rPr>
          <w:sz w:val="28"/>
          <w:szCs w:val="28"/>
        </w:rPr>
        <w:t xml:space="preserve">          16. Норма часов педагогической работы за ставку заработной платы педагогических работников установлена в астрономических часах (час- 45 минут). Для  преподавателей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w:t>
      </w:r>
    </w:p>
    <w:p w:rsidR="00256515" w:rsidRPr="008068A3" w:rsidRDefault="00256515" w:rsidP="00256515">
      <w:pPr>
        <w:widowControl w:val="0"/>
        <w:autoSpaceDE w:val="0"/>
        <w:autoSpaceDN w:val="0"/>
        <w:adjustRightInd w:val="0"/>
        <w:jc w:val="both"/>
        <w:rPr>
          <w:sz w:val="28"/>
          <w:szCs w:val="28"/>
          <w:highlight w:val="red"/>
        </w:rPr>
      </w:pPr>
      <w:r>
        <w:rPr>
          <w:sz w:val="28"/>
          <w:szCs w:val="28"/>
        </w:rPr>
        <w:t xml:space="preserve">          </w:t>
      </w:r>
      <w:r w:rsidRPr="00C40473">
        <w:rPr>
          <w:sz w:val="28"/>
          <w:szCs w:val="28"/>
        </w:rPr>
        <w:t>17. Право распределять учебную нагрузку предоставлено директору Колледжа.</w:t>
      </w:r>
      <w:r w:rsidRPr="00331AB4">
        <w:rPr>
          <w:sz w:val="28"/>
          <w:szCs w:val="28"/>
          <w:highlight w:val="red"/>
        </w:rPr>
        <w:t xml:space="preserve"> </w:t>
      </w:r>
    </w:p>
    <w:p w:rsidR="00256515" w:rsidRPr="00410B61" w:rsidRDefault="00B85386" w:rsidP="00410B61">
      <w:pPr>
        <w:jc w:val="both"/>
        <w:rPr>
          <w:sz w:val="28"/>
          <w:szCs w:val="28"/>
        </w:rPr>
      </w:pPr>
      <w:r w:rsidRPr="00410B61">
        <w:rPr>
          <w:sz w:val="28"/>
          <w:szCs w:val="28"/>
        </w:rPr>
        <w:lastRenderedPageBreak/>
        <w:t xml:space="preserve">          </w:t>
      </w:r>
      <w:r w:rsidR="00256515" w:rsidRPr="00410B61">
        <w:rPr>
          <w:sz w:val="28"/>
          <w:szCs w:val="28"/>
        </w:rPr>
        <w:t>18. Временное или постоянное изменение (увеличение или снижение) объема педагогической  нагрузки работников, установленной на начало учебного года, допускается по соглашению работника и администрации.</w:t>
      </w:r>
    </w:p>
    <w:p w:rsidR="00256515" w:rsidRPr="00410B61" w:rsidRDefault="00B85386" w:rsidP="00410B61">
      <w:pPr>
        <w:jc w:val="both"/>
        <w:rPr>
          <w:sz w:val="28"/>
          <w:szCs w:val="28"/>
        </w:rPr>
      </w:pPr>
      <w:r w:rsidRPr="00410B61">
        <w:rPr>
          <w:sz w:val="28"/>
          <w:szCs w:val="28"/>
        </w:rPr>
        <w:t xml:space="preserve">         </w:t>
      </w:r>
      <w:r w:rsidR="00256515" w:rsidRPr="00410B61">
        <w:rPr>
          <w:sz w:val="28"/>
          <w:szCs w:val="28"/>
        </w:rPr>
        <w:t>19.  Об изменениях объема педагогической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работника и администрации.</w:t>
      </w:r>
    </w:p>
    <w:p w:rsidR="00256515" w:rsidRPr="00410B61" w:rsidRDefault="00B85386" w:rsidP="00410B61">
      <w:pPr>
        <w:jc w:val="both"/>
        <w:rPr>
          <w:sz w:val="28"/>
          <w:szCs w:val="28"/>
        </w:rPr>
      </w:pPr>
      <w:r w:rsidRPr="00410B61">
        <w:rPr>
          <w:sz w:val="28"/>
          <w:szCs w:val="28"/>
        </w:rPr>
        <w:t xml:space="preserve">         </w:t>
      </w:r>
      <w:r w:rsidR="00256515" w:rsidRPr="00410B61">
        <w:rPr>
          <w:sz w:val="28"/>
          <w:szCs w:val="28"/>
        </w:rPr>
        <w:t>20.  Педагогические работники, которым установлен годовой объем педагогической нагрузки, во время зимних каникул, а также в период летних каникул, не совпадающий с их отпуском, привлекаются к участию в работе методических комиссий, семинаров, мероприятий по повышению квалификации, а также к организации и проведению культурно-массовых мероприятий,  комплектованию учебных кабинетов, лабораторий.</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21. Размер оплаты труда преподавателей Колледжа определяется с учетом следующих условий: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 должностного оклада;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 продолжительности рабочего времени (нормы часов педагогической работы за ставку заработной платы) педагогических работников образовательных учреждений, определяемой Приказом Минобрнауки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 порядка исчисления заработной платы педагогических работников на основе тарификации;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 выплаты установленной при тарификации заработной платы независимо от количества дней и недель в месяце, а также в период каникул и в период отмены учебных занятий (образовательного процесса) по климатическим и санитарно- эпидемиологическим основаниям;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 особенностей исчисления почасовой оплаты труда педагогических работников;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 настоящего Положения и других локальных нормативных актов Колледжа. </w:t>
      </w:r>
    </w:p>
    <w:p w:rsidR="00256515" w:rsidRPr="00410B61" w:rsidRDefault="00256515" w:rsidP="00410B61">
      <w:pPr>
        <w:widowControl w:val="0"/>
        <w:autoSpaceDE w:val="0"/>
        <w:autoSpaceDN w:val="0"/>
        <w:adjustRightInd w:val="0"/>
        <w:ind w:firstLine="708"/>
        <w:jc w:val="both"/>
        <w:rPr>
          <w:sz w:val="28"/>
          <w:szCs w:val="28"/>
        </w:rPr>
      </w:pPr>
      <w:r w:rsidRPr="00410B61">
        <w:rPr>
          <w:sz w:val="28"/>
          <w:szCs w:val="28"/>
        </w:rPr>
        <w:t xml:space="preserve">22.  Нормируемая часть рабочего времени преподавателей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учебным занятием, установленные для обучающихся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23. Конкретная продолжительность учебных занятий, а также перерывов (перемен) между ними предусматривается Уставом и Правилами внутреннего трудового распорядка Колледжа. Выполнение преподавательской работы регулируется расписанием учебных занятий.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24.  За преподавательскую (педагогическую) работу, выполняемую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w:t>
      </w:r>
      <w:r w:rsidRPr="00410B61">
        <w:rPr>
          <w:sz w:val="28"/>
          <w:szCs w:val="28"/>
        </w:rPr>
        <w:lastRenderedPageBreak/>
        <w:t xml:space="preserve">заработной платы в одинарном размере. </w:t>
      </w:r>
    </w:p>
    <w:p w:rsidR="00256515" w:rsidRPr="00410B61" w:rsidRDefault="00256515" w:rsidP="00410B61">
      <w:pPr>
        <w:autoSpaceDE w:val="0"/>
        <w:autoSpaceDN w:val="0"/>
        <w:adjustRightInd w:val="0"/>
        <w:jc w:val="both"/>
        <w:rPr>
          <w:sz w:val="28"/>
          <w:szCs w:val="28"/>
        </w:rPr>
      </w:pPr>
      <w:r w:rsidRPr="00410B61">
        <w:rPr>
          <w:sz w:val="28"/>
          <w:szCs w:val="28"/>
        </w:rPr>
        <w:t xml:space="preserve">         25.  В случае освобождения преподавателей от учебных занятий по независящим от них причинам (командировки и прочие) установленная при тарификации месячная заработная плата уменьшению не подлежит, а потерянные часы учебных занятий проводятся преподавателем согласно скорректированному расписанию. Контроль пропущенных дней ведется заведующим отделением или заместителем директора по учебной работе в журнале учета пропущенных и замещенных уроков.</w:t>
      </w:r>
    </w:p>
    <w:p w:rsidR="00256515" w:rsidRPr="00410B61" w:rsidRDefault="00256515" w:rsidP="00410B61">
      <w:pPr>
        <w:ind w:firstLine="851"/>
        <w:jc w:val="both"/>
        <w:rPr>
          <w:sz w:val="28"/>
          <w:szCs w:val="28"/>
        </w:rPr>
      </w:pPr>
      <w:r w:rsidRPr="00410B61">
        <w:rPr>
          <w:sz w:val="28"/>
          <w:szCs w:val="28"/>
        </w:rPr>
        <w:t>Если преподаватели находились на больничном листке и в случае их освобождения от учебных занятий без сохранения заработной платы по их личному заявлению, то их часы учебной нагрузки по приказу передаются другому преподавателю, замещающему отсутствующего в период болезни или при отсутствии кандидатуры на замещение самому преподавателю только после выхода с больничного листка, отпуска.</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26. Учебная нагрузка на общевыходные и праздничные дни не планируется.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27. Установленная средняя месячная заработная плата выплачивается преподавателям за работу в течение всего учебного года, а также за период каникул, не совпадающий с ежегодным отпуском (например, с 26 по 31 августа, если отпуск был предоставлен с 1 июля).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28. Преподавателям, поступившим на работу до начала учебного года, заработная плата выплачивается из расчета месячной ставки заработной платы с учетом их квалификации (стажа педагогической работы, квалификационной категории).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29.  Уменьшение нагрузки за дни, когда преподаватель фактически выполнил учебную работу (например, в день выдачи больничного листа, в день выбытия в командировку и прибытия из нее), не производится.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30. Директор Колледжа в пределах имеющихся средств, если это целесообразно и не ущемляет интересов основных работников учреждения, при оплате за педагогическую работу отдельных специалистов, специалистов предприятий, учреждений и организаций, привлекаемых для педагогической работы в Учреждении, а также участвующих в проведении учебных занятий (например, на непродолжительный срок для проведения отдельных занятий, курсов, лекций, руководства дипломными работами, рецензирование и т.д.), устанавливает размеры ставок почасовой оплаты труда. </w:t>
      </w:r>
    </w:p>
    <w:p w:rsidR="00256515" w:rsidRPr="00410B61" w:rsidRDefault="00256515" w:rsidP="00410B61">
      <w:pPr>
        <w:widowControl w:val="0"/>
        <w:autoSpaceDE w:val="0"/>
        <w:autoSpaceDN w:val="0"/>
        <w:adjustRightInd w:val="0"/>
        <w:ind w:firstLine="708"/>
        <w:jc w:val="both"/>
        <w:rPr>
          <w:sz w:val="28"/>
          <w:szCs w:val="28"/>
        </w:rPr>
      </w:pPr>
      <w:r w:rsidRPr="00410B61">
        <w:rPr>
          <w:sz w:val="28"/>
          <w:szCs w:val="28"/>
        </w:rPr>
        <w:t>31. Размер оплаты одного часа педагогической работы преподавателей - внешних совместителей определяется трудовыми договорами (сроком до одного года) или договором об оказании услуг. Директор Колледжа самостоятельно в пределах имеющихся средств устанавливает размер почасовой оплаты труда исходя из максимального размера коэффициентов ставок почасовой оплаты труда, указанных в таблице данного раздела.</w:t>
      </w:r>
    </w:p>
    <w:p w:rsidR="00256515" w:rsidRPr="00410B61" w:rsidRDefault="00256515" w:rsidP="00410B61">
      <w:pPr>
        <w:shd w:val="clear" w:color="auto" w:fill="FFFFFF"/>
        <w:ind w:firstLine="708"/>
        <w:jc w:val="both"/>
        <w:rPr>
          <w:color w:val="000000"/>
          <w:sz w:val="28"/>
          <w:szCs w:val="28"/>
        </w:rPr>
      </w:pPr>
      <w:r w:rsidRPr="00410B61">
        <w:rPr>
          <w:color w:val="000000"/>
          <w:sz w:val="28"/>
          <w:szCs w:val="28"/>
        </w:rPr>
        <w:t>32. При оплате штатным преподавателям или внешним совместителям часов по дополнительным образовательным программам, курсам повышения квалификации и т.п. в рамках заключенных Колледжем договоров, оплата производится в пределах размера стоимости 1 часа, предусмотренного сметой к договору.</w:t>
      </w:r>
    </w:p>
    <w:p w:rsidR="00256515" w:rsidRPr="00410B61" w:rsidRDefault="00256515" w:rsidP="00410B61">
      <w:pPr>
        <w:shd w:val="clear" w:color="auto" w:fill="FFFFFF"/>
        <w:ind w:firstLine="708"/>
        <w:jc w:val="both"/>
        <w:rPr>
          <w:color w:val="000000"/>
          <w:sz w:val="28"/>
          <w:szCs w:val="28"/>
        </w:rPr>
      </w:pPr>
      <w:r w:rsidRPr="00410B61">
        <w:rPr>
          <w:color w:val="000000"/>
          <w:sz w:val="28"/>
          <w:szCs w:val="28"/>
        </w:rPr>
        <w:lastRenderedPageBreak/>
        <w:t>33.  Дополнительная значительная по объему работа, не входящая в должностные обязанности, может выполняться преподавателями и другими работниками Колледжа и оплачиваться им на основе гражданско-правовых договоров (об оказании услуг или подряда).</w:t>
      </w:r>
    </w:p>
    <w:p w:rsidR="00256515" w:rsidRPr="00410B61" w:rsidRDefault="00256515" w:rsidP="00410B61">
      <w:pPr>
        <w:shd w:val="clear" w:color="auto" w:fill="FFFFFF"/>
        <w:ind w:firstLine="708"/>
        <w:jc w:val="both"/>
        <w:rPr>
          <w:color w:val="000000"/>
          <w:sz w:val="28"/>
          <w:szCs w:val="28"/>
        </w:rPr>
      </w:pPr>
      <w:r w:rsidRPr="00410B61">
        <w:rPr>
          <w:color w:val="000000"/>
          <w:sz w:val="28"/>
          <w:szCs w:val="28"/>
        </w:rPr>
        <w:t xml:space="preserve">34. Работники Колледжа, не являющиеся штатными преподавателями, могут вести преподавательскую работу (при наличии соответствующего образования). Предельный объем учебной нагрузки (преподавательской работы), которая может выполняться в Колледже его директором, определяется Департаментом Смоленской области по образованию и науке, а других работников, ведущих ее помимо основной работы (включая заместителей директора), - директором Колледжа.  </w:t>
      </w:r>
    </w:p>
    <w:p w:rsidR="00256515" w:rsidRPr="00410B61" w:rsidRDefault="00256515" w:rsidP="00410B61">
      <w:pPr>
        <w:shd w:val="clear" w:color="auto" w:fill="FFFFFF"/>
        <w:ind w:firstLine="708"/>
        <w:jc w:val="both"/>
        <w:rPr>
          <w:color w:val="000000"/>
          <w:sz w:val="28"/>
          <w:szCs w:val="28"/>
        </w:rPr>
      </w:pPr>
      <w:r w:rsidRPr="00410B61">
        <w:rPr>
          <w:color w:val="000000"/>
          <w:sz w:val="28"/>
          <w:szCs w:val="28"/>
        </w:rPr>
        <w:t>Преподавательская работа в Колледже для указанных работников считается совместительством. Выполнение преподавательской работы, указанной в настоящем пункте, допускается в основное рабочее время с согласия работодателя.</w:t>
      </w:r>
    </w:p>
    <w:p w:rsidR="00256515" w:rsidRPr="00410B61" w:rsidRDefault="00256515" w:rsidP="00410B61">
      <w:pPr>
        <w:shd w:val="clear" w:color="auto" w:fill="FFFFFF"/>
        <w:ind w:firstLine="708"/>
        <w:jc w:val="both"/>
        <w:rPr>
          <w:color w:val="000000"/>
          <w:sz w:val="28"/>
          <w:szCs w:val="28"/>
        </w:rPr>
      </w:pPr>
      <w:r w:rsidRPr="00410B61">
        <w:rPr>
          <w:color w:val="000000"/>
          <w:sz w:val="28"/>
          <w:szCs w:val="28"/>
        </w:rPr>
        <w:t>35.  Предоставление преподавательской работы в Колледже лицам, выполняющим ее помимо основной работы (включая директора), а также педагогическим, руководящим и иным работникам других образовательных учреждений, работникам учреждений и организаций осуществляется при условии,  если преподаватели, для которых Колледж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256515" w:rsidRPr="00410B61" w:rsidRDefault="00256515" w:rsidP="00410B61">
      <w:pPr>
        <w:shd w:val="clear" w:color="auto" w:fill="FFFFFF"/>
        <w:ind w:firstLine="708"/>
        <w:jc w:val="both"/>
        <w:rPr>
          <w:color w:val="000000"/>
          <w:sz w:val="28"/>
          <w:szCs w:val="28"/>
        </w:rPr>
      </w:pPr>
      <w:r w:rsidRPr="00410B61">
        <w:rPr>
          <w:color w:val="000000"/>
          <w:sz w:val="28"/>
          <w:szCs w:val="28"/>
        </w:rPr>
        <w:t>36. Предельный объем учебной нагрузки (преподавательской работы) для руководящих и других работников Колледжа, ведущих ее помимо основной работы, устанавливается по согласованию с директором Колледжа.</w:t>
      </w:r>
    </w:p>
    <w:p w:rsidR="00256515" w:rsidRPr="00410B61" w:rsidRDefault="00256515" w:rsidP="00410B61">
      <w:pPr>
        <w:ind w:firstLine="708"/>
        <w:jc w:val="both"/>
        <w:rPr>
          <w:sz w:val="28"/>
          <w:szCs w:val="28"/>
        </w:rPr>
      </w:pPr>
      <w:r w:rsidRPr="00410B61">
        <w:rPr>
          <w:sz w:val="28"/>
          <w:szCs w:val="28"/>
        </w:rPr>
        <w:t xml:space="preserve">37. Контроль за выполнением работниками педагогической нагрузки осуществляет заместитель директора по учебной работе. </w:t>
      </w:r>
    </w:p>
    <w:p w:rsidR="00256515" w:rsidRPr="00410B61" w:rsidRDefault="00256515" w:rsidP="00410B61">
      <w:pPr>
        <w:ind w:firstLine="708"/>
        <w:jc w:val="both"/>
        <w:rPr>
          <w:sz w:val="28"/>
          <w:szCs w:val="28"/>
        </w:rPr>
      </w:pPr>
      <w:r w:rsidRPr="00410B61">
        <w:rPr>
          <w:sz w:val="28"/>
          <w:szCs w:val="28"/>
        </w:rPr>
        <w:t>38.  По окончании учебного семестра преподаватели представляют заместителю директора по учебной работе отчет по фактически выполненной учебной нагрузке. Невыполнение преподавателем учебной нагрузки без уважительных причин рассматривается как нарушение трудовой дисциплины и влечет за собой меры воздействия, предусмотренные трудовым законодательством.</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39.  Другая часть педагогической работы преподавателей, которая не конкретизирована по количеству часов, вытекает из их должностных обязанностей, предусмотренных тарифно-квалификационными характеристиками, должностными инструкциями, Уставом и Правилами внутреннего трудового распорядка Колледжа, регулируется графиками и планами работы, в т. ч. личными планами педагогического работника, и может быть связана с: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 выполнением обязанностей, связанных с участием в работе педагогических, методических советов, с работой по проведению родительских собраний, оздоровительных, воспитательных и других мероприятий, предусмотренных образовательной программой;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 организацией и проведением методической, диагностической и консультативной помощи родителям или лицам, их заменяющим;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 временем, затрачиваемым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w:t>
      </w:r>
      <w:r w:rsidRPr="00410B61">
        <w:rPr>
          <w:sz w:val="28"/>
          <w:szCs w:val="28"/>
        </w:rPr>
        <w:lastRenderedPageBreak/>
        <w:t xml:space="preserve">условий;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 дежурствами в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т.ч. во время перерывов между занятиями, устанавливаемых для отдыха обучающихся различной степени активности, приема ими пищи. </w:t>
      </w:r>
    </w:p>
    <w:p w:rsidR="00256515" w:rsidRPr="00410B61" w:rsidRDefault="00256515" w:rsidP="00410B61">
      <w:pPr>
        <w:widowControl w:val="0"/>
        <w:autoSpaceDE w:val="0"/>
        <w:autoSpaceDN w:val="0"/>
        <w:adjustRightInd w:val="0"/>
        <w:ind w:firstLine="709"/>
        <w:jc w:val="both"/>
        <w:rPr>
          <w:sz w:val="28"/>
          <w:szCs w:val="28"/>
        </w:rPr>
      </w:pPr>
      <w:r w:rsidRPr="00410B61">
        <w:rPr>
          <w:sz w:val="28"/>
          <w:szCs w:val="28"/>
        </w:rPr>
        <w:t xml:space="preserve">40.   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Колледжа,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Колледжу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 </w:t>
      </w:r>
    </w:p>
    <w:p w:rsidR="00D622A1" w:rsidRDefault="00D622A1"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66677F" w:rsidRDefault="0066677F" w:rsidP="00D81D89">
      <w:pPr>
        <w:rPr>
          <w:sz w:val="28"/>
          <w:szCs w:val="28"/>
        </w:rPr>
      </w:pPr>
    </w:p>
    <w:p w:rsidR="00595DBD" w:rsidRDefault="00595DBD" w:rsidP="00D81D89">
      <w:pPr>
        <w:rPr>
          <w:sz w:val="28"/>
          <w:szCs w:val="28"/>
        </w:rPr>
      </w:pPr>
    </w:p>
    <w:p w:rsidR="00F3549B" w:rsidRPr="00C415BE" w:rsidRDefault="00F3549B" w:rsidP="00F3549B">
      <w:pPr>
        <w:tabs>
          <w:tab w:val="left" w:pos="10491"/>
        </w:tabs>
        <w:rPr>
          <w:b/>
          <w:sz w:val="28"/>
          <w:szCs w:val="28"/>
        </w:rPr>
      </w:pPr>
      <w:r>
        <w:rPr>
          <w:b/>
          <w:sz w:val="28"/>
          <w:szCs w:val="28"/>
        </w:rPr>
        <w:lastRenderedPageBreak/>
        <w:t xml:space="preserve">                                                                             </w:t>
      </w:r>
      <w:r w:rsidRPr="00C415BE">
        <w:rPr>
          <w:b/>
          <w:sz w:val="28"/>
          <w:szCs w:val="28"/>
        </w:rPr>
        <w:t>Приложение № </w:t>
      </w:r>
      <w:r>
        <w:rPr>
          <w:b/>
          <w:sz w:val="28"/>
          <w:szCs w:val="28"/>
        </w:rPr>
        <w:t>10</w:t>
      </w:r>
    </w:p>
    <w:p w:rsidR="00F3549B" w:rsidRDefault="00F3549B" w:rsidP="00F3549B">
      <w:pPr>
        <w:ind w:left="5387"/>
        <w:rPr>
          <w:sz w:val="28"/>
          <w:szCs w:val="28"/>
        </w:rPr>
      </w:pPr>
      <w:r>
        <w:rPr>
          <w:rStyle w:val="af2"/>
          <w:b w:val="0"/>
          <w:sz w:val="28"/>
          <w:szCs w:val="28"/>
        </w:rPr>
        <w:t xml:space="preserve">к Положению </w:t>
      </w:r>
      <w:r w:rsidRPr="006529E3">
        <w:rPr>
          <w:sz w:val="28"/>
          <w:szCs w:val="28"/>
        </w:rPr>
        <w:t xml:space="preserve">об оплате труда работников </w:t>
      </w:r>
      <w:r>
        <w:rPr>
          <w:sz w:val="28"/>
          <w:szCs w:val="28"/>
        </w:rPr>
        <w:t xml:space="preserve">смоленского областного государственного бюджетного </w:t>
      </w:r>
      <w:r w:rsidRPr="006529E3">
        <w:rPr>
          <w:sz w:val="28"/>
          <w:szCs w:val="28"/>
        </w:rPr>
        <w:t xml:space="preserve"> </w:t>
      </w:r>
      <w:r>
        <w:rPr>
          <w:sz w:val="28"/>
          <w:szCs w:val="28"/>
        </w:rPr>
        <w:t>учреждения «Гагаринский многопрофильный колледж»</w:t>
      </w:r>
      <w:r w:rsidRPr="006529E3">
        <w:rPr>
          <w:sz w:val="28"/>
          <w:szCs w:val="28"/>
        </w:rPr>
        <w:t xml:space="preserve"> </w:t>
      </w:r>
    </w:p>
    <w:p w:rsidR="00F3549B" w:rsidRDefault="00F3549B" w:rsidP="00D81D89">
      <w:pPr>
        <w:rPr>
          <w:sz w:val="28"/>
          <w:szCs w:val="28"/>
        </w:rPr>
      </w:pPr>
    </w:p>
    <w:p w:rsidR="00F3549B" w:rsidRDefault="00F3549B" w:rsidP="00F3549B">
      <w:pPr>
        <w:jc w:val="center"/>
        <w:rPr>
          <w:b/>
          <w:sz w:val="28"/>
          <w:szCs w:val="28"/>
        </w:rPr>
      </w:pPr>
      <w:r w:rsidRPr="00F3549B">
        <w:rPr>
          <w:b/>
          <w:sz w:val="28"/>
          <w:szCs w:val="28"/>
        </w:rPr>
        <w:t xml:space="preserve">Критерии установления должностных окладов </w:t>
      </w:r>
    </w:p>
    <w:p w:rsidR="00F3549B" w:rsidRDefault="00F3549B" w:rsidP="00F3549B">
      <w:pPr>
        <w:jc w:val="center"/>
        <w:rPr>
          <w:b/>
          <w:sz w:val="28"/>
          <w:szCs w:val="28"/>
        </w:rPr>
      </w:pPr>
      <w:r w:rsidRPr="00F3549B">
        <w:rPr>
          <w:b/>
          <w:sz w:val="28"/>
          <w:szCs w:val="28"/>
        </w:rPr>
        <w:t>заместителей директора , главного бухгалтера Колледжа</w:t>
      </w:r>
    </w:p>
    <w:p w:rsidR="006C6850" w:rsidRDefault="006C6850" w:rsidP="00F3549B">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4731"/>
        <w:gridCol w:w="2580"/>
        <w:gridCol w:w="2544"/>
      </w:tblGrid>
      <w:tr w:rsidR="006C6850" w:rsidRPr="00BA6B20" w:rsidTr="00BA6B20">
        <w:tc>
          <w:tcPr>
            <w:tcW w:w="566" w:type="dxa"/>
            <w:shd w:val="clear" w:color="auto" w:fill="auto"/>
          </w:tcPr>
          <w:p w:rsidR="006C6850" w:rsidRPr="00BA6B20" w:rsidRDefault="006C6850" w:rsidP="00BA6B20">
            <w:pPr>
              <w:jc w:val="center"/>
              <w:rPr>
                <w:sz w:val="28"/>
                <w:szCs w:val="28"/>
              </w:rPr>
            </w:pPr>
          </w:p>
        </w:tc>
        <w:tc>
          <w:tcPr>
            <w:tcW w:w="4731" w:type="dxa"/>
            <w:shd w:val="clear" w:color="auto" w:fill="auto"/>
          </w:tcPr>
          <w:p w:rsidR="006C6850" w:rsidRPr="00BA6B20" w:rsidRDefault="006C6850" w:rsidP="00BA6B20">
            <w:pPr>
              <w:jc w:val="center"/>
              <w:rPr>
                <w:sz w:val="28"/>
                <w:szCs w:val="28"/>
              </w:rPr>
            </w:pPr>
            <w:r w:rsidRPr="00BA6B20">
              <w:rPr>
                <w:sz w:val="28"/>
                <w:szCs w:val="28"/>
              </w:rPr>
              <w:t>Наименование должности</w:t>
            </w:r>
          </w:p>
        </w:tc>
        <w:tc>
          <w:tcPr>
            <w:tcW w:w="5124" w:type="dxa"/>
            <w:gridSpan w:val="2"/>
            <w:shd w:val="clear" w:color="auto" w:fill="auto"/>
          </w:tcPr>
          <w:p w:rsidR="006C6850" w:rsidRPr="00BA6B20" w:rsidRDefault="006C6850" w:rsidP="00BA6B20">
            <w:pPr>
              <w:jc w:val="center"/>
              <w:rPr>
                <w:sz w:val="28"/>
                <w:szCs w:val="28"/>
              </w:rPr>
            </w:pPr>
            <w:r w:rsidRPr="00BA6B20">
              <w:rPr>
                <w:sz w:val="28"/>
                <w:szCs w:val="28"/>
              </w:rPr>
              <w:t>Размер должностного оклада в зависимости от стажа руководящей работы</w:t>
            </w:r>
          </w:p>
        </w:tc>
      </w:tr>
      <w:tr w:rsidR="006C6850" w:rsidRPr="00BA6B20" w:rsidTr="00BA6B20">
        <w:tc>
          <w:tcPr>
            <w:tcW w:w="566" w:type="dxa"/>
            <w:shd w:val="clear" w:color="auto" w:fill="auto"/>
          </w:tcPr>
          <w:p w:rsidR="006C6850" w:rsidRPr="00BA6B20" w:rsidRDefault="006C6850" w:rsidP="00BA6B20">
            <w:pPr>
              <w:jc w:val="center"/>
              <w:rPr>
                <w:sz w:val="28"/>
                <w:szCs w:val="28"/>
              </w:rPr>
            </w:pPr>
          </w:p>
        </w:tc>
        <w:tc>
          <w:tcPr>
            <w:tcW w:w="4731" w:type="dxa"/>
            <w:shd w:val="clear" w:color="auto" w:fill="auto"/>
          </w:tcPr>
          <w:p w:rsidR="006C6850" w:rsidRPr="00BA6B20" w:rsidRDefault="006C6850" w:rsidP="00BA6B20">
            <w:pPr>
              <w:jc w:val="center"/>
              <w:rPr>
                <w:sz w:val="28"/>
                <w:szCs w:val="28"/>
              </w:rPr>
            </w:pPr>
          </w:p>
        </w:tc>
        <w:tc>
          <w:tcPr>
            <w:tcW w:w="2580" w:type="dxa"/>
            <w:shd w:val="clear" w:color="auto" w:fill="auto"/>
          </w:tcPr>
          <w:p w:rsidR="006C6850" w:rsidRPr="00BA6B20" w:rsidRDefault="006C6850" w:rsidP="00BA6B20">
            <w:pPr>
              <w:jc w:val="center"/>
              <w:rPr>
                <w:sz w:val="28"/>
                <w:szCs w:val="28"/>
              </w:rPr>
            </w:pPr>
            <w:r w:rsidRPr="00BA6B20">
              <w:rPr>
                <w:sz w:val="28"/>
                <w:szCs w:val="28"/>
              </w:rPr>
              <w:t>до 5 лет</w:t>
            </w:r>
          </w:p>
        </w:tc>
        <w:tc>
          <w:tcPr>
            <w:tcW w:w="2544" w:type="dxa"/>
            <w:shd w:val="clear" w:color="auto" w:fill="auto"/>
          </w:tcPr>
          <w:p w:rsidR="006C6850" w:rsidRPr="00BA6B20" w:rsidRDefault="006C6850" w:rsidP="00BA6B20">
            <w:pPr>
              <w:jc w:val="center"/>
              <w:rPr>
                <w:sz w:val="28"/>
                <w:szCs w:val="28"/>
              </w:rPr>
            </w:pPr>
            <w:r w:rsidRPr="00BA6B20">
              <w:rPr>
                <w:sz w:val="28"/>
                <w:szCs w:val="28"/>
              </w:rPr>
              <w:t>5 лет и более</w:t>
            </w:r>
          </w:p>
        </w:tc>
      </w:tr>
      <w:tr w:rsidR="006C6850" w:rsidRPr="00BA6B20" w:rsidTr="00BA6B20">
        <w:tc>
          <w:tcPr>
            <w:tcW w:w="566" w:type="dxa"/>
            <w:shd w:val="clear" w:color="auto" w:fill="auto"/>
          </w:tcPr>
          <w:p w:rsidR="006C6850" w:rsidRPr="00BA6B20" w:rsidRDefault="006C6850" w:rsidP="00BA6B20">
            <w:pPr>
              <w:jc w:val="center"/>
              <w:rPr>
                <w:sz w:val="28"/>
                <w:szCs w:val="28"/>
              </w:rPr>
            </w:pPr>
            <w:r w:rsidRPr="00BA6B20">
              <w:rPr>
                <w:sz w:val="28"/>
                <w:szCs w:val="28"/>
              </w:rPr>
              <w:t>1</w:t>
            </w:r>
          </w:p>
        </w:tc>
        <w:tc>
          <w:tcPr>
            <w:tcW w:w="9855" w:type="dxa"/>
            <w:gridSpan w:val="3"/>
            <w:shd w:val="clear" w:color="auto" w:fill="auto"/>
          </w:tcPr>
          <w:p w:rsidR="006C6850" w:rsidRPr="00BA6B20" w:rsidRDefault="006C6850" w:rsidP="002048A4">
            <w:pPr>
              <w:jc w:val="center"/>
              <w:rPr>
                <w:sz w:val="28"/>
                <w:szCs w:val="28"/>
              </w:rPr>
            </w:pPr>
            <w:r w:rsidRPr="00BA6B20">
              <w:rPr>
                <w:sz w:val="28"/>
                <w:szCs w:val="28"/>
              </w:rPr>
              <w:t>работники имеющие высшее образование</w:t>
            </w:r>
          </w:p>
        </w:tc>
      </w:tr>
      <w:tr w:rsidR="006C6850" w:rsidRPr="00BA6B20" w:rsidTr="00BA6B20">
        <w:tc>
          <w:tcPr>
            <w:tcW w:w="566" w:type="dxa"/>
            <w:shd w:val="clear" w:color="auto" w:fill="auto"/>
          </w:tcPr>
          <w:p w:rsidR="006C6850" w:rsidRPr="00BA6B20" w:rsidRDefault="006C6850" w:rsidP="00BA6B20">
            <w:pPr>
              <w:jc w:val="center"/>
              <w:rPr>
                <w:sz w:val="28"/>
                <w:szCs w:val="28"/>
              </w:rPr>
            </w:pPr>
            <w:r w:rsidRPr="00BA6B20">
              <w:rPr>
                <w:sz w:val="28"/>
                <w:szCs w:val="28"/>
              </w:rPr>
              <w:t>1.1</w:t>
            </w:r>
          </w:p>
        </w:tc>
        <w:tc>
          <w:tcPr>
            <w:tcW w:w="4731" w:type="dxa"/>
            <w:shd w:val="clear" w:color="auto" w:fill="auto"/>
          </w:tcPr>
          <w:p w:rsidR="006C6850" w:rsidRPr="00BA6B20" w:rsidRDefault="006C6850" w:rsidP="006C6850">
            <w:pPr>
              <w:rPr>
                <w:sz w:val="28"/>
                <w:szCs w:val="28"/>
              </w:rPr>
            </w:pPr>
            <w:r w:rsidRPr="00BA6B20">
              <w:rPr>
                <w:sz w:val="28"/>
                <w:szCs w:val="28"/>
              </w:rPr>
              <w:t>Заместитель директора по учебной работе</w:t>
            </w:r>
          </w:p>
        </w:tc>
        <w:tc>
          <w:tcPr>
            <w:tcW w:w="2580" w:type="dxa"/>
            <w:shd w:val="clear" w:color="auto" w:fill="auto"/>
          </w:tcPr>
          <w:p w:rsidR="006C6850" w:rsidRPr="00BA6B20" w:rsidRDefault="006C6850" w:rsidP="006C6850">
            <w:pPr>
              <w:rPr>
                <w:sz w:val="24"/>
                <w:szCs w:val="24"/>
              </w:rPr>
            </w:pPr>
            <w:r w:rsidRPr="00BA6B20">
              <w:rPr>
                <w:sz w:val="24"/>
                <w:szCs w:val="24"/>
              </w:rPr>
              <w:t xml:space="preserve">на 20% ниже должностного оклада директора Колледжа </w:t>
            </w:r>
          </w:p>
        </w:tc>
        <w:tc>
          <w:tcPr>
            <w:tcW w:w="2544" w:type="dxa"/>
            <w:shd w:val="clear" w:color="auto" w:fill="auto"/>
          </w:tcPr>
          <w:p w:rsidR="006C6850" w:rsidRPr="00BA6B20" w:rsidRDefault="006C6850" w:rsidP="00BA6B20">
            <w:pPr>
              <w:rPr>
                <w:sz w:val="24"/>
                <w:szCs w:val="24"/>
              </w:rPr>
            </w:pPr>
            <w:r w:rsidRPr="00BA6B20">
              <w:rPr>
                <w:sz w:val="24"/>
                <w:szCs w:val="24"/>
              </w:rPr>
              <w:t xml:space="preserve">на 15% ниже должностного оклада директора Колледжа </w:t>
            </w:r>
          </w:p>
        </w:tc>
      </w:tr>
      <w:tr w:rsidR="006C6850" w:rsidRPr="00BA6B20" w:rsidTr="00BA6B20">
        <w:tc>
          <w:tcPr>
            <w:tcW w:w="566" w:type="dxa"/>
            <w:shd w:val="clear" w:color="auto" w:fill="auto"/>
          </w:tcPr>
          <w:p w:rsidR="006C6850" w:rsidRPr="00BA6B20" w:rsidRDefault="006C6850" w:rsidP="00BA6B20">
            <w:pPr>
              <w:jc w:val="center"/>
              <w:rPr>
                <w:sz w:val="28"/>
                <w:szCs w:val="28"/>
              </w:rPr>
            </w:pPr>
            <w:r w:rsidRPr="00BA6B20">
              <w:rPr>
                <w:sz w:val="28"/>
                <w:szCs w:val="28"/>
              </w:rPr>
              <w:t>1.2</w:t>
            </w:r>
          </w:p>
        </w:tc>
        <w:tc>
          <w:tcPr>
            <w:tcW w:w="4731" w:type="dxa"/>
            <w:shd w:val="clear" w:color="auto" w:fill="auto"/>
          </w:tcPr>
          <w:p w:rsidR="006C6850" w:rsidRPr="00BA6B20" w:rsidRDefault="006C6850" w:rsidP="006C6850">
            <w:pPr>
              <w:rPr>
                <w:sz w:val="28"/>
                <w:szCs w:val="28"/>
              </w:rPr>
            </w:pPr>
            <w:r w:rsidRPr="00BA6B20">
              <w:rPr>
                <w:sz w:val="28"/>
                <w:szCs w:val="28"/>
              </w:rPr>
              <w:t>Заместитель директора по воспитательной работе</w:t>
            </w:r>
          </w:p>
        </w:tc>
        <w:tc>
          <w:tcPr>
            <w:tcW w:w="2580" w:type="dxa"/>
            <w:shd w:val="clear" w:color="auto" w:fill="auto"/>
          </w:tcPr>
          <w:p w:rsidR="006C6850" w:rsidRPr="00BA6B20" w:rsidRDefault="006C6850">
            <w:pPr>
              <w:rPr>
                <w:sz w:val="24"/>
                <w:szCs w:val="24"/>
              </w:rPr>
            </w:pPr>
            <w:r w:rsidRPr="00BA6B20">
              <w:rPr>
                <w:sz w:val="24"/>
                <w:szCs w:val="24"/>
              </w:rPr>
              <w:t xml:space="preserve">на 20% ниже должностного оклада директора Колледжа </w:t>
            </w:r>
          </w:p>
        </w:tc>
        <w:tc>
          <w:tcPr>
            <w:tcW w:w="2544" w:type="dxa"/>
            <w:shd w:val="clear" w:color="auto" w:fill="auto"/>
          </w:tcPr>
          <w:p w:rsidR="006C6850" w:rsidRPr="00BA6B20" w:rsidRDefault="006C6850" w:rsidP="006C6850">
            <w:pPr>
              <w:rPr>
                <w:sz w:val="24"/>
                <w:szCs w:val="24"/>
              </w:rPr>
            </w:pPr>
            <w:r w:rsidRPr="00BA6B20">
              <w:rPr>
                <w:sz w:val="24"/>
                <w:szCs w:val="24"/>
              </w:rPr>
              <w:t xml:space="preserve">на 15% ниже должностного оклада директора Колледжа </w:t>
            </w:r>
          </w:p>
        </w:tc>
      </w:tr>
      <w:tr w:rsidR="006C6850" w:rsidRPr="00BA6B20" w:rsidTr="00BA6B20">
        <w:tc>
          <w:tcPr>
            <w:tcW w:w="566" w:type="dxa"/>
            <w:shd w:val="clear" w:color="auto" w:fill="auto"/>
          </w:tcPr>
          <w:p w:rsidR="006C6850" w:rsidRPr="00BA6B20" w:rsidRDefault="006C6850" w:rsidP="00BA6B20">
            <w:pPr>
              <w:jc w:val="center"/>
              <w:rPr>
                <w:sz w:val="28"/>
                <w:szCs w:val="28"/>
              </w:rPr>
            </w:pPr>
            <w:r w:rsidRPr="00BA6B20">
              <w:rPr>
                <w:sz w:val="28"/>
                <w:szCs w:val="28"/>
              </w:rPr>
              <w:t>1.3</w:t>
            </w:r>
          </w:p>
        </w:tc>
        <w:tc>
          <w:tcPr>
            <w:tcW w:w="4731" w:type="dxa"/>
            <w:shd w:val="clear" w:color="auto" w:fill="auto"/>
          </w:tcPr>
          <w:p w:rsidR="006C6850" w:rsidRPr="00BA6B20" w:rsidRDefault="006C6850" w:rsidP="006C6850">
            <w:pPr>
              <w:rPr>
                <w:sz w:val="28"/>
                <w:szCs w:val="28"/>
              </w:rPr>
            </w:pPr>
            <w:r w:rsidRPr="00BA6B20">
              <w:rPr>
                <w:sz w:val="28"/>
                <w:szCs w:val="28"/>
              </w:rPr>
              <w:t>Заместитель директора по учебно-производственной работе</w:t>
            </w:r>
          </w:p>
        </w:tc>
        <w:tc>
          <w:tcPr>
            <w:tcW w:w="2580" w:type="dxa"/>
            <w:shd w:val="clear" w:color="auto" w:fill="auto"/>
          </w:tcPr>
          <w:p w:rsidR="006C6850" w:rsidRPr="00BA6B20" w:rsidRDefault="006C6850">
            <w:pPr>
              <w:rPr>
                <w:sz w:val="24"/>
                <w:szCs w:val="24"/>
              </w:rPr>
            </w:pPr>
            <w:r w:rsidRPr="00BA6B20">
              <w:rPr>
                <w:sz w:val="24"/>
                <w:szCs w:val="24"/>
              </w:rPr>
              <w:t xml:space="preserve">на 20% ниже должностного оклада директора Колледжа </w:t>
            </w:r>
          </w:p>
        </w:tc>
        <w:tc>
          <w:tcPr>
            <w:tcW w:w="2544" w:type="dxa"/>
            <w:shd w:val="clear" w:color="auto" w:fill="auto"/>
          </w:tcPr>
          <w:p w:rsidR="006C6850" w:rsidRPr="00BA6B20" w:rsidRDefault="006C6850" w:rsidP="006C6850">
            <w:pPr>
              <w:rPr>
                <w:sz w:val="24"/>
                <w:szCs w:val="24"/>
              </w:rPr>
            </w:pPr>
            <w:r w:rsidRPr="00BA6B20">
              <w:rPr>
                <w:sz w:val="24"/>
                <w:szCs w:val="24"/>
              </w:rPr>
              <w:t xml:space="preserve">на 15% ниже должностного оклада директора Колледжа </w:t>
            </w:r>
          </w:p>
        </w:tc>
      </w:tr>
      <w:tr w:rsidR="006C6850" w:rsidRPr="00BA6B20" w:rsidTr="00BA6B20">
        <w:tc>
          <w:tcPr>
            <w:tcW w:w="566" w:type="dxa"/>
            <w:shd w:val="clear" w:color="auto" w:fill="auto"/>
          </w:tcPr>
          <w:p w:rsidR="006C6850" w:rsidRPr="00BA6B20" w:rsidRDefault="006C6850" w:rsidP="00BA6B20">
            <w:pPr>
              <w:jc w:val="center"/>
              <w:rPr>
                <w:sz w:val="28"/>
                <w:szCs w:val="28"/>
              </w:rPr>
            </w:pPr>
            <w:r w:rsidRPr="00BA6B20">
              <w:rPr>
                <w:sz w:val="28"/>
                <w:szCs w:val="28"/>
              </w:rPr>
              <w:t>1.4</w:t>
            </w:r>
          </w:p>
        </w:tc>
        <w:tc>
          <w:tcPr>
            <w:tcW w:w="4731" w:type="dxa"/>
            <w:shd w:val="clear" w:color="auto" w:fill="auto"/>
          </w:tcPr>
          <w:p w:rsidR="006C6850" w:rsidRPr="00BA6B20" w:rsidRDefault="006C6850" w:rsidP="006C6850">
            <w:pPr>
              <w:rPr>
                <w:sz w:val="28"/>
                <w:szCs w:val="28"/>
              </w:rPr>
            </w:pPr>
            <w:r w:rsidRPr="00BA6B20">
              <w:rPr>
                <w:sz w:val="28"/>
                <w:szCs w:val="28"/>
              </w:rPr>
              <w:t>Заместитель директора по административно-хозяйственной части</w:t>
            </w:r>
          </w:p>
        </w:tc>
        <w:tc>
          <w:tcPr>
            <w:tcW w:w="2580" w:type="dxa"/>
            <w:shd w:val="clear" w:color="auto" w:fill="auto"/>
          </w:tcPr>
          <w:p w:rsidR="006C6850" w:rsidRPr="00BA6B20" w:rsidRDefault="006C6850">
            <w:pPr>
              <w:rPr>
                <w:sz w:val="24"/>
                <w:szCs w:val="24"/>
              </w:rPr>
            </w:pPr>
            <w:r w:rsidRPr="00BA6B20">
              <w:rPr>
                <w:sz w:val="24"/>
                <w:szCs w:val="24"/>
              </w:rPr>
              <w:t xml:space="preserve">на 25% ниже должностного оклада директора Колледжа </w:t>
            </w:r>
          </w:p>
        </w:tc>
        <w:tc>
          <w:tcPr>
            <w:tcW w:w="2544" w:type="dxa"/>
            <w:shd w:val="clear" w:color="auto" w:fill="auto"/>
          </w:tcPr>
          <w:p w:rsidR="006C6850" w:rsidRPr="00BA6B20" w:rsidRDefault="006C6850" w:rsidP="00BA6B20">
            <w:pPr>
              <w:rPr>
                <w:sz w:val="24"/>
                <w:szCs w:val="24"/>
              </w:rPr>
            </w:pPr>
            <w:r w:rsidRPr="00BA6B20">
              <w:rPr>
                <w:sz w:val="24"/>
                <w:szCs w:val="24"/>
              </w:rPr>
              <w:t xml:space="preserve">на 20% ниже должностного оклада директора Колледжа </w:t>
            </w:r>
          </w:p>
        </w:tc>
      </w:tr>
      <w:tr w:rsidR="006C6850" w:rsidRPr="00BA6B20" w:rsidTr="00BA6B20">
        <w:tc>
          <w:tcPr>
            <w:tcW w:w="566" w:type="dxa"/>
            <w:shd w:val="clear" w:color="auto" w:fill="auto"/>
          </w:tcPr>
          <w:p w:rsidR="006C6850" w:rsidRPr="00BA6B20" w:rsidRDefault="006C6850" w:rsidP="00BA6B20">
            <w:pPr>
              <w:jc w:val="center"/>
              <w:rPr>
                <w:sz w:val="28"/>
                <w:szCs w:val="28"/>
              </w:rPr>
            </w:pPr>
            <w:r w:rsidRPr="00BA6B20">
              <w:rPr>
                <w:sz w:val="28"/>
                <w:szCs w:val="28"/>
              </w:rPr>
              <w:t>1.5</w:t>
            </w:r>
          </w:p>
        </w:tc>
        <w:tc>
          <w:tcPr>
            <w:tcW w:w="4731" w:type="dxa"/>
            <w:shd w:val="clear" w:color="auto" w:fill="auto"/>
          </w:tcPr>
          <w:p w:rsidR="006C6850" w:rsidRPr="00BA6B20" w:rsidRDefault="006C6850" w:rsidP="006C6850">
            <w:pPr>
              <w:rPr>
                <w:sz w:val="28"/>
                <w:szCs w:val="28"/>
              </w:rPr>
            </w:pPr>
            <w:r w:rsidRPr="00BA6B20">
              <w:rPr>
                <w:sz w:val="28"/>
                <w:szCs w:val="28"/>
              </w:rPr>
              <w:t>Главный бухгалтер</w:t>
            </w:r>
          </w:p>
        </w:tc>
        <w:tc>
          <w:tcPr>
            <w:tcW w:w="2580" w:type="dxa"/>
            <w:shd w:val="clear" w:color="auto" w:fill="auto"/>
          </w:tcPr>
          <w:p w:rsidR="006C6850" w:rsidRPr="00BA6B20" w:rsidRDefault="006C6850">
            <w:pPr>
              <w:rPr>
                <w:sz w:val="24"/>
                <w:szCs w:val="24"/>
              </w:rPr>
            </w:pPr>
            <w:r w:rsidRPr="00BA6B20">
              <w:rPr>
                <w:sz w:val="24"/>
                <w:szCs w:val="24"/>
              </w:rPr>
              <w:t xml:space="preserve">на 20% ниже должностного оклада директора Колледжа </w:t>
            </w:r>
          </w:p>
        </w:tc>
        <w:tc>
          <w:tcPr>
            <w:tcW w:w="2544" w:type="dxa"/>
            <w:shd w:val="clear" w:color="auto" w:fill="auto"/>
          </w:tcPr>
          <w:p w:rsidR="006C6850" w:rsidRPr="00BA6B20" w:rsidRDefault="006C6850" w:rsidP="006C6850">
            <w:pPr>
              <w:rPr>
                <w:sz w:val="24"/>
                <w:szCs w:val="24"/>
              </w:rPr>
            </w:pPr>
            <w:r w:rsidRPr="00BA6B20">
              <w:rPr>
                <w:sz w:val="24"/>
                <w:szCs w:val="24"/>
              </w:rPr>
              <w:t xml:space="preserve">на 15% ниже должностного оклада директора Колледжа </w:t>
            </w:r>
          </w:p>
        </w:tc>
      </w:tr>
      <w:tr w:rsidR="006C6850" w:rsidRPr="00BA6B20" w:rsidTr="00BA6B20">
        <w:tc>
          <w:tcPr>
            <w:tcW w:w="566" w:type="dxa"/>
            <w:shd w:val="clear" w:color="auto" w:fill="auto"/>
          </w:tcPr>
          <w:p w:rsidR="006C6850" w:rsidRPr="00BA6B20" w:rsidRDefault="006C6850" w:rsidP="00BA6B20">
            <w:pPr>
              <w:jc w:val="center"/>
              <w:rPr>
                <w:sz w:val="28"/>
                <w:szCs w:val="28"/>
              </w:rPr>
            </w:pPr>
            <w:r w:rsidRPr="00BA6B20">
              <w:rPr>
                <w:sz w:val="28"/>
                <w:szCs w:val="28"/>
              </w:rPr>
              <w:t>2.</w:t>
            </w:r>
          </w:p>
        </w:tc>
        <w:tc>
          <w:tcPr>
            <w:tcW w:w="9855" w:type="dxa"/>
            <w:gridSpan w:val="3"/>
            <w:shd w:val="clear" w:color="auto" w:fill="auto"/>
          </w:tcPr>
          <w:p w:rsidR="006C6850" w:rsidRPr="00BA6B20" w:rsidRDefault="006C6850" w:rsidP="002048A4">
            <w:pPr>
              <w:jc w:val="center"/>
              <w:rPr>
                <w:sz w:val="28"/>
                <w:szCs w:val="28"/>
              </w:rPr>
            </w:pPr>
            <w:r w:rsidRPr="00BA6B20">
              <w:rPr>
                <w:sz w:val="28"/>
                <w:szCs w:val="28"/>
              </w:rPr>
              <w:t>работники имеющие среднее профессиональное образование</w:t>
            </w:r>
          </w:p>
        </w:tc>
      </w:tr>
      <w:tr w:rsidR="006C6850" w:rsidRPr="00BA6B20" w:rsidTr="00BA6B20">
        <w:tc>
          <w:tcPr>
            <w:tcW w:w="566" w:type="dxa"/>
            <w:shd w:val="clear" w:color="auto" w:fill="auto"/>
          </w:tcPr>
          <w:p w:rsidR="006C6850" w:rsidRPr="00BA6B20" w:rsidRDefault="006C6850" w:rsidP="00BA6B20">
            <w:pPr>
              <w:jc w:val="center"/>
              <w:rPr>
                <w:sz w:val="28"/>
                <w:szCs w:val="28"/>
              </w:rPr>
            </w:pPr>
          </w:p>
        </w:tc>
        <w:tc>
          <w:tcPr>
            <w:tcW w:w="4731" w:type="dxa"/>
            <w:shd w:val="clear" w:color="auto" w:fill="auto"/>
          </w:tcPr>
          <w:p w:rsidR="006C6850" w:rsidRPr="00BA6B20" w:rsidRDefault="006C6850" w:rsidP="00BA6B20">
            <w:pPr>
              <w:rPr>
                <w:sz w:val="28"/>
                <w:szCs w:val="28"/>
              </w:rPr>
            </w:pPr>
            <w:r w:rsidRPr="00BA6B20">
              <w:rPr>
                <w:sz w:val="28"/>
                <w:szCs w:val="28"/>
              </w:rPr>
              <w:t>Заместитель директора по учебной работе</w:t>
            </w:r>
          </w:p>
        </w:tc>
        <w:tc>
          <w:tcPr>
            <w:tcW w:w="2580" w:type="dxa"/>
            <w:shd w:val="clear" w:color="auto" w:fill="auto"/>
          </w:tcPr>
          <w:p w:rsidR="006C6850" w:rsidRPr="00BA6B20" w:rsidRDefault="006C6850" w:rsidP="00BA6B20">
            <w:pPr>
              <w:rPr>
                <w:sz w:val="24"/>
                <w:szCs w:val="24"/>
              </w:rPr>
            </w:pPr>
            <w:r w:rsidRPr="00BA6B20">
              <w:rPr>
                <w:sz w:val="24"/>
                <w:szCs w:val="24"/>
              </w:rPr>
              <w:t xml:space="preserve">на 25% ниже должностного оклада директора Колледжа </w:t>
            </w:r>
          </w:p>
        </w:tc>
        <w:tc>
          <w:tcPr>
            <w:tcW w:w="2544" w:type="dxa"/>
            <w:shd w:val="clear" w:color="auto" w:fill="auto"/>
          </w:tcPr>
          <w:p w:rsidR="006C6850" w:rsidRPr="00BA6B20" w:rsidRDefault="006C6850" w:rsidP="006C6850">
            <w:pPr>
              <w:rPr>
                <w:sz w:val="24"/>
                <w:szCs w:val="24"/>
              </w:rPr>
            </w:pPr>
            <w:r w:rsidRPr="00BA6B20">
              <w:rPr>
                <w:sz w:val="24"/>
                <w:szCs w:val="24"/>
              </w:rPr>
              <w:t xml:space="preserve">на 20% ниже должностного оклада директора Колледжа </w:t>
            </w:r>
          </w:p>
        </w:tc>
      </w:tr>
      <w:tr w:rsidR="006C6850" w:rsidRPr="00BA6B20" w:rsidTr="00BA6B20">
        <w:tc>
          <w:tcPr>
            <w:tcW w:w="566" w:type="dxa"/>
            <w:shd w:val="clear" w:color="auto" w:fill="auto"/>
          </w:tcPr>
          <w:p w:rsidR="006C6850" w:rsidRPr="00BA6B20" w:rsidRDefault="006C6850" w:rsidP="00BA6B20">
            <w:pPr>
              <w:jc w:val="center"/>
              <w:rPr>
                <w:sz w:val="28"/>
                <w:szCs w:val="28"/>
              </w:rPr>
            </w:pPr>
          </w:p>
        </w:tc>
        <w:tc>
          <w:tcPr>
            <w:tcW w:w="4731" w:type="dxa"/>
            <w:shd w:val="clear" w:color="auto" w:fill="auto"/>
          </w:tcPr>
          <w:p w:rsidR="006C6850" w:rsidRPr="00BA6B20" w:rsidRDefault="006C6850" w:rsidP="00BA6B20">
            <w:pPr>
              <w:rPr>
                <w:sz w:val="28"/>
                <w:szCs w:val="28"/>
              </w:rPr>
            </w:pPr>
            <w:r w:rsidRPr="00BA6B20">
              <w:rPr>
                <w:sz w:val="28"/>
                <w:szCs w:val="28"/>
              </w:rPr>
              <w:t>Заместитель директора по воспитательной работе</w:t>
            </w:r>
          </w:p>
        </w:tc>
        <w:tc>
          <w:tcPr>
            <w:tcW w:w="2580" w:type="dxa"/>
            <w:shd w:val="clear" w:color="auto" w:fill="auto"/>
          </w:tcPr>
          <w:p w:rsidR="006C6850" w:rsidRPr="00BA6B20" w:rsidRDefault="006C6850" w:rsidP="00BA6B20">
            <w:pPr>
              <w:rPr>
                <w:sz w:val="24"/>
                <w:szCs w:val="24"/>
              </w:rPr>
            </w:pPr>
            <w:r w:rsidRPr="00BA6B20">
              <w:rPr>
                <w:sz w:val="24"/>
                <w:szCs w:val="24"/>
              </w:rPr>
              <w:t xml:space="preserve">на 25% ниже должностного оклада директора Колледжа </w:t>
            </w:r>
          </w:p>
        </w:tc>
        <w:tc>
          <w:tcPr>
            <w:tcW w:w="2544" w:type="dxa"/>
            <w:shd w:val="clear" w:color="auto" w:fill="auto"/>
          </w:tcPr>
          <w:p w:rsidR="006C6850" w:rsidRPr="00BA6B20" w:rsidRDefault="006C6850" w:rsidP="006C6850">
            <w:pPr>
              <w:rPr>
                <w:sz w:val="24"/>
                <w:szCs w:val="24"/>
              </w:rPr>
            </w:pPr>
            <w:r w:rsidRPr="00BA6B20">
              <w:rPr>
                <w:sz w:val="24"/>
                <w:szCs w:val="24"/>
              </w:rPr>
              <w:t xml:space="preserve">на 20% ниже должностного оклада директора Колледжа </w:t>
            </w:r>
          </w:p>
        </w:tc>
      </w:tr>
      <w:tr w:rsidR="006C6850" w:rsidRPr="00BA6B20" w:rsidTr="00BA6B20">
        <w:tc>
          <w:tcPr>
            <w:tcW w:w="566" w:type="dxa"/>
            <w:shd w:val="clear" w:color="auto" w:fill="auto"/>
          </w:tcPr>
          <w:p w:rsidR="006C6850" w:rsidRPr="00BA6B20" w:rsidRDefault="006C6850" w:rsidP="00BA6B20">
            <w:pPr>
              <w:jc w:val="center"/>
              <w:rPr>
                <w:sz w:val="28"/>
                <w:szCs w:val="28"/>
              </w:rPr>
            </w:pPr>
          </w:p>
        </w:tc>
        <w:tc>
          <w:tcPr>
            <w:tcW w:w="4731" w:type="dxa"/>
            <w:shd w:val="clear" w:color="auto" w:fill="auto"/>
          </w:tcPr>
          <w:p w:rsidR="006C6850" w:rsidRPr="00BA6B20" w:rsidRDefault="006C6850" w:rsidP="00BA6B20">
            <w:pPr>
              <w:rPr>
                <w:sz w:val="28"/>
                <w:szCs w:val="28"/>
              </w:rPr>
            </w:pPr>
            <w:r w:rsidRPr="00BA6B20">
              <w:rPr>
                <w:sz w:val="28"/>
                <w:szCs w:val="28"/>
              </w:rPr>
              <w:t>Заместитель директора по учебно-производственной работе</w:t>
            </w:r>
          </w:p>
        </w:tc>
        <w:tc>
          <w:tcPr>
            <w:tcW w:w="2580" w:type="dxa"/>
            <w:shd w:val="clear" w:color="auto" w:fill="auto"/>
          </w:tcPr>
          <w:p w:rsidR="006C6850" w:rsidRPr="00BA6B20" w:rsidRDefault="006C6850" w:rsidP="00BA6B20">
            <w:pPr>
              <w:rPr>
                <w:sz w:val="24"/>
                <w:szCs w:val="24"/>
              </w:rPr>
            </w:pPr>
            <w:r w:rsidRPr="00BA6B20">
              <w:rPr>
                <w:sz w:val="24"/>
                <w:szCs w:val="24"/>
              </w:rPr>
              <w:t xml:space="preserve">на 25% ниже должностного оклада директора Колледжа </w:t>
            </w:r>
          </w:p>
        </w:tc>
        <w:tc>
          <w:tcPr>
            <w:tcW w:w="2544" w:type="dxa"/>
            <w:shd w:val="clear" w:color="auto" w:fill="auto"/>
          </w:tcPr>
          <w:p w:rsidR="006C6850" w:rsidRPr="00BA6B20" w:rsidRDefault="006C6850" w:rsidP="006C6850">
            <w:pPr>
              <w:rPr>
                <w:sz w:val="24"/>
                <w:szCs w:val="24"/>
              </w:rPr>
            </w:pPr>
            <w:r w:rsidRPr="00BA6B20">
              <w:rPr>
                <w:sz w:val="24"/>
                <w:szCs w:val="24"/>
              </w:rPr>
              <w:t xml:space="preserve">на 20% ниже должностного оклада директора Колледжа </w:t>
            </w:r>
          </w:p>
        </w:tc>
      </w:tr>
      <w:tr w:rsidR="006C6850" w:rsidRPr="00BA6B20" w:rsidTr="00BA6B20">
        <w:tc>
          <w:tcPr>
            <w:tcW w:w="566" w:type="dxa"/>
            <w:shd w:val="clear" w:color="auto" w:fill="auto"/>
          </w:tcPr>
          <w:p w:rsidR="006C6850" w:rsidRPr="00BA6B20" w:rsidRDefault="006C6850" w:rsidP="00BA6B20">
            <w:pPr>
              <w:jc w:val="center"/>
              <w:rPr>
                <w:sz w:val="28"/>
                <w:szCs w:val="28"/>
              </w:rPr>
            </w:pPr>
          </w:p>
        </w:tc>
        <w:tc>
          <w:tcPr>
            <w:tcW w:w="4731" w:type="dxa"/>
            <w:shd w:val="clear" w:color="auto" w:fill="auto"/>
          </w:tcPr>
          <w:p w:rsidR="006C6850" w:rsidRPr="00BA6B20" w:rsidRDefault="006C6850" w:rsidP="00BA6B20">
            <w:pPr>
              <w:rPr>
                <w:sz w:val="28"/>
                <w:szCs w:val="28"/>
              </w:rPr>
            </w:pPr>
            <w:r w:rsidRPr="00BA6B20">
              <w:rPr>
                <w:sz w:val="28"/>
                <w:szCs w:val="28"/>
              </w:rPr>
              <w:t>Заместитель директора по административно-хозяйственной части</w:t>
            </w:r>
          </w:p>
        </w:tc>
        <w:tc>
          <w:tcPr>
            <w:tcW w:w="2580" w:type="dxa"/>
            <w:shd w:val="clear" w:color="auto" w:fill="auto"/>
          </w:tcPr>
          <w:p w:rsidR="006C6850" w:rsidRPr="00BA6B20" w:rsidRDefault="006C6850" w:rsidP="00BA6B20">
            <w:pPr>
              <w:rPr>
                <w:sz w:val="24"/>
                <w:szCs w:val="24"/>
              </w:rPr>
            </w:pPr>
            <w:r w:rsidRPr="00BA6B20">
              <w:rPr>
                <w:sz w:val="24"/>
                <w:szCs w:val="24"/>
              </w:rPr>
              <w:t xml:space="preserve">на 30% ниже должностного оклада директора Колледжа </w:t>
            </w:r>
          </w:p>
        </w:tc>
        <w:tc>
          <w:tcPr>
            <w:tcW w:w="2544" w:type="dxa"/>
            <w:shd w:val="clear" w:color="auto" w:fill="auto"/>
          </w:tcPr>
          <w:p w:rsidR="006C6850" w:rsidRPr="00BA6B20" w:rsidRDefault="006C6850" w:rsidP="006C6850">
            <w:pPr>
              <w:rPr>
                <w:sz w:val="24"/>
                <w:szCs w:val="24"/>
              </w:rPr>
            </w:pPr>
            <w:r w:rsidRPr="00BA6B20">
              <w:rPr>
                <w:sz w:val="24"/>
                <w:szCs w:val="24"/>
              </w:rPr>
              <w:t xml:space="preserve">на 25% ниже должностного оклада директора Колледжа </w:t>
            </w:r>
          </w:p>
        </w:tc>
      </w:tr>
      <w:tr w:rsidR="006C6850" w:rsidRPr="00BA6B20" w:rsidTr="00BA6B20">
        <w:tc>
          <w:tcPr>
            <w:tcW w:w="566" w:type="dxa"/>
            <w:shd w:val="clear" w:color="auto" w:fill="auto"/>
          </w:tcPr>
          <w:p w:rsidR="006C6850" w:rsidRPr="00BA6B20" w:rsidRDefault="006C6850" w:rsidP="00BA6B20">
            <w:pPr>
              <w:jc w:val="center"/>
              <w:rPr>
                <w:sz w:val="28"/>
                <w:szCs w:val="28"/>
              </w:rPr>
            </w:pPr>
          </w:p>
        </w:tc>
        <w:tc>
          <w:tcPr>
            <w:tcW w:w="4731" w:type="dxa"/>
            <w:shd w:val="clear" w:color="auto" w:fill="auto"/>
          </w:tcPr>
          <w:p w:rsidR="006C6850" w:rsidRPr="00BA6B20" w:rsidRDefault="006C6850" w:rsidP="00BA6B20">
            <w:pPr>
              <w:rPr>
                <w:sz w:val="28"/>
                <w:szCs w:val="28"/>
              </w:rPr>
            </w:pPr>
            <w:r w:rsidRPr="00BA6B20">
              <w:rPr>
                <w:sz w:val="28"/>
                <w:szCs w:val="28"/>
              </w:rPr>
              <w:t>Главный бухгалтер</w:t>
            </w:r>
          </w:p>
        </w:tc>
        <w:tc>
          <w:tcPr>
            <w:tcW w:w="2580" w:type="dxa"/>
            <w:shd w:val="clear" w:color="auto" w:fill="auto"/>
          </w:tcPr>
          <w:p w:rsidR="006C6850" w:rsidRPr="00BA6B20" w:rsidRDefault="006C6850" w:rsidP="00BA6B20">
            <w:pPr>
              <w:rPr>
                <w:sz w:val="24"/>
                <w:szCs w:val="24"/>
              </w:rPr>
            </w:pPr>
            <w:r w:rsidRPr="00BA6B20">
              <w:rPr>
                <w:sz w:val="24"/>
                <w:szCs w:val="24"/>
              </w:rPr>
              <w:t xml:space="preserve">на 25% ниже должностного оклада директора Колледжа </w:t>
            </w:r>
          </w:p>
        </w:tc>
        <w:tc>
          <w:tcPr>
            <w:tcW w:w="2544" w:type="dxa"/>
            <w:shd w:val="clear" w:color="auto" w:fill="auto"/>
          </w:tcPr>
          <w:p w:rsidR="006C6850" w:rsidRPr="00BA6B20" w:rsidRDefault="006C6850" w:rsidP="006C6850">
            <w:pPr>
              <w:rPr>
                <w:sz w:val="24"/>
                <w:szCs w:val="24"/>
              </w:rPr>
            </w:pPr>
            <w:r w:rsidRPr="00BA6B20">
              <w:rPr>
                <w:sz w:val="24"/>
                <w:szCs w:val="24"/>
              </w:rPr>
              <w:t xml:space="preserve">на 20% ниже должностного оклада директора Колледжа </w:t>
            </w:r>
          </w:p>
        </w:tc>
      </w:tr>
    </w:tbl>
    <w:p w:rsidR="00F3549B" w:rsidRPr="00F3549B" w:rsidRDefault="00F3549B" w:rsidP="00F3549B">
      <w:pPr>
        <w:jc w:val="center"/>
        <w:rPr>
          <w:b/>
          <w:sz w:val="28"/>
          <w:szCs w:val="28"/>
        </w:rPr>
      </w:pPr>
    </w:p>
    <w:sectPr w:rsidR="00F3549B" w:rsidRPr="00F3549B" w:rsidSect="00D81D89">
      <w:pgSz w:w="11906" w:h="16838" w:code="9"/>
      <w:pgMar w:top="1134" w:right="567" w:bottom="1134" w:left="1134" w:header="72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7FB" w:rsidRDefault="00BF77FB">
      <w:r>
        <w:separator/>
      </w:r>
    </w:p>
  </w:endnote>
  <w:endnote w:type="continuationSeparator" w:id="1">
    <w:p w:rsidR="00BF77FB" w:rsidRDefault="00BF77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7D5" w:rsidRDefault="00B777D5">
    <w:pPr>
      <w:pStyle w:val="a6"/>
      <w:jc w:val="center"/>
    </w:pPr>
    <w:fldSimple w:instr="PAGE   \* MERGEFORMAT">
      <w:r w:rsidR="00422EEB" w:rsidRPr="00422EEB">
        <w:rPr>
          <w:noProof/>
          <w:lang w:val="ru-RU"/>
        </w:rPr>
        <w:t>6</w:t>
      </w:r>
    </w:fldSimple>
  </w:p>
  <w:p w:rsidR="00B777D5" w:rsidRDefault="00B777D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7FB" w:rsidRDefault="00BF77FB">
      <w:r>
        <w:separator/>
      </w:r>
    </w:p>
  </w:footnote>
  <w:footnote w:type="continuationSeparator" w:id="1">
    <w:p w:rsidR="00BF77FB" w:rsidRDefault="00BF77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7D5" w:rsidRDefault="00B777D5" w:rsidP="00D33ECE">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E53B0"/>
    <w:multiLevelType w:val="hybridMultilevel"/>
    <w:tmpl w:val="D78A532A"/>
    <w:lvl w:ilvl="0" w:tplc="1132F28E">
      <w:start w:val="1"/>
      <w:numFmt w:val="decimal"/>
      <w:lvlText w:val="%1."/>
      <w:lvlJc w:val="left"/>
      <w:pPr>
        <w:tabs>
          <w:tab w:val="num" w:pos="1422"/>
        </w:tabs>
        <w:ind w:left="1422" w:hanging="855"/>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
    <w:nsid w:val="4F133F9F"/>
    <w:multiLevelType w:val="hybridMultilevel"/>
    <w:tmpl w:val="0BFAB54E"/>
    <w:lvl w:ilvl="0" w:tplc="E77661E6">
      <w:start w:val="4"/>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538C7570"/>
    <w:multiLevelType w:val="hybridMultilevel"/>
    <w:tmpl w:val="15B66B70"/>
    <w:lvl w:ilvl="0" w:tplc="1568AF28">
      <w:start w:val="1"/>
      <w:numFmt w:val="bullet"/>
      <w:lvlText w:val=""/>
      <w:lvlJc w:val="left"/>
      <w:pPr>
        <w:tabs>
          <w:tab w:val="num" w:pos="644"/>
        </w:tabs>
        <w:ind w:left="644" w:hanging="360"/>
      </w:pPr>
      <w:rPr>
        <w:rFonts w:ascii="Symbol" w:hAnsi="Symbol" w:hint="default"/>
        <w:color w:val="auto"/>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6F0497"/>
    <w:multiLevelType w:val="hybridMultilevel"/>
    <w:tmpl w:val="97E24A80"/>
    <w:lvl w:ilvl="0" w:tplc="013C9C96">
      <w:start w:val="1"/>
      <w:numFmt w:val="decimal"/>
      <w:lvlText w:val="%1."/>
      <w:lvlJc w:val="left"/>
      <w:pPr>
        <w:ind w:left="720" w:hanging="360"/>
      </w:pPr>
      <w:rPr>
        <w:rFonts w:cs="Times New Roman" w:hint="default"/>
        <w:color w:val="000000"/>
        <w:sz w:val="2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62E125BC"/>
    <w:multiLevelType w:val="hybridMultilevel"/>
    <w:tmpl w:val="9F5AA602"/>
    <w:lvl w:ilvl="0" w:tplc="1568AF28">
      <w:start w:val="1"/>
      <w:numFmt w:val="bullet"/>
      <w:lvlText w:val=""/>
      <w:lvlJc w:val="left"/>
      <w:pPr>
        <w:tabs>
          <w:tab w:val="num" w:pos="644"/>
        </w:tabs>
        <w:ind w:left="644" w:hanging="360"/>
      </w:pPr>
      <w:rPr>
        <w:rFonts w:ascii="Symbol" w:hAnsi="Symbol" w:hint="default"/>
        <w:color w:val="auto"/>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1453D73"/>
    <w:multiLevelType w:val="multilevel"/>
    <w:tmpl w:val="429E05C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766E2258"/>
    <w:multiLevelType w:val="multilevel"/>
    <w:tmpl w:val="F5EE54B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1"/>
  </w:num>
  <w:num w:numId="6">
    <w:abstractNumId w:val="6"/>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08"/>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D33ECE"/>
    <w:rsid w:val="0000283A"/>
    <w:rsid w:val="00005AA8"/>
    <w:rsid w:val="000135C3"/>
    <w:rsid w:val="00015393"/>
    <w:rsid w:val="0001588D"/>
    <w:rsid w:val="00015B4F"/>
    <w:rsid w:val="0001717F"/>
    <w:rsid w:val="00023194"/>
    <w:rsid w:val="00035DB5"/>
    <w:rsid w:val="00036A08"/>
    <w:rsid w:val="00047402"/>
    <w:rsid w:val="00050FDE"/>
    <w:rsid w:val="00051615"/>
    <w:rsid w:val="00052795"/>
    <w:rsid w:val="0006481D"/>
    <w:rsid w:val="00065708"/>
    <w:rsid w:val="00067BF0"/>
    <w:rsid w:val="000711BE"/>
    <w:rsid w:val="00074662"/>
    <w:rsid w:val="00074EDE"/>
    <w:rsid w:val="0008539A"/>
    <w:rsid w:val="000869CF"/>
    <w:rsid w:val="000925D5"/>
    <w:rsid w:val="00093DE5"/>
    <w:rsid w:val="00096AE9"/>
    <w:rsid w:val="000C10AF"/>
    <w:rsid w:val="000C1328"/>
    <w:rsid w:val="000C437C"/>
    <w:rsid w:val="000C7892"/>
    <w:rsid w:val="000D2BF1"/>
    <w:rsid w:val="000D6D28"/>
    <w:rsid w:val="000E0F6F"/>
    <w:rsid w:val="000E3679"/>
    <w:rsid w:val="000E445D"/>
    <w:rsid w:val="000E469D"/>
    <w:rsid w:val="000E54FB"/>
    <w:rsid w:val="000E6D85"/>
    <w:rsid w:val="000F22DF"/>
    <w:rsid w:val="000F2C13"/>
    <w:rsid w:val="00100F94"/>
    <w:rsid w:val="00107C33"/>
    <w:rsid w:val="00110B9C"/>
    <w:rsid w:val="00111FC4"/>
    <w:rsid w:val="00112A8D"/>
    <w:rsid w:val="00115C9E"/>
    <w:rsid w:val="00117AFF"/>
    <w:rsid w:val="00117D26"/>
    <w:rsid w:val="00122064"/>
    <w:rsid w:val="001226E3"/>
    <w:rsid w:val="00122BB7"/>
    <w:rsid w:val="00127525"/>
    <w:rsid w:val="00133191"/>
    <w:rsid w:val="00137B4E"/>
    <w:rsid w:val="00141E5F"/>
    <w:rsid w:val="00144603"/>
    <w:rsid w:val="00160E5E"/>
    <w:rsid w:val="00161054"/>
    <w:rsid w:val="00161526"/>
    <w:rsid w:val="00164C27"/>
    <w:rsid w:val="0017226F"/>
    <w:rsid w:val="00174081"/>
    <w:rsid w:val="001877B8"/>
    <w:rsid w:val="001A0DAF"/>
    <w:rsid w:val="001A1BB1"/>
    <w:rsid w:val="001A23AD"/>
    <w:rsid w:val="001A33DC"/>
    <w:rsid w:val="001B6827"/>
    <w:rsid w:val="001C0E41"/>
    <w:rsid w:val="001D0CFB"/>
    <w:rsid w:val="001E3E94"/>
    <w:rsid w:val="001F43EA"/>
    <w:rsid w:val="00202C79"/>
    <w:rsid w:val="00202E62"/>
    <w:rsid w:val="002048A4"/>
    <w:rsid w:val="0020618E"/>
    <w:rsid w:val="00210F0E"/>
    <w:rsid w:val="00212685"/>
    <w:rsid w:val="00221800"/>
    <w:rsid w:val="002220DE"/>
    <w:rsid w:val="0022402A"/>
    <w:rsid w:val="00226809"/>
    <w:rsid w:val="0023030E"/>
    <w:rsid w:val="002368A3"/>
    <w:rsid w:val="00242E16"/>
    <w:rsid w:val="00243297"/>
    <w:rsid w:val="002454B9"/>
    <w:rsid w:val="00251C13"/>
    <w:rsid w:val="00254F15"/>
    <w:rsid w:val="002557C1"/>
    <w:rsid w:val="00256515"/>
    <w:rsid w:val="00257C37"/>
    <w:rsid w:val="0026477A"/>
    <w:rsid w:val="0026631C"/>
    <w:rsid w:val="00280957"/>
    <w:rsid w:val="0028126F"/>
    <w:rsid w:val="002824C5"/>
    <w:rsid w:val="002853EC"/>
    <w:rsid w:val="00285AC6"/>
    <w:rsid w:val="00297AB9"/>
    <w:rsid w:val="002A1BF9"/>
    <w:rsid w:val="002A7656"/>
    <w:rsid w:val="002B1261"/>
    <w:rsid w:val="002D039B"/>
    <w:rsid w:val="002D2E68"/>
    <w:rsid w:val="002D513B"/>
    <w:rsid w:val="002D6B7D"/>
    <w:rsid w:val="002E6F81"/>
    <w:rsid w:val="002F5415"/>
    <w:rsid w:val="002F678B"/>
    <w:rsid w:val="002F76F5"/>
    <w:rsid w:val="00301C7B"/>
    <w:rsid w:val="00305318"/>
    <w:rsid w:val="00323581"/>
    <w:rsid w:val="00331AB4"/>
    <w:rsid w:val="00332D57"/>
    <w:rsid w:val="00337179"/>
    <w:rsid w:val="00341B38"/>
    <w:rsid w:val="00346AFD"/>
    <w:rsid w:val="003471B4"/>
    <w:rsid w:val="0035113F"/>
    <w:rsid w:val="003532E3"/>
    <w:rsid w:val="003563D4"/>
    <w:rsid w:val="0035676E"/>
    <w:rsid w:val="00356CAB"/>
    <w:rsid w:val="00357DD7"/>
    <w:rsid w:val="00363FF8"/>
    <w:rsid w:val="00364B00"/>
    <w:rsid w:val="0036530C"/>
    <w:rsid w:val="00370882"/>
    <w:rsid w:val="00371ACF"/>
    <w:rsid w:val="00372E86"/>
    <w:rsid w:val="0037490E"/>
    <w:rsid w:val="00394516"/>
    <w:rsid w:val="00396F68"/>
    <w:rsid w:val="003A0001"/>
    <w:rsid w:val="003B51F5"/>
    <w:rsid w:val="003B58A3"/>
    <w:rsid w:val="003C5CBE"/>
    <w:rsid w:val="003C61AC"/>
    <w:rsid w:val="003D4C3D"/>
    <w:rsid w:val="003F1644"/>
    <w:rsid w:val="003F78EB"/>
    <w:rsid w:val="004006F7"/>
    <w:rsid w:val="00402AA9"/>
    <w:rsid w:val="0040594D"/>
    <w:rsid w:val="00410B61"/>
    <w:rsid w:val="00414FEB"/>
    <w:rsid w:val="004205E5"/>
    <w:rsid w:val="00421014"/>
    <w:rsid w:val="00421F98"/>
    <w:rsid w:val="00422EEB"/>
    <w:rsid w:val="00425042"/>
    <w:rsid w:val="00426273"/>
    <w:rsid w:val="00430319"/>
    <w:rsid w:val="00432AD4"/>
    <w:rsid w:val="0043469D"/>
    <w:rsid w:val="00434C5D"/>
    <w:rsid w:val="00443376"/>
    <w:rsid w:val="004627CF"/>
    <w:rsid w:val="004678B4"/>
    <w:rsid w:val="00472853"/>
    <w:rsid w:val="004739D2"/>
    <w:rsid w:val="004822B3"/>
    <w:rsid w:val="004937FE"/>
    <w:rsid w:val="00494E40"/>
    <w:rsid w:val="004A1B16"/>
    <w:rsid w:val="004A2C18"/>
    <w:rsid w:val="004A79A7"/>
    <w:rsid w:val="004B104C"/>
    <w:rsid w:val="004B678E"/>
    <w:rsid w:val="004C0034"/>
    <w:rsid w:val="004D6A42"/>
    <w:rsid w:val="004E2353"/>
    <w:rsid w:val="004F2307"/>
    <w:rsid w:val="004F231E"/>
    <w:rsid w:val="00503EE9"/>
    <w:rsid w:val="005049AC"/>
    <w:rsid w:val="0051085C"/>
    <w:rsid w:val="00515883"/>
    <w:rsid w:val="005244F2"/>
    <w:rsid w:val="00525A40"/>
    <w:rsid w:val="00530BA6"/>
    <w:rsid w:val="005358ED"/>
    <w:rsid w:val="00547F24"/>
    <w:rsid w:val="005545B0"/>
    <w:rsid w:val="00566107"/>
    <w:rsid w:val="00566F99"/>
    <w:rsid w:val="00567D47"/>
    <w:rsid w:val="0057391D"/>
    <w:rsid w:val="00575126"/>
    <w:rsid w:val="0057667F"/>
    <w:rsid w:val="00586AA6"/>
    <w:rsid w:val="00592406"/>
    <w:rsid w:val="005947A7"/>
    <w:rsid w:val="00595DBD"/>
    <w:rsid w:val="005A013E"/>
    <w:rsid w:val="005A27DC"/>
    <w:rsid w:val="005B5107"/>
    <w:rsid w:val="005C0409"/>
    <w:rsid w:val="005C28B3"/>
    <w:rsid w:val="005C5FDA"/>
    <w:rsid w:val="005D21DC"/>
    <w:rsid w:val="005E05E8"/>
    <w:rsid w:val="005E3C55"/>
    <w:rsid w:val="005F36C7"/>
    <w:rsid w:val="005F5814"/>
    <w:rsid w:val="005F6080"/>
    <w:rsid w:val="00601AF0"/>
    <w:rsid w:val="0060413A"/>
    <w:rsid w:val="00610698"/>
    <w:rsid w:val="006117A0"/>
    <w:rsid w:val="006147CF"/>
    <w:rsid w:val="00627857"/>
    <w:rsid w:val="00632904"/>
    <w:rsid w:val="00634277"/>
    <w:rsid w:val="00636D2B"/>
    <w:rsid w:val="00636F5F"/>
    <w:rsid w:val="00645C21"/>
    <w:rsid w:val="00646976"/>
    <w:rsid w:val="006529E3"/>
    <w:rsid w:val="0066677F"/>
    <w:rsid w:val="00667F66"/>
    <w:rsid w:val="006742AF"/>
    <w:rsid w:val="0067695B"/>
    <w:rsid w:val="006816DE"/>
    <w:rsid w:val="00685439"/>
    <w:rsid w:val="00685DB8"/>
    <w:rsid w:val="00686B3D"/>
    <w:rsid w:val="006874B3"/>
    <w:rsid w:val="0069216C"/>
    <w:rsid w:val="0069444B"/>
    <w:rsid w:val="00696689"/>
    <w:rsid w:val="00697065"/>
    <w:rsid w:val="006A39B4"/>
    <w:rsid w:val="006A4916"/>
    <w:rsid w:val="006B2C7D"/>
    <w:rsid w:val="006B7C41"/>
    <w:rsid w:val="006C2F1E"/>
    <w:rsid w:val="006C4AF0"/>
    <w:rsid w:val="006C6850"/>
    <w:rsid w:val="006C7BBA"/>
    <w:rsid w:val="006D7F02"/>
    <w:rsid w:val="006E181B"/>
    <w:rsid w:val="006E2B93"/>
    <w:rsid w:val="006F6C92"/>
    <w:rsid w:val="0070573C"/>
    <w:rsid w:val="007133C7"/>
    <w:rsid w:val="00721E82"/>
    <w:rsid w:val="0072672D"/>
    <w:rsid w:val="0073211F"/>
    <w:rsid w:val="00741E71"/>
    <w:rsid w:val="00742593"/>
    <w:rsid w:val="00743A18"/>
    <w:rsid w:val="007452D7"/>
    <w:rsid w:val="0074641F"/>
    <w:rsid w:val="00746ADD"/>
    <w:rsid w:val="00755F06"/>
    <w:rsid w:val="007562AA"/>
    <w:rsid w:val="0076142C"/>
    <w:rsid w:val="007626B7"/>
    <w:rsid w:val="00763BBE"/>
    <w:rsid w:val="00767979"/>
    <w:rsid w:val="00780DC3"/>
    <w:rsid w:val="00790846"/>
    <w:rsid w:val="00795F78"/>
    <w:rsid w:val="00797EF1"/>
    <w:rsid w:val="007A54F9"/>
    <w:rsid w:val="007C1BEE"/>
    <w:rsid w:val="007C7DB6"/>
    <w:rsid w:val="007D0864"/>
    <w:rsid w:val="007D0B42"/>
    <w:rsid w:val="007D1958"/>
    <w:rsid w:val="007E2A83"/>
    <w:rsid w:val="007E5CB7"/>
    <w:rsid w:val="007F261E"/>
    <w:rsid w:val="007F3595"/>
    <w:rsid w:val="007F4946"/>
    <w:rsid w:val="00801FF4"/>
    <w:rsid w:val="00806373"/>
    <w:rsid w:val="008068A3"/>
    <w:rsid w:val="008109E9"/>
    <w:rsid w:val="0082149F"/>
    <w:rsid w:val="00827E0F"/>
    <w:rsid w:val="00835310"/>
    <w:rsid w:val="0083557E"/>
    <w:rsid w:val="00840430"/>
    <w:rsid w:val="00841990"/>
    <w:rsid w:val="00842756"/>
    <w:rsid w:val="008654F4"/>
    <w:rsid w:val="0086737B"/>
    <w:rsid w:val="008741E4"/>
    <w:rsid w:val="00891853"/>
    <w:rsid w:val="008A2A05"/>
    <w:rsid w:val="008B5C08"/>
    <w:rsid w:val="008B5F66"/>
    <w:rsid w:val="008B7762"/>
    <w:rsid w:val="008C50CA"/>
    <w:rsid w:val="008C721A"/>
    <w:rsid w:val="008C7B6A"/>
    <w:rsid w:val="008D6865"/>
    <w:rsid w:val="008D6FD6"/>
    <w:rsid w:val="008E087D"/>
    <w:rsid w:val="008E3E5B"/>
    <w:rsid w:val="008E44E4"/>
    <w:rsid w:val="008F003E"/>
    <w:rsid w:val="00906080"/>
    <w:rsid w:val="009078ED"/>
    <w:rsid w:val="00925638"/>
    <w:rsid w:val="00927352"/>
    <w:rsid w:val="00931B52"/>
    <w:rsid w:val="0093770E"/>
    <w:rsid w:val="00945CFC"/>
    <w:rsid w:val="00957F98"/>
    <w:rsid w:val="00963193"/>
    <w:rsid w:val="0096622D"/>
    <w:rsid w:val="00967E49"/>
    <w:rsid w:val="00970A52"/>
    <w:rsid w:val="00972C59"/>
    <w:rsid w:val="00974B4E"/>
    <w:rsid w:val="00976674"/>
    <w:rsid w:val="00977A4A"/>
    <w:rsid w:val="00981477"/>
    <w:rsid w:val="009834B4"/>
    <w:rsid w:val="0098615A"/>
    <w:rsid w:val="0099039A"/>
    <w:rsid w:val="00990A54"/>
    <w:rsid w:val="009A5971"/>
    <w:rsid w:val="009A59F3"/>
    <w:rsid w:val="009B1100"/>
    <w:rsid w:val="009B1359"/>
    <w:rsid w:val="009B3697"/>
    <w:rsid w:val="009B3AD8"/>
    <w:rsid w:val="009C00A3"/>
    <w:rsid w:val="009C5EF2"/>
    <w:rsid w:val="009D439F"/>
    <w:rsid w:val="009E0902"/>
    <w:rsid w:val="009E18CB"/>
    <w:rsid w:val="009E26A9"/>
    <w:rsid w:val="009E6421"/>
    <w:rsid w:val="009F22F6"/>
    <w:rsid w:val="009F6994"/>
    <w:rsid w:val="00A057EB"/>
    <w:rsid w:val="00A069F2"/>
    <w:rsid w:val="00A07CC0"/>
    <w:rsid w:val="00A114C0"/>
    <w:rsid w:val="00A11BB3"/>
    <w:rsid w:val="00A13422"/>
    <w:rsid w:val="00A145F2"/>
    <w:rsid w:val="00A16598"/>
    <w:rsid w:val="00A22BAA"/>
    <w:rsid w:val="00A236A8"/>
    <w:rsid w:val="00A23CDE"/>
    <w:rsid w:val="00A32DCE"/>
    <w:rsid w:val="00A505EE"/>
    <w:rsid w:val="00A51BE2"/>
    <w:rsid w:val="00A57CE3"/>
    <w:rsid w:val="00A618C1"/>
    <w:rsid w:val="00A67496"/>
    <w:rsid w:val="00A72E93"/>
    <w:rsid w:val="00A73C85"/>
    <w:rsid w:val="00A76493"/>
    <w:rsid w:val="00A83BAF"/>
    <w:rsid w:val="00A94F9F"/>
    <w:rsid w:val="00A957AB"/>
    <w:rsid w:val="00A969EA"/>
    <w:rsid w:val="00A97523"/>
    <w:rsid w:val="00AA0752"/>
    <w:rsid w:val="00AA1B1D"/>
    <w:rsid w:val="00AA1D6E"/>
    <w:rsid w:val="00AA3D2E"/>
    <w:rsid w:val="00AB2171"/>
    <w:rsid w:val="00AB34CB"/>
    <w:rsid w:val="00AC00E5"/>
    <w:rsid w:val="00AC2696"/>
    <w:rsid w:val="00AD166F"/>
    <w:rsid w:val="00AD16E7"/>
    <w:rsid w:val="00AD7087"/>
    <w:rsid w:val="00AE3C99"/>
    <w:rsid w:val="00AF090B"/>
    <w:rsid w:val="00AF1084"/>
    <w:rsid w:val="00AF6EED"/>
    <w:rsid w:val="00B02526"/>
    <w:rsid w:val="00B0503B"/>
    <w:rsid w:val="00B074BC"/>
    <w:rsid w:val="00B15977"/>
    <w:rsid w:val="00B1790A"/>
    <w:rsid w:val="00B25E06"/>
    <w:rsid w:val="00B321CB"/>
    <w:rsid w:val="00B34679"/>
    <w:rsid w:val="00B350AE"/>
    <w:rsid w:val="00B416DF"/>
    <w:rsid w:val="00B424D4"/>
    <w:rsid w:val="00B435EF"/>
    <w:rsid w:val="00B437B4"/>
    <w:rsid w:val="00B55A30"/>
    <w:rsid w:val="00B571EE"/>
    <w:rsid w:val="00B63EB7"/>
    <w:rsid w:val="00B70384"/>
    <w:rsid w:val="00B75E3A"/>
    <w:rsid w:val="00B7713D"/>
    <w:rsid w:val="00B777D5"/>
    <w:rsid w:val="00B85386"/>
    <w:rsid w:val="00B85B84"/>
    <w:rsid w:val="00B9476B"/>
    <w:rsid w:val="00BA09C1"/>
    <w:rsid w:val="00BA5BDD"/>
    <w:rsid w:val="00BA6B20"/>
    <w:rsid w:val="00BB3371"/>
    <w:rsid w:val="00BB36AB"/>
    <w:rsid w:val="00BB5230"/>
    <w:rsid w:val="00BC0161"/>
    <w:rsid w:val="00BC06E5"/>
    <w:rsid w:val="00BC6377"/>
    <w:rsid w:val="00BD0F42"/>
    <w:rsid w:val="00BD28C0"/>
    <w:rsid w:val="00BD7370"/>
    <w:rsid w:val="00BE0EB7"/>
    <w:rsid w:val="00BF4692"/>
    <w:rsid w:val="00BF635E"/>
    <w:rsid w:val="00BF6E80"/>
    <w:rsid w:val="00BF77FB"/>
    <w:rsid w:val="00C028CA"/>
    <w:rsid w:val="00C10C87"/>
    <w:rsid w:val="00C152EA"/>
    <w:rsid w:val="00C17B16"/>
    <w:rsid w:val="00C2018C"/>
    <w:rsid w:val="00C30D46"/>
    <w:rsid w:val="00C3288A"/>
    <w:rsid w:val="00C34457"/>
    <w:rsid w:val="00C37C8D"/>
    <w:rsid w:val="00C40473"/>
    <w:rsid w:val="00C4103C"/>
    <w:rsid w:val="00C415BE"/>
    <w:rsid w:val="00C55318"/>
    <w:rsid w:val="00C56824"/>
    <w:rsid w:val="00C65781"/>
    <w:rsid w:val="00C668D3"/>
    <w:rsid w:val="00C70318"/>
    <w:rsid w:val="00C7093E"/>
    <w:rsid w:val="00C74410"/>
    <w:rsid w:val="00C7715A"/>
    <w:rsid w:val="00C80C7E"/>
    <w:rsid w:val="00C80F1B"/>
    <w:rsid w:val="00C8526A"/>
    <w:rsid w:val="00C85CC1"/>
    <w:rsid w:val="00C86E72"/>
    <w:rsid w:val="00C9189F"/>
    <w:rsid w:val="00C9223B"/>
    <w:rsid w:val="00C93922"/>
    <w:rsid w:val="00C95A67"/>
    <w:rsid w:val="00C9630B"/>
    <w:rsid w:val="00CA5F63"/>
    <w:rsid w:val="00CA726B"/>
    <w:rsid w:val="00CB15E7"/>
    <w:rsid w:val="00CB68F0"/>
    <w:rsid w:val="00CC2D0F"/>
    <w:rsid w:val="00CC5276"/>
    <w:rsid w:val="00CC7E80"/>
    <w:rsid w:val="00CD05A8"/>
    <w:rsid w:val="00CD47CF"/>
    <w:rsid w:val="00CE0194"/>
    <w:rsid w:val="00CE0227"/>
    <w:rsid w:val="00CE4A0B"/>
    <w:rsid w:val="00CE793A"/>
    <w:rsid w:val="00CF14BE"/>
    <w:rsid w:val="00CF42F7"/>
    <w:rsid w:val="00CF6615"/>
    <w:rsid w:val="00CF7434"/>
    <w:rsid w:val="00D00A3B"/>
    <w:rsid w:val="00D04FF0"/>
    <w:rsid w:val="00D11267"/>
    <w:rsid w:val="00D12386"/>
    <w:rsid w:val="00D14C16"/>
    <w:rsid w:val="00D27AAA"/>
    <w:rsid w:val="00D31581"/>
    <w:rsid w:val="00D33ECE"/>
    <w:rsid w:val="00D37746"/>
    <w:rsid w:val="00D412FD"/>
    <w:rsid w:val="00D441B8"/>
    <w:rsid w:val="00D447DC"/>
    <w:rsid w:val="00D4530E"/>
    <w:rsid w:val="00D46E2D"/>
    <w:rsid w:val="00D50340"/>
    <w:rsid w:val="00D565B2"/>
    <w:rsid w:val="00D5741C"/>
    <w:rsid w:val="00D622A1"/>
    <w:rsid w:val="00D6241D"/>
    <w:rsid w:val="00D627C8"/>
    <w:rsid w:val="00D70B80"/>
    <w:rsid w:val="00D70C1E"/>
    <w:rsid w:val="00D70C3C"/>
    <w:rsid w:val="00D75349"/>
    <w:rsid w:val="00D75832"/>
    <w:rsid w:val="00D7770B"/>
    <w:rsid w:val="00D81D89"/>
    <w:rsid w:val="00D84005"/>
    <w:rsid w:val="00D850EB"/>
    <w:rsid w:val="00D8660F"/>
    <w:rsid w:val="00D92010"/>
    <w:rsid w:val="00D923B3"/>
    <w:rsid w:val="00D92B04"/>
    <w:rsid w:val="00D94699"/>
    <w:rsid w:val="00DA5FEB"/>
    <w:rsid w:val="00DA792C"/>
    <w:rsid w:val="00DC0FB1"/>
    <w:rsid w:val="00DD14B0"/>
    <w:rsid w:val="00DD5508"/>
    <w:rsid w:val="00DE15EC"/>
    <w:rsid w:val="00DE1BF1"/>
    <w:rsid w:val="00DE3BFF"/>
    <w:rsid w:val="00DE546A"/>
    <w:rsid w:val="00DF362D"/>
    <w:rsid w:val="00DF709C"/>
    <w:rsid w:val="00DF7303"/>
    <w:rsid w:val="00E0042F"/>
    <w:rsid w:val="00E02567"/>
    <w:rsid w:val="00E02B34"/>
    <w:rsid w:val="00E02D76"/>
    <w:rsid w:val="00E053F1"/>
    <w:rsid w:val="00E14D9A"/>
    <w:rsid w:val="00E20648"/>
    <w:rsid w:val="00E21817"/>
    <w:rsid w:val="00E30852"/>
    <w:rsid w:val="00E32040"/>
    <w:rsid w:val="00E33784"/>
    <w:rsid w:val="00E445C4"/>
    <w:rsid w:val="00E44B91"/>
    <w:rsid w:val="00E4590E"/>
    <w:rsid w:val="00E50B30"/>
    <w:rsid w:val="00E6110F"/>
    <w:rsid w:val="00E701AC"/>
    <w:rsid w:val="00E85D5A"/>
    <w:rsid w:val="00EA67B1"/>
    <w:rsid w:val="00EA68B9"/>
    <w:rsid w:val="00EB39E9"/>
    <w:rsid w:val="00EB40AE"/>
    <w:rsid w:val="00EB693A"/>
    <w:rsid w:val="00EB69AC"/>
    <w:rsid w:val="00EC36ED"/>
    <w:rsid w:val="00EC7D70"/>
    <w:rsid w:val="00ED6431"/>
    <w:rsid w:val="00EE0E6D"/>
    <w:rsid w:val="00EE2AC8"/>
    <w:rsid w:val="00EE426C"/>
    <w:rsid w:val="00F020B9"/>
    <w:rsid w:val="00F02500"/>
    <w:rsid w:val="00F05836"/>
    <w:rsid w:val="00F066E0"/>
    <w:rsid w:val="00F158CE"/>
    <w:rsid w:val="00F2451E"/>
    <w:rsid w:val="00F3549B"/>
    <w:rsid w:val="00F379B3"/>
    <w:rsid w:val="00F37B5E"/>
    <w:rsid w:val="00F37B8E"/>
    <w:rsid w:val="00F453CD"/>
    <w:rsid w:val="00F46658"/>
    <w:rsid w:val="00F517A9"/>
    <w:rsid w:val="00F53C1E"/>
    <w:rsid w:val="00F6010A"/>
    <w:rsid w:val="00F61A63"/>
    <w:rsid w:val="00F77A57"/>
    <w:rsid w:val="00F84376"/>
    <w:rsid w:val="00F91F59"/>
    <w:rsid w:val="00F93B97"/>
    <w:rsid w:val="00F95491"/>
    <w:rsid w:val="00FA360C"/>
    <w:rsid w:val="00FA5E88"/>
    <w:rsid w:val="00FA5ECC"/>
    <w:rsid w:val="00FB1F7E"/>
    <w:rsid w:val="00FB6EA3"/>
    <w:rsid w:val="00FC45BC"/>
    <w:rsid w:val="00FC7C46"/>
    <w:rsid w:val="00FD3038"/>
    <w:rsid w:val="00FD59D2"/>
    <w:rsid w:val="00FF14D2"/>
    <w:rsid w:val="00FF2591"/>
    <w:rsid w:val="00FF2AD2"/>
    <w:rsid w:val="00FF4179"/>
    <w:rsid w:val="00FF4A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Strong" w:uiPriority="22" w:qFormat="1"/>
    <w:lsdException w:name="Emphasis" w:uiPriority="20" w:qFormat="1"/>
    <w:lsdException w:name="Normal (Web)" w:uiPriority="0"/>
    <w:lsdException w:name="HTML Preformatted" w:semiHidden="1" w:uiPriority="0" w:unhideWhenUsed="1"/>
    <w:lsdException w:name="No Lis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2A8D"/>
  </w:style>
  <w:style w:type="paragraph" w:styleId="1">
    <w:name w:val="heading 1"/>
    <w:basedOn w:val="a"/>
    <w:next w:val="a"/>
    <w:link w:val="10"/>
    <w:uiPriority w:val="9"/>
    <w:qFormat/>
    <w:rsid w:val="004627CF"/>
    <w:pPr>
      <w:keepNext/>
      <w:spacing w:before="240" w:after="60"/>
      <w:outlineLvl w:val="0"/>
    </w:pPr>
    <w:rPr>
      <w:rFonts w:ascii="Calibri Light" w:hAnsi="Calibri Light"/>
      <w:b/>
      <w:bCs/>
      <w:kern w:val="32"/>
      <w:sz w:val="32"/>
      <w:szCs w:val="32"/>
      <w:lang/>
    </w:rPr>
  </w:style>
  <w:style w:type="paragraph" w:styleId="2">
    <w:name w:val="heading 2"/>
    <w:basedOn w:val="a"/>
    <w:next w:val="a"/>
    <w:link w:val="20"/>
    <w:uiPriority w:val="9"/>
    <w:qFormat/>
    <w:rsid w:val="00D33ECE"/>
    <w:pPr>
      <w:keepNext/>
      <w:spacing w:before="240" w:after="60"/>
      <w:outlineLvl w:val="1"/>
    </w:pPr>
    <w:rPr>
      <w:rFonts w:ascii="Cambria" w:hAnsi="Cambria"/>
      <w:b/>
      <w:bCs/>
      <w:i/>
      <w:iCs/>
      <w:sz w:val="28"/>
      <w:szCs w:val="28"/>
      <w:lang/>
    </w:rPr>
  </w:style>
  <w:style w:type="paragraph" w:styleId="9">
    <w:name w:val="heading 9"/>
    <w:basedOn w:val="a"/>
    <w:next w:val="a"/>
    <w:link w:val="90"/>
    <w:uiPriority w:val="9"/>
    <w:qFormat/>
    <w:rsid w:val="004627CF"/>
    <w:pPr>
      <w:keepNext/>
      <w:outlineLvl w:val="8"/>
    </w:pPr>
    <w:rPr>
      <w:sz w:val="28"/>
      <w:szCs w:val="28"/>
      <w:lang/>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4627CF"/>
    <w:rPr>
      <w:rFonts w:ascii="Calibri Light" w:hAnsi="Calibri Light" w:cs="Times New Roman"/>
      <w:b/>
      <w:bCs/>
      <w:kern w:val="32"/>
      <w:sz w:val="32"/>
      <w:szCs w:val="32"/>
      <w:lang/>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90">
    <w:name w:val="Заголовок 9 Знак"/>
    <w:link w:val="9"/>
    <w:uiPriority w:val="9"/>
    <w:locked/>
    <w:rsid w:val="004627CF"/>
    <w:rPr>
      <w:rFonts w:cs="Times New Roman"/>
      <w:sz w:val="28"/>
      <w:szCs w:val="28"/>
      <w:lang/>
    </w:rPr>
  </w:style>
  <w:style w:type="paragraph" w:styleId="a3">
    <w:name w:val="header"/>
    <w:basedOn w:val="a"/>
    <w:link w:val="a4"/>
    <w:uiPriority w:val="99"/>
    <w:rsid w:val="00D33ECE"/>
    <w:pPr>
      <w:tabs>
        <w:tab w:val="center" w:pos="4677"/>
        <w:tab w:val="right" w:pos="9355"/>
      </w:tabs>
    </w:pPr>
    <w:rPr>
      <w:lang/>
    </w:rPr>
  </w:style>
  <w:style w:type="character" w:customStyle="1" w:styleId="a4">
    <w:name w:val="Верхний колонтитул Знак"/>
    <w:link w:val="a3"/>
    <w:uiPriority w:val="99"/>
    <w:locked/>
    <w:rPr>
      <w:rFonts w:cs="Times New Roman"/>
      <w:sz w:val="20"/>
      <w:szCs w:val="20"/>
    </w:rPr>
  </w:style>
  <w:style w:type="character" w:styleId="a5">
    <w:name w:val="page number"/>
    <w:uiPriority w:val="99"/>
    <w:rsid w:val="00D33ECE"/>
    <w:rPr>
      <w:rFonts w:cs="Times New Roman"/>
    </w:rPr>
  </w:style>
  <w:style w:type="paragraph" w:styleId="a6">
    <w:name w:val="footer"/>
    <w:basedOn w:val="a"/>
    <w:link w:val="a7"/>
    <w:uiPriority w:val="99"/>
    <w:rsid w:val="00D33ECE"/>
    <w:pPr>
      <w:tabs>
        <w:tab w:val="center" w:pos="4677"/>
        <w:tab w:val="right" w:pos="9355"/>
      </w:tabs>
    </w:pPr>
    <w:rPr>
      <w:lang/>
    </w:rPr>
  </w:style>
  <w:style w:type="character" w:customStyle="1" w:styleId="a7">
    <w:name w:val="Нижний колонтитул Знак"/>
    <w:link w:val="a6"/>
    <w:uiPriority w:val="99"/>
    <w:locked/>
    <w:rPr>
      <w:rFonts w:cs="Times New Roman"/>
      <w:sz w:val="20"/>
      <w:szCs w:val="20"/>
    </w:rPr>
  </w:style>
  <w:style w:type="table" w:styleId="a8">
    <w:name w:val="Table Grid"/>
    <w:basedOn w:val="a1"/>
    <w:uiPriority w:val="39"/>
    <w:rsid w:val="00D62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4627CF"/>
    <w:pPr>
      <w:widowControl w:val="0"/>
      <w:autoSpaceDE w:val="0"/>
      <w:autoSpaceDN w:val="0"/>
      <w:adjustRightInd w:val="0"/>
    </w:pPr>
    <w:rPr>
      <w:sz w:val="24"/>
      <w:szCs w:val="24"/>
    </w:rPr>
  </w:style>
  <w:style w:type="paragraph" w:customStyle="1" w:styleId="ConsPlusNonformat">
    <w:name w:val="ConsPlusNonformat"/>
    <w:rsid w:val="004627CF"/>
    <w:pPr>
      <w:widowControl w:val="0"/>
      <w:autoSpaceDE w:val="0"/>
      <w:autoSpaceDN w:val="0"/>
      <w:adjustRightInd w:val="0"/>
    </w:pPr>
    <w:rPr>
      <w:rFonts w:ascii="Courier New" w:hAnsi="Courier New" w:cs="Courier New"/>
    </w:rPr>
  </w:style>
  <w:style w:type="paragraph" w:styleId="a9">
    <w:name w:val="Body Text Indent"/>
    <w:basedOn w:val="a"/>
    <w:link w:val="aa"/>
    <w:uiPriority w:val="99"/>
    <w:rsid w:val="004627CF"/>
    <w:pPr>
      <w:widowControl w:val="0"/>
      <w:autoSpaceDE w:val="0"/>
      <w:autoSpaceDN w:val="0"/>
      <w:adjustRightInd w:val="0"/>
      <w:ind w:firstLine="567"/>
      <w:jc w:val="both"/>
    </w:pPr>
    <w:rPr>
      <w:sz w:val="28"/>
      <w:szCs w:val="28"/>
      <w:lang/>
    </w:rPr>
  </w:style>
  <w:style w:type="character" w:customStyle="1" w:styleId="aa">
    <w:name w:val="Основной текст с отступом Знак"/>
    <w:link w:val="a9"/>
    <w:uiPriority w:val="99"/>
    <w:locked/>
    <w:rsid w:val="004627CF"/>
    <w:rPr>
      <w:rFonts w:cs="Times New Roman"/>
      <w:sz w:val="28"/>
      <w:szCs w:val="28"/>
      <w:lang/>
    </w:rPr>
  </w:style>
  <w:style w:type="paragraph" w:styleId="21">
    <w:name w:val="Body Text 2"/>
    <w:basedOn w:val="a"/>
    <w:link w:val="22"/>
    <w:uiPriority w:val="99"/>
    <w:rsid w:val="004627CF"/>
    <w:pPr>
      <w:spacing w:after="120" w:line="480" w:lineRule="auto"/>
    </w:pPr>
    <w:rPr>
      <w:sz w:val="24"/>
      <w:szCs w:val="24"/>
      <w:lang/>
    </w:rPr>
  </w:style>
  <w:style w:type="character" w:customStyle="1" w:styleId="22">
    <w:name w:val="Основной текст 2 Знак"/>
    <w:link w:val="21"/>
    <w:uiPriority w:val="99"/>
    <w:locked/>
    <w:rsid w:val="004627CF"/>
    <w:rPr>
      <w:rFonts w:cs="Times New Roman"/>
      <w:sz w:val="24"/>
      <w:szCs w:val="24"/>
      <w:lang/>
    </w:rPr>
  </w:style>
  <w:style w:type="paragraph" w:customStyle="1" w:styleId="ConsNormal">
    <w:name w:val="ConsNormal"/>
    <w:link w:val="ConsNormal0"/>
    <w:rsid w:val="004627CF"/>
    <w:pPr>
      <w:widowControl w:val="0"/>
      <w:autoSpaceDE w:val="0"/>
      <w:autoSpaceDN w:val="0"/>
      <w:adjustRightInd w:val="0"/>
      <w:ind w:firstLine="720"/>
    </w:pPr>
    <w:rPr>
      <w:rFonts w:ascii="Arial" w:hAnsi="Arial"/>
    </w:rPr>
  </w:style>
  <w:style w:type="character" w:customStyle="1" w:styleId="ConsNormal0">
    <w:name w:val="ConsNormal Знак"/>
    <w:link w:val="ConsNormal"/>
    <w:locked/>
    <w:rsid w:val="004627CF"/>
    <w:rPr>
      <w:rFonts w:ascii="Arial" w:hAnsi="Arial"/>
      <w:lang w:val="ru-RU" w:eastAsia="ru-RU" w:bidi="ar-SA"/>
    </w:rPr>
  </w:style>
  <w:style w:type="paragraph" w:customStyle="1" w:styleId="Heading">
    <w:name w:val="Heading"/>
    <w:rsid w:val="004627CF"/>
    <w:pPr>
      <w:widowControl w:val="0"/>
      <w:autoSpaceDE w:val="0"/>
      <w:autoSpaceDN w:val="0"/>
      <w:adjustRightInd w:val="0"/>
    </w:pPr>
    <w:rPr>
      <w:rFonts w:ascii="Arial" w:hAnsi="Arial" w:cs="Arial"/>
      <w:b/>
      <w:bCs/>
      <w:sz w:val="22"/>
      <w:szCs w:val="22"/>
    </w:rPr>
  </w:style>
  <w:style w:type="paragraph" w:styleId="HTML">
    <w:name w:val="HTML Preformatted"/>
    <w:basedOn w:val="a"/>
    <w:link w:val="HTML0"/>
    <w:uiPriority w:val="99"/>
    <w:semiHidden/>
    <w:unhideWhenUsed/>
    <w:rsid w:val="0046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rPr>
  </w:style>
  <w:style w:type="character" w:customStyle="1" w:styleId="HTML0">
    <w:name w:val="Стандартный HTML Знак"/>
    <w:link w:val="HTML"/>
    <w:uiPriority w:val="99"/>
    <w:semiHidden/>
    <w:locked/>
    <w:rsid w:val="004627CF"/>
    <w:rPr>
      <w:rFonts w:ascii="Courier New" w:hAnsi="Courier New" w:cs="Times New Roman"/>
      <w:sz w:val="20"/>
      <w:szCs w:val="20"/>
      <w:lang/>
    </w:rPr>
  </w:style>
  <w:style w:type="character" w:styleId="ab">
    <w:name w:val="Strong"/>
    <w:uiPriority w:val="22"/>
    <w:qFormat/>
    <w:rsid w:val="004627CF"/>
    <w:rPr>
      <w:rFonts w:cs="Times New Roman"/>
      <w:b/>
    </w:rPr>
  </w:style>
  <w:style w:type="character" w:styleId="ac">
    <w:name w:val="Hyperlink"/>
    <w:uiPriority w:val="99"/>
    <w:rsid w:val="004627CF"/>
    <w:rPr>
      <w:rFonts w:cs="Times New Roman"/>
      <w:color w:val="0000FF"/>
      <w:u w:val="single"/>
    </w:rPr>
  </w:style>
  <w:style w:type="paragraph" w:styleId="ad">
    <w:name w:val="Balloon Text"/>
    <w:basedOn w:val="a"/>
    <w:link w:val="ae"/>
    <w:uiPriority w:val="99"/>
    <w:semiHidden/>
    <w:unhideWhenUsed/>
    <w:rsid w:val="004627CF"/>
    <w:rPr>
      <w:rFonts w:ascii="Segoe UI" w:hAnsi="Segoe UI"/>
      <w:sz w:val="18"/>
      <w:szCs w:val="18"/>
      <w:lang/>
    </w:rPr>
  </w:style>
  <w:style w:type="character" w:customStyle="1" w:styleId="ae">
    <w:name w:val="Текст выноски Знак"/>
    <w:link w:val="ad"/>
    <w:uiPriority w:val="99"/>
    <w:semiHidden/>
    <w:locked/>
    <w:rsid w:val="004627CF"/>
    <w:rPr>
      <w:rFonts w:ascii="Segoe UI" w:hAnsi="Segoe UI" w:cs="Times New Roman"/>
      <w:sz w:val="18"/>
      <w:szCs w:val="18"/>
      <w:lang/>
    </w:rPr>
  </w:style>
  <w:style w:type="paragraph" w:customStyle="1" w:styleId="ConsPlusNormal">
    <w:name w:val="ConsPlusNormal"/>
    <w:rsid w:val="004627CF"/>
    <w:pPr>
      <w:widowControl w:val="0"/>
      <w:autoSpaceDE w:val="0"/>
      <w:autoSpaceDN w:val="0"/>
    </w:pPr>
    <w:rPr>
      <w:rFonts w:ascii="Calibri" w:hAnsi="Calibri" w:cs="Calibri"/>
      <w:sz w:val="22"/>
    </w:rPr>
  </w:style>
  <w:style w:type="character" w:customStyle="1" w:styleId="af">
    <w:name w:val="Гипертекстовая ссылка"/>
    <w:uiPriority w:val="99"/>
    <w:rsid w:val="004627CF"/>
    <w:rPr>
      <w:color w:val="106BBE"/>
    </w:rPr>
  </w:style>
  <w:style w:type="paragraph" w:customStyle="1" w:styleId="af0">
    <w:name w:val="Комментарий"/>
    <w:basedOn w:val="a"/>
    <w:next w:val="a"/>
    <w:uiPriority w:val="99"/>
    <w:rsid w:val="004627CF"/>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1">
    <w:name w:val="Информация об изменениях документа"/>
    <w:basedOn w:val="af0"/>
    <w:next w:val="a"/>
    <w:uiPriority w:val="99"/>
    <w:rsid w:val="004627CF"/>
    <w:rPr>
      <w:i/>
      <w:iCs/>
    </w:rPr>
  </w:style>
  <w:style w:type="character" w:customStyle="1" w:styleId="af2">
    <w:name w:val="Цветовое выделение"/>
    <w:uiPriority w:val="99"/>
    <w:rsid w:val="004627CF"/>
    <w:rPr>
      <w:b/>
      <w:color w:val="26282F"/>
    </w:rPr>
  </w:style>
  <w:style w:type="paragraph" w:customStyle="1" w:styleId="af3">
    <w:name w:val="Нормальный (таблица)"/>
    <w:basedOn w:val="a"/>
    <w:next w:val="a"/>
    <w:uiPriority w:val="99"/>
    <w:rsid w:val="004627CF"/>
    <w:pPr>
      <w:autoSpaceDE w:val="0"/>
      <w:autoSpaceDN w:val="0"/>
      <w:adjustRightInd w:val="0"/>
      <w:jc w:val="both"/>
    </w:pPr>
    <w:rPr>
      <w:rFonts w:ascii="Arial" w:hAnsi="Arial" w:cs="Arial"/>
      <w:sz w:val="24"/>
      <w:szCs w:val="24"/>
    </w:rPr>
  </w:style>
  <w:style w:type="paragraph" w:customStyle="1" w:styleId="ConsPlusTitle">
    <w:name w:val="ConsPlusTitle"/>
    <w:rsid w:val="004627CF"/>
    <w:pPr>
      <w:widowControl w:val="0"/>
      <w:autoSpaceDE w:val="0"/>
      <w:autoSpaceDN w:val="0"/>
    </w:pPr>
    <w:rPr>
      <w:rFonts w:ascii="Calibri" w:hAnsi="Calibri" w:cs="Calibri"/>
      <w:b/>
      <w:sz w:val="22"/>
    </w:rPr>
  </w:style>
  <w:style w:type="paragraph" w:customStyle="1" w:styleId="af4">
    <w:name w:val="Таблицы (моноширинный)"/>
    <w:basedOn w:val="a"/>
    <w:next w:val="a"/>
    <w:uiPriority w:val="99"/>
    <w:rsid w:val="004627CF"/>
    <w:pPr>
      <w:autoSpaceDE w:val="0"/>
      <w:autoSpaceDN w:val="0"/>
      <w:adjustRightInd w:val="0"/>
    </w:pPr>
    <w:rPr>
      <w:rFonts w:ascii="Courier New" w:hAnsi="Courier New" w:cs="Courier New"/>
      <w:sz w:val="24"/>
      <w:szCs w:val="24"/>
    </w:rPr>
  </w:style>
  <w:style w:type="paragraph" w:styleId="af5">
    <w:name w:val="Normal (Web)"/>
    <w:basedOn w:val="a"/>
    <w:unhideWhenUsed/>
    <w:rsid w:val="00601AF0"/>
    <w:pPr>
      <w:spacing w:before="100" w:beforeAutospacing="1" w:after="100" w:afterAutospacing="1"/>
    </w:pPr>
    <w:rPr>
      <w:sz w:val="22"/>
      <w:szCs w:val="22"/>
    </w:rPr>
  </w:style>
  <w:style w:type="paragraph" w:customStyle="1" w:styleId="indent">
    <w:name w:val="indent"/>
    <w:basedOn w:val="a"/>
    <w:rsid w:val="000E469D"/>
    <w:pPr>
      <w:spacing w:before="100" w:beforeAutospacing="1" w:after="100" w:afterAutospacing="1"/>
    </w:pPr>
    <w:rPr>
      <w:sz w:val="24"/>
      <w:szCs w:val="24"/>
    </w:rPr>
  </w:style>
  <w:style w:type="paragraph" w:customStyle="1" w:styleId="Default">
    <w:name w:val="Default"/>
    <w:rsid w:val="00E32040"/>
    <w:pPr>
      <w:autoSpaceDE w:val="0"/>
      <w:autoSpaceDN w:val="0"/>
      <w:adjustRightInd w:val="0"/>
    </w:pPr>
    <w:rPr>
      <w:color w:val="000000"/>
      <w:sz w:val="24"/>
      <w:szCs w:val="24"/>
    </w:rPr>
  </w:style>
  <w:style w:type="character" w:customStyle="1" w:styleId="11">
    <w:name w:val="Заголовок №1_"/>
    <w:basedOn w:val="a0"/>
    <w:link w:val="12"/>
    <w:rsid w:val="00422EEB"/>
    <w:rPr>
      <w:sz w:val="30"/>
      <w:szCs w:val="30"/>
      <w:shd w:val="clear" w:color="auto" w:fill="FFFFFF"/>
    </w:rPr>
  </w:style>
  <w:style w:type="character" w:customStyle="1" w:styleId="113pt">
    <w:name w:val="Заголовок №1 + 13 pt"/>
    <w:basedOn w:val="11"/>
    <w:rsid w:val="00422EEB"/>
    <w:rPr>
      <w:color w:val="000000"/>
      <w:spacing w:val="0"/>
      <w:w w:val="100"/>
      <w:position w:val="0"/>
      <w:sz w:val="26"/>
      <w:szCs w:val="26"/>
      <w:lang w:val="ru-RU" w:eastAsia="ru-RU" w:bidi="ru-RU"/>
    </w:rPr>
  </w:style>
  <w:style w:type="character" w:customStyle="1" w:styleId="113pt0">
    <w:name w:val="Заголовок №1 + 13 pt;Полужирный"/>
    <w:basedOn w:val="11"/>
    <w:rsid w:val="00422EEB"/>
    <w:rPr>
      <w:b/>
      <w:bCs/>
      <w:color w:val="000000"/>
      <w:spacing w:val="0"/>
      <w:w w:val="100"/>
      <w:position w:val="0"/>
      <w:sz w:val="26"/>
      <w:szCs w:val="26"/>
      <w:lang w:val="ru-RU" w:eastAsia="ru-RU" w:bidi="ru-RU"/>
    </w:rPr>
  </w:style>
  <w:style w:type="character" w:customStyle="1" w:styleId="4">
    <w:name w:val="Основной текст (4)_"/>
    <w:basedOn w:val="a0"/>
    <w:link w:val="40"/>
    <w:rsid w:val="00422EEB"/>
    <w:rPr>
      <w:b/>
      <w:bCs/>
      <w:sz w:val="26"/>
      <w:szCs w:val="26"/>
      <w:shd w:val="clear" w:color="auto" w:fill="FFFFFF"/>
    </w:rPr>
  </w:style>
  <w:style w:type="character" w:customStyle="1" w:styleId="23">
    <w:name w:val="Основной текст (2)_"/>
    <w:basedOn w:val="a0"/>
    <w:link w:val="24"/>
    <w:rsid w:val="00422EEB"/>
    <w:rPr>
      <w:sz w:val="26"/>
      <w:szCs w:val="26"/>
      <w:shd w:val="clear" w:color="auto" w:fill="FFFFFF"/>
    </w:rPr>
  </w:style>
  <w:style w:type="character" w:customStyle="1" w:styleId="af6">
    <w:name w:val="Подпись к картинке_"/>
    <w:basedOn w:val="a0"/>
    <w:link w:val="af7"/>
    <w:rsid w:val="00422EEB"/>
    <w:rPr>
      <w:sz w:val="26"/>
      <w:szCs w:val="26"/>
      <w:shd w:val="clear" w:color="auto" w:fill="FFFFFF"/>
    </w:rPr>
  </w:style>
  <w:style w:type="character" w:customStyle="1" w:styleId="5">
    <w:name w:val="Основной текст (5)_"/>
    <w:basedOn w:val="a0"/>
    <w:link w:val="50"/>
    <w:rsid w:val="00422EEB"/>
    <w:rPr>
      <w:b/>
      <w:bCs/>
      <w:sz w:val="30"/>
      <w:szCs w:val="30"/>
      <w:shd w:val="clear" w:color="auto" w:fill="FFFFFF"/>
    </w:rPr>
  </w:style>
  <w:style w:type="character" w:customStyle="1" w:styleId="6">
    <w:name w:val="Основной текст (6)_"/>
    <w:basedOn w:val="a0"/>
    <w:link w:val="60"/>
    <w:rsid w:val="00422EEB"/>
    <w:rPr>
      <w:b/>
      <w:bCs/>
      <w:sz w:val="30"/>
      <w:szCs w:val="30"/>
      <w:shd w:val="clear" w:color="auto" w:fill="FFFFFF"/>
    </w:rPr>
  </w:style>
  <w:style w:type="character" w:customStyle="1" w:styleId="7">
    <w:name w:val="Основной текст (7)_"/>
    <w:basedOn w:val="a0"/>
    <w:link w:val="70"/>
    <w:rsid w:val="00422EEB"/>
    <w:rPr>
      <w:shd w:val="clear" w:color="auto" w:fill="FFFFFF"/>
    </w:rPr>
  </w:style>
  <w:style w:type="character" w:customStyle="1" w:styleId="711pt">
    <w:name w:val="Основной текст (7) + 11 pt"/>
    <w:basedOn w:val="7"/>
    <w:rsid w:val="00422EEB"/>
    <w:rPr>
      <w:color w:val="000000"/>
      <w:spacing w:val="0"/>
      <w:w w:val="100"/>
      <w:position w:val="0"/>
      <w:sz w:val="22"/>
      <w:szCs w:val="22"/>
      <w:lang w:val="ru-RU" w:eastAsia="ru-RU" w:bidi="ru-RU"/>
    </w:rPr>
  </w:style>
  <w:style w:type="character" w:customStyle="1" w:styleId="af8">
    <w:name w:val="Колонтитул_"/>
    <w:basedOn w:val="a0"/>
    <w:link w:val="af9"/>
    <w:rsid w:val="00422EEB"/>
    <w:rPr>
      <w:rFonts w:ascii="Century Gothic" w:eastAsia="Century Gothic" w:hAnsi="Century Gothic" w:cs="Century Gothic"/>
      <w:sz w:val="17"/>
      <w:szCs w:val="17"/>
      <w:shd w:val="clear" w:color="auto" w:fill="FFFFFF"/>
    </w:rPr>
  </w:style>
  <w:style w:type="paragraph" w:customStyle="1" w:styleId="12">
    <w:name w:val="Заголовок №1"/>
    <w:basedOn w:val="a"/>
    <w:link w:val="11"/>
    <w:rsid w:val="00422EEB"/>
    <w:pPr>
      <w:widowControl w:val="0"/>
      <w:shd w:val="clear" w:color="auto" w:fill="FFFFFF"/>
      <w:spacing w:line="322" w:lineRule="exact"/>
      <w:jc w:val="center"/>
      <w:outlineLvl w:val="0"/>
    </w:pPr>
    <w:rPr>
      <w:sz w:val="30"/>
      <w:szCs w:val="30"/>
    </w:rPr>
  </w:style>
  <w:style w:type="paragraph" w:customStyle="1" w:styleId="40">
    <w:name w:val="Основной текст (4)"/>
    <w:basedOn w:val="a"/>
    <w:link w:val="4"/>
    <w:rsid w:val="00422EEB"/>
    <w:pPr>
      <w:widowControl w:val="0"/>
      <w:shd w:val="clear" w:color="auto" w:fill="FFFFFF"/>
      <w:spacing w:line="290" w:lineRule="exact"/>
    </w:pPr>
    <w:rPr>
      <w:b/>
      <w:bCs/>
      <w:sz w:val="26"/>
      <w:szCs w:val="26"/>
    </w:rPr>
  </w:style>
  <w:style w:type="paragraph" w:customStyle="1" w:styleId="24">
    <w:name w:val="Основной текст (2)"/>
    <w:basedOn w:val="a"/>
    <w:link w:val="23"/>
    <w:rsid w:val="00422EEB"/>
    <w:pPr>
      <w:widowControl w:val="0"/>
      <w:shd w:val="clear" w:color="auto" w:fill="FFFFFF"/>
      <w:spacing w:line="290" w:lineRule="exact"/>
    </w:pPr>
    <w:rPr>
      <w:sz w:val="26"/>
      <w:szCs w:val="26"/>
    </w:rPr>
  </w:style>
  <w:style w:type="paragraph" w:customStyle="1" w:styleId="af7">
    <w:name w:val="Подпись к картинке"/>
    <w:basedOn w:val="a"/>
    <w:link w:val="af6"/>
    <w:rsid w:val="00422EEB"/>
    <w:pPr>
      <w:widowControl w:val="0"/>
      <w:shd w:val="clear" w:color="auto" w:fill="FFFFFF"/>
      <w:spacing w:line="0" w:lineRule="atLeast"/>
    </w:pPr>
    <w:rPr>
      <w:sz w:val="26"/>
      <w:szCs w:val="26"/>
    </w:rPr>
  </w:style>
  <w:style w:type="paragraph" w:customStyle="1" w:styleId="50">
    <w:name w:val="Основной текст (5)"/>
    <w:basedOn w:val="a"/>
    <w:link w:val="5"/>
    <w:rsid w:val="00422EEB"/>
    <w:pPr>
      <w:widowControl w:val="0"/>
      <w:shd w:val="clear" w:color="auto" w:fill="FFFFFF"/>
      <w:spacing w:line="340" w:lineRule="exact"/>
      <w:jc w:val="center"/>
    </w:pPr>
    <w:rPr>
      <w:b/>
      <w:bCs/>
      <w:sz w:val="30"/>
      <w:szCs w:val="30"/>
    </w:rPr>
  </w:style>
  <w:style w:type="paragraph" w:customStyle="1" w:styleId="60">
    <w:name w:val="Основной текст (6)"/>
    <w:basedOn w:val="a"/>
    <w:link w:val="6"/>
    <w:rsid w:val="00422EEB"/>
    <w:pPr>
      <w:widowControl w:val="0"/>
      <w:shd w:val="clear" w:color="auto" w:fill="FFFFFF"/>
      <w:spacing w:line="340" w:lineRule="exact"/>
      <w:jc w:val="center"/>
    </w:pPr>
    <w:rPr>
      <w:b/>
      <w:bCs/>
      <w:sz w:val="30"/>
      <w:szCs w:val="30"/>
    </w:rPr>
  </w:style>
  <w:style w:type="paragraph" w:customStyle="1" w:styleId="70">
    <w:name w:val="Основной текст (7)"/>
    <w:basedOn w:val="a"/>
    <w:link w:val="7"/>
    <w:rsid w:val="00422EEB"/>
    <w:pPr>
      <w:widowControl w:val="0"/>
      <w:shd w:val="clear" w:color="auto" w:fill="FFFFFF"/>
      <w:spacing w:line="258" w:lineRule="exact"/>
      <w:jc w:val="center"/>
    </w:pPr>
  </w:style>
  <w:style w:type="paragraph" w:customStyle="1" w:styleId="af9">
    <w:name w:val="Колонтитул"/>
    <w:basedOn w:val="a"/>
    <w:link w:val="af8"/>
    <w:rsid w:val="00422EEB"/>
    <w:pPr>
      <w:widowControl w:val="0"/>
      <w:shd w:val="clear" w:color="auto" w:fill="FFFFFF"/>
      <w:spacing w:line="0" w:lineRule="atLeast"/>
    </w:pPr>
    <w:rPr>
      <w:rFonts w:ascii="Century Gothic" w:eastAsia="Century Gothic" w:hAnsi="Century Gothic" w:cs="Century Gothic"/>
      <w:sz w:val="17"/>
      <w:szCs w:val="17"/>
    </w:rPr>
  </w:style>
</w:styles>
</file>

<file path=word/webSettings.xml><?xml version="1.0" encoding="utf-8"?>
<w:webSettings xmlns:r="http://schemas.openxmlformats.org/officeDocument/2006/relationships" xmlns:w="http://schemas.openxmlformats.org/wordprocessingml/2006/main">
  <w:divs>
    <w:div w:id="718437425">
      <w:bodyDiv w:val="1"/>
      <w:marLeft w:val="0"/>
      <w:marRight w:val="0"/>
      <w:marTop w:val="0"/>
      <w:marBottom w:val="0"/>
      <w:divBdr>
        <w:top w:val="none" w:sz="0" w:space="0" w:color="auto"/>
        <w:left w:val="none" w:sz="0" w:space="0" w:color="auto"/>
        <w:bottom w:val="none" w:sz="0" w:space="0" w:color="auto"/>
        <w:right w:val="none" w:sz="0" w:space="0" w:color="auto"/>
      </w:divBdr>
    </w:div>
    <w:div w:id="1037043863">
      <w:bodyDiv w:val="1"/>
      <w:marLeft w:val="0"/>
      <w:marRight w:val="0"/>
      <w:marTop w:val="0"/>
      <w:marBottom w:val="0"/>
      <w:divBdr>
        <w:top w:val="none" w:sz="0" w:space="0" w:color="auto"/>
        <w:left w:val="none" w:sz="0" w:space="0" w:color="auto"/>
        <w:bottom w:val="none" w:sz="0" w:space="0" w:color="auto"/>
        <w:right w:val="none" w:sz="0" w:space="0" w:color="auto"/>
      </w:divBdr>
    </w:div>
    <w:div w:id="1126117660">
      <w:bodyDiv w:val="1"/>
      <w:marLeft w:val="0"/>
      <w:marRight w:val="0"/>
      <w:marTop w:val="0"/>
      <w:marBottom w:val="0"/>
      <w:divBdr>
        <w:top w:val="none" w:sz="0" w:space="0" w:color="auto"/>
        <w:left w:val="none" w:sz="0" w:space="0" w:color="auto"/>
        <w:bottom w:val="none" w:sz="0" w:space="0" w:color="auto"/>
        <w:right w:val="none" w:sz="0" w:space="0" w:color="auto"/>
      </w:divBdr>
    </w:div>
    <w:div w:id="1779569507">
      <w:bodyDiv w:val="1"/>
      <w:marLeft w:val="0"/>
      <w:marRight w:val="0"/>
      <w:marTop w:val="0"/>
      <w:marBottom w:val="0"/>
      <w:divBdr>
        <w:top w:val="none" w:sz="0" w:space="0" w:color="auto"/>
        <w:left w:val="none" w:sz="0" w:space="0" w:color="auto"/>
        <w:bottom w:val="none" w:sz="0" w:space="0" w:color="auto"/>
        <w:right w:val="none" w:sz="0" w:space="0" w:color="auto"/>
      </w:divBdr>
    </w:div>
    <w:div w:id="1821384734">
      <w:bodyDiv w:val="1"/>
      <w:marLeft w:val="0"/>
      <w:marRight w:val="0"/>
      <w:marTop w:val="0"/>
      <w:marBottom w:val="0"/>
      <w:divBdr>
        <w:top w:val="none" w:sz="0" w:space="0" w:color="auto"/>
        <w:left w:val="none" w:sz="0" w:space="0" w:color="auto"/>
        <w:bottom w:val="none" w:sz="0" w:space="0" w:color="auto"/>
        <w:right w:val="none" w:sz="0" w:space="0" w:color="auto"/>
      </w:divBdr>
    </w:div>
    <w:div w:id="2029328382">
      <w:bodyDiv w:val="1"/>
      <w:marLeft w:val="0"/>
      <w:marRight w:val="0"/>
      <w:marTop w:val="0"/>
      <w:marBottom w:val="0"/>
      <w:divBdr>
        <w:top w:val="none" w:sz="0" w:space="0" w:color="auto"/>
        <w:left w:val="none" w:sz="0" w:space="0" w:color="auto"/>
        <w:bottom w:val="none" w:sz="0" w:space="0" w:color="auto"/>
        <w:right w:val="none" w:sz="0" w:space="0" w:color="auto"/>
      </w:divBdr>
    </w:div>
    <w:div w:id="203006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2025268.37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12025268.147" TargetMode="External"/><Relationship Id="rId17" Type="http://schemas.openxmlformats.org/officeDocument/2006/relationships/hyperlink" Target="garantF1://12025268.153" TargetMode="External"/><Relationship Id="rId2" Type="http://schemas.openxmlformats.org/officeDocument/2006/relationships/numbering" Target="numbering.xml"/><Relationship Id="rId16" Type="http://schemas.openxmlformats.org/officeDocument/2006/relationships/hyperlink" Target="garantF1://12025268.15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25268.5" TargetMode="External"/><Relationship Id="rId5" Type="http://schemas.openxmlformats.org/officeDocument/2006/relationships/webSettings" Target="webSettings.xml"/><Relationship Id="rId15" Type="http://schemas.openxmlformats.org/officeDocument/2006/relationships/hyperlink" Target="garantF1://12025268.152" TargetMode="External"/><Relationship Id="rId10" Type="http://schemas.openxmlformats.org/officeDocument/2006/relationships/hyperlink" Target="garantF1://12058040.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2058040.1000" TargetMode="External"/><Relationship Id="rId14" Type="http://schemas.openxmlformats.org/officeDocument/2006/relationships/hyperlink" Target="garantF1://12025268.1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E7E6AE-F53B-497E-A106-83B970A25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14661</Words>
  <Characters>83568</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98033</CharactersWithSpaces>
  <SharedDoc>false</SharedDoc>
  <HLinks>
    <vt:vector size="72" baseType="variant">
      <vt:variant>
        <vt:i4>6029312</vt:i4>
      </vt:variant>
      <vt:variant>
        <vt:i4>33</vt:i4>
      </vt:variant>
      <vt:variant>
        <vt:i4>0</vt:i4>
      </vt:variant>
      <vt:variant>
        <vt:i4>5</vt:i4>
      </vt:variant>
      <vt:variant>
        <vt:lpwstr>garantf1://12025268.153/</vt:lpwstr>
      </vt:variant>
      <vt:variant>
        <vt:lpwstr/>
      </vt:variant>
      <vt:variant>
        <vt:i4>6029319</vt:i4>
      </vt:variant>
      <vt:variant>
        <vt:i4>30</vt:i4>
      </vt:variant>
      <vt:variant>
        <vt:i4>0</vt:i4>
      </vt:variant>
      <vt:variant>
        <vt:i4>5</vt:i4>
      </vt:variant>
      <vt:variant>
        <vt:lpwstr>garantf1://12025268.154/</vt:lpwstr>
      </vt:variant>
      <vt:variant>
        <vt:lpwstr/>
      </vt:variant>
      <vt:variant>
        <vt:i4>6029313</vt:i4>
      </vt:variant>
      <vt:variant>
        <vt:i4>27</vt:i4>
      </vt:variant>
      <vt:variant>
        <vt:i4>0</vt:i4>
      </vt:variant>
      <vt:variant>
        <vt:i4>5</vt:i4>
      </vt:variant>
      <vt:variant>
        <vt:lpwstr>garantf1://12025268.152/</vt:lpwstr>
      </vt:variant>
      <vt:variant>
        <vt:lpwstr/>
      </vt:variant>
      <vt:variant>
        <vt:i4>6029314</vt:i4>
      </vt:variant>
      <vt:variant>
        <vt:i4>24</vt:i4>
      </vt:variant>
      <vt:variant>
        <vt:i4>0</vt:i4>
      </vt:variant>
      <vt:variant>
        <vt:i4>5</vt:i4>
      </vt:variant>
      <vt:variant>
        <vt:lpwstr>garantf1://12025268.151/</vt:lpwstr>
      </vt:variant>
      <vt:variant>
        <vt:lpwstr/>
      </vt:variant>
      <vt:variant>
        <vt:i4>6160387</vt:i4>
      </vt:variant>
      <vt:variant>
        <vt:i4>21</vt:i4>
      </vt:variant>
      <vt:variant>
        <vt:i4>0</vt:i4>
      </vt:variant>
      <vt:variant>
        <vt:i4>5</vt:i4>
      </vt:variant>
      <vt:variant>
        <vt:lpwstr>garantf1://12025268.372/</vt:lpwstr>
      </vt:variant>
      <vt:variant>
        <vt:lpwstr/>
      </vt:variant>
      <vt:variant>
        <vt:i4>6094852</vt:i4>
      </vt:variant>
      <vt:variant>
        <vt:i4>18</vt:i4>
      </vt:variant>
      <vt:variant>
        <vt:i4>0</vt:i4>
      </vt:variant>
      <vt:variant>
        <vt:i4>5</vt:i4>
      </vt:variant>
      <vt:variant>
        <vt:lpwstr>garantf1://12025268.147/</vt:lpwstr>
      </vt:variant>
      <vt:variant>
        <vt:lpwstr/>
      </vt:variant>
      <vt:variant>
        <vt:i4>6881335</vt:i4>
      </vt:variant>
      <vt:variant>
        <vt:i4>15</vt:i4>
      </vt:variant>
      <vt:variant>
        <vt:i4>0</vt:i4>
      </vt:variant>
      <vt:variant>
        <vt:i4>5</vt:i4>
      </vt:variant>
      <vt:variant>
        <vt:lpwstr>garantf1://12025268.5/</vt:lpwstr>
      </vt:variant>
      <vt:variant>
        <vt:lpwstr/>
      </vt:variant>
      <vt:variant>
        <vt:i4>7077941</vt:i4>
      </vt:variant>
      <vt:variant>
        <vt:i4>12</vt:i4>
      </vt:variant>
      <vt:variant>
        <vt:i4>0</vt:i4>
      </vt:variant>
      <vt:variant>
        <vt:i4>5</vt:i4>
      </vt:variant>
      <vt:variant>
        <vt:lpwstr/>
      </vt:variant>
      <vt:variant>
        <vt:lpwstr>Par578</vt:lpwstr>
      </vt:variant>
      <vt:variant>
        <vt:i4>6357045</vt:i4>
      </vt:variant>
      <vt:variant>
        <vt:i4>9</vt:i4>
      </vt:variant>
      <vt:variant>
        <vt:i4>0</vt:i4>
      </vt:variant>
      <vt:variant>
        <vt:i4>5</vt:i4>
      </vt:variant>
      <vt:variant>
        <vt:lpwstr/>
      </vt:variant>
      <vt:variant>
        <vt:lpwstr>Par575</vt:lpwstr>
      </vt:variant>
      <vt:variant>
        <vt:i4>6684735</vt:i4>
      </vt:variant>
      <vt:variant>
        <vt:i4>6</vt:i4>
      </vt:variant>
      <vt:variant>
        <vt:i4>0</vt:i4>
      </vt:variant>
      <vt:variant>
        <vt:i4>5</vt:i4>
      </vt:variant>
      <vt:variant>
        <vt:lpwstr>garantf1://12058040.0/</vt:lpwstr>
      </vt:variant>
      <vt:variant>
        <vt:lpwstr/>
      </vt:variant>
      <vt:variant>
        <vt:i4>4784142</vt:i4>
      </vt:variant>
      <vt:variant>
        <vt:i4>3</vt:i4>
      </vt:variant>
      <vt:variant>
        <vt:i4>0</vt:i4>
      </vt:variant>
      <vt:variant>
        <vt:i4>5</vt:i4>
      </vt:variant>
      <vt:variant>
        <vt:lpwstr>garantf1://12058040.1000/</vt:lpwstr>
      </vt:variant>
      <vt:variant>
        <vt:lpwstr/>
      </vt:variant>
      <vt:variant>
        <vt:i4>6815795</vt:i4>
      </vt:variant>
      <vt:variant>
        <vt:i4>0</vt:i4>
      </vt:variant>
      <vt:variant>
        <vt:i4>0</vt:i4>
      </vt:variant>
      <vt:variant>
        <vt:i4>5</vt:i4>
      </vt:variant>
      <vt:variant>
        <vt:lpwstr/>
      </vt:variant>
      <vt:variant>
        <vt:lpwstr>Par1183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Makarevskiy_SA</dc:creator>
  <cp:lastModifiedBy>Алена</cp:lastModifiedBy>
  <cp:revision>2</cp:revision>
  <cp:lastPrinted>2021-10-11T02:23:00Z</cp:lastPrinted>
  <dcterms:created xsi:type="dcterms:W3CDTF">2022-11-28T11:57:00Z</dcterms:created>
  <dcterms:modified xsi:type="dcterms:W3CDTF">2022-11-28T11:57:00Z</dcterms:modified>
</cp:coreProperties>
</file>