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744" w:rsidRPr="00906551" w:rsidRDefault="008E3744" w:rsidP="008E3744">
      <w:pPr>
        <w:spacing w:after="0" w:line="0" w:lineRule="atLeast"/>
        <w:ind w:right="-81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906551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Материально-техническое обеспечение</w:t>
      </w:r>
    </w:p>
    <w:p w:rsidR="008E3744" w:rsidRPr="00906551" w:rsidRDefault="008E3744" w:rsidP="008E3744">
      <w:pPr>
        <w:spacing w:after="0" w:line="0" w:lineRule="atLeast"/>
        <w:ind w:right="-81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906551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образовательного процесса</w:t>
      </w:r>
    </w:p>
    <w:p w:rsidR="008E3744" w:rsidRPr="00906551" w:rsidRDefault="008E3744" w:rsidP="008E3744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E3744" w:rsidRPr="00906551" w:rsidRDefault="008E3744" w:rsidP="008E3744">
      <w:pPr>
        <w:spacing w:after="0" w:line="234" w:lineRule="auto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90655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 специальности </w:t>
      </w:r>
      <w:r w:rsidRPr="008A7D4D">
        <w:rPr>
          <w:rFonts w:ascii="Times New Roman" w:eastAsia="Times New Roman" w:hAnsi="Times New Roman" w:cs="Arial"/>
          <w:sz w:val="28"/>
          <w:szCs w:val="20"/>
          <w:lang w:eastAsia="ru-RU"/>
        </w:rPr>
        <w:t>36.02.01 Ветеринария</w:t>
      </w:r>
      <w:bookmarkStart w:id="0" w:name="_GoBack"/>
      <w:bookmarkEnd w:id="0"/>
    </w:p>
    <w:p w:rsidR="008E3744" w:rsidRPr="00906551" w:rsidRDefault="008E3744" w:rsidP="008E3744">
      <w:pPr>
        <w:spacing w:after="0" w:line="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10714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11"/>
        <w:gridCol w:w="5243"/>
        <w:gridCol w:w="2693"/>
      </w:tblGrid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P1617"/>
            <w:bookmarkEnd w:id="1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P1618"/>
            <w:bookmarkEnd w:id="2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P1622"/>
            <w:bookmarkEnd w:id="3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P1623"/>
            <w:bookmarkEnd w:id="4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 19 Русского языка и литературы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Стенка секционная - 1 (18 секций)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(рабочие программы)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Каталог библиотеки кабинета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Медиатека</w:t>
            </w:r>
            <w:proofErr w:type="spellEnd"/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 дом № 5, корпус №2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 19 Русского языка и литературы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Стенка секционная - 1 (18 секций)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(рабочие программы)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Каталог библиотеки кабинета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Медиатека</w:t>
            </w:r>
            <w:proofErr w:type="spellEnd"/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 дом № 5, 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 14 Иностранных языков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Ученические стулья - 24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Книжные шкафы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Фортепиано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Проигрыватель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центр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Грамматические таблицы –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Географические и политические карты по англоязычным странам - 5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Уголок охраны труда - 1 шт. 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 ул. Советская,  дом № 5,  корпус 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 №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Гуманитарных  и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социально-экономических  дисциплин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- 32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Книжные шкафы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Учебники - 11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 карт: Древняя Греция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до н. э. Завоевания Александра Македонского в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веке до н.э., Европа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вв.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Географические открытия.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Колониальные  захваты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 Арабы и их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завоевания  в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IX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веках до н.э.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Западная  Европа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Крестовые  походы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Европа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века (1640-1699гг.)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Колониальные владения с 1789-1876 гг.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Франция в период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буржуазной  революции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Европа  в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период директории.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Европа с 1815-1870 гг.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Первая мировая война.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Западная  Европа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  1924  по  1939 г.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Вторая  мировая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война.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Сотрудничество стран-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членов  СЭВ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Борьба народов нашей страны с иноземными    захватчиками в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XIII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веке.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Куликовская битва.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Образование Русского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централизованного  государства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Русское государство при Иване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Русское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государство  в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период крестовых войн и         Польской интервенции в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XVII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веке.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Российская империя в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XVII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веке.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Отечественная война 1812 года.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Россия после реформ с 18601-1900 год.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Революция 1905-1907 года в России.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Россия 1907-1914 года.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Подготовка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социалистической  революции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(март-октябрь 1917  года).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Социалистическая  революция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октябрь 1917 – март 1918 года.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Иностранная  военная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интервенция и гражданская  война в СССР (февраль 1918 – март 1919)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Разгром 1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похода 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антанты</w:t>
            </w:r>
            <w:proofErr w:type="spellEnd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(март – август  1919)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Разгром 2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похода 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антанты</w:t>
            </w:r>
            <w:proofErr w:type="spellEnd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(октябрь - март 1920)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Разгром 3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похода 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антанты</w:t>
            </w:r>
            <w:proofErr w:type="spellEnd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(апрель – ноябрь   1920)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Индустриальное  развитие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годы первых пятилеток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1928 – 1940 годы.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Великая Отечественная война.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Битва за Ленинград.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Внешнеполитические связи СССР.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Восстановление и развитие народного хозяйства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 СССР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1946-1958г.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Народное  хозяйство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СССР в 1959-1980 году.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Народное  хозяйство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 СССР  в 1961-1985 году.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Схемы-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опоры:  Археологические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памятники     Смоленщины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Возникновение  Древнерусского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государства.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Собирание  земель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вокруг  Москвы.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 единого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государства России.  Россия в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XVI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веке.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 охраны 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 ул. Советская,  дом № 5, 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 9 Математики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- 29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Колонки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Графопроектор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Видеомагнитофон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 метровая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Циркуль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Угольник -  3 шт.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Лупа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препаровальная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-11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Каталог библиотеки кабинета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 - 23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 охраны  труда - 1 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 дом № 5,  корпус 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 зал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колледжа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Учительский стул - 1 шт.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Скамейки гимнастические - 4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стенка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перекладина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Гимнастический козёл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 футбольные - 10 штук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 баскетбольные - 30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 волейбольные - 10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Скакалки - 30 штук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палки - 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Набивные мячи - 12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Фитболы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коврики - 12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маты -  8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Обручи - 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Гантели -  8 шт.</w:t>
            </w:r>
          </w:p>
          <w:p w:rsidR="008E3744" w:rsidRPr="001063EF" w:rsidRDefault="008E3744" w:rsidP="00041F0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53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Лыжи - 14 пар.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Сетка волейбольная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Брусья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 -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 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Советская, дом № 5, корпус №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 безопасности  жизнедеятельности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№ 6 Безопасности жизнедеятельности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охраны труда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- 32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Книжные шкафы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таблиц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 ул. Советская,  дом № 5,  корпус 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 №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Химии и биологии, анатомии, физиологии и гигиены Основное оборудование: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- 30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- 17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Лупа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препаровальная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Гемометр для определения гемоглобина крови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Измеритель артериального давления мембранный общего применения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Динамометр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Молоток неврологический для исследования сухожильных рефлексов - 7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Микрометр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Горяева для счёта форменных элементов крови - 4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 для измерения температуры тела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 для сравнения содержания углекислого газа во вдыхаемом и выдыхаемом воздухе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Фантом оказания первой медицинской помощи -1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Фонендоскоп комбинированный - 5 штук.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Стенка секционная - 1шт. (18 секций)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Каталог библиотеки кабинета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 ул. Советская,  дом № 5,  корпус 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 №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Химии и биологии, анатомии, физиологии и гигиены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- 30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Тумбочки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- 17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Лупа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препаровальная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Гемометр для определения гемоглобина крови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Измеритель артериального давления мембранный общего применения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Динамометр - 6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Молоток неврологический для исследования сухожильных рефлексов - 7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Микрометр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Горяева для счёта форменных элементов крови - 4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Термометр для измерения температуры тела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Каталог библиотеки кабинета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 - 3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 охраны  труда - 1 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 ул. Советская,  дом № 5,  корпус 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 в профессиональной деятельности.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 №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 Информатики и ИКТ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стул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парты - 10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Ученические стулья - 18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- 12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стул - 12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Стенды - 5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для пособий - 6  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(РМП) -  12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(РМУ)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для презентаций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(файл-сервер ЛВС)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Видеокамера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Видеомагнитофон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программного обеспечения - 26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Учебно-методические материалы - рабочие программы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 - 23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 охраны  труда - 1 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 ул. Советская,  дом № 5,  корпус 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Экологические основы природопользования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№18 Экологических основ природопользования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- 32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 - 1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средства обучения: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 – 1 шт.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Анатомия и физиология животных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 47 Лаборатория нормальной и патологической анатомии и физиологии животных, хирургии, внутренних незаразных болезней, акушерства, гинекологии и биотехнологии размножения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- 25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лаборатории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Практикумы по анатомии и физиологии животных с инструкционными картами - 15 шт.                    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Анатомические атласы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наборов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по общей и частной гистологии, эмбриологии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Анатомические препараты: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Сухие и влажные, находящиеся в анатомическом музее и в специальных баках в секционном помещении -                                                                             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Анатомические инструменты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Эмалированные кюветы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Спиртовки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и покровные стекла - 50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лабораторной посуды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Фонендоскопы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-20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Скелеты домашних животных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  <w:r w:rsidRPr="001063E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Комплекты наборов костей в разборе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Счётчик форменных элементов крови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 шт.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Уголок охраны труда - 1 шт.                                                      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пер. Студенческий, дом №5 Гагаринский филиал 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E3744" w:rsidRPr="001063EF" w:rsidTr="00041F00">
        <w:trPr>
          <w:trHeight w:val="1164"/>
        </w:trPr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Латинский язык в ветеринарии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№17 Ветеринарной фармакологии и латинского языка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- 32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Оборудование учебного кабинета: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Учебники – 5 шт.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Технические средства обучения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DVD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-диски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микробиологии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№ 48 Лаборатория эпизоотологии с микробиологией, паразитологии и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инвазионных болезней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ветеринарно-санитарной экспертизы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Посадочные места - 32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Оборудование учебного кабинета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Микроскопы - 20 шт.            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Спиртовки - 5 шт.      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и покровные стекла - 600 шт.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 – 1 комплект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 – 1 комплект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инструкционные карты – 1 комплект </w:t>
            </w:r>
          </w:p>
          <w:p w:rsidR="008E3744" w:rsidRPr="001063EF" w:rsidRDefault="008E3744" w:rsidP="00041F00">
            <w:pPr>
              <w:tabs>
                <w:tab w:val="left" w:pos="66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Технические средства обучения: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пер. Студенческий, дом № 5 Гагаринский  филиал  СОГБУВ 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зоотехнии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16 Животноводства, зоогигиены и кормления животных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30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Оборудование учебного кабинета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 – 1 комплект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 – 1 комплект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Измерительные ленты – 2 шт.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сельскохозяйственных животных – 20 шт.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Технические средства обучения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 – 1 шт.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 - 1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домашних животных разных видов и пород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Технические средства обучения: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 – 1 шт.                                                                           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Ветеринарная фармакология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17 Ветеринарной фармакологии и латинского языка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- 32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Рабочее место преподавателя – 1 шт.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болюсо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- и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таблеткодователи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1 шт.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порошковдуватели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– 1 шт.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кружка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>Эсмарха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 xml:space="preserve"> – 3 шт.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 xml:space="preserve">резиновые бутылки – </w:t>
            </w:r>
            <w:r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>2</w:t>
            </w:r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>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 xml:space="preserve">шприц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>Жанэ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color w:val="444444"/>
                <w:spacing w:val="-1"/>
                <w:sz w:val="20"/>
                <w:szCs w:val="20"/>
                <w:lang w:eastAsia="ru-RU"/>
              </w:rPr>
              <w:t xml:space="preserve"> – 5 шт.</w:t>
            </w:r>
          </w:p>
          <w:p w:rsidR="008E3744" w:rsidRPr="001063EF" w:rsidRDefault="008E3744" w:rsidP="00041F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444444"/>
                <w:spacing w:val="-2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color w:val="444444"/>
                <w:spacing w:val="-2"/>
                <w:sz w:val="20"/>
                <w:szCs w:val="20"/>
                <w:lang w:eastAsia="ru-RU"/>
              </w:rPr>
              <w:t>Технические средства обучения</w:t>
            </w:r>
            <w:r w:rsidRPr="001063EF">
              <w:rPr>
                <w:rFonts w:ascii="Times New Roman" w:eastAsia="Times New Roman" w:hAnsi="Times New Roman" w:cs="Times New Roman"/>
                <w:color w:val="444444"/>
                <w:spacing w:val="-2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444444"/>
                <w:spacing w:val="1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444444"/>
                <w:spacing w:val="1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Правовое обеспечение ветеринарной деятельности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21 Социально-экономических дисциплин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44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учебного кабинета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– 1 комплект.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Технические средства обучения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Метрология, стандартизация и подтверждение качества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15 Информационных технологий в профессиональной деятельности и организации ветеринарного дела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44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Технические средства обучения: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Компьютеры – 14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экономики, менеджмента и маркетинга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21 Социально-экономических дисциплин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34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учебного кабинета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плакаты,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схемы,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таблицы,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учебники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практикумы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методические разработки – 15 шт.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</w:t>
            </w:r>
            <w:r w:rsidRPr="001063E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Технические средства обучения: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–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труда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6 Безопасности жизнедеятельности и охраны труда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Учебно-наглядные пособия по дисциплине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Схемы – 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Таблицы – 8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Учебники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Практикумы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Пособия в наборе – 5 шт.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Инструкционные карты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зоогигиенических, профилактических и </w:t>
            </w:r>
          </w:p>
          <w:p w:rsidR="008E3744" w:rsidRPr="001063EF" w:rsidRDefault="008E3744" w:rsidP="00041F0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ветеринарно-санитарных мероприятий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№16 Животноводства, зоогигиены и кормления животных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30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Посадочные места – 30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 Оборудование учебного кабинета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Схемы – 1 комплект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Таблицы – 1 комплект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Измерительные ленты – 2 шт.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сельскохозяйственных животных – 20 шт.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Технические средства обучения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E3744" w:rsidRPr="001063EF" w:rsidRDefault="008E3744" w:rsidP="00041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Компьютер – 1 шт.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Комплект учебно-наглядных пособий по дисциплине - 1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домашних животных разных видов и пород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Технические средства обучения: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                        Набор лекарственных препаратов – 4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Коллекция минеральных удобрений – 2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Гербарий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световые –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- 20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домашних животных –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Безигольные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инъекторы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Советская, дом № 5, корпус №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Никольское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«Радищево»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УП.01 Учебная  практика </w:t>
            </w:r>
          </w:p>
        </w:tc>
        <w:tc>
          <w:tcPr>
            <w:tcW w:w="5243" w:type="dxa"/>
          </w:tcPr>
          <w:p w:rsidR="008E3744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47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Посадочные места - 25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Оборудование лаборатории: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Практикумы по анатомии и физиологии животных с инструкционными картами - 15 шт.                    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Анатомические атласы - 6 наборов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Микроскопы - 20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Наборы гистологических препаратов по общей и частной гистологии, эмбриологии - 20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Анатомические препараты: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Сухие и влажные, находящиеся в анатомическом музее и в специальных баках в секционном помещении -                                                                              20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Анатомические инструменты: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Эмалированные кюветы - 3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Спиртовки - 5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 и покровные стекла - 50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Наборы лабораторной посуды - 3 шт.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Фонендоскопы 1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Муляжи -20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Скелеты домашних животных 6 шт. 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Комплекты наборов костей в разборе - 2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Счётчик форменных элементов крови - 3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Станок для фиксации КРС - 1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Бесконтактный термометр - 2 шт.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Стетофонендоскоп</w:t>
            </w:r>
            <w:proofErr w:type="spellEnd"/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- 15 шт.        </w:t>
            </w:r>
          </w:p>
          <w:p w:rsidR="008E3744" w:rsidRPr="005C6989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Уголок охраны труда - 1 </w:t>
            </w:r>
            <w:proofErr w:type="spellStart"/>
            <w:r w:rsidRPr="005C69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Гагарин, ул. Ленина, дом № 73, корпус № 1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Никольское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ПП.01  Производственная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Приборы контроля параметров микроклимата животноводческих помещений: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Мерные ленты –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Психрометры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Люксметры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Ленты для расчёта веса животных по промерам – 3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световые бинокулярные –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лабораторные – 7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лабораторные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УЗИ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Мобильный аппарат УЗИ для определения стельности животных – 1 шт.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Счётчик форменных элементов крови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Центрифуга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Термостат суховоздушный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Сухожаровой шкаф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Стойло для МРС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Клетки для животных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Вольер для птицы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Перкуссионные молоточки и плессиметры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Шприцы – 100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Безигольные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инъекторы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Вакуумные пробирки для забора крови – 200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Тесты с транспортными средами для отбора мазков - 200 Среды питательные –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посуда - 20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 смотровая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Автоклав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Ферма КРС разных половозрастных групп - 150 голов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Никольское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ПМ.02 Участие в диагностике и лечении заболеваний сельскохозяйственных животных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Кабинет № 48 Лаборатория эпизоотологии с микробиологией, паразитологии и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инвазионных болезней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ветеринарно-санитарной экспертизы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Посадочные места - 25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лаборатории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Практикумы по анатомии и физиологии животных с инструкционными картами - 15 шт.                    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Анатомические атласы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наборов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по общей и частной гистологии, эмбриологии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Анатомические препараты: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Сухие и влажные, находящиеся в анатомическом музее и в специальных баках в секционном помещении -                                                                             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Анатомические инструменты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Эмалированные кюветы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Спиртовки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и покровные стекла - 50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лабораторной посуды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Фонендоскопы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-20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Скелеты домашних животных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  <w:r w:rsidRPr="001063E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Комплекты наборов костей в разборе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Счётчик форменных элементов крови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 шт.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Уголок охраны труда - 1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штУголок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Студенческий, дом №5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УП.02  Учебная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Кабинет № 48 Лаборатория эпизоотологии с микробиологией, паразитологии и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инвазионных болезней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ветеринарно-санитарной экспертизы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Посадочные места - 25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лаборатории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Практикумы по анатомии и физиологии животных с инструкционными картами - 15 шт.                    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Анатомические атласы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наборов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по общей и частной гистологии, эмбриологии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Анатомические препараты: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Сухие и влажные, находящиеся в анатомическом музее и в специальных баках в секционном помещении -                                                                             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Анатомические инструменты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Эмалированные кюветы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Спиртовки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и покровные стекла - 50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лабораторной посуды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Фонендоскопы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-20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Скелеты домашних животных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  <w:r w:rsidRPr="001063E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Комплекты наборов костей в разборе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Счётчик форменных элементов крови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 шт.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Уголок охраны труда - 1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штДезинфецирующее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средство – 1 кг.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пер. Студенческий, дом №5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С.Никольское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Гагаринского  района</w:t>
            </w:r>
            <w:proofErr w:type="gramEnd"/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ПП.02  Производственная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УЗИ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Зонды различных модификаций - 4 шт.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родовспоможения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Счётчик форменных элементов крови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Стойло для МРС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Клетки для животных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Вольер для птицы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Перкуссионные молоточки и плессиметры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лекарственных препаратов и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дезсредств</w:t>
            </w:r>
            <w:proofErr w:type="spellEnd"/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Аппараты, применяемые для дезинфекции –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Ферма КРС разных половозрастных групп - 150 голов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Вудда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Прозекторский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для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патолого-анатомического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вскрытия - 2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Крематорий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пер. Студенческий, дом № 5 Гагаринский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  СОГБУВ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Никольское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Гагаринского  района</w:t>
            </w:r>
            <w:proofErr w:type="gramEnd"/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ПМ.03 Участие в проведении ветеринарно-санитарной экспертизы </w:t>
            </w:r>
          </w:p>
          <w:p w:rsidR="008E3744" w:rsidRPr="001063EF" w:rsidRDefault="008E3744" w:rsidP="00041F00">
            <w:pPr>
              <w:tabs>
                <w:tab w:val="left" w:pos="39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продуктов и сырья животного происхождения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Кабинет № 48 Лаборатория эпизоотологии с микробиологией, паразитологии и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инвазионных болезней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ветеринарно-санитарной экспертизы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Посадочные места - 25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лаборатории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Плакаты – 1 комплект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Практикумы по анатомии и физиологии животных с инструкционными картами - 15 шт.                    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Анатомические атласы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наборов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Анатомические инструменты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Эмалированные кюветы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Спиртовки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и покровные стекла - 50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лабораторной посуды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Фонендоскопы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-20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Скелеты домашних животных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  <w:r w:rsidRPr="001063E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Комплекты наборов костей в разборе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Счётчик форменных элементов крови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Уголок охраны труда - 1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штТермостат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суховоздушный –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Сухожаровой шкаф - 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Автоклав – 1 шт.                                                                          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Трихинеллоскоп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Прозекторский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для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патолого-анатомического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вскрытия -  2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Крематорий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Гагарин, пер. Студенческий, дом № 5 Гагаринский  филиал 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СОГБУВ 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УП.03  Учебная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Кабинет № 48 Лаборатория эпизоотологии с микробиологией, паразитологии и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инвазионных  болезней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и  ветеринарно-санитарной  экспертизы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- 25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- 1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Оборудование лаборатории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– 1 комплект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Таблицы – 1 комплект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Практикумы по анатомии и физиологии животных с инструкционными картами - 15 шт.                    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Анатомические атласы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наборов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по общей и частной гистологии, эмбриологии - 20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Анатомические препараты: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Сухие и влажные, находящиеся в анатомическом музее и в специальных баках в секционном помещении -                                                                              20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Анатомические инструменты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Эмалированные кюветы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Спиртовки -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и покровные стекла - 50 шт.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лабораторной посуды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 </w:t>
            </w:r>
          </w:p>
          <w:p w:rsidR="008E3744" w:rsidRPr="001063EF" w:rsidRDefault="008E3744" w:rsidP="00041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Фонендоскопы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Плакаты – 1 комплект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Муляжи -20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Скелеты домашних животных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</w:t>
            </w:r>
            <w:r w:rsidRPr="001063E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Комплекты наборов костей в разборе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Счётчик форменных элементов крови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- 2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 шт.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пер. Студенческий, дом №5 Гагаринский  филиал  СОГБУВ 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ПП.03  Производственная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Анализатор молока «Клевер» - 1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Анализатор молока на соматические клетки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Соматос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»- 1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Овоскоп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Компрессории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Пинцеты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– 15 шт.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Наборы  реактивов – 4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Лабораторная посуда – 4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питательных сред – 4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Иономер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Нитратомер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Столы лабораторные – 18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Клетки для животных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Вольер для птицы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Термостат суховоздушный –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Сухожаровой шкаф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Автоклав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Трихинеллоскоп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Прозекторский стол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для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патолого-анатомического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вскрытия – 2 набора       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Крематорий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пер. Студенческий, дом № 5, Гагаринский  филиал  СОГБУВ 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ПМ.04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Проведение  санитарно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-просветительской  деятельности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Кабинет № 16 Животноводства, зоогигиены и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кормления  животных</w:t>
            </w:r>
            <w:proofErr w:type="gramEnd"/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36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 - 1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Технические средства обучения: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Ферма КРС разных половозрастных групп - 150 голов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УП.04  Учебная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                                                                    Ксерокс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Нормативные документы в наборе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Учебники по эпизоотологии микробиологии и инфекционным болезням животных - 25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Учебники по паразитологии и инвазионным болезням животных – 25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Советская, дом № 5, корпус №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ПП.04  Производственная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Мультимедийный проектор – 1 шт.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Демонстрационный материал по 20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антропозоонозам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(общие заболевания для человека и животных)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Ксерокс – 1 шт.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пер. Студенческий, дом №5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Гагаринский </w:t>
            </w:r>
            <w:proofErr w:type="spellStart"/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филиалСОГБУВ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«</w:t>
            </w:r>
            <w:proofErr w:type="spellStart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ПМ.05 Выполнение работ по одной или нескольким профессиям рабочих, должностям служащих </w:t>
            </w:r>
            <w:r w:rsidRPr="00106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«Оператор по искусственному осеменению животных и птицы»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47 Лаборатория нормальной и патологической анатомии и физиологии животных, хирургии, внутренних незаразных болезней, акушерства, гинекологии и биотехнологии размножения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места –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Рабочее место преподавателя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и муляжи по всем изучаемым темам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Микроскопы световые – 15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по всем темам, изучаемым в профессиональном модуле – 10 наборов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Сосуды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Дьюара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жидким азотом – 1 шт.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Семя КРС – 1 шт.      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Столики Морозова – 15 шт.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Зеркала влагалищные (для разных видов домашних животных) – 4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Шприцы для искусственного осеменения – 4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Штативы – 10 шт.      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Ножницы - 15 шт.                                                                       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Перчатки акушерские одноразовые – 150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Мобильный аппарат УЗИ для определения стельности животных – 1 шт.   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Столы лабораторные – 18 шт.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лабораторные - 36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Стойло для МРС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Клетки для животных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Вольер для птицы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Виварий с домашними и лабораторными животными и птицей – 1 шт.                                                                               Ферма КРС разных половозрастных групп - 150 голов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Студенческий, дом № 5, Гагаринский филиал СОГБУВ «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УП.05  Учебная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Кабинет № 47 Лаборатория нормальной и патологической анатомии и физиологии животных, хирургии, внутренних незаразных болезней, акушерства, гинекологии и биотехнологии размножения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Посадочные места – 36 шт.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Рабочее место преподавателя – 1 шт.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учебно-наглядных пособий по дисциплине: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Плакаты и муляжи по всем изучаемым темам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Микроскопы световые – 15 шт.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гистологических препаратов – 10 наборов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Сосуды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Дьюара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жидким азотом – 1 шт.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Семя КРС – 1 шт.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Столики Морозова – 15 шт.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Зеркала влагалищные (для разных видов домашних животных) – 4 шт.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Шприцы для искусственного осеменения – 4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Штативы – 10 шт.    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Ножницы – 15 шт.                                                                          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Перчатки акушерские одноразовые – 150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Мобильный аппарат УЗИ для определения стельности животных – 1 шт.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Столы лабораторные – 18 шт.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 лабораторные – 36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Проекторный экран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Станок для фиксации КРС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Стойло для МРС – 2 шт.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Клетки для животных - 5 шт.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Вольер для птицы – 1 шт.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Бесконтактный термометр – 2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Виварий с домашними и лабораторными животными и птицей – 1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Ферма КРС разных половозрастных групп - 150 голов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Ленина, дом № 73, корпус № 1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Гагарин, пер. Студенческий, дом № 5, Гагаринский филиал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СОГБУВ  «</w:t>
            </w:r>
            <w:proofErr w:type="spellStart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№б/н "02" сентября 2019 г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ПП.05  Производственная  практика 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Микроскопы световые – 5 шт.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Сосуды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Дьюара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жидким азотом – 10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Семя КРС – 10 шт.  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Столики Морозова – 5 шт.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Шприцы для искусственного осеменения – 20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Штативы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  - 10 шт.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Перчатки акушерские одноразовые – 150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Мобильный аппарат УЗИ для определения стельности животных – 1 шт. 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лабораторный – 5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Станок для фиксации КРС – 1 шт.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Ферма КРС разных половозрастных групп - 150 голов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Гагарин, пер. Студенческий, дом № 5, Гагаринский филиал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СОГБУВ  «</w:t>
            </w:r>
            <w:proofErr w:type="spellStart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№б/н "02" сентября 2019 г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С.Никольское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 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ПДП  преддипломная  практика</w:t>
            </w: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 УЗИ – 1 шт.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Зонды различных модификаций – 4 шт.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 родовспоможения – 1 шт.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Счётчик форменных элементов крови – 15 шт.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Станок для фиксации КРС -1 шт.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Стойло для МРС – 2 шт.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Клетки для животных – 5 шт.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Вольер для птицы – 1 шт.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Бесконтактный термометр – 2 шт.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Стетофонендоскопы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15 шт.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Перкуссионные молоточки и плессиметры – 15 шт.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Лекарственные препараты – 1 набор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Дезинфецирующие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средства – 1 кг.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Аппараты, применяемые для дезинфекции – 4 шт.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Ферма КРС разных половозрастных групп - 150 голов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Вудда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 шт.            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Прозекторский стол – 1 шт.                                                         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Инструменты для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патолого-анатомического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вскрытия – 2 набора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Крематорий – 1 шт.                                                                          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Гагарин, пер. Студенческий, дом № 5, Гагаринский филиал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СОГБУВ  «</w:t>
            </w:r>
            <w:proofErr w:type="spellStart"/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Госветслужба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№б/н "02" сентября 2019 г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Никольское Гагаринского района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СХПК </w:t>
            </w: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/з Радищево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№б/н от 6 июня 2018года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 зал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оборудование: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доска - 1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Учительский стол - 1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Учительский стул - 1 шт. 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Скамейки гимнастические - 4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стенка - 1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перекладина - 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Гимнастический козёл - 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 футбольные - 10 штук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Мячи баскетбольные - 30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Мячи волейбольные - 10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Скакалки - 30 штук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палки -  25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Набивные мячи - 12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Фитболы</w:t>
            </w:r>
            <w:proofErr w:type="spell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- 12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коврики - 12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маты -  8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Обручи -  25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Гантели -  8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Лыжи - 14 пар.</w:t>
            </w: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Сетка волейбольная - 1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Брусья </w:t>
            </w:r>
            <w:proofErr w:type="gramStart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гимнастические  -</w:t>
            </w:r>
            <w:proofErr w:type="gramEnd"/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  шт.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Инструкционные карты по ТБ и ОТ – 1 комплект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 охраны труда - 1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Гагарин, ул. Советская, дом № 5, корпус № 2</w:t>
            </w:r>
          </w:p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Актовый зал</w:t>
            </w:r>
          </w:p>
          <w:p w:rsidR="008E3744" w:rsidRPr="001063EF" w:rsidRDefault="008E3744" w:rsidP="0004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Кресла - 60 шт.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 ул. Советская,  дом № 5</w:t>
            </w:r>
          </w:p>
        </w:tc>
      </w:tr>
      <w:tr w:rsidR="008E3744" w:rsidRPr="001063EF" w:rsidTr="00041F00">
        <w:tc>
          <w:tcPr>
            <w:tcW w:w="567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11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для самостоятельной работы</w:t>
            </w:r>
          </w:p>
        </w:tc>
        <w:tc>
          <w:tcPr>
            <w:tcW w:w="5243" w:type="dxa"/>
          </w:tcPr>
          <w:p w:rsidR="008E3744" w:rsidRPr="001063EF" w:rsidRDefault="008E3744" w:rsidP="008E374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Читальный зал с выходом в сеть Интернет</w:t>
            </w:r>
          </w:p>
          <w:p w:rsidR="008E3744" w:rsidRPr="001063EF" w:rsidRDefault="008E3744" w:rsidP="008E374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 № 16 Животноводства, зоогигиены и кормления животных</w:t>
            </w:r>
          </w:p>
        </w:tc>
        <w:tc>
          <w:tcPr>
            <w:tcW w:w="2693" w:type="dxa"/>
          </w:tcPr>
          <w:p w:rsidR="008E3744" w:rsidRPr="001063EF" w:rsidRDefault="008E3744" w:rsidP="00041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Гагарин,  ул. Советская,  дом № 5</w:t>
            </w:r>
          </w:p>
        </w:tc>
      </w:tr>
    </w:tbl>
    <w:p w:rsidR="00B20012" w:rsidRDefault="00B20012"/>
    <w:sectPr w:rsidR="00B2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2C1F"/>
    <w:multiLevelType w:val="hybridMultilevel"/>
    <w:tmpl w:val="1E029AB0"/>
    <w:lvl w:ilvl="0" w:tplc="FD6A81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44"/>
    <w:rsid w:val="008E3744"/>
    <w:rsid w:val="00B2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03168-F69A-4549-AEBE-595A4B56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7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2022-06-22T06:00:00Z</dcterms:created>
  <dcterms:modified xsi:type="dcterms:W3CDTF">2022-06-22T06:02:00Z</dcterms:modified>
</cp:coreProperties>
</file>