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E19" w:rsidRPr="00B82D73" w:rsidRDefault="00523E19" w:rsidP="00523E19">
      <w:pPr>
        <w:widowControl/>
        <w:autoSpaceDE/>
        <w:autoSpaceDN/>
        <w:adjustRightInd/>
        <w:spacing w:line="276" w:lineRule="auto"/>
        <w:jc w:val="center"/>
        <w:rPr>
          <w:rStyle w:val="FontStyle24"/>
          <w:rFonts w:eastAsiaTheme="minorHAnsi"/>
          <w:bCs w:val="0"/>
          <w:i w:val="0"/>
          <w:iCs w:val="0"/>
          <w:sz w:val="24"/>
          <w:szCs w:val="24"/>
          <w:lang w:eastAsia="en-US"/>
        </w:rPr>
      </w:pPr>
      <w:r>
        <w:rPr>
          <w:rFonts w:ascii="Times New Roman" w:eastAsia="Calibri" w:hAnsi="Times New Roman"/>
          <w:noProof/>
          <w:sz w:val="28"/>
          <w:szCs w:val="28"/>
        </w:rPr>
        <w:drawing>
          <wp:inline distT="0" distB="0" distL="0" distR="0">
            <wp:extent cx="6299835" cy="8664395"/>
            <wp:effectExtent l="0" t="0" r="5715" b="3810"/>
            <wp:docPr id="2" name="Рисунок 2" descr="C:\Users\1\Desktop\аккредитация на сайт\Положение об экзамен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аккредитация на сайт\Положение об экзамене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52C20" w:rsidRPr="00B82D73" w:rsidRDefault="00C52C20" w:rsidP="00B82D73">
      <w:pPr>
        <w:widowControl/>
        <w:autoSpaceDE/>
        <w:autoSpaceDN/>
        <w:adjustRightInd/>
        <w:ind w:firstLine="851"/>
        <w:jc w:val="center"/>
        <w:rPr>
          <w:rStyle w:val="FontStyle24"/>
          <w:rFonts w:eastAsiaTheme="minorHAnsi"/>
          <w:bCs w:val="0"/>
          <w:i w:val="0"/>
          <w:iCs w:val="0"/>
          <w:sz w:val="24"/>
          <w:szCs w:val="24"/>
          <w:lang w:eastAsia="en-US"/>
        </w:rPr>
      </w:pPr>
    </w:p>
    <w:p w:rsidR="00FF4943" w:rsidRDefault="00FF4943" w:rsidP="005D0BCC">
      <w:pPr>
        <w:pStyle w:val="Style17"/>
        <w:widowControl/>
        <w:spacing w:before="67"/>
        <w:ind w:firstLine="851"/>
        <w:jc w:val="center"/>
        <w:rPr>
          <w:rStyle w:val="FontStyle24"/>
          <w:i w:val="0"/>
          <w:sz w:val="28"/>
          <w:szCs w:val="28"/>
        </w:rPr>
      </w:pPr>
    </w:p>
    <w:p w:rsidR="00FF4943" w:rsidRDefault="00FF4943" w:rsidP="005D0BCC">
      <w:pPr>
        <w:pStyle w:val="Style17"/>
        <w:widowControl/>
        <w:spacing w:before="67"/>
        <w:ind w:firstLine="851"/>
        <w:jc w:val="center"/>
        <w:rPr>
          <w:rStyle w:val="FontStyle24"/>
          <w:i w:val="0"/>
          <w:sz w:val="28"/>
          <w:szCs w:val="28"/>
        </w:rPr>
      </w:pPr>
    </w:p>
    <w:p w:rsidR="00C65118" w:rsidRPr="00F90C01" w:rsidRDefault="00C65118" w:rsidP="005D0BCC">
      <w:pPr>
        <w:pStyle w:val="Style17"/>
        <w:widowControl/>
        <w:spacing w:before="67"/>
        <w:ind w:firstLine="851"/>
        <w:jc w:val="center"/>
        <w:rPr>
          <w:rStyle w:val="FontStyle24"/>
          <w:i w:val="0"/>
          <w:sz w:val="28"/>
          <w:szCs w:val="28"/>
        </w:rPr>
      </w:pPr>
      <w:r w:rsidRPr="00F90C01">
        <w:rPr>
          <w:rStyle w:val="FontStyle24"/>
          <w:i w:val="0"/>
          <w:sz w:val="28"/>
          <w:szCs w:val="28"/>
        </w:rPr>
        <w:lastRenderedPageBreak/>
        <w:t>1. Область применения</w:t>
      </w:r>
    </w:p>
    <w:p w:rsidR="00C65118" w:rsidRPr="005D0BCC" w:rsidRDefault="00C65118" w:rsidP="005D0BCC">
      <w:pPr>
        <w:pStyle w:val="Style17"/>
        <w:widowControl/>
        <w:spacing w:line="240" w:lineRule="auto"/>
        <w:ind w:firstLine="851"/>
        <w:jc w:val="both"/>
        <w:rPr>
          <w:rStyle w:val="FontStyle26"/>
          <w:sz w:val="28"/>
          <w:szCs w:val="28"/>
        </w:rPr>
      </w:pPr>
      <w:r w:rsidRPr="005D0BCC">
        <w:rPr>
          <w:rStyle w:val="FontStyle26"/>
          <w:sz w:val="28"/>
          <w:szCs w:val="28"/>
        </w:rPr>
        <w:t xml:space="preserve">1.1.Настоящее Положение  регламентирует процедуру  проведения экзамена (квалификационного) в </w:t>
      </w:r>
      <w:r w:rsidR="005D0BCC">
        <w:rPr>
          <w:rStyle w:val="FontStyle26"/>
          <w:sz w:val="28"/>
          <w:szCs w:val="28"/>
        </w:rPr>
        <w:t>смоленском областном государственном бюджетном профессиональном образовательном учреждении</w:t>
      </w:r>
      <w:r w:rsidR="00F52D86" w:rsidRPr="005D0BCC">
        <w:rPr>
          <w:rStyle w:val="FontStyle26"/>
          <w:sz w:val="28"/>
          <w:szCs w:val="28"/>
        </w:rPr>
        <w:t xml:space="preserve"> </w:t>
      </w:r>
      <w:r w:rsidRPr="005D0BCC">
        <w:rPr>
          <w:rStyle w:val="FontStyle26"/>
          <w:sz w:val="28"/>
          <w:szCs w:val="28"/>
        </w:rPr>
        <w:t xml:space="preserve">«Гагаринский </w:t>
      </w:r>
      <w:r w:rsidR="00F52D86" w:rsidRPr="005D0BCC">
        <w:rPr>
          <w:rStyle w:val="FontStyle26"/>
          <w:sz w:val="28"/>
          <w:szCs w:val="28"/>
        </w:rPr>
        <w:t xml:space="preserve">многопрофильный </w:t>
      </w:r>
      <w:r w:rsidRPr="005D0BCC">
        <w:rPr>
          <w:rStyle w:val="FontStyle26"/>
          <w:sz w:val="28"/>
          <w:szCs w:val="28"/>
        </w:rPr>
        <w:t xml:space="preserve"> колледж» (далее – колледж).</w:t>
      </w:r>
    </w:p>
    <w:p w:rsidR="00C65118" w:rsidRPr="005D0BCC" w:rsidRDefault="00C65118" w:rsidP="005D0BCC">
      <w:pPr>
        <w:pStyle w:val="Style20"/>
        <w:widowControl/>
        <w:tabs>
          <w:tab w:val="left" w:pos="706"/>
        </w:tabs>
        <w:spacing w:line="240" w:lineRule="auto"/>
        <w:ind w:firstLine="851"/>
        <w:rPr>
          <w:rStyle w:val="FontStyle26"/>
          <w:sz w:val="28"/>
          <w:szCs w:val="28"/>
        </w:rPr>
      </w:pPr>
      <w:r w:rsidRPr="005D0BCC">
        <w:rPr>
          <w:rStyle w:val="FontStyle23"/>
          <w:rFonts w:ascii="Times New Roman" w:hAnsi="Times New Roman" w:cs="Times New Roman"/>
          <w:i w:val="0"/>
          <w:sz w:val="28"/>
          <w:szCs w:val="28"/>
        </w:rPr>
        <w:t>1.2.</w:t>
      </w:r>
      <w:r w:rsidRPr="005D0BCC">
        <w:rPr>
          <w:rStyle w:val="FontStyle23"/>
          <w:rFonts w:ascii="Times New Roman" w:hAnsi="Times New Roman" w:cs="Times New Roman"/>
          <w:sz w:val="28"/>
          <w:szCs w:val="28"/>
        </w:rPr>
        <w:tab/>
      </w:r>
      <w:r w:rsidRPr="005D0BCC">
        <w:rPr>
          <w:rStyle w:val="FontStyle26"/>
          <w:sz w:val="28"/>
          <w:szCs w:val="28"/>
        </w:rPr>
        <w:t>Положение разработано на основании следующих документов:</w:t>
      </w:r>
    </w:p>
    <w:p w:rsidR="00C65118" w:rsidRDefault="005D0BCC" w:rsidP="005D0BCC">
      <w:pPr>
        <w:pStyle w:val="Style20"/>
        <w:widowControl/>
        <w:numPr>
          <w:ilvl w:val="0"/>
          <w:numId w:val="22"/>
        </w:numPr>
        <w:tabs>
          <w:tab w:val="left" w:pos="187"/>
        </w:tabs>
        <w:spacing w:line="240" w:lineRule="auto"/>
        <w:rPr>
          <w:rStyle w:val="FontStyle26"/>
          <w:sz w:val="28"/>
          <w:szCs w:val="28"/>
        </w:rPr>
      </w:pPr>
      <w:r>
        <w:rPr>
          <w:rStyle w:val="FontStyle26"/>
          <w:sz w:val="28"/>
          <w:szCs w:val="28"/>
        </w:rPr>
        <w:t>Федеральным</w:t>
      </w:r>
      <w:r w:rsidR="00C65118" w:rsidRPr="005D0BCC">
        <w:rPr>
          <w:rStyle w:val="FontStyle26"/>
          <w:sz w:val="28"/>
          <w:szCs w:val="28"/>
        </w:rPr>
        <w:t xml:space="preserve"> закон</w:t>
      </w:r>
      <w:r>
        <w:rPr>
          <w:rStyle w:val="FontStyle26"/>
          <w:sz w:val="28"/>
          <w:szCs w:val="28"/>
        </w:rPr>
        <w:t>ом</w:t>
      </w:r>
      <w:r w:rsidR="00C65118" w:rsidRPr="005D0BCC">
        <w:rPr>
          <w:rStyle w:val="FontStyle26"/>
          <w:sz w:val="28"/>
          <w:szCs w:val="28"/>
        </w:rPr>
        <w:t xml:space="preserve">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="00C65118" w:rsidRPr="005D0BCC">
          <w:rPr>
            <w:rStyle w:val="FontStyle26"/>
            <w:sz w:val="28"/>
            <w:szCs w:val="28"/>
          </w:rPr>
          <w:t>2012 г</w:t>
        </w:r>
      </w:smartTag>
      <w:r w:rsidR="00C65118" w:rsidRPr="005D0BCC">
        <w:rPr>
          <w:rStyle w:val="FontStyle26"/>
          <w:sz w:val="28"/>
          <w:szCs w:val="28"/>
        </w:rPr>
        <w:t>. N 273-ФЗ "Об образовании в Российской Федерации";</w:t>
      </w:r>
    </w:p>
    <w:p w:rsidR="005D0BCC" w:rsidRPr="005D0BCC" w:rsidRDefault="005D0BCC" w:rsidP="005D0BCC">
      <w:pPr>
        <w:pStyle w:val="a8"/>
        <w:widowControl/>
        <w:numPr>
          <w:ilvl w:val="0"/>
          <w:numId w:val="22"/>
        </w:numPr>
        <w:autoSpaceDE/>
        <w:autoSpaceDN/>
        <w:adjustRightInd/>
        <w:jc w:val="both"/>
        <w:rPr>
          <w:rStyle w:val="FontStyle26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Приказом М</w:t>
      </w:r>
      <w:r w:rsidRPr="004D0C97">
        <w:rPr>
          <w:rFonts w:ascii="Times New Roman" w:hAnsi="Times New Roman"/>
          <w:sz w:val="28"/>
          <w:szCs w:val="28"/>
        </w:rPr>
        <w:t>инистерства образования и науки РФ от 14.06.2013 г. о «Порядке организации и осуществления образовательной деятельности по образовательным программам среднег</w:t>
      </w:r>
      <w:r>
        <w:rPr>
          <w:rFonts w:ascii="Times New Roman" w:hAnsi="Times New Roman"/>
          <w:sz w:val="28"/>
          <w:szCs w:val="28"/>
        </w:rPr>
        <w:t>о профессионального образования»</w:t>
      </w:r>
    </w:p>
    <w:p w:rsidR="00C65118" w:rsidRPr="005D0BCC" w:rsidRDefault="005D0BCC" w:rsidP="005D0BCC">
      <w:pPr>
        <w:pStyle w:val="Style20"/>
        <w:widowControl/>
        <w:numPr>
          <w:ilvl w:val="0"/>
          <w:numId w:val="22"/>
        </w:numPr>
        <w:tabs>
          <w:tab w:val="left" w:pos="187"/>
        </w:tabs>
        <w:spacing w:line="240" w:lineRule="auto"/>
        <w:rPr>
          <w:rStyle w:val="FontStyle26"/>
          <w:sz w:val="28"/>
          <w:szCs w:val="28"/>
        </w:rPr>
      </w:pPr>
      <w:r>
        <w:rPr>
          <w:rStyle w:val="FontStyle26"/>
          <w:sz w:val="28"/>
          <w:szCs w:val="28"/>
        </w:rPr>
        <w:t>Федеральным</w:t>
      </w:r>
      <w:r w:rsidR="00C65118" w:rsidRPr="005D0BCC">
        <w:rPr>
          <w:rStyle w:val="FontStyle26"/>
          <w:sz w:val="28"/>
          <w:szCs w:val="28"/>
        </w:rPr>
        <w:t xml:space="preserve"> закон</w:t>
      </w:r>
      <w:r>
        <w:rPr>
          <w:rStyle w:val="FontStyle26"/>
          <w:sz w:val="28"/>
          <w:szCs w:val="28"/>
        </w:rPr>
        <w:t>ом</w:t>
      </w:r>
      <w:r w:rsidR="00C65118" w:rsidRPr="005D0BCC">
        <w:rPr>
          <w:rStyle w:val="FontStyle26"/>
          <w:sz w:val="28"/>
          <w:szCs w:val="28"/>
        </w:rPr>
        <w:t xml:space="preserve"> № 307-ФЗ от 1 декабря </w:t>
      </w:r>
      <w:smartTag w:uri="urn:schemas-microsoft-com:office:smarttags" w:element="metricconverter">
        <w:smartTagPr>
          <w:attr w:name="ProductID" w:val="2007 г"/>
        </w:smartTagPr>
        <w:r w:rsidR="00C65118" w:rsidRPr="005D0BCC">
          <w:rPr>
            <w:rStyle w:val="FontStyle26"/>
            <w:sz w:val="28"/>
            <w:szCs w:val="28"/>
          </w:rPr>
          <w:t>2007 г</w:t>
        </w:r>
      </w:smartTag>
      <w:r w:rsidR="00C65118" w:rsidRPr="005D0BCC">
        <w:rPr>
          <w:rStyle w:val="FontStyle26"/>
          <w:sz w:val="28"/>
          <w:szCs w:val="28"/>
        </w:rPr>
        <w:t>. «О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образования;</w:t>
      </w:r>
    </w:p>
    <w:p w:rsidR="00F90C01" w:rsidRPr="005D0BCC" w:rsidRDefault="005D0BCC" w:rsidP="005D0BCC">
      <w:pPr>
        <w:pStyle w:val="Style20"/>
        <w:widowControl/>
        <w:numPr>
          <w:ilvl w:val="0"/>
          <w:numId w:val="22"/>
        </w:numPr>
        <w:tabs>
          <w:tab w:val="left" w:pos="490"/>
        </w:tabs>
        <w:spacing w:line="240" w:lineRule="auto"/>
        <w:rPr>
          <w:rStyle w:val="FontStyle24"/>
          <w:b w:val="0"/>
          <w:bCs w:val="0"/>
          <w:i w:val="0"/>
          <w:iCs w:val="0"/>
          <w:sz w:val="28"/>
          <w:szCs w:val="28"/>
        </w:rPr>
      </w:pPr>
      <w:r>
        <w:rPr>
          <w:rStyle w:val="FontStyle26"/>
          <w:sz w:val="28"/>
          <w:szCs w:val="28"/>
        </w:rPr>
        <w:t xml:space="preserve">  Федеральных</w:t>
      </w:r>
      <w:r w:rsidR="00C65118" w:rsidRPr="005D0BCC">
        <w:rPr>
          <w:rStyle w:val="FontStyle26"/>
          <w:sz w:val="28"/>
          <w:szCs w:val="28"/>
        </w:rPr>
        <w:t xml:space="preserve"> </w:t>
      </w:r>
      <w:proofErr w:type="gramStart"/>
      <w:r w:rsidR="00C65118" w:rsidRPr="005D0BCC">
        <w:rPr>
          <w:rStyle w:val="FontStyle26"/>
          <w:sz w:val="28"/>
          <w:szCs w:val="28"/>
        </w:rPr>
        <w:t>государственный</w:t>
      </w:r>
      <w:proofErr w:type="gramEnd"/>
      <w:r w:rsidR="00C65118" w:rsidRPr="005D0BCC">
        <w:rPr>
          <w:rStyle w:val="FontStyle26"/>
          <w:sz w:val="28"/>
          <w:szCs w:val="28"/>
        </w:rPr>
        <w:t xml:space="preserve"> образовательный </w:t>
      </w:r>
      <w:r w:rsidRPr="005D0BCC">
        <w:rPr>
          <w:rStyle w:val="FontStyle26"/>
          <w:sz w:val="28"/>
          <w:szCs w:val="28"/>
        </w:rPr>
        <w:t>стандарт</w:t>
      </w:r>
      <w:r>
        <w:rPr>
          <w:rStyle w:val="FontStyle26"/>
          <w:sz w:val="28"/>
          <w:szCs w:val="28"/>
        </w:rPr>
        <w:t>ов</w:t>
      </w:r>
      <w:r w:rsidR="00C65118" w:rsidRPr="005D0BCC">
        <w:rPr>
          <w:rStyle w:val="FontStyle26"/>
          <w:sz w:val="28"/>
          <w:szCs w:val="28"/>
        </w:rPr>
        <w:t xml:space="preserve"> среднего профессионального образования </w:t>
      </w:r>
      <w:r>
        <w:rPr>
          <w:rStyle w:val="FontStyle26"/>
          <w:sz w:val="28"/>
          <w:szCs w:val="28"/>
        </w:rPr>
        <w:t>(далее ФГОС СПО) специальностям/профессиям, реализуемым в колледже</w:t>
      </w:r>
    </w:p>
    <w:p w:rsidR="005D0BCC" w:rsidRDefault="005D0BCC" w:rsidP="005D0BCC">
      <w:pPr>
        <w:pStyle w:val="Style19"/>
        <w:widowControl/>
        <w:ind w:firstLine="851"/>
        <w:jc w:val="both"/>
        <w:rPr>
          <w:rStyle w:val="FontStyle24"/>
          <w:i w:val="0"/>
          <w:sz w:val="28"/>
          <w:szCs w:val="28"/>
        </w:rPr>
      </w:pPr>
    </w:p>
    <w:p w:rsidR="00C65118" w:rsidRPr="005D0BCC" w:rsidRDefault="00F90C01" w:rsidP="005D0BCC">
      <w:pPr>
        <w:pStyle w:val="Style19"/>
        <w:widowControl/>
        <w:ind w:firstLine="851"/>
        <w:jc w:val="center"/>
        <w:rPr>
          <w:rStyle w:val="FontStyle24"/>
          <w:i w:val="0"/>
          <w:sz w:val="28"/>
          <w:szCs w:val="28"/>
        </w:rPr>
      </w:pPr>
      <w:r w:rsidRPr="005D0BCC">
        <w:rPr>
          <w:rStyle w:val="FontStyle24"/>
          <w:i w:val="0"/>
          <w:sz w:val="28"/>
          <w:szCs w:val="28"/>
        </w:rPr>
        <w:t>2</w:t>
      </w:r>
      <w:r w:rsidR="00C65118" w:rsidRPr="005D0BCC">
        <w:rPr>
          <w:rStyle w:val="FontStyle24"/>
          <w:i w:val="0"/>
          <w:sz w:val="28"/>
          <w:szCs w:val="28"/>
        </w:rPr>
        <w:t>. Общие положения</w:t>
      </w:r>
    </w:p>
    <w:p w:rsidR="00C65118" w:rsidRPr="005D0BCC" w:rsidRDefault="00F90C01" w:rsidP="005D0BCC">
      <w:pPr>
        <w:pStyle w:val="Style10"/>
        <w:widowControl/>
        <w:spacing w:line="240" w:lineRule="auto"/>
        <w:ind w:firstLine="851"/>
        <w:rPr>
          <w:rStyle w:val="FontStyle26"/>
          <w:sz w:val="28"/>
          <w:szCs w:val="28"/>
        </w:rPr>
      </w:pPr>
      <w:r w:rsidRPr="005D0BCC">
        <w:rPr>
          <w:rStyle w:val="FontStyle29"/>
          <w:sz w:val="28"/>
          <w:szCs w:val="28"/>
        </w:rPr>
        <w:t>2</w:t>
      </w:r>
      <w:r w:rsidR="00C65118" w:rsidRPr="005D0BCC">
        <w:rPr>
          <w:rStyle w:val="FontStyle29"/>
          <w:sz w:val="28"/>
          <w:szCs w:val="28"/>
        </w:rPr>
        <w:t>.1</w:t>
      </w:r>
      <w:r w:rsidR="002127DA">
        <w:rPr>
          <w:rStyle w:val="FontStyle29"/>
          <w:sz w:val="28"/>
          <w:szCs w:val="28"/>
        </w:rPr>
        <w:t>.</w:t>
      </w:r>
      <w:r w:rsidR="00C65118" w:rsidRPr="005D0BCC">
        <w:rPr>
          <w:rStyle w:val="FontStyle29"/>
          <w:sz w:val="28"/>
          <w:szCs w:val="28"/>
        </w:rPr>
        <w:t xml:space="preserve"> </w:t>
      </w:r>
      <w:r w:rsidR="00C65118" w:rsidRPr="005D0BCC">
        <w:rPr>
          <w:rStyle w:val="FontStyle26"/>
          <w:sz w:val="28"/>
          <w:szCs w:val="28"/>
        </w:rPr>
        <w:t>Профессиональный модуль - автономная структурная единица программы профессионального образования, предусматривающая подготовку к осуществлению определенной совокупности трудовых функций, имеющих самостоятельное значение для вида профессиональной деятельности. Профессиональный модуль является структурной единицей программы основного профессионального образования, а также самостоятельной программой с обязательной процедурой оценки профессиональных компетенций обучающегося по ее завершению.</w:t>
      </w:r>
    </w:p>
    <w:p w:rsidR="00C65118" w:rsidRPr="005D0BCC" w:rsidRDefault="00F90C01" w:rsidP="005D0BCC">
      <w:pPr>
        <w:pStyle w:val="Style20"/>
        <w:widowControl/>
        <w:tabs>
          <w:tab w:val="left" w:pos="715"/>
        </w:tabs>
        <w:spacing w:line="240" w:lineRule="auto"/>
        <w:ind w:firstLine="851"/>
        <w:rPr>
          <w:rStyle w:val="FontStyle29"/>
          <w:sz w:val="28"/>
          <w:szCs w:val="28"/>
        </w:rPr>
      </w:pPr>
      <w:r w:rsidRPr="005D0BCC">
        <w:rPr>
          <w:rStyle w:val="FontStyle26"/>
          <w:sz w:val="28"/>
          <w:szCs w:val="28"/>
        </w:rPr>
        <w:t>2.2.</w:t>
      </w:r>
      <w:r w:rsidR="005D0BCC">
        <w:rPr>
          <w:rStyle w:val="FontStyle26"/>
          <w:sz w:val="28"/>
          <w:szCs w:val="28"/>
        </w:rPr>
        <w:t xml:space="preserve"> </w:t>
      </w:r>
      <w:r w:rsidR="00C65118" w:rsidRPr="005D0BCC">
        <w:rPr>
          <w:rStyle w:val="FontStyle26"/>
          <w:sz w:val="28"/>
          <w:szCs w:val="28"/>
        </w:rPr>
        <w:t>Промежуточная аттестация студентов обучающихся по профессиональному модулю ОПОП осуществляется в форме экзамена (квалификационного) за счет времени, отведенного на промежуточную аттестацию.</w:t>
      </w:r>
    </w:p>
    <w:p w:rsidR="00C65118" w:rsidRPr="005D0BCC" w:rsidRDefault="00F90C01" w:rsidP="005D0BCC">
      <w:pPr>
        <w:pStyle w:val="Style20"/>
        <w:widowControl/>
        <w:tabs>
          <w:tab w:val="left" w:pos="715"/>
        </w:tabs>
        <w:spacing w:line="240" w:lineRule="auto"/>
        <w:ind w:firstLine="851"/>
        <w:rPr>
          <w:rStyle w:val="FontStyle29"/>
          <w:sz w:val="28"/>
          <w:szCs w:val="28"/>
        </w:rPr>
      </w:pPr>
      <w:r w:rsidRPr="005D0BCC">
        <w:rPr>
          <w:rStyle w:val="FontStyle26"/>
          <w:sz w:val="28"/>
          <w:szCs w:val="28"/>
        </w:rPr>
        <w:t>2.3</w:t>
      </w:r>
      <w:r w:rsidR="002127DA">
        <w:rPr>
          <w:rStyle w:val="FontStyle26"/>
          <w:sz w:val="28"/>
          <w:szCs w:val="28"/>
        </w:rPr>
        <w:t>.</w:t>
      </w:r>
      <w:r w:rsidRPr="005D0BCC">
        <w:rPr>
          <w:rStyle w:val="FontStyle26"/>
          <w:sz w:val="28"/>
          <w:szCs w:val="28"/>
        </w:rPr>
        <w:t xml:space="preserve"> </w:t>
      </w:r>
      <w:r w:rsidR="00C65118" w:rsidRPr="005D0BCC">
        <w:rPr>
          <w:rStyle w:val="FontStyle26"/>
          <w:sz w:val="28"/>
          <w:szCs w:val="28"/>
        </w:rPr>
        <w:t xml:space="preserve">Экзамен (квалификационный) является формой независимой от исполнителя образовательной услуги оценки </w:t>
      </w:r>
      <w:proofErr w:type="spellStart"/>
      <w:r w:rsidR="00C65118" w:rsidRPr="005D0BCC">
        <w:rPr>
          <w:rStyle w:val="FontStyle26"/>
          <w:sz w:val="28"/>
          <w:szCs w:val="28"/>
        </w:rPr>
        <w:t>компетентностных</w:t>
      </w:r>
      <w:proofErr w:type="spellEnd"/>
      <w:r w:rsidR="00C65118" w:rsidRPr="005D0BCC">
        <w:rPr>
          <w:rStyle w:val="FontStyle26"/>
          <w:sz w:val="28"/>
          <w:szCs w:val="28"/>
        </w:rPr>
        <w:t xml:space="preserve"> образовательных результатов с участием внешних экспертов - работодателей. Целью его проведения выступает оценка соответствия достигнутых образовательных ре</w:t>
      </w:r>
      <w:r w:rsidR="00C65118" w:rsidRPr="005D0BCC">
        <w:rPr>
          <w:rStyle w:val="FontStyle26"/>
          <w:sz w:val="28"/>
          <w:szCs w:val="28"/>
        </w:rPr>
        <w:softHyphen/>
        <w:t>зультатов обучающихся по профессиональному модулю требованиям федеральных государственных образовательных стандартов (далее - ФГОС), их подготовленности к трудовой деятельности по избранной специальности.</w:t>
      </w:r>
    </w:p>
    <w:p w:rsidR="00C65118" w:rsidRPr="005D0BCC" w:rsidRDefault="009C33E0" w:rsidP="005D0BCC">
      <w:pPr>
        <w:pStyle w:val="Style20"/>
        <w:widowControl/>
        <w:tabs>
          <w:tab w:val="left" w:pos="715"/>
        </w:tabs>
        <w:spacing w:line="240" w:lineRule="auto"/>
        <w:ind w:firstLine="851"/>
        <w:rPr>
          <w:rStyle w:val="FontStyle29"/>
          <w:sz w:val="28"/>
          <w:szCs w:val="28"/>
        </w:rPr>
      </w:pPr>
      <w:r w:rsidRPr="005D0BCC">
        <w:rPr>
          <w:rStyle w:val="FontStyle26"/>
          <w:sz w:val="28"/>
          <w:szCs w:val="28"/>
        </w:rPr>
        <w:t>2.4</w:t>
      </w:r>
      <w:r w:rsidR="002127DA">
        <w:rPr>
          <w:rStyle w:val="FontStyle26"/>
          <w:sz w:val="28"/>
          <w:szCs w:val="28"/>
        </w:rPr>
        <w:t>.</w:t>
      </w:r>
      <w:r w:rsidRPr="005D0BCC">
        <w:rPr>
          <w:rStyle w:val="FontStyle26"/>
          <w:sz w:val="28"/>
          <w:szCs w:val="28"/>
        </w:rPr>
        <w:t xml:space="preserve"> </w:t>
      </w:r>
      <w:proofErr w:type="gramStart"/>
      <w:r w:rsidR="00C65118" w:rsidRPr="005D0BCC">
        <w:rPr>
          <w:rStyle w:val="FontStyle26"/>
          <w:sz w:val="28"/>
          <w:szCs w:val="28"/>
        </w:rPr>
        <w:t>Экзамен (квалификационный) в зависимости от области профессиональной деятельности может включать в себя вопросы или тестовые задания для проверки теоретических знаний</w:t>
      </w:r>
      <w:r w:rsidR="005D0BCC">
        <w:rPr>
          <w:rStyle w:val="FontStyle26"/>
          <w:sz w:val="28"/>
          <w:szCs w:val="28"/>
        </w:rPr>
        <w:t xml:space="preserve">, </w:t>
      </w:r>
      <w:r w:rsidR="00C65118" w:rsidRPr="005D0BCC">
        <w:rPr>
          <w:rStyle w:val="FontStyle26"/>
          <w:sz w:val="28"/>
          <w:szCs w:val="28"/>
        </w:rPr>
        <w:t xml:space="preserve"> полученных при изучении программы ПМ (теоретическая часть) и в обязательном порядке должен включать в себя один или несколько видов аттестационных испытаний (практическая </w:t>
      </w:r>
      <w:r w:rsidR="00C65118" w:rsidRPr="005D0BCC">
        <w:rPr>
          <w:rStyle w:val="FontStyle26"/>
          <w:sz w:val="28"/>
          <w:szCs w:val="28"/>
        </w:rPr>
        <w:lastRenderedPageBreak/>
        <w:t>часть), направленных на оценку готовности студентов, завершивших освоение профессионального модуля, к реализации вида профессиональной деятельности:</w:t>
      </w:r>
      <w:proofErr w:type="gramEnd"/>
    </w:p>
    <w:p w:rsidR="00C65118" w:rsidRPr="005D0BCC" w:rsidRDefault="00C65118" w:rsidP="005D0BCC">
      <w:pPr>
        <w:pStyle w:val="Style8"/>
        <w:widowControl/>
        <w:tabs>
          <w:tab w:val="left" w:pos="144"/>
        </w:tabs>
        <w:spacing w:line="240" w:lineRule="auto"/>
        <w:ind w:firstLine="851"/>
        <w:rPr>
          <w:rStyle w:val="FontStyle26"/>
          <w:sz w:val="28"/>
          <w:szCs w:val="28"/>
        </w:rPr>
      </w:pPr>
      <w:r w:rsidRPr="005D0BCC">
        <w:rPr>
          <w:rStyle w:val="FontStyle26"/>
          <w:sz w:val="28"/>
          <w:szCs w:val="28"/>
        </w:rPr>
        <w:t>•</w:t>
      </w:r>
      <w:r w:rsidRPr="005D0BCC">
        <w:rPr>
          <w:rStyle w:val="FontStyle26"/>
          <w:sz w:val="28"/>
          <w:szCs w:val="28"/>
        </w:rPr>
        <w:tab/>
        <w:t>Выполнение комплексного практического задания - для оценки готовности к выполнению вида профессиональной деятельности.</w:t>
      </w:r>
    </w:p>
    <w:p w:rsidR="00C65118" w:rsidRPr="005D0BCC" w:rsidRDefault="00C65118" w:rsidP="005D0BCC">
      <w:pPr>
        <w:pStyle w:val="Style10"/>
        <w:widowControl/>
        <w:spacing w:line="240" w:lineRule="auto"/>
        <w:ind w:firstLine="851"/>
        <w:rPr>
          <w:rStyle w:val="FontStyle26"/>
          <w:sz w:val="28"/>
          <w:szCs w:val="28"/>
        </w:rPr>
      </w:pPr>
      <w:r w:rsidRPr="005D0BCC">
        <w:rPr>
          <w:rStyle w:val="FontStyle25"/>
          <w:sz w:val="28"/>
          <w:szCs w:val="28"/>
        </w:rPr>
        <w:t xml:space="preserve">Технология оценивания: </w:t>
      </w:r>
      <w:r w:rsidRPr="005D0BCC">
        <w:rPr>
          <w:rStyle w:val="FontStyle26"/>
          <w:sz w:val="28"/>
          <w:szCs w:val="28"/>
        </w:rPr>
        <w:t>сопоставление продемонстрированных параметров деятельности и/или характеристик продукта деятельности с заданными эталонами и стандартами по критериям.</w:t>
      </w:r>
    </w:p>
    <w:p w:rsidR="002127DA" w:rsidRDefault="00C65118" w:rsidP="005D0BCC">
      <w:pPr>
        <w:pStyle w:val="Style8"/>
        <w:widowControl/>
        <w:numPr>
          <w:ilvl w:val="0"/>
          <w:numId w:val="8"/>
        </w:numPr>
        <w:tabs>
          <w:tab w:val="left" w:pos="144"/>
        </w:tabs>
        <w:spacing w:line="240" w:lineRule="auto"/>
        <w:ind w:firstLine="851"/>
        <w:rPr>
          <w:rStyle w:val="FontStyle26"/>
          <w:sz w:val="28"/>
          <w:szCs w:val="28"/>
        </w:rPr>
      </w:pPr>
      <w:r w:rsidRPr="005D0BCC">
        <w:rPr>
          <w:rStyle w:val="FontStyle26"/>
          <w:sz w:val="28"/>
          <w:szCs w:val="28"/>
        </w:rPr>
        <w:t xml:space="preserve">Выполнение серии практических заданий - для оценки готовности к выполнению отдельных трудовых функций (профессиональных компетенций). </w:t>
      </w:r>
    </w:p>
    <w:p w:rsidR="00C65118" w:rsidRPr="005D0BCC" w:rsidRDefault="00C65118" w:rsidP="002127DA">
      <w:pPr>
        <w:pStyle w:val="Style8"/>
        <w:widowControl/>
        <w:tabs>
          <w:tab w:val="left" w:pos="144"/>
        </w:tabs>
        <w:spacing w:line="240" w:lineRule="auto"/>
        <w:ind w:firstLine="851"/>
        <w:rPr>
          <w:rStyle w:val="FontStyle26"/>
          <w:sz w:val="28"/>
          <w:szCs w:val="28"/>
        </w:rPr>
      </w:pPr>
      <w:r w:rsidRPr="005D0BCC">
        <w:rPr>
          <w:rStyle w:val="FontStyle25"/>
          <w:sz w:val="28"/>
          <w:szCs w:val="28"/>
        </w:rPr>
        <w:t xml:space="preserve">Технология оценивания: </w:t>
      </w:r>
      <w:r w:rsidRPr="005D0BCC">
        <w:rPr>
          <w:rStyle w:val="FontStyle26"/>
          <w:sz w:val="28"/>
          <w:szCs w:val="28"/>
        </w:rPr>
        <w:t>сопоставление параметров продемонстрированной деятельности и/или характеристик продукта деятельности с заданными эталонами и стандартами по критериям.</w:t>
      </w:r>
    </w:p>
    <w:p w:rsidR="00C65118" w:rsidRPr="005D0BCC" w:rsidRDefault="00C65118" w:rsidP="005D0BCC">
      <w:pPr>
        <w:pStyle w:val="Style8"/>
        <w:widowControl/>
        <w:numPr>
          <w:ilvl w:val="0"/>
          <w:numId w:val="8"/>
        </w:numPr>
        <w:tabs>
          <w:tab w:val="left" w:pos="144"/>
        </w:tabs>
        <w:spacing w:line="240" w:lineRule="auto"/>
        <w:ind w:firstLine="851"/>
        <w:rPr>
          <w:rStyle w:val="FontStyle26"/>
          <w:sz w:val="28"/>
          <w:szCs w:val="28"/>
        </w:rPr>
      </w:pPr>
      <w:r w:rsidRPr="005D0BCC">
        <w:rPr>
          <w:rStyle w:val="FontStyle26"/>
          <w:sz w:val="28"/>
          <w:szCs w:val="28"/>
        </w:rPr>
        <w:t>Защита курсовой работы (проекта) в рамках ОПОП СПО.</w:t>
      </w:r>
    </w:p>
    <w:p w:rsidR="009C33E0" w:rsidRPr="005D0BCC" w:rsidRDefault="00C65118" w:rsidP="005D0BCC">
      <w:pPr>
        <w:pStyle w:val="Style10"/>
        <w:widowControl/>
        <w:spacing w:line="240" w:lineRule="auto"/>
        <w:ind w:firstLine="851"/>
        <w:rPr>
          <w:rStyle w:val="FontStyle26"/>
          <w:sz w:val="28"/>
          <w:szCs w:val="28"/>
        </w:rPr>
      </w:pPr>
      <w:r w:rsidRPr="005D0BCC">
        <w:rPr>
          <w:rStyle w:val="FontStyle25"/>
          <w:sz w:val="28"/>
          <w:szCs w:val="28"/>
        </w:rPr>
        <w:t>Технология оценивания</w:t>
      </w:r>
      <w:r w:rsidR="00402730" w:rsidRPr="005D0BCC">
        <w:rPr>
          <w:rStyle w:val="FontStyle25"/>
          <w:sz w:val="28"/>
          <w:szCs w:val="28"/>
        </w:rPr>
        <w:t>:</w:t>
      </w:r>
      <w:r w:rsidRPr="005D0BCC">
        <w:rPr>
          <w:rStyle w:val="FontStyle25"/>
          <w:sz w:val="28"/>
          <w:szCs w:val="28"/>
        </w:rPr>
        <w:t xml:space="preserve"> </w:t>
      </w:r>
      <w:r w:rsidRPr="005D0BCC">
        <w:rPr>
          <w:rStyle w:val="FontStyle26"/>
          <w:sz w:val="28"/>
          <w:szCs w:val="28"/>
        </w:rPr>
        <w:t xml:space="preserve">сопоставление продукта (проекта) с эталоном (осуществляется экспертами-экзаменаторами до процедуры защиты) и оценка продемонстрированных на защите умений посредством экспертных оценок членов аттестационной комиссии. </w:t>
      </w:r>
    </w:p>
    <w:p w:rsidR="00C65118" w:rsidRPr="005D0BCC" w:rsidRDefault="00C65118" w:rsidP="005D0BCC">
      <w:pPr>
        <w:pStyle w:val="Style10"/>
        <w:widowControl/>
        <w:spacing w:line="240" w:lineRule="auto"/>
        <w:ind w:firstLine="851"/>
        <w:rPr>
          <w:rStyle w:val="FontStyle25"/>
          <w:sz w:val="28"/>
          <w:szCs w:val="28"/>
        </w:rPr>
      </w:pPr>
      <w:r w:rsidRPr="005D0BCC">
        <w:rPr>
          <w:rStyle w:val="FontStyle25"/>
          <w:sz w:val="28"/>
          <w:szCs w:val="28"/>
        </w:rPr>
        <w:t>•Защита портфолио.</w:t>
      </w:r>
    </w:p>
    <w:p w:rsidR="00C65118" w:rsidRPr="005D0BCC" w:rsidRDefault="00C65118" w:rsidP="005D0BCC">
      <w:pPr>
        <w:pStyle w:val="Style10"/>
        <w:widowControl/>
        <w:spacing w:line="240" w:lineRule="auto"/>
        <w:ind w:firstLine="851"/>
        <w:rPr>
          <w:rStyle w:val="FontStyle26"/>
          <w:sz w:val="28"/>
          <w:szCs w:val="28"/>
        </w:rPr>
      </w:pPr>
      <w:r w:rsidRPr="005D0BCC">
        <w:rPr>
          <w:rStyle w:val="FontStyle26"/>
          <w:sz w:val="28"/>
          <w:szCs w:val="28"/>
        </w:rPr>
        <w:t>В этом случае экзамен квалификационный может проводиться поэтапно, с использованием накопительной системы. Отдельные этапы экзамена могут проводиться дистанционно, без непосредственного присутствия экспертов, но с представлением в материалах портфолио полученных результатов, выполненного процесса на электронных носителях.</w:t>
      </w:r>
    </w:p>
    <w:p w:rsidR="009C33E0" w:rsidRPr="005D0BCC" w:rsidRDefault="00C65118" w:rsidP="005D0BCC">
      <w:pPr>
        <w:pStyle w:val="Style4"/>
        <w:widowControl/>
        <w:spacing w:line="240" w:lineRule="auto"/>
        <w:ind w:firstLine="851"/>
        <w:jc w:val="both"/>
        <w:rPr>
          <w:rStyle w:val="FontStyle26"/>
          <w:sz w:val="28"/>
          <w:szCs w:val="28"/>
        </w:rPr>
      </w:pPr>
      <w:r w:rsidRPr="005D0BCC">
        <w:rPr>
          <w:rStyle w:val="FontStyle25"/>
          <w:sz w:val="28"/>
          <w:szCs w:val="28"/>
        </w:rPr>
        <w:t xml:space="preserve">Технология   оценивания:    </w:t>
      </w:r>
      <w:r w:rsidRPr="005D0BCC">
        <w:rPr>
          <w:rStyle w:val="FontStyle26"/>
          <w:sz w:val="28"/>
          <w:szCs w:val="28"/>
        </w:rPr>
        <w:t xml:space="preserve">сопоставление   установленных   квалификационных требований    с    набором    документированных    свидетельских    показаний, содержащихся в портфолио. </w:t>
      </w:r>
    </w:p>
    <w:p w:rsidR="00C65118" w:rsidRPr="005D0BCC" w:rsidRDefault="00402730" w:rsidP="005D0BCC">
      <w:pPr>
        <w:pStyle w:val="Style20"/>
        <w:widowControl/>
        <w:tabs>
          <w:tab w:val="left" w:pos="710"/>
        </w:tabs>
        <w:spacing w:line="240" w:lineRule="auto"/>
        <w:ind w:firstLine="851"/>
        <w:rPr>
          <w:rStyle w:val="FontStyle29"/>
          <w:sz w:val="28"/>
          <w:szCs w:val="28"/>
        </w:rPr>
      </w:pPr>
      <w:r w:rsidRPr="005D0BCC">
        <w:rPr>
          <w:rStyle w:val="FontStyle26"/>
          <w:sz w:val="28"/>
          <w:szCs w:val="28"/>
        </w:rPr>
        <w:t>2.5</w:t>
      </w:r>
      <w:r w:rsidR="002127DA">
        <w:rPr>
          <w:rStyle w:val="FontStyle26"/>
          <w:sz w:val="28"/>
          <w:szCs w:val="28"/>
        </w:rPr>
        <w:t xml:space="preserve">. </w:t>
      </w:r>
      <w:r w:rsidR="00C65118" w:rsidRPr="005D0BCC">
        <w:rPr>
          <w:rStyle w:val="FontStyle26"/>
          <w:sz w:val="28"/>
          <w:szCs w:val="28"/>
        </w:rPr>
        <w:t>При организации экзамена (квалификационного) по профессиональным модулям могут использоваться элементы накопительной системы оценивания квалификации студентов. Отдельные компетенции в составе вида профессиональной деятельности, трудоемкость выполнения которых существенно превышает ограниченное время экзамена (квалификационного), могут быть оценены во время зачета по практике по профилю специальности при условии присутствия представителя работодателя и надлежащего документального оформления полученных результатов. В этом случае на экзамен (квалификационный) представляются соответствующие зачетные ведомости с подписями работодателей. Решением аттестационной комиссии в ходе экзамена (квалификационного) производится перезачет данных профессиональных компетенций, что удостоверяется подписями членов комиссии в экзаменационных ведомостях экзамена (квалификационного).</w:t>
      </w:r>
    </w:p>
    <w:p w:rsidR="00C65118" w:rsidRPr="005D0BCC" w:rsidRDefault="00FE2400" w:rsidP="005D0BCC">
      <w:pPr>
        <w:pStyle w:val="Style20"/>
        <w:widowControl/>
        <w:tabs>
          <w:tab w:val="left" w:pos="710"/>
        </w:tabs>
        <w:spacing w:line="240" w:lineRule="auto"/>
        <w:ind w:firstLine="851"/>
        <w:rPr>
          <w:rStyle w:val="FontStyle29"/>
          <w:sz w:val="28"/>
          <w:szCs w:val="28"/>
        </w:rPr>
      </w:pPr>
      <w:r w:rsidRPr="005D0BCC">
        <w:rPr>
          <w:rStyle w:val="FontStyle26"/>
          <w:sz w:val="28"/>
          <w:szCs w:val="28"/>
        </w:rPr>
        <w:t>2.6</w:t>
      </w:r>
      <w:r w:rsidR="002127DA">
        <w:rPr>
          <w:rStyle w:val="FontStyle26"/>
          <w:sz w:val="28"/>
          <w:szCs w:val="28"/>
        </w:rPr>
        <w:t>.</w:t>
      </w:r>
      <w:r w:rsidRPr="005D0BCC">
        <w:rPr>
          <w:rStyle w:val="FontStyle26"/>
          <w:sz w:val="28"/>
          <w:szCs w:val="28"/>
        </w:rPr>
        <w:t xml:space="preserve"> </w:t>
      </w:r>
      <w:r w:rsidR="00C65118" w:rsidRPr="005D0BCC">
        <w:rPr>
          <w:rStyle w:val="FontStyle26"/>
          <w:sz w:val="28"/>
          <w:szCs w:val="28"/>
        </w:rPr>
        <w:t>Методы оценивания и условия проведения экзамена (квалификационного) определяются колледжем.</w:t>
      </w:r>
    </w:p>
    <w:p w:rsidR="00C65118" w:rsidRPr="005D0BCC" w:rsidRDefault="00FE2400" w:rsidP="005D0BCC">
      <w:pPr>
        <w:pStyle w:val="Style20"/>
        <w:widowControl/>
        <w:tabs>
          <w:tab w:val="left" w:pos="710"/>
        </w:tabs>
        <w:spacing w:line="240" w:lineRule="auto"/>
        <w:ind w:firstLine="851"/>
        <w:rPr>
          <w:rStyle w:val="FontStyle26"/>
          <w:sz w:val="28"/>
          <w:szCs w:val="28"/>
        </w:rPr>
      </w:pPr>
      <w:r w:rsidRPr="005D0BCC">
        <w:rPr>
          <w:rStyle w:val="FontStyle26"/>
          <w:sz w:val="28"/>
          <w:szCs w:val="28"/>
        </w:rPr>
        <w:t>2.7</w:t>
      </w:r>
      <w:r w:rsidR="002127DA">
        <w:rPr>
          <w:rStyle w:val="FontStyle26"/>
          <w:sz w:val="28"/>
          <w:szCs w:val="28"/>
        </w:rPr>
        <w:t>.</w:t>
      </w:r>
      <w:r w:rsidRPr="005D0BCC">
        <w:rPr>
          <w:rStyle w:val="FontStyle26"/>
          <w:sz w:val="28"/>
          <w:szCs w:val="28"/>
        </w:rPr>
        <w:t xml:space="preserve"> </w:t>
      </w:r>
      <w:r w:rsidR="00C65118" w:rsidRPr="005D0BCC">
        <w:rPr>
          <w:rStyle w:val="FontStyle26"/>
          <w:sz w:val="28"/>
          <w:szCs w:val="28"/>
        </w:rPr>
        <w:t>Преподаватели колледжа, привлекаемые к работе с материалами и результатами   оценочных   процедур   и   имеющие   доступ   к   защищенным информационным ресурсам, должны быть проинструктированы о неразглашении сведений конфиденциального характера.</w:t>
      </w:r>
    </w:p>
    <w:p w:rsidR="00F902A5" w:rsidRPr="005D0BCC" w:rsidRDefault="00F902A5" w:rsidP="005D0BCC">
      <w:pPr>
        <w:pStyle w:val="Style20"/>
        <w:widowControl/>
        <w:tabs>
          <w:tab w:val="left" w:pos="149"/>
        </w:tabs>
        <w:spacing w:line="240" w:lineRule="auto"/>
        <w:ind w:left="851" w:firstLine="851"/>
        <w:rPr>
          <w:rStyle w:val="FontStyle29"/>
          <w:sz w:val="28"/>
          <w:szCs w:val="28"/>
        </w:rPr>
      </w:pPr>
    </w:p>
    <w:p w:rsidR="00C65118" w:rsidRPr="005D0BCC" w:rsidRDefault="00FE2400" w:rsidP="002127DA">
      <w:pPr>
        <w:pStyle w:val="Style19"/>
        <w:widowControl/>
        <w:ind w:firstLine="851"/>
        <w:jc w:val="center"/>
        <w:rPr>
          <w:rStyle w:val="FontStyle24"/>
          <w:i w:val="0"/>
          <w:sz w:val="28"/>
          <w:szCs w:val="28"/>
        </w:rPr>
      </w:pPr>
      <w:r w:rsidRPr="005D0BCC">
        <w:rPr>
          <w:rStyle w:val="FontStyle24"/>
          <w:i w:val="0"/>
          <w:sz w:val="28"/>
          <w:szCs w:val="28"/>
        </w:rPr>
        <w:lastRenderedPageBreak/>
        <w:t>3</w:t>
      </w:r>
      <w:r w:rsidR="00C65118" w:rsidRPr="005D0BCC">
        <w:rPr>
          <w:rStyle w:val="FontStyle24"/>
          <w:i w:val="0"/>
          <w:sz w:val="28"/>
          <w:szCs w:val="28"/>
        </w:rPr>
        <w:t>. Условия и порядок подготовки к проведению квалификационного экзамена</w:t>
      </w:r>
    </w:p>
    <w:p w:rsidR="00C65118" w:rsidRPr="005D0BCC" w:rsidRDefault="00FE2400" w:rsidP="005D0BCC">
      <w:pPr>
        <w:pStyle w:val="Style20"/>
        <w:widowControl/>
        <w:tabs>
          <w:tab w:val="left" w:pos="710"/>
        </w:tabs>
        <w:spacing w:line="240" w:lineRule="auto"/>
        <w:ind w:firstLine="851"/>
        <w:rPr>
          <w:rStyle w:val="FontStyle29"/>
          <w:sz w:val="28"/>
          <w:szCs w:val="28"/>
        </w:rPr>
      </w:pPr>
      <w:r w:rsidRPr="005D0BCC">
        <w:rPr>
          <w:rStyle w:val="FontStyle26"/>
          <w:sz w:val="28"/>
          <w:szCs w:val="28"/>
        </w:rPr>
        <w:t>3.1</w:t>
      </w:r>
      <w:r w:rsidR="002127DA">
        <w:rPr>
          <w:rStyle w:val="FontStyle26"/>
          <w:sz w:val="28"/>
          <w:szCs w:val="28"/>
        </w:rPr>
        <w:t>.</w:t>
      </w:r>
      <w:r w:rsidRPr="005D0BCC">
        <w:rPr>
          <w:rStyle w:val="FontStyle26"/>
          <w:sz w:val="28"/>
          <w:szCs w:val="28"/>
        </w:rPr>
        <w:t xml:space="preserve"> </w:t>
      </w:r>
      <w:r w:rsidR="00C65118" w:rsidRPr="005D0BCC">
        <w:rPr>
          <w:rStyle w:val="FontStyle26"/>
          <w:sz w:val="28"/>
          <w:szCs w:val="28"/>
        </w:rPr>
        <w:t xml:space="preserve">Экзамен (квалификационный) проводится непосредственно по завершении </w:t>
      </w:r>
      <w:proofErr w:type="gramStart"/>
      <w:r w:rsidR="00C65118" w:rsidRPr="005D0BCC">
        <w:rPr>
          <w:rStyle w:val="FontStyle26"/>
          <w:sz w:val="28"/>
          <w:szCs w:val="28"/>
        </w:rPr>
        <w:t>обучения по</w:t>
      </w:r>
      <w:proofErr w:type="gramEnd"/>
      <w:r w:rsidR="00C65118" w:rsidRPr="005D0BCC">
        <w:rPr>
          <w:rStyle w:val="FontStyle26"/>
          <w:sz w:val="28"/>
          <w:szCs w:val="28"/>
        </w:rPr>
        <w:t xml:space="preserve"> профессиональному модулю. Если профессиональный модуль осваивается более одного полугодия, экзамен (квалификационный) организуется в последнем семестре его освоения.</w:t>
      </w:r>
    </w:p>
    <w:p w:rsidR="00C65118" w:rsidRPr="005D0BCC" w:rsidRDefault="00FE2400" w:rsidP="005D0BCC">
      <w:pPr>
        <w:pStyle w:val="Style20"/>
        <w:widowControl/>
        <w:tabs>
          <w:tab w:val="left" w:pos="710"/>
        </w:tabs>
        <w:spacing w:line="240" w:lineRule="auto"/>
        <w:ind w:firstLine="851"/>
        <w:rPr>
          <w:rStyle w:val="FontStyle29"/>
          <w:sz w:val="28"/>
          <w:szCs w:val="28"/>
        </w:rPr>
      </w:pPr>
      <w:r w:rsidRPr="005D0BCC">
        <w:rPr>
          <w:rStyle w:val="FontStyle26"/>
          <w:sz w:val="28"/>
          <w:szCs w:val="28"/>
        </w:rPr>
        <w:t>3.2</w:t>
      </w:r>
      <w:r w:rsidR="002127DA">
        <w:rPr>
          <w:rStyle w:val="FontStyle26"/>
          <w:sz w:val="28"/>
          <w:szCs w:val="28"/>
        </w:rPr>
        <w:t>.</w:t>
      </w:r>
      <w:r w:rsidRPr="005D0BCC">
        <w:rPr>
          <w:rStyle w:val="FontStyle26"/>
          <w:sz w:val="28"/>
          <w:szCs w:val="28"/>
        </w:rPr>
        <w:t xml:space="preserve"> </w:t>
      </w:r>
      <w:r w:rsidR="00C65118" w:rsidRPr="005D0BCC">
        <w:rPr>
          <w:rStyle w:val="FontStyle26"/>
          <w:sz w:val="28"/>
          <w:szCs w:val="28"/>
        </w:rPr>
        <w:t>Возможно проведение комплексного экзамена (квалификационного) по двум или нескольким профессиональным модулям.</w:t>
      </w:r>
    </w:p>
    <w:p w:rsidR="00C65118" w:rsidRPr="005D0BCC" w:rsidRDefault="00F902A5" w:rsidP="005D0BCC">
      <w:pPr>
        <w:pStyle w:val="Style20"/>
        <w:widowControl/>
        <w:tabs>
          <w:tab w:val="left" w:pos="710"/>
        </w:tabs>
        <w:spacing w:line="240" w:lineRule="auto"/>
        <w:ind w:firstLine="851"/>
        <w:rPr>
          <w:rStyle w:val="FontStyle29"/>
          <w:sz w:val="28"/>
          <w:szCs w:val="28"/>
        </w:rPr>
      </w:pPr>
      <w:r w:rsidRPr="005D0BCC">
        <w:rPr>
          <w:rStyle w:val="FontStyle26"/>
          <w:sz w:val="28"/>
          <w:szCs w:val="28"/>
        </w:rPr>
        <w:t>3.3</w:t>
      </w:r>
      <w:r w:rsidR="002127DA">
        <w:rPr>
          <w:rStyle w:val="FontStyle26"/>
          <w:sz w:val="28"/>
          <w:szCs w:val="28"/>
        </w:rPr>
        <w:t>.</w:t>
      </w:r>
      <w:r w:rsidRPr="005D0BCC">
        <w:rPr>
          <w:rStyle w:val="FontStyle26"/>
          <w:sz w:val="28"/>
          <w:szCs w:val="28"/>
        </w:rPr>
        <w:t xml:space="preserve"> </w:t>
      </w:r>
      <w:r w:rsidR="00C65118" w:rsidRPr="005D0BCC">
        <w:rPr>
          <w:rStyle w:val="FontStyle26"/>
          <w:sz w:val="28"/>
          <w:szCs w:val="28"/>
        </w:rPr>
        <w:t>Условием допуска к квалификационному экзамену является успешное освоение студентом всех структурных единиц модуля: междисциплинарного курса (курсов), учебной и производственной практик (по профилю специальности</w:t>
      </w:r>
      <w:r w:rsidR="002127DA">
        <w:rPr>
          <w:rStyle w:val="FontStyle26"/>
          <w:sz w:val="28"/>
          <w:szCs w:val="28"/>
        </w:rPr>
        <w:t>/профессии</w:t>
      </w:r>
      <w:r w:rsidR="00C65118" w:rsidRPr="005D0BCC">
        <w:rPr>
          <w:rStyle w:val="FontStyle26"/>
          <w:sz w:val="28"/>
          <w:szCs w:val="28"/>
        </w:rPr>
        <w:t>), курсового проектирования (если предусмотрено учебным планом).</w:t>
      </w:r>
    </w:p>
    <w:p w:rsidR="00C65118" w:rsidRPr="005D0BCC" w:rsidRDefault="00F902A5" w:rsidP="005D0BCC">
      <w:pPr>
        <w:pStyle w:val="Style20"/>
        <w:widowControl/>
        <w:tabs>
          <w:tab w:val="left" w:pos="710"/>
        </w:tabs>
        <w:spacing w:line="240" w:lineRule="auto"/>
        <w:ind w:firstLine="851"/>
        <w:rPr>
          <w:rStyle w:val="FontStyle29"/>
          <w:sz w:val="28"/>
          <w:szCs w:val="28"/>
        </w:rPr>
      </w:pPr>
      <w:r w:rsidRPr="005D0BCC">
        <w:rPr>
          <w:rStyle w:val="FontStyle26"/>
          <w:sz w:val="28"/>
          <w:szCs w:val="28"/>
        </w:rPr>
        <w:t>3.4</w:t>
      </w:r>
      <w:r w:rsidR="002127DA">
        <w:rPr>
          <w:rStyle w:val="FontStyle26"/>
          <w:sz w:val="28"/>
          <w:szCs w:val="28"/>
        </w:rPr>
        <w:t>.</w:t>
      </w:r>
      <w:r w:rsidRPr="005D0BCC">
        <w:rPr>
          <w:rStyle w:val="FontStyle26"/>
          <w:sz w:val="28"/>
          <w:szCs w:val="28"/>
        </w:rPr>
        <w:t xml:space="preserve"> </w:t>
      </w:r>
      <w:r w:rsidR="00C65118" w:rsidRPr="005D0BCC">
        <w:rPr>
          <w:rStyle w:val="FontStyle26"/>
          <w:sz w:val="28"/>
          <w:szCs w:val="28"/>
        </w:rPr>
        <w:t>Допуск студентов к экзамену (квалификационному)</w:t>
      </w:r>
      <w:r w:rsidRPr="005D0BCC">
        <w:rPr>
          <w:rStyle w:val="FontStyle26"/>
          <w:sz w:val="28"/>
          <w:szCs w:val="28"/>
        </w:rPr>
        <w:t xml:space="preserve"> </w:t>
      </w:r>
      <w:r w:rsidR="00C65118" w:rsidRPr="005D0BCC">
        <w:rPr>
          <w:rStyle w:val="FontStyle26"/>
          <w:sz w:val="28"/>
          <w:szCs w:val="28"/>
        </w:rPr>
        <w:t xml:space="preserve">осуществляется </w:t>
      </w:r>
      <w:r w:rsidR="00F52D86" w:rsidRPr="005D0BCC">
        <w:rPr>
          <w:rStyle w:val="FontStyle26"/>
          <w:sz w:val="28"/>
          <w:szCs w:val="28"/>
        </w:rPr>
        <w:t>приказом директора колледжа  по представлению заместителя</w:t>
      </w:r>
      <w:r w:rsidRPr="005D0BCC">
        <w:rPr>
          <w:rStyle w:val="FontStyle26"/>
          <w:sz w:val="28"/>
          <w:szCs w:val="28"/>
        </w:rPr>
        <w:t xml:space="preserve"> директора по учебной работе</w:t>
      </w:r>
      <w:r w:rsidR="002127DA">
        <w:rPr>
          <w:rStyle w:val="FontStyle26"/>
          <w:sz w:val="28"/>
          <w:szCs w:val="28"/>
        </w:rPr>
        <w:t xml:space="preserve"> или заведующего отделением</w:t>
      </w:r>
      <w:r w:rsidR="00C65118" w:rsidRPr="005D0BCC">
        <w:rPr>
          <w:rStyle w:val="FontStyle26"/>
          <w:sz w:val="28"/>
          <w:szCs w:val="28"/>
        </w:rPr>
        <w:t xml:space="preserve"> на основании анализа результатов всех элементов промежуточного контроля </w:t>
      </w:r>
      <w:r w:rsidRPr="005D0BCC">
        <w:rPr>
          <w:rStyle w:val="FontStyle25"/>
          <w:i w:val="0"/>
          <w:sz w:val="28"/>
          <w:szCs w:val="28"/>
        </w:rPr>
        <w:t>(Приложение 1</w:t>
      </w:r>
      <w:r w:rsidR="00C65118" w:rsidRPr="005D0BCC">
        <w:rPr>
          <w:rStyle w:val="FontStyle25"/>
          <w:i w:val="0"/>
          <w:sz w:val="28"/>
          <w:szCs w:val="28"/>
        </w:rPr>
        <w:t>)</w:t>
      </w:r>
      <w:r w:rsidR="00C65118" w:rsidRPr="005D0BCC">
        <w:rPr>
          <w:rStyle w:val="FontStyle25"/>
          <w:sz w:val="28"/>
          <w:szCs w:val="28"/>
        </w:rPr>
        <w:t>.</w:t>
      </w:r>
    </w:p>
    <w:p w:rsidR="00C65118" w:rsidRPr="005D0BCC" w:rsidRDefault="00F902A5" w:rsidP="005D0BCC">
      <w:pPr>
        <w:pStyle w:val="Style20"/>
        <w:widowControl/>
        <w:tabs>
          <w:tab w:val="left" w:pos="710"/>
        </w:tabs>
        <w:spacing w:line="240" w:lineRule="auto"/>
        <w:ind w:firstLine="851"/>
        <w:rPr>
          <w:rStyle w:val="FontStyle29"/>
          <w:sz w:val="28"/>
          <w:szCs w:val="28"/>
        </w:rPr>
      </w:pPr>
      <w:r w:rsidRPr="005D0BCC">
        <w:rPr>
          <w:rStyle w:val="FontStyle26"/>
          <w:sz w:val="28"/>
          <w:szCs w:val="28"/>
        </w:rPr>
        <w:t>3.5</w:t>
      </w:r>
      <w:r w:rsidR="002127DA">
        <w:rPr>
          <w:rStyle w:val="FontStyle26"/>
          <w:sz w:val="28"/>
          <w:szCs w:val="28"/>
        </w:rPr>
        <w:t xml:space="preserve">. </w:t>
      </w:r>
      <w:r w:rsidRPr="005D0BCC">
        <w:rPr>
          <w:rStyle w:val="FontStyle26"/>
          <w:sz w:val="28"/>
          <w:szCs w:val="28"/>
        </w:rPr>
        <w:t xml:space="preserve"> </w:t>
      </w:r>
      <w:r w:rsidR="00C65118" w:rsidRPr="005D0BCC">
        <w:rPr>
          <w:rStyle w:val="FontStyle26"/>
          <w:sz w:val="28"/>
          <w:szCs w:val="28"/>
        </w:rPr>
        <w:t xml:space="preserve">В период подготовки к </w:t>
      </w:r>
      <w:r w:rsidR="002127DA" w:rsidRPr="005D0BCC">
        <w:rPr>
          <w:rStyle w:val="FontStyle26"/>
          <w:sz w:val="28"/>
          <w:szCs w:val="28"/>
        </w:rPr>
        <w:t xml:space="preserve">экзамену </w:t>
      </w:r>
      <w:r w:rsidR="002127DA">
        <w:rPr>
          <w:rStyle w:val="FontStyle26"/>
          <w:sz w:val="28"/>
          <w:szCs w:val="28"/>
        </w:rPr>
        <w:t>(</w:t>
      </w:r>
      <w:r w:rsidR="00C65118" w:rsidRPr="005D0BCC">
        <w:rPr>
          <w:rStyle w:val="FontStyle26"/>
          <w:sz w:val="28"/>
          <w:szCs w:val="28"/>
        </w:rPr>
        <w:t>квалификационному</w:t>
      </w:r>
      <w:r w:rsidR="002127DA">
        <w:rPr>
          <w:rStyle w:val="FontStyle26"/>
          <w:sz w:val="28"/>
          <w:szCs w:val="28"/>
        </w:rPr>
        <w:t>)</w:t>
      </w:r>
      <w:r w:rsidR="00C65118" w:rsidRPr="005D0BCC">
        <w:rPr>
          <w:rStyle w:val="FontStyle26"/>
          <w:sz w:val="28"/>
          <w:szCs w:val="28"/>
        </w:rPr>
        <w:t xml:space="preserve"> проводятся консультации за счет общего бюджета времени, отведенного на консультации.</w:t>
      </w:r>
    </w:p>
    <w:p w:rsidR="00C65118" w:rsidRPr="005D0BCC" w:rsidRDefault="00F902A5" w:rsidP="005D0BCC">
      <w:pPr>
        <w:pStyle w:val="Style20"/>
        <w:widowControl/>
        <w:tabs>
          <w:tab w:val="left" w:pos="710"/>
        </w:tabs>
        <w:spacing w:line="240" w:lineRule="auto"/>
        <w:ind w:firstLine="851"/>
        <w:rPr>
          <w:rStyle w:val="FontStyle29"/>
          <w:sz w:val="28"/>
          <w:szCs w:val="28"/>
        </w:rPr>
      </w:pPr>
      <w:r w:rsidRPr="005D0BCC">
        <w:rPr>
          <w:rStyle w:val="FontStyle26"/>
          <w:sz w:val="28"/>
          <w:szCs w:val="28"/>
        </w:rPr>
        <w:t>3.6</w:t>
      </w:r>
      <w:r w:rsidR="002127DA">
        <w:rPr>
          <w:rStyle w:val="FontStyle26"/>
          <w:sz w:val="28"/>
          <w:szCs w:val="28"/>
        </w:rPr>
        <w:t>.</w:t>
      </w:r>
      <w:r w:rsidRPr="005D0BCC">
        <w:rPr>
          <w:rStyle w:val="FontStyle26"/>
          <w:sz w:val="28"/>
          <w:szCs w:val="28"/>
        </w:rPr>
        <w:t xml:space="preserve"> </w:t>
      </w:r>
      <w:r w:rsidR="00C65118" w:rsidRPr="005D0BCC">
        <w:rPr>
          <w:rStyle w:val="FontStyle26"/>
          <w:sz w:val="28"/>
          <w:szCs w:val="28"/>
        </w:rPr>
        <w:t>Объектом оценивания на экзамене (квалификационном) выступает профессиональная квалификация студентов, допущенных к экзамену (квалификационному) или ее часть (совокупность профессиональных компетенций).</w:t>
      </w:r>
    </w:p>
    <w:p w:rsidR="00F902A5" w:rsidRPr="005D0BCC" w:rsidRDefault="00F902A5" w:rsidP="005D0BCC">
      <w:pPr>
        <w:pStyle w:val="Style20"/>
        <w:widowControl/>
        <w:tabs>
          <w:tab w:val="left" w:pos="710"/>
        </w:tabs>
        <w:spacing w:line="240" w:lineRule="auto"/>
        <w:ind w:firstLine="851"/>
        <w:rPr>
          <w:rStyle w:val="FontStyle26"/>
          <w:sz w:val="28"/>
          <w:szCs w:val="28"/>
        </w:rPr>
      </w:pPr>
      <w:r w:rsidRPr="005D0BCC">
        <w:rPr>
          <w:rStyle w:val="FontStyle26"/>
          <w:sz w:val="28"/>
          <w:szCs w:val="28"/>
        </w:rPr>
        <w:t>3.7</w:t>
      </w:r>
      <w:r w:rsidR="002127DA">
        <w:rPr>
          <w:rStyle w:val="FontStyle26"/>
          <w:sz w:val="28"/>
          <w:szCs w:val="28"/>
        </w:rPr>
        <w:t>.</w:t>
      </w:r>
      <w:r w:rsidRPr="005D0BCC">
        <w:rPr>
          <w:rStyle w:val="FontStyle26"/>
          <w:sz w:val="28"/>
          <w:szCs w:val="28"/>
        </w:rPr>
        <w:t xml:space="preserve"> </w:t>
      </w:r>
      <w:r w:rsidR="00C65118" w:rsidRPr="005D0BCC">
        <w:rPr>
          <w:rStyle w:val="FontStyle26"/>
          <w:sz w:val="28"/>
          <w:szCs w:val="28"/>
        </w:rPr>
        <w:t>Предметом оценивания является соответствие освоенных профессиональных компетен</w:t>
      </w:r>
      <w:r w:rsidRPr="005D0BCC">
        <w:rPr>
          <w:rStyle w:val="FontStyle26"/>
          <w:sz w:val="28"/>
          <w:szCs w:val="28"/>
        </w:rPr>
        <w:t>ций студентов требованиям ФГОС для ОПОП СПО.</w:t>
      </w:r>
    </w:p>
    <w:p w:rsidR="00C65118" w:rsidRPr="005D0BCC" w:rsidRDefault="00C65118" w:rsidP="005D0BCC">
      <w:pPr>
        <w:pStyle w:val="Style20"/>
        <w:widowControl/>
        <w:tabs>
          <w:tab w:val="left" w:pos="710"/>
        </w:tabs>
        <w:spacing w:line="240" w:lineRule="auto"/>
        <w:ind w:firstLine="851"/>
        <w:rPr>
          <w:rFonts w:ascii="Times New Roman" w:hAnsi="Times New Roman"/>
          <w:sz w:val="28"/>
          <w:szCs w:val="28"/>
        </w:rPr>
      </w:pPr>
      <w:r w:rsidRPr="005D0BCC">
        <w:rPr>
          <w:rStyle w:val="FontStyle26"/>
          <w:sz w:val="28"/>
          <w:szCs w:val="28"/>
        </w:rPr>
        <w:t xml:space="preserve"> </w:t>
      </w:r>
      <w:r w:rsidR="00F902A5" w:rsidRPr="005D0BCC">
        <w:rPr>
          <w:rStyle w:val="FontStyle26"/>
          <w:sz w:val="28"/>
          <w:szCs w:val="28"/>
        </w:rPr>
        <w:t>3.8</w:t>
      </w:r>
      <w:r w:rsidR="002127DA">
        <w:rPr>
          <w:rStyle w:val="FontStyle26"/>
          <w:sz w:val="28"/>
          <w:szCs w:val="28"/>
        </w:rPr>
        <w:t>.</w:t>
      </w:r>
      <w:r w:rsidR="00F902A5" w:rsidRPr="005D0BCC">
        <w:rPr>
          <w:rStyle w:val="FontStyle26"/>
          <w:sz w:val="28"/>
          <w:szCs w:val="28"/>
        </w:rPr>
        <w:t xml:space="preserve"> </w:t>
      </w:r>
      <w:r w:rsidRPr="005D0BCC">
        <w:rPr>
          <w:rStyle w:val="FontStyle26"/>
          <w:sz w:val="28"/>
          <w:szCs w:val="28"/>
        </w:rPr>
        <w:t>Экзамен (квалификационный) в зависимости от профиля и содержания профессионального модуля, других значимых условий организации образовательного процесса может проводиться:</w:t>
      </w:r>
    </w:p>
    <w:p w:rsidR="00C65118" w:rsidRPr="005D0BCC" w:rsidRDefault="00C65118" w:rsidP="005D0BCC">
      <w:pPr>
        <w:pStyle w:val="Style8"/>
        <w:widowControl/>
        <w:numPr>
          <w:ilvl w:val="0"/>
          <w:numId w:val="8"/>
        </w:numPr>
        <w:tabs>
          <w:tab w:val="left" w:pos="144"/>
        </w:tabs>
        <w:spacing w:line="240" w:lineRule="auto"/>
        <w:ind w:firstLine="851"/>
        <w:rPr>
          <w:rStyle w:val="FontStyle29"/>
          <w:sz w:val="28"/>
          <w:szCs w:val="28"/>
        </w:rPr>
      </w:pPr>
      <w:r w:rsidRPr="005D0BCC">
        <w:rPr>
          <w:rStyle w:val="FontStyle25"/>
          <w:sz w:val="28"/>
          <w:szCs w:val="28"/>
        </w:rPr>
        <w:t xml:space="preserve">на базах </w:t>
      </w:r>
      <w:r w:rsidRPr="005D0BCC">
        <w:rPr>
          <w:rStyle w:val="FontStyle26"/>
          <w:sz w:val="28"/>
          <w:szCs w:val="28"/>
        </w:rPr>
        <w:t>(в организациях) - заказчиках кадров, в том числе по месту прохождения кандидатами практики по профилю специальности в рамках профессионального модуля,</w:t>
      </w:r>
    </w:p>
    <w:p w:rsidR="00C65118" w:rsidRPr="005D0BCC" w:rsidRDefault="00C65118" w:rsidP="005D0BCC">
      <w:pPr>
        <w:pStyle w:val="Style8"/>
        <w:widowControl/>
        <w:numPr>
          <w:ilvl w:val="0"/>
          <w:numId w:val="8"/>
        </w:numPr>
        <w:tabs>
          <w:tab w:val="left" w:pos="144"/>
        </w:tabs>
        <w:spacing w:line="240" w:lineRule="auto"/>
        <w:ind w:firstLine="851"/>
        <w:rPr>
          <w:rStyle w:val="FontStyle29"/>
          <w:sz w:val="28"/>
          <w:szCs w:val="28"/>
        </w:rPr>
      </w:pPr>
      <w:r w:rsidRPr="005D0BCC">
        <w:rPr>
          <w:rStyle w:val="FontStyle25"/>
          <w:sz w:val="28"/>
          <w:szCs w:val="28"/>
        </w:rPr>
        <w:t xml:space="preserve">в образовательном учреждении, </w:t>
      </w:r>
      <w:r w:rsidRPr="005D0BCC">
        <w:rPr>
          <w:rStyle w:val="FontStyle26"/>
          <w:sz w:val="28"/>
          <w:szCs w:val="28"/>
        </w:rPr>
        <w:t>где был реализован данный профессиональный модуль.</w:t>
      </w:r>
    </w:p>
    <w:p w:rsidR="00C65118" w:rsidRPr="005D0BCC" w:rsidRDefault="00F902A5" w:rsidP="005D0BCC">
      <w:pPr>
        <w:pStyle w:val="Style20"/>
        <w:widowControl/>
        <w:tabs>
          <w:tab w:val="left" w:pos="706"/>
        </w:tabs>
        <w:spacing w:line="240" w:lineRule="auto"/>
        <w:ind w:firstLine="851"/>
        <w:rPr>
          <w:rStyle w:val="FontStyle26"/>
          <w:sz w:val="28"/>
          <w:szCs w:val="28"/>
        </w:rPr>
      </w:pPr>
      <w:r w:rsidRPr="005D0BCC">
        <w:rPr>
          <w:rStyle w:val="FontStyle29"/>
          <w:sz w:val="28"/>
          <w:szCs w:val="28"/>
        </w:rPr>
        <w:t>3.9</w:t>
      </w:r>
      <w:r w:rsidR="002127DA">
        <w:rPr>
          <w:rStyle w:val="FontStyle29"/>
          <w:sz w:val="28"/>
          <w:szCs w:val="28"/>
        </w:rPr>
        <w:t>.</w:t>
      </w:r>
      <w:r w:rsidRPr="005D0BCC">
        <w:rPr>
          <w:rStyle w:val="FontStyle29"/>
          <w:sz w:val="28"/>
          <w:szCs w:val="28"/>
        </w:rPr>
        <w:t xml:space="preserve"> </w:t>
      </w:r>
      <w:r w:rsidR="00C65118" w:rsidRPr="005D0BCC">
        <w:rPr>
          <w:rStyle w:val="FontStyle29"/>
          <w:sz w:val="28"/>
          <w:szCs w:val="28"/>
        </w:rPr>
        <w:tab/>
      </w:r>
      <w:r w:rsidR="00C65118" w:rsidRPr="005D0BCC">
        <w:rPr>
          <w:rStyle w:val="FontStyle26"/>
          <w:sz w:val="28"/>
          <w:szCs w:val="28"/>
        </w:rPr>
        <w:t>В соответствии с требованиями Ф</w:t>
      </w:r>
      <w:r w:rsidR="00F52D86" w:rsidRPr="005D0BCC">
        <w:rPr>
          <w:rStyle w:val="FontStyle26"/>
          <w:sz w:val="28"/>
          <w:szCs w:val="28"/>
        </w:rPr>
        <w:t xml:space="preserve">ГОС СПО для проведения экзамена </w:t>
      </w:r>
      <w:r w:rsidR="00C65118" w:rsidRPr="005D0BCC">
        <w:rPr>
          <w:rStyle w:val="FontStyle26"/>
          <w:sz w:val="28"/>
          <w:szCs w:val="28"/>
        </w:rPr>
        <w:t>(квалификационного) должны быть созда</w:t>
      </w:r>
      <w:r w:rsidR="00F52D86" w:rsidRPr="005D0BCC">
        <w:rPr>
          <w:rStyle w:val="FontStyle26"/>
          <w:sz w:val="28"/>
          <w:szCs w:val="28"/>
        </w:rPr>
        <w:t xml:space="preserve">ны условия, которые максимально </w:t>
      </w:r>
      <w:r w:rsidR="00C65118" w:rsidRPr="005D0BCC">
        <w:rPr>
          <w:rStyle w:val="FontStyle26"/>
          <w:sz w:val="28"/>
          <w:szCs w:val="28"/>
        </w:rPr>
        <w:t>приближают оценочные процедуры к будуще</w:t>
      </w:r>
      <w:r w:rsidR="00F52D86" w:rsidRPr="005D0BCC">
        <w:rPr>
          <w:rStyle w:val="FontStyle26"/>
          <w:sz w:val="28"/>
          <w:szCs w:val="28"/>
        </w:rPr>
        <w:t xml:space="preserve">й профессиональной деятельности </w:t>
      </w:r>
      <w:r w:rsidR="00C65118" w:rsidRPr="005D0BCC">
        <w:rPr>
          <w:rStyle w:val="FontStyle26"/>
          <w:sz w:val="28"/>
          <w:szCs w:val="28"/>
        </w:rPr>
        <w:t>выпускников.</w:t>
      </w:r>
    </w:p>
    <w:p w:rsidR="00C65118" w:rsidRPr="005D0BCC" w:rsidRDefault="00C65118" w:rsidP="005D0BCC">
      <w:pPr>
        <w:pStyle w:val="Style7"/>
        <w:widowControl/>
        <w:ind w:firstLine="851"/>
        <w:rPr>
          <w:rStyle w:val="FontStyle26"/>
          <w:sz w:val="28"/>
          <w:szCs w:val="28"/>
        </w:rPr>
      </w:pPr>
      <w:r w:rsidRPr="005D0BCC">
        <w:rPr>
          <w:rStyle w:val="FontStyle26"/>
          <w:sz w:val="28"/>
          <w:szCs w:val="28"/>
        </w:rPr>
        <w:t>В частности, необходимо обеспечить материально — техническое оснащение оценочных процедур, характеристики которого регламентируются ФГОС (для обязательной части ОПОП), заказчиками кадров (для вариативной части ОПОП), иными квалификационными требованиями.</w:t>
      </w:r>
    </w:p>
    <w:p w:rsidR="00C65118" w:rsidRPr="005D0BCC" w:rsidRDefault="00F902A5" w:rsidP="005D0BCC">
      <w:pPr>
        <w:pStyle w:val="Style20"/>
        <w:widowControl/>
        <w:tabs>
          <w:tab w:val="left" w:pos="706"/>
        </w:tabs>
        <w:spacing w:line="240" w:lineRule="auto"/>
        <w:ind w:firstLine="851"/>
        <w:rPr>
          <w:rStyle w:val="FontStyle26"/>
          <w:sz w:val="28"/>
          <w:szCs w:val="28"/>
        </w:rPr>
      </w:pPr>
      <w:r w:rsidRPr="005D0BCC">
        <w:rPr>
          <w:rStyle w:val="FontStyle29"/>
          <w:sz w:val="28"/>
          <w:szCs w:val="28"/>
        </w:rPr>
        <w:t>3</w:t>
      </w:r>
      <w:r w:rsidR="00C65118" w:rsidRPr="005D0BCC">
        <w:rPr>
          <w:rStyle w:val="FontStyle29"/>
          <w:sz w:val="28"/>
          <w:szCs w:val="28"/>
        </w:rPr>
        <w:t>.10</w:t>
      </w:r>
      <w:r w:rsidR="002127DA">
        <w:rPr>
          <w:rStyle w:val="FontStyle29"/>
          <w:sz w:val="28"/>
          <w:szCs w:val="28"/>
        </w:rPr>
        <w:t>.</w:t>
      </w:r>
      <w:r w:rsidR="00F52D86" w:rsidRPr="005D0BCC">
        <w:rPr>
          <w:rStyle w:val="FontStyle29"/>
          <w:sz w:val="28"/>
          <w:szCs w:val="28"/>
        </w:rPr>
        <w:t xml:space="preserve"> </w:t>
      </w:r>
      <w:r w:rsidR="00C65118" w:rsidRPr="005D0BCC">
        <w:rPr>
          <w:rStyle w:val="FontStyle29"/>
          <w:sz w:val="28"/>
          <w:szCs w:val="28"/>
        </w:rPr>
        <w:tab/>
      </w:r>
      <w:r w:rsidR="00C65118" w:rsidRPr="005D0BCC">
        <w:rPr>
          <w:rStyle w:val="FontStyle26"/>
          <w:sz w:val="28"/>
          <w:szCs w:val="28"/>
        </w:rPr>
        <w:t>В целях организации экзамена (квалификационного) приказом директ</w:t>
      </w:r>
      <w:r w:rsidRPr="005D0BCC">
        <w:rPr>
          <w:rStyle w:val="FontStyle26"/>
          <w:sz w:val="28"/>
          <w:szCs w:val="28"/>
        </w:rPr>
        <w:t xml:space="preserve">ора </w:t>
      </w:r>
      <w:r w:rsidR="00C65118" w:rsidRPr="005D0BCC">
        <w:rPr>
          <w:rStyle w:val="FontStyle26"/>
          <w:sz w:val="28"/>
          <w:szCs w:val="28"/>
        </w:rPr>
        <w:t>колледжа (проект приказа готовитс</w:t>
      </w:r>
      <w:r w:rsidR="00F52D86" w:rsidRPr="005D0BCC">
        <w:rPr>
          <w:rStyle w:val="FontStyle26"/>
          <w:sz w:val="28"/>
          <w:szCs w:val="28"/>
        </w:rPr>
        <w:t xml:space="preserve">я заместителем директора по УР)  </w:t>
      </w:r>
      <w:r w:rsidR="00C65118" w:rsidRPr="005D0BCC">
        <w:rPr>
          <w:rStyle w:val="FontStyle26"/>
          <w:sz w:val="28"/>
          <w:szCs w:val="28"/>
        </w:rPr>
        <w:t>определяются:</w:t>
      </w:r>
    </w:p>
    <w:p w:rsidR="00C65118" w:rsidRPr="005D0BCC" w:rsidRDefault="00C65118" w:rsidP="005D0BCC">
      <w:pPr>
        <w:pStyle w:val="Style8"/>
        <w:widowControl/>
        <w:numPr>
          <w:ilvl w:val="0"/>
          <w:numId w:val="12"/>
        </w:numPr>
        <w:tabs>
          <w:tab w:val="left" w:pos="566"/>
        </w:tabs>
        <w:spacing w:line="240" w:lineRule="auto"/>
        <w:ind w:firstLine="851"/>
        <w:rPr>
          <w:rStyle w:val="FontStyle26"/>
          <w:sz w:val="28"/>
          <w:szCs w:val="28"/>
        </w:rPr>
      </w:pPr>
      <w:r w:rsidRPr="005D0BCC">
        <w:rPr>
          <w:rStyle w:val="FontStyle26"/>
          <w:sz w:val="28"/>
          <w:szCs w:val="28"/>
        </w:rPr>
        <w:t>дата, время и место проведения квалификационного экзамена;</w:t>
      </w:r>
    </w:p>
    <w:p w:rsidR="00C65118" w:rsidRPr="005D0BCC" w:rsidRDefault="00C65118" w:rsidP="005D0BCC">
      <w:pPr>
        <w:pStyle w:val="Style8"/>
        <w:widowControl/>
        <w:numPr>
          <w:ilvl w:val="0"/>
          <w:numId w:val="12"/>
        </w:numPr>
        <w:tabs>
          <w:tab w:val="left" w:pos="566"/>
        </w:tabs>
        <w:spacing w:line="240" w:lineRule="auto"/>
        <w:ind w:firstLine="851"/>
        <w:rPr>
          <w:rStyle w:val="FontStyle26"/>
          <w:sz w:val="28"/>
          <w:szCs w:val="28"/>
        </w:rPr>
      </w:pPr>
      <w:r w:rsidRPr="005D0BCC">
        <w:rPr>
          <w:rStyle w:val="FontStyle26"/>
          <w:sz w:val="28"/>
          <w:szCs w:val="28"/>
        </w:rPr>
        <w:t>персональный состав аттестационной комиссии;</w:t>
      </w:r>
    </w:p>
    <w:p w:rsidR="00C65118" w:rsidRPr="005D0BCC" w:rsidRDefault="00C65118" w:rsidP="005D0BCC">
      <w:pPr>
        <w:pStyle w:val="Style11"/>
        <w:widowControl/>
        <w:tabs>
          <w:tab w:val="left" w:pos="715"/>
        </w:tabs>
        <w:spacing w:line="240" w:lineRule="auto"/>
        <w:ind w:firstLine="851"/>
        <w:jc w:val="both"/>
        <w:rPr>
          <w:rStyle w:val="FontStyle26"/>
          <w:sz w:val="28"/>
          <w:szCs w:val="28"/>
        </w:rPr>
      </w:pPr>
      <w:r w:rsidRPr="005D0BCC">
        <w:rPr>
          <w:rStyle w:val="FontStyle26"/>
          <w:sz w:val="28"/>
          <w:szCs w:val="28"/>
        </w:rPr>
        <w:lastRenderedPageBreak/>
        <w:t>•</w:t>
      </w:r>
      <w:r w:rsidRPr="005D0BCC">
        <w:rPr>
          <w:rStyle w:val="FontStyle26"/>
          <w:sz w:val="28"/>
          <w:szCs w:val="28"/>
        </w:rPr>
        <w:tab/>
        <w:t xml:space="preserve">другие необходимые условия проведения экзамена (квалификационного). Требования приказа должны быть доведены до сведения всех заинтересованных лиц не позднее, чем за </w:t>
      </w:r>
      <w:r w:rsidR="002127DA">
        <w:rPr>
          <w:rStyle w:val="FontStyle26"/>
          <w:sz w:val="28"/>
          <w:szCs w:val="28"/>
        </w:rPr>
        <w:t>2 недели</w:t>
      </w:r>
      <w:r w:rsidRPr="005D0BCC">
        <w:rPr>
          <w:rStyle w:val="FontStyle26"/>
          <w:sz w:val="28"/>
          <w:szCs w:val="28"/>
        </w:rPr>
        <w:t xml:space="preserve"> до проведения экзамена (квалификационного).</w:t>
      </w:r>
    </w:p>
    <w:p w:rsidR="00F902A5" w:rsidRPr="005D0BCC" w:rsidRDefault="00F902A5" w:rsidP="005D0BCC">
      <w:pPr>
        <w:pStyle w:val="Style11"/>
        <w:widowControl/>
        <w:tabs>
          <w:tab w:val="left" w:pos="715"/>
        </w:tabs>
        <w:spacing w:line="240" w:lineRule="auto"/>
        <w:ind w:firstLine="851"/>
        <w:jc w:val="both"/>
        <w:rPr>
          <w:rStyle w:val="FontStyle26"/>
          <w:sz w:val="28"/>
          <w:szCs w:val="28"/>
        </w:rPr>
      </w:pPr>
    </w:p>
    <w:p w:rsidR="00C65118" w:rsidRPr="005D0BCC" w:rsidRDefault="00F902A5" w:rsidP="002127DA">
      <w:pPr>
        <w:pStyle w:val="Style19"/>
        <w:widowControl/>
        <w:ind w:firstLine="851"/>
        <w:jc w:val="center"/>
        <w:rPr>
          <w:rStyle w:val="FontStyle24"/>
          <w:i w:val="0"/>
          <w:sz w:val="28"/>
          <w:szCs w:val="28"/>
        </w:rPr>
      </w:pPr>
      <w:r w:rsidRPr="005D0BCC">
        <w:rPr>
          <w:rStyle w:val="FontStyle24"/>
          <w:i w:val="0"/>
          <w:sz w:val="28"/>
          <w:szCs w:val="28"/>
        </w:rPr>
        <w:t>4</w:t>
      </w:r>
      <w:r w:rsidR="00C65118" w:rsidRPr="005D0BCC">
        <w:rPr>
          <w:rStyle w:val="FontStyle24"/>
          <w:i w:val="0"/>
          <w:sz w:val="28"/>
          <w:szCs w:val="28"/>
        </w:rPr>
        <w:t>. Аттестационная комиссия и организация ее работы</w:t>
      </w:r>
    </w:p>
    <w:p w:rsidR="00C65118" w:rsidRPr="005D0BCC" w:rsidRDefault="00BE3FDB" w:rsidP="005D0BCC">
      <w:pPr>
        <w:pStyle w:val="Style20"/>
        <w:widowControl/>
        <w:tabs>
          <w:tab w:val="left" w:pos="706"/>
        </w:tabs>
        <w:spacing w:line="240" w:lineRule="auto"/>
        <w:ind w:firstLine="851"/>
        <w:rPr>
          <w:rStyle w:val="FontStyle29"/>
          <w:sz w:val="28"/>
          <w:szCs w:val="28"/>
        </w:rPr>
      </w:pPr>
      <w:r w:rsidRPr="005D0BCC">
        <w:rPr>
          <w:rStyle w:val="FontStyle26"/>
          <w:sz w:val="28"/>
          <w:szCs w:val="28"/>
        </w:rPr>
        <w:t>4.1</w:t>
      </w:r>
      <w:r w:rsidR="002127DA">
        <w:rPr>
          <w:rStyle w:val="FontStyle26"/>
          <w:sz w:val="28"/>
          <w:szCs w:val="28"/>
        </w:rPr>
        <w:t>.</w:t>
      </w:r>
      <w:r w:rsidRPr="005D0BCC">
        <w:rPr>
          <w:rStyle w:val="FontStyle26"/>
          <w:sz w:val="28"/>
          <w:szCs w:val="28"/>
        </w:rPr>
        <w:t xml:space="preserve"> </w:t>
      </w:r>
      <w:r w:rsidR="00C65118" w:rsidRPr="005D0BCC">
        <w:rPr>
          <w:rStyle w:val="FontStyle26"/>
          <w:sz w:val="28"/>
          <w:szCs w:val="28"/>
        </w:rPr>
        <w:t>По каждому профессиональному модулю формируется специальная аттестационная комиссия. В отдельных случаях на основании приказа директора может быть создана единая аттестационная комиссия для группы родственных профессиональных модулей.</w:t>
      </w:r>
    </w:p>
    <w:p w:rsidR="00C65118" w:rsidRPr="005D0BCC" w:rsidRDefault="00BE3FDB" w:rsidP="005D0BCC">
      <w:pPr>
        <w:pStyle w:val="Style20"/>
        <w:widowControl/>
        <w:tabs>
          <w:tab w:val="left" w:pos="706"/>
        </w:tabs>
        <w:spacing w:line="240" w:lineRule="auto"/>
        <w:ind w:firstLine="851"/>
        <w:rPr>
          <w:rFonts w:ascii="Times New Roman" w:hAnsi="Times New Roman"/>
          <w:sz w:val="28"/>
          <w:szCs w:val="28"/>
        </w:rPr>
      </w:pPr>
      <w:r w:rsidRPr="005D0BCC">
        <w:rPr>
          <w:rStyle w:val="FontStyle26"/>
          <w:sz w:val="28"/>
          <w:szCs w:val="28"/>
        </w:rPr>
        <w:t>4.2</w:t>
      </w:r>
      <w:r w:rsidR="002127DA">
        <w:rPr>
          <w:rStyle w:val="FontStyle26"/>
          <w:sz w:val="28"/>
          <w:szCs w:val="28"/>
        </w:rPr>
        <w:t xml:space="preserve">. </w:t>
      </w:r>
      <w:r w:rsidRPr="005D0BCC">
        <w:rPr>
          <w:rStyle w:val="FontStyle26"/>
          <w:sz w:val="28"/>
          <w:szCs w:val="28"/>
        </w:rPr>
        <w:t xml:space="preserve"> </w:t>
      </w:r>
      <w:r w:rsidR="00C65118" w:rsidRPr="005D0BCC">
        <w:rPr>
          <w:rStyle w:val="FontStyle26"/>
          <w:sz w:val="28"/>
          <w:szCs w:val="28"/>
        </w:rPr>
        <w:t>В состав аттестационной комиссии включаются:</w:t>
      </w:r>
    </w:p>
    <w:p w:rsidR="00C65118" w:rsidRPr="005D0BCC" w:rsidRDefault="00C65118" w:rsidP="005D0BCC">
      <w:pPr>
        <w:pStyle w:val="Style8"/>
        <w:widowControl/>
        <w:numPr>
          <w:ilvl w:val="0"/>
          <w:numId w:val="8"/>
        </w:numPr>
        <w:tabs>
          <w:tab w:val="left" w:pos="144"/>
        </w:tabs>
        <w:spacing w:line="240" w:lineRule="auto"/>
        <w:ind w:firstLine="851"/>
        <w:rPr>
          <w:rStyle w:val="FontStyle26"/>
          <w:sz w:val="28"/>
          <w:szCs w:val="28"/>
        </w:rPr>
      </w:pPr>
      <w:r w:rsidRPr="005D0BCC">
        <w:rPr>
          <w:rStyle w:val="FontStyle26"/>
          <w:sz w:val="28"/>
          <w:szCs w:val="28"/>
        </w:rPr>
        <w:t>председатель комиссии - представитель работодателя;</w:t>
      </w:r>
    </w:p>
    <w:p w:rsidR="00C65118" w:rsidRPr="005D0BCC" w:rsidRDefault="00C65118" w:rsidP="005D0BCC">
      <w:pPr>
        <w:pStyle w:val="Style8"/>
        <w:widowControl/>
        <w:numPr>
          <w:ilvl w:val="0"/>
          <w:numId w:val="8"/>
        </w:numPr>
        <w:tabs>
          <w:tab w:val="left" w:pos="144"/>
        </w:tabs>
        <w:spacing w:line="240" w:lineRule="auto"/>
        <w:ind w:firstLine="851"/>
        <w:rPr>
          <w:rStyle w:val="FontStyle26"/>
          <w:sz w:val="28"/>
          <w:szCs w:val="28"/>
        </w:rPr>
      </w:pPr>
      <w:r w:rsidRPr="005D0BCC">
        <w:rPr>
          <w:rStyle w:val="FontStyle26"/>
          <w:sz w:val="28"/>
          <w:szCs w:val="28"/>
        </w:rPr>
        <w:t>преподаватели, осуществлявшие подготовку студентов по данному ПМ.</w:t>
      </w:r>
    </w:p>
    <w:p w:rsidR="00C65118" w:rsidRPr="005D0BCC" w:rsidRDefault="00C65118" w:rsidP="005D0BCC">
      <w:pPr>
        <w:pStyle w:val="Style8"/>
        <w:widowControl/>
        <w:numPr>
          <w:ilvl w:val="0"/>
          <w:numId w:val="8"/>
        </w:numPr>
        <w:tabs>
          <w:tab w:val="left" w:pos="144"/>
        </w:tabs>
        <w:spacing w:line="240" w:lineRule="auto"/>
        <w:ind w:firstLine="851"/>
        <w:rPr>
          <w:rStyle w:val="FontStyle26"/>
          <w:sz w:val="28"/>
          <w:szCs w:val="28"/>
        </w:rPr>
      </w:pPr>
      <w:r w:rsidRPr="005D0BCC">
        <w:rPr>
          <w:rStyle w:val="FontStyle26"/>
          <w:sz w:val="28"/>
          <w:szCs w:val="28"/>
        </w:rPr>
        <w:t xml:space="preserve">преподаватели профессионального цикла и/или производственного </w:t>
      </w:r>
      <w:proofErr w:type="gramStart"/>
      <w:r w:rsidRPr="005D0BCC">
        <w:rPr>
          <w:rStyle w:val="FontStyle26"/>
          <w:sz w:val="28"/>
          <w:szCs w:val="28"/>
        </w:rPr>
        <w:t>обучения по</w:t>
      </w:r>
      <w:proofErr w:type="gramEnd"/>
      <w:r w:rsidRPr="005D0BCC">
        <w:rPr>
          <w:rStyle w:val="FontStyle26"/>
          <w:sz w:val="28"/>
          <w:szCs w:val="28"/>
        </w:rPr>
        <w:t xml:space="preserve"> смежным дисциплинам и профессиональным модулям;</w:t>
      </w:r>
    </w:p>
    <w:p w:rsidR="00C65118" w:rsidRPr="005D0BCC" w:rsidRDefault="00C65118" w:rsidP="005D0BCC">
      <w:pPr>
        <w:pStyle w:val="Style8"/>
        <w:widowControl/>
        <w:numPr>
          <w:ilvl w:val="0"/>
          <w:numId w:val="8"/>
        </w:numPr>
        <w:tabs>
          <w:tab w:val="left" w:pos="144"/>
        </w:tabs>
        <w:spacing w:line="240" w:lineRule="auto"/>
        <w:ind w:firstLine="851"/>
        <w:rPr>
          <w:rFonts w:ascii="Times New Roman" w:hAnsi="Times New Roman"/>
          <w:sz w:val="28"/>
          <w:szCs w:val="28"/>
        </w:rPr>
      </w:pPr>
      <w:r w:rsidRPr="005D0BCC">
        <w:rPr>
          <w:rStyle w:val="FontStyle26"/>
          <w:sz w:val="28"/>
          <w:szCs w:val="28"/>
        </w:rPr>
        <w:t>представитель организ</w:t>
      </w:r>
      <w:r w:rsidR="002127DA">
        <w:rPr>
          <w:rStyle w:val="FontStyle26"/>
          <w:sz w:val="28"/>
          <w:szCs w:val="28"/>
        </w:rPr>
        <w:t>ации, на базе которой проходит э</w:t>
      </w:r>
      <w:r w:rsidRPr="005D0BCC">
        <w:rPr>
          <w:rStyle w:val="FontStyle26"/>
          <w:sz w:val="28"/>
          <w:szCs w:val="28"/>
        </w:rPr>
        <w:t xml:space="preserve">кзамен (квалификационный), если он проводится вне колледжа </w:t>
      </w:r>
      <w:r w:rsidRPr="005D0BCC">
        <w:rPr>
          <w:rStyle w:val="FontStyle25"/>
          <w:sz w:val="28"/>
          <w:szCs w:val="28"/>
        </w:rPr>
        <w:t>(по согласованию).</w:t>
      </w:r>
    </w:p>
    <w:p w:rsidR="00C65118" w:rsidRPr="005D0BCC" w:rsidRDefault="00BE3FDB" w:rsidP="005D0BCC">
      <w:pPr>
        <w:pStyle w:val="Style20"/>
        <w:widowControl/>
        <w:tabs>
          <w:tab w:val="left" w:pos="710"/>
        </w:tabs>
        <w:spacing w:line="240" w:lineRule="auto"/>
        <w:ind w:firstLine="851"/>
        <w:rPr>
          <w:rStyle w:val="FontStyle29"/>
          <w:sz w:val="28"/>
          <w:szCs w:val="28"/>
        </w:rPr>
      </w:pPr>
      <w:r w:rsidRPr="005D0BCC">
        <w:rPr>
          <w:rStyle w:val="FontStyle26"/>
          <w:sz w:val="28"/>
          <w:szCs w:val="28"/>
        </w:rPr>
        <w:t>4.3</w:t>
      </w:r>
      <w:r w:rsidR="002127DA">
        <w:rPr>
          <w:rStyle w:val="FontStyle26"/>
          <w:sz w:val="28"/>
          <w:szCs w:val="28"/>
        </w:rPr>
        <w:t>.</w:t>
      </w:r>
      <w:r w:rsidRPr="005D0BCC">
        <w:rPr>
          <w:rStyle w:val="FontStyle26"/>
          <w:sz w:val="28"/>
          <w:szCs w:val="28"/>
        </w:rPr>
        <w:t xml:space="preserve"> </w:t>
      </w:r>
      <w:r w:rsidR="00C65118" w:rsidRPr="005D0BCC">
        <w:rPr>
          <w:rStyle w:val="FontStyle26"/>
          <w:sz w:val="28"/>
          <w:szCs w:val="28"/>
        </w:rPr>
        <w:t>Численный состав аттестационной комиссии должен составля</w:t>
      </w:r>
      <w:r w:rsidRPr="005D0BCC">
        <w:rPr>
          <w:rStyle w:val="FontStyle26"/>
          <w:sz w:val="28"/>
          <w:szCs w:val="28"/>
        </w:rPr>
        <w:t>ть не менее 3</w:t>
      </w:r>
      <w:r w:rsidR="00C65118" w:rsidRPr="005D0BCC">
        <w:rPr>
          <w:rStyle w:val="FontStyle26"/>
          <w:sz w:val="28"/>
          <w:szCs w:val="28"/>
        </w:rPr>
        <w:t xml:space="preserve"> </w:t>
      </w:r>
      <w:r w:rsidRPr="005D0BCC">
        <w:rPr>
          <w:rStyle w:val="FontStyle26"/>
          <w:sz w:val="28"/>
          <w:szCs w:val="28"/>
        </w:rPr>
        <w:t xml:space="preserve">и не более 5 </w:t>
      </w:r>
      <w:r w:rsidR="00C65118" w:rsidRPr="005D0BCC">
        <w:rPr>
          <w:rStyle w:val="FontStyle26"/>
          <w:sz w:val="28"/>
          <w:szCs w:val="28"/>
        </w:rPr>
        <w:t xml:space="preserve">человек, в том числе не менее 3 специалистов по профилю профессионального </w:t>
      </w:r>
      <w:r w:rsidR="002127DA">
        <w:rPr>
          <w:rStyle w:val="FontStyle26"/>
          <w:sz w:val="28"/>
          <w:szCs w:val="28"/>
        </w:rPr>
        <w:t>модуля, по которому проводится э</w:t>
      </w:r>
      <w:r w:rsidR="00C65118" w:rsidRPr="005D0BCC">
        <w:rPr>
          <w:rStyle w:val="FontStyle26"/>
          <w:sz w:val="28"/>
          <w:szCs w:val="28"/>
        </w:rPr>
        <w:t>кзамен (квалификационный).</w:t>
      </w:r>
    </w:p>
    <w:p w:rsidR="00C65118" w:rsidRPr="005D0BCC" w:rsidRDefault="00BE3FDB" w:rsidP="005D0BCC">
      <w:pPr>
        <w:pStyle w:val="Style20"/>
        <w:widowControl/>
        <w:tabs>
          <w:tab w:val="left" w:pos="710"/>
        </w:tabs>
        <w:spacing w:line="240" w:lineRule="auto"/>
        <w:ind w:firstLine="851"/>
        <w:rPr>
          <w:rStyle w:val="FontStyle29"/>
          <w:sz w:val="28"/>
          <w:szCs w:val="28"/>
        </w:rPr>
      </w:pPr>
      <w:r w:rsidRPr="005D0BCC">
        <w:rPr>
          <w:rStyle w:val="FontStyle26"/>
          <w:sz w:val="28"/>
          <w:szCs w:val="28"/>
        </w:rPr>
        <w:t>4.4</w:t>
      </w:r>
      <w:r w:rsidR="002127DA">
        <w:rPr>
          <w:rStyle w:val="FontStyle26"/>
          <w:sz w:val="28"/>
          <w:szCs w:val="28"/>
        </w:rPr>
        <w:t>.</w:t>
      </w:r>
      <w:r w:rsidRPr="005D0BCC">
        <w:rPr>
          <w:rStyle w:val="FontStyle26"/>
          <w:sz w:val="28"/>
          <w:szCs w:val="28"/>
        </w:rPr>
        <w:t xml:space="preserve"> </w:t>
      </w:r>
      <w:r w:rsidR="00C65118" w:rsidRPr="005D0BCC">
        <w:rPr>
          <w:rStyle w:val="FontStyle26"/>
          <w:sz w:val="28"/>
          <w:szCs w:val="28"/>
        </w:rPr>
        <w:t xml:space="preserve">Наблюдателями на </w:t>
      </w:r>
      <w:r w:rsidR="002127DA" w:rsidRPr="005D0BCC">
        <w:rPr>
          <w:rStyle w:val="FontStyle26"/>
          <w:sz w:val="28"/>
          <w:szCs w:val="28"/>
        </w:rPr>
        <w:t xml:space="preserve">экзамене </w:t>
      </w:r>
      <w:r w:rsidR="002127DA">
        <w:rPr>
          <w:rStyle w:val="FontStyle26"/>
          <w:sz w:val="28"/>
          <w:szCs w:val="28"/>
        </w:rPr>
        <w:t>(</w:t>
      </w:r>
      <w:r w:rsidR="00C65118" w:rsidRPr="005D0BCC">
        <w:rPr>
          <w:rStyle w:val="FontStyle26"/>
          <w:sz w:val="28"/>
          <w:szCs w:val="28"/>
        </w:rPr>
        <w:t>квалификационном</w:t>
      </w:r>
      <w:r w:rsidR="002127DA">
        <w:rPr>
          <w:rStyle w:val="FontStyle26"/>
          <w:sz w:val="28"/>
          <w:szCs w:val="28"/>
        </w:rPr>
        <w:t>)</w:t>
      </w:r>
      <w:r w:rsidR="00C65118" w:rsidRPr="005D0BCC">
        <w:rPr>
          <w:rStyle w:val="FontStyle26"/>
          <w:sz w:val="28"/>
          <w:szCs w:val="28"/>
        </w:rPr>
        <w:t xml:space="preserve"> могут выступать представители обучающихся и их объединений, профессионального сообщества региона (территории), другие заинтересованные лица. Решение о допуске наблюдателей в помещение, где прох</w:t>
      </w:r>
      <w:r w:rsidR="002127DA">
        <w:rPr>
          <w:rStyle w:val="FontStyle26"/>
          <w:sz w:val="28"/>
          <w:szCs w:val="28"/>
        </w:rPr>
        <w:t>одит э</w:t>
      </w:r>
      <w:r w:rsidR="00F52D86" w:rsidRPr="005D0BCC">
        <w:rPr>
          <w:rStyle w:val="FontStyle26"/>
          <w:sz w:val="28"/>
          <w:szCs w:val="28"/>
        </w:rPr>
        <w:t xml:space="preserve">кзамен (квалификационный) </w:t>
      </w:r>
      <w:r w:rsidR="00C65118" w:rsidRPr="005D0BCC">
        <w:rPr>
          <w:rStyle w:val="FontStyle26"/>
          <w:sz w:val="28"/>
          <w:szCs w:val="28"/>
        </w:rPr>
        <w:t xml:space="preserve"> принимает председатель аттестационной комиссии.</w:t>
      </w:r>
    </w:p>
    <w:p w:rsidR="00C65118" w:rsidRPr="005D0BCC" w:rsidRDefault="00BE3FDB" w:rsidP="002127DA">
      <w:pPr>
        <w:pStyle w:val="Style20"/>
        <w:widowControl/>
        <w:tabs>
          <w:tab w:val="left" w:pos="710"/>
        </w:tabs>
        <w:spacing w:line="240" w:lineRule="auto"/>
        <w:ind w:firstLine="851"/>
        <w:rPr>
          <w:rStyle w:val="FontStyle26"/>
          <w:sz w:val="28"/>
          <w:szCs w:val="28"/>
        </w:rPr>
      </w:pPr>
      <w:r w:rsidRPr="005D0BCC">
        <w:rPr>
          <w:rStyle w:val="FontStyle26"/>
          <w:sz w:val="28"/>
          <w:szCs w:val="28"/>
        </w:rPr>
        <w:t>4.5</w:t>
      </w:r>
      <w:r w:rsidR="002127DA">
        <w:rPr>
          <w:rStyle w:val="FontStyle26"/>
          <w:sz w:val="28"/>
          <w:szCs w:val="28"/>
        </w:rPr>
        <w:t>.</w:t>
      </w:r>
      <w:r w:rsidRPr="005D0BCC">
        <w:rPr>
          <w:rStyle w:val="FontStyle26"/>
          <w:sz w:val="28"/>
          <w:szCs w:val="28"/>
        </w:rPr>
        <w:t xml:space="preserve"> </w:t>
      </w:r>
      <w:r w:rsidR="00C65118" w:rsidRPr="005D0BCC">
        <w:rPr>
          <w:rStyle w:val="FontStyle26"/>
          <w:sz w:val="28"/>
          <w:szCs w:val="28"/>
        </w:rPr>
        <w:t xml:space="preserve">Для осуществления функций наблюдателя необходимо за 3 дня до проведения квалификационного экзамена подать заявку на участие ответственному секретарю аттестационной комиссии, который вносит данные о наблюдателях в протокол </w:t>
      </w:r>
      <w:r w:rsidR="002127DA" w:rsidRPr="005D0BCC">
        <w:rPr>
          <w:rStyle w:val="FontStyle26"/>
          <w:sz w:val="28"/>
          <w:szCs w:val="28"/>
        </w:rPr>
        <w:t xml:space="preserve">экзамена </w:t>
      </w:r>
      <w:r w:rsidR="002127DA">
        <w:rPr>
          <w:rStyle w:val="FontStyle26"/>
          <w:sz w:val="28"/>
          <w:szCs w:val="28"/>
        </w:rPr>
        <w:t>(</w:t>
      </w:r>
      <w:r w:rsidR="00C65118" w:rsidRPr="005D0BCC">
        <w:rPr>
          <w:rStyle w:val="FontStyle26"/>
          <w:sz w:val="28"/>
          <w:szCs w:val="28"/>
        </w:rPr>
        <w:t>квалификационного</w:t>
      </w:r>
      <w:r w:rsidR="002127DA">
        <w:rPr>
          <w:rStyle w:val="FontStyle26"/>
          <w:sz w:val="28"/>
          <w:szCs w:val="28"/>
        </w:rPr>
        <w:t>)</w:t>
      </w:r>
      <w:r w:rsidR="00C65118" w:rsidRPr="005D0BCC">
        <w:rPr>
          <w:rStyle w:val="FontStyle26"/>
          <w:sz w:val="28"/>
          <w:szCs w:val="28"/>
        </w:rPr>
        <w:t xml:space="preserve">. </w:t>
      </w:r>
    </w:p>
    <w:p w:rsidR="00C65118" w:rsidRPr="005D0BCC" w:rsidRDefault="002127DA" w:rsidP="005D0BCC">
      <w:pPr>
        <w:pStyle w:val="Style7"/>
        <w:widowControl/>
        <w:ind w:firstLine="851"/>
        <w:rPr>
          <w:rStyle w:val="FontStyle26"/>
          <w:sz w:val="28"/>
          <w:szCs w:val="28"/>
        </w:rPr>
      </w:pPr>
      <w:r>
        <w:rPr>
          <w:rStyle w:val="FontStyle26"/>
          <w:sz w:val="28"/>
          <w:szCs w:val="28"/>
        </w:rPr>
        <w:t xml:space="preserve">4.6. </w:t>
      </w:r>
      <w:r w:rsidR="00C65118" w:rsidRPr="005D0BCC">
        <w:rPr>
          <w:rStyle w:val="FontStyle26"/>
          <w:sz w:val="28"/>
          <w:szCs w:val="28"/>
        </w:rPr>
        <w:t>Преподаватели, осуществлявшие подготовку студентов по данному ПМ</w:t>
      </w:r>
      <w:r>
        <w:rPr>
          <w:rStyle w:val="FontStyle26"/>
          <w:sz w:val="28"/>
          <w:szCs w:val="28"/>
        </w:rPr>
        <w:t>,</w:t>
      </w:r>
      <w:r w:rsidR="00C65118" w:rsidRPr="005D0BCC">
        <w:rPr>
          <w:rStyle w:val="FontStyle26"/>
          <w:sz w:val="28"/>
          <w:szCs w:val="28"/>
        </w:rPr>
        <w:t xml:space="preserve"> обеспечивают участников экзамена (квалификационного) комплектами оценочных средств, а также необходимой документацией: учебно-методической и норм</w:t>
      </w:r>
      <w:r w:rsidR="00BE3FDB" w:rsidRPr="005D0BCC">
        <w:rPr>
          <w:rStyle w:val="FontStyle26"/>
          <w:sz w:val="28"/>
          <w:szCs w:val="28"/>
        </w:rPr>
        <w:t>ативно-регламентирующей и т.п</w:t>
      </w:r>
      <w:r w:rsidR="00C65118" w:rsidRPr="005D0BCC">
        <w:rPr>
          <w:rStyle w:val="FontStyle26"/>
          <w:sz w:val="28"/>
          <w:szCs w:val="28"/>
        </w:rPr>
        <w:t>.</w:t>
      </w:r>
    </w:p>
    <w:p w:rsidR="00BE3FDB" w:rsidRPr="005D0BCC" w:rsidRDefault="00BE3FDB" w:rsidP="005D0BCC">
      <w:pPr>
        <w:pStyle w:val="Style7"/>
        <w:widowControl/>
        <w:ind w:firstLine="851"/>
        <w:rPr>
          <w:rStyle w:val="FontStyle26"/>
          <w:sz w:val="28"/>
          <w:szCs w:val="28"/>
        </w:rPr>
      </w:pPr>
    </w:p>
    <w:p w:rsidR="00BE3FDB" w:rsidRPr="005D0BCC" w:rsidRDefault="00BE3FDB" w:rsidP="002127DA">
      <w:pPr>
        <w:pStyle w:val="Style9"/>
        <w:widowControl/>
        <w:spacing w:line="240" w:lineRule="auto"/>
        <w:ind w:firstLine="851"/>
        <w:jc w:val="center"/>
        <w:rPr>
          <w:rStyle w:val="FontStyle24"/>
          <w:i w:val="0"/>
          <w:sz w:val="28"/>
          <w:szCs w:val="28"/>
        </w:rPr>
      </w:pPr>
      <w:r w:rsidRPr="005D0BCC">
        <w:rPr>
          <w:rStyle w:val="FontStyle24"/>
          <w:i w:val="0"/>
          <w:sz w:val="28"/>
          <w:szCs w:val="28"/>
        </w:rPr>
        <w:t>5</w:t>
      </w:r>
      <w:r w:rsidR="00C65118" w:rsidRPr="005D0BCC">
        <w:rPr>
          <w:rStyle w:val="FontStyle24"/>
          <w:i w:val="0"/>
          <w:sz w:val="28"/>
          <w:szCs w:val="28"/>
        </w:rPr>
        <w:t xml:space="preserve">. Порядок проведения </w:t>
      </w:r>
      <w:r w:rsidR="002127DA" w:rsidRPr="005D0BCC">
        <w:rPr>
          <w:rStyle w:val="FontStyle24"/>
          <w:i w:val="0"/>
          <w:sz w:val="28"/>
          <w:szCs w:val="28"/>
        </w:rPr>
        <w:t xml:space="preserve">экзамена </w:t>
      </w:r>
      <w:r w:rsidR="002127DA">
        <w:rPr>
          <w:rStyle w:val="FontStyle24"/>
          <w:i w:val="0"/>
          <w:sz w:val="28"/>
          <w:szCs w:val="28"/>
        </w:rPr>
        <w:t>(</w:t>
      </w:r>
      <w:r w:rsidR="00C65118" w:rsidRPr="005D0BCC">
        <w:rPr>
          <w:rStyle w:val="FontStyle24"/>
          <w:i w:val="0"/>
          <w:sz w:val="28"/>
          <w:szCs w:val="28"/>
        </w:rPr>
        <w:t>квалификационного</w:t>
      </w:r>
      <w:r w:rsidR="002127DA">
        <w:rPr>
          <w:rStyle w:val="FontStyle24"/>
          <w:i w:val="0"/>
          <w:sz w:val="28"/>
          <w:szCs w:val="28"/>
        </w:rPr>
        <w:t>)</w:t>
      </w:r>
      <w:r w:rsidR="00C65118" w:rsidRPr="005D0BCC">
        <w:rPr>
          <w:rStyle w:val="FontStyle24"/>
          <w:i w:val="0"/>
          <w:sz w:val="28"/>
          <w:szCs w:val="28"/>
        </w:rPr>
        <w:t xml:space="preserve"> </w:t>
      </w:r>
    </w:p>
    <w:p w:rsidR="00C65118" w:rsidRPr="005D0BCC" w:rsidRDefault="00BE3FDB" w:rsidP="005D0BCC">
      <w:pPr>
        <w:pStyle w:val="Style9"/>
        <w:widowControl/>
        <w:spacing w:line="240" w:lineRule="auto"/>
        <w:ind w:firstLine="851"/>
        <w:rPr>
          <w:rStyle w:val="FontStyle26"/>
          <w:sz w:val="28"/>
          <w:szCs w:val="28"/>
        </w:rPr>
      </w:pPr>
      <w:r w:rsidRPr="005D0BCC">
        <w:rPr>
          <w:rStyle w:val="FontStyle29"/>
          <w:sz w:val="28"/>
          <w:szCs w:val="28"/>
        </w:rPr>
        <w:t>5</w:t>
      </w:r>
      <w:r w:rsidR="00C65118" w:rsidRPr="005D0BCC">
        <w:rPr>
          <w:rStyle w:val="FontStyle29"/>
          <w:sz w:val="28"/>
          <w:szCs w:val="28"/>
        </w:rPr>
        <w:t>.1</w:t>
      </w:r>
      <w:r w:rsidR="002127DA">
        <w:rPr>
          <w:rStyle w:val="FontStyle29"/>
          <w:sz w:val="28"/>
          <w:szCs w:val="28"/>
        </w:rPr>
        <w:t>.</w:t>
      </w:r>
      <w:r w:rsidR="00C65118" w:rsidRPr="005D0BCC">
        <w:rPr>
          <w:rStyle w:val="FontStyle29"/>
          <w:sz w:val="28"/>
          <w:szCs w:val="28"/>
        </w:rPr>
        <w:t xml:space="preserve"> </w:t>
      </w:r>
      <w:r w:rsidRPr="005D0BCC">
        <w:rPr>
          <w:rStyle w:val="FontStyle26"/>
          <w:sz w:val="28"/>
          <w:szCs w:val="28"/>
        </w:rPr>
        <w:t>В помещении, где проводится э</w:t>
      </w:r>
      <w:r w:rsidR="00C65118" w:rsidRPr="005D0BCC">
        <w:rPr>
          <w:rStyle w:val="FontStyle26"/>
          <w:sz w:val="28"/>
          <w:szCs w:val="28"/>
        </w:rPr>
        <w:t>кзамен (квалификационный), должна быть подготовлена необходимая учебно-методическая и нормативно-регламентирующая документация, материально- техническое оснащение, в том числе оборудование (при необходимости) и следующие обеспечивающие оценочные процедуры документы и материалы:</w:t>
      </w:r>
    </w:p>
    <w:p w:rsidR="00C65118" w:rsidRPr="005D0BCC" w:rsidRDefault="00C65118" w:rsidP="005D0BCC">
      <w:pPr>
        <w:pStyle w:val="Style8"/>
        <w:widowControl/>
        <w:tabs>
          <w:tab w:val="left" w:pos="144"/>
        </w:tabs>
        <w:spacing w:line="240" w:lineRule="auto"/>
        <w:ind w:firstLine="851"/>
        <w:rPr>
          <w:rStyle w:val="FontStyle26"/>
          <w:sz w:val="28"/>
          <w:szCs w:val="28"/>
        </w:rPr>
      </w:pPr>
      <w:r w:rsidRPr="005D0BCC">
        <w:rPr>
          <w:rStyle w:val="FontStyle29"/>
          <w:sz w:val="28"/>
          <w:szCs w:val="28"/>
        </w:rPr>
        <w:t>•</w:t>
      </w:r>
      <w:r w:rsidRPr="005D0BCC">
        <w:rPr>
          <w:rStyle w:val="FontStyle29"/>
          <w:sz w:val="28"/>
          <w:szCs w:val="28"/>
        </w:rPr>
        <w:tab/>
      </w:r>
      <w:r w:rsidRPr="005D0BCC">
        <w:rPr>
          <w:rStyle w:val="FontStyle26"/>
          <w:sz w:val="28"/>
          <w:szCs w:val="28"/>
        </w:rPr>
        <w:t>утвержденные комплекты оценочных средств по профессиональному модулю, в том числе инструкции по проведению всех аттестационных испытаний (для каждого студента, участвующего в квалификационной аттестации),</w:t>
      </w:r>
    </w:p>
    <w:p w:rsidR="00C65118" w:rsidRPr="005D0BCC" w:rsidRDefault="00C65118" w:rsidP="005D0BCC">
      <w:pPr>
        <w:pStyle w:val="Style8"/>
        <w:widowControl/>
        <w:numPr>
          <w:ilvl w:val="0"/>
          <w:numId w:val="8"/>
        </w:numPr>
        <w:tabs>
          <w:tab w:val="left" w:pos="144"/>
        </w:tabs>
        <w:spacing w:line="240" w:lineRule="auto"/>
        <w:ind w:firstLine="851"/>
        <w:rPr>
          <w:rStyle w:val="FontStyle29"/>
          <w:sz w:val="28"/>
          <w:szCs w:val="28"/>
        </w:rPr>
      </w:pPr>
      <w:r w:rsidRPr="005D0BCC">
        <w:rPr>
          <w:rStyle w:val="FontStyle26"/>
          <w:sz w:val="28"/>
          <w:szCs w:val="28"/>
        </w:rPr>
        <w:lastRenderedPageBreak/>
        <w:t>дополнительные информационные и справочные материалы, регламентированные условиями оценивания (наглядные пособия, нормативные документы и образцы, базы данных и т.д.),</w:t>
      </w:r>
    </w:p>
    <w:p w:rsidR="00C65118" w:rsidRPr="005D0BCC" w:rsidRDefault="00C65118" w:rsidP="005D0BCC">
      <w:pPr>
        <w:pStyle w:val="Style8"/>
        <w:widowControl/>
        <w:numPr>
          <w:ilvl w:val="0"/>
          <w:numId w:val="8"/>
        </w:numPr>
        <w:tabs>
          <w:tab w:val="left" w:pos="144"/>
        </w:tabs>
        <w:spacing w:line="240" w:lineRule="auto"/>
        <w:ind w:firstLine="851"/>
        <w:rPr>
          <w:rFonts w:ascii="Times New Roman" w:hAnsi="Times New Roman"/>
          <w:sz w:val="28"/>
          <w:szCs w:val="28"/>
        </w:rPr>
      </w:pPr>
      <w:r w:rsidRPr="005D0BCC">
        <w:rPr>
          <w:rStyle w:val="FontStyle26"/>
          <w:sz w:val="28"/>
          <w:szCs w:val="28"/>
        </w:rPr>
        <w:t>другие необходимы</w:t>
      </w:r>
      <w:r w:rsidR="00BE3FDB" w:rsidRPr="005D0BCC">
        <w:rPr>
          <w:rStyle w:val="FontStyle26"/>
          <w:sz w:val="28"/>
          <w:szCs w:val="28"/>
        </w:rPr>
        <w:t>е нормативные и организационно-</w:t>
      </w:r>
      <w:r w:rsidRPr="005D0BCC">
        <w:rPr>
          <w:rStyle w:val="FontStyle26"/>
          <w:sz w:val="28"/>
          <w:szCs w:val="28"/>
        </w:rPr>
        <w:t>методические документы.</w:t>
      </w:r>
    </w:p>
    <w:p w:rsidR="00C65118" w:rsidRPr="005D0BCC" w:rsidRDefault="00BE3FDB" w:rsidP="005D0BCC">
      <w:pPr>
        <w:pStyle w:val="Style20"/>
        <w:widowControl/>
        <w:tabs>
          <w:tab w:val="left" w:pos="701"/>
        </w:tabs>
        <w:spacing w:line="240" w:lineRule="auto"/>
        <w:ind w:firstLine="851"/>
        <w:rPr>
          <w:rStyle w:val="FontStyle29"/>
          <w:sz w:val="28"/>
          <w:szCs w:val="28"/>
        </w:rPr>
      </w:pPr>
      <w:r w:rsidRPr="005D0BCC">
        <w:rPr>
          <w:rStyle w:val="FontStyle26"/>
          <w:sz w:val="28"/>
          <w:szCs w:val="28"/>
        </w:rPr>
        <w:t>5.2</w:t>
      </w:r>
      <w:r w:rsidR="00AE2DEB">
        <w:rPr>
          <w:rStyle w:val="FontStyle26"/>
          <w:sz w:val="28"/>
          <w:szCs w:val="28"/>
        </w:rPr>
        <w:t>.</w:t>
      </w:r>
      <w:r w:rsidRPr="005D0BCC">
        <w:rPr>
          <w:rStyle w:val="FontStyle26"/>
          <w:sz w:val="28"/>
          <w:szCs w:val="28"/>
        </w:rPr>
        <w:t xml:space="preserve"> </w:t>
      </w:r>
      <w:r w:rsidR="00C65118" w:rsidRPr="005D0BCC">
        <w:rPr>
          <w:rStyle w:val="FontStyle26"/>
          <w:sz w:val="28"/>
          <w:szCs w:val="28"/>
        </w:rPr>
        <w:t>Экзамен (квалификационный) считается правомочным, если в его проведении участвуют не менее 3 членов аттестационной комиссии. Решения принимаются большинством голосов от числа членов комиссии, присутствующих на заседании. При равенстве голосов принимается то решение, за которое проголосовал председатель аттестационной комиссии.</w:t>
      </w:r>
    </w:p>
    <w:p w:rsidR="00C65118" w:rsidRPr="005D0BCC" w:rsidRDefault="00BE3FDB" w:rsidP="005D0BCC">
      <w:pPr>
        <w:pStyle w:val="Style20"/>
        <w:widowControl/>
        <w:tabs>
          <w:tab w:val="left" w:pos="701"/>
        </w:tabs>
        <w:spacing w:line="240" w:lineRule="auto"/>
        <w:ind w:firstLine="851"/>
        <w:rPr>
          <w:rStyle w:val="FontStyle29"/>
          <w:sz w:val="28"/>
          <w:szCs w:val="28"/>
        </w:rPr>
      </w:pPr>
      <w:r w:rsidRPr="005D0BCC">
        <w:rPr>
          <w:rStyle w:val="FontStyle26"/>
          <w:sz w:val="28"/>
          <w:szCs w:val="28"/>
        </w:rPr>
        <w:t>5.3</w:t>
      </w:r>
      <w:r w:rsidR="00AE2DEB">
        <w:rPr>
          <w:rStyle w:val="FontStyle26"/>
          <w:sz w:val="28"/>
          <w:szCs w:val="28"/>
        </w:rPr>
        <w:t>.</w:t>
      </w:r>
      <w:r w:rsidRPr="005D0BCC">
        <w:rPr>
          <w:rStyle w:val="FontStyle26"/>
          <w:sz w:val="28"/>
          <w:szCs w:val="28"/>
        </w:rPr>
        <w:t xml:space="preserve"> </w:t>
      </w:r>
      <w:r w:rsidR="00C65118" w:rsidRPr="005D0BCC">
        <w:rPr>
          <w:rStyle w:val="FontStyle26"/>
          <w:sz w:val="28"/>
          <w:szCs w:val="28"/>
        </w:rPr>
        <w:t xml:space="preserve">Председатель аттестационной комиссии перед началом экзамена (квалификационного) проводит инструктаж с экспертами-экзаменаторами по содержанию и технологии оценивания </w:t>
      </w:r>
      <w:proofErr w:type="spellStart"/>
      <w:r w:rsidR="00C65118" w:rsidRPr="005D0BCC">
        <w:rPr>
          <w:rStyle w:val="FontStyle26"/>
          <w:sz w:val="28"/>
          <w:szCs w:val="28"/>
        </w:rPr>
        <w:t>компетентностных</w:t>
      </w:r>
      <w:proofErr w:type="spellEnd"/>
      <w:r w:rsidR="00C65118" w:rsidRPr="005D0BCC">
        <w:rPr>
          <w:rStyle w:val="FontStyle26"/>
          <w:sz w:val="28"/>
          <w:szCs w:val="28"/>
        </w:rPr>
        <w:t xml:space="preserve"> образовательных результатов, распределяет функции экспертов по организации структурированного наблюдения, консультирует их по возникающим организационным и методическим вопросам и выдает рабочие комплекты оценочных средств (комплекты экзаменатора) для осуществления оценочных процедур.</w:t>
      </w:r>
    </w:p>
    <w:p w:rsidR="00C65118" w:rsidRPr="005D0BCC" w:rsidRDefault="00CF0657" w:rsidP="005D0BCC">
      <w:pPr>
        <w:pStyle w:val="Style20"/>
        <w:widowControl/>
        <w:tabs>
          <w:tab w:val="left" w:pos="701"/>
        </w:tabs>
        <w:spacing w:line="240" w:lineRule="auto"/>
        <w:ind w:firstLine="851"/>
        <w:rPr>
          <w:rStyle w:val="FontStyle29"/>
          <w:sz w:val="28"/>
          <w:szCs w:val="28"/>
        </w:rPr>
      </w:pPr>
      <w:r w:rsidRPr="005D0BCC">
        <w:rPr>
          <w:rStyle w:val="FontStyle26"/>
          <w:sz w:val="28"/>
          <w:szCs w:val="28"/>
        </w:rPr>
        <w:t>5.4</w:t>
      </w:r>
      <w:r w:rsidR="00AE2DEB">
        <w:rPr>
          <w:rStyle w:val="FontStyle26"/>
          <w:sz w:val="28"/>
          <w:szCs w:val="28"/>
        </w:rPr>
        <w:t>.</w:t>
      </w:r>
      <w:r w:rsidRPr="005D0BCC">
        <w:rPr>
          <w:rStyle w:val="FontStyle26"/>
          <w:sz w:val="28"/>
          <w:szCs w:val="28"/>
        </w:rPr>
        <w:t xml:space="preserve"> </w:t>
      </w:r>
      <w:r w:rsidR="00C65118" w:rsidRPr="005D0BCC">
        <w:rPr>
          <w:rStyle w:val="FontStyle26"/>
          <w:sz w:val="28"/>
          <w:szCs w:val="28"/>
        </w:rPr>
        <w:t>Студент допускается в помещение, где проводится экзамен (квалификационный), при наличии зачетной книжки.</w:t>
      </w:r>
    </w:p>
    <w:p w:rsidR="00C65118" w:rsidRPr="005D0BCC" w:rsidRDefault="00CF0657" w:rsidP="005D0BCC">
      <w:pPr>
        <w:pStyle w:val="Style20"/>
        <w:widowControl/>
        <w:tabs>
          <w:tab w:val="left" w:pos="701"/>
        </w:tabs>
        <w:spacing w:line="240" w:lineRule="auto"/>
        <w:ind w:firstLine="851"/>
        <w:rPr>
          <w:rStyle w:val="FontStyle29"/>
          <w:sz w:val="28"/>
          <w:szCs w:val="28"/>
        </w:rPr>
      </w:pPr>
      <w:r w:rsidRPr="005D0BCC">
        <w:rPr>
          <w:rStyle w:val="FontStyle26"/>
          <w:sz w:val="28"/>
          <w:szCs w:val="28"/>
        </w:rPr>
        <w:t>5.5</w:t>
      </w:r>
      <w:r w:rsidR="00AE2DEB">
        <w:rPr>
          <w:rStyle w:val="FontStyle26"/>
          <w:sz w:val="28"/>
          <w:szCs w:val="28"/>
        </w:rPr>
        <w:t>.</w:t>
      </w:r>
      <w:r w:rsidRPr="005D0BCC">
        <w:rPr>
          <w:rStyle w:val="FontStyle26"/>
          <w:sz w:val="28"/>
          <w:szCs w:val="28"/>
        </w:rPr>
        <w:t xml:space="preserve"> </w:t>
      </w:r>
      <w:r w:rsidR="00C65118" w:rsidRPr="005D0BCC">
        <w:rPr>
          <w:rStyle w:val="FontStyle26"/>
          <w:sz w:val="28"/>
          <w:szCs w:val="28"/>
        </w:rPr>
        <w:t>В ходе экзамена (квалификационного) студенты выполняют задания на протяжении времени, отведенного на аттестационное испытание в комплекте оценочных средств. По завершении установленного времени результаты выполнения заданий (продукты деятельности студента) сдаются членам аттестационной комиссии. В случае, когда предметом оценки выступает не только продукт, но и процесс деятельности студента, проводится наблюдение за его действиями в соответствии с инструкцией для экспертов-экзаменаторов.</w:t>
      </w:r>
    </w:p>
    <w:p w:rsidR="00C65118" w:rsidRPr="005D0BCC" w:rsidRDefault="00CF0657" w:rsidP="005D0BCC">
      <w:pPr>
        <w:pStyle w:val="Style20"/>
        <w:widowControl/>
        <w:tabs>
          <w:tab w:val="left" w:pos="701"/>
        </w:tabs>
        <w:spacing w:line="240" w:lineRule="auto"/>
        <w:ind w:firstLine="851"/>
        <w:rPr>
          <w:rStyle w:val="FontStyle29"/>
          <w:sz w:val="28"/>
          <w:szCs w:val="28"/>
        </w:rPr>
      </w:pPr>
      <w:r w:rsidRPr="005D0BCC">
        <w:rPr>
          <w:rStyle w:val="FontStyle26"/>
          <w:sz w:val="28"/>
          <w:szCs w:val="28"/>
        </w:rPr>
        <w:t>5.6</w:t>
      </w:r>
      <w:r w:rsidR="00AE2DEB">
        <w:rPr>
          <w:rStyle w:val="FontStyle26"/>
          <w:sz w:val="28"/>
          <w:szCs w:val="28"/>
        </w:rPr>
        <w:t>.</w:t>
      </w:r>
      <w:r w:rsidRPr="005D0BCC">
        <w:rPr>
          <w:rStyle w:val="FontStyle26"/>
          <w:sz w:val="28"/>
          <w:szCs w:val="28"/>
        </w:rPr>
        <w:t xml:space="preserve"> </w:t>
      </w:r>
      <w:r w:rsidR="00C65118" w:rsidRPr="005D0BCC">
        <w:rPr>
          <w:rStyle w:val="FontStyle26"/>
          <w:sz w:val="28"/>
          <w:szCs w:val="28"/>
        </w:rPr>
        <w:t>При квалификационных испытаниях в форме зашиты курсовой работы (</w:t>
      </w:r>
      <w:proofErr w:type="gramStart"/>
      <w:r w:rsidR="00C65118" w:rsidRPr="005D0BCC">
        <w:rPr>
          <w:rStyle w:val="FontStyle26"/>
          <w:sz w:val="28"/>
          <w:szCs w:val="28"/>
        </w:rPr>
        <w:t xml:space="preserve">проекта) </w:t>
      </w:r>
      <w:proofErr w:type="gramEnd"/>
      <w:r w:rsidR="00C65118" w:rsidRPr="005D0BCC">
        <w:rPr>
          <w:rStyle w:val="FontStyle26"/>
          <w:sz w:val="28"/>
          <w:szCs w:val="28"/>
        </w:rPr>
        <w:t>аттестационная комиссия заслушивает и обсуждает доклады, которые сопровождаются компьютерными презентациями, студентов и предварительно сформированные отзывы на курсовые работы (проекты).</w:t>
      </w:r>
    </w:p>
    <w:p w:rsidR="00C65118" w:rsidRPr="005D0BCC" w:rsidRDefault="00CF0657" w:rsidP="005D0BCC">
      <w:pPr>
        <w:pStyle w:val="Style20"/>
        <w:widowControl/>
        <w:tabs>
          <w:tab w:val="left" w:pos="701"/>
        </w:tabs>
        <w:spacing w:line="240" w:lineRule="auto"/>
        <w:ind w:firstLine="851"/>
        <w:rPr>
          <w:rStyle w:val="FontStyle26"/>
          <w:sz w:val="28"/>
          <w:szCs w:val="28"/>
        </w:rPr>
      </w:pPr>
      <w:r w:rsidRPr="005D0BCC">
        <w:rPr>
          <w:rStyle w:val="FontStyle26"/>
          <w:sz w:val="28"/>
          <w:szCs w:val="28"/>
        </w:rPr>
        <w:t>5.7</w:t>
      </w:r>
      <w:r w:rsidR="00AE2DEB">
        <w:rPr>
          <w:rStyle w:val="FontStyle26"/>
          <w:sz w:val="28"/>
          <w:szCs w:val="28"/>
        </w:rPr>
        <w:t>.</w:t>
      </w:r>
      <w:r w:rsidRPr="005D0BCC">
        <w:rPr>
          <w:rStyle w:val="FontStyle26"/>
          <w:sz w:val="28"/>
          <w:szCs w:val="28"/>
        </w:rPr>
        <w:t xml:space="preserve"> </w:t>
      </w:r>
      <w:r w:rsidR="00C65118" w:rsidRPr="005D0BCC">
        <w:rPr>
          <w:rStyle w:val="FontStyle26"/>
          <w:sz w:val="28"/>
          <w:szCs w:val="28"/>
        </w:rPr>
        <w:t>Решение о результате экзамена (квалификационного) выносится аттестационной комиссией в отсутствии студентов открытым голосованием простым большинством голосов присутствующих на заседании членов комиссии на основании подсчета результатов по инструкциям и/или</w:t>
      </w:r>
      <w:r w:rsidRPr="005D0BCC">
        <w:rPr>
          <w:rStyle w:val="FontStyle26"/>
          <w:sz w:val="28"/>
          <w:szCs w:val="28"/>
        </w:rPr>
        <w:t xml:space="preserve"> </w:t>
      </w:r>
      <w:r w:rsidR="00C65118" w:rsidRPr="005D0BCC">
        <w:rPr>
          <w:rStyle w:val="FontStyle26"/>
          <w:sz w:val="28"/>
          <w:szCs w:val="28"/>
        </w:rPr>
        <w:t xml:space="preserve">установленным критериям оценки, представленным в комплектах оценочных средств. Особое мнение члена аттестационной комиссии представляется в письменном виде и приобщается к протоколу </w:t>
      </w:r>
      <w:r w:rsidR="00402929" w:rsidRPr="005D0BCC">
        <w:rPr>
          <w:rStyle w:val="FontStyle26"/>
          <w:sz w:val="28"/>
          <w:szCs w:val="28"/>
        </w:rPr>
        <w:t xml:space="preserve">экзамена </w:t>
      </w:r>
      <w:r w:rsidR="00402929">
        <w:rPr>
          <w:rStyle w:val="FontStyle26"/>
          <w:sz w:val="28"/>
          <w:szCs w:val="28"/>
        </w:rPr>
        <w:t>(</w:t>
      </w:r>
      <w:r w:rsidR="00C65118" w:rsidRPr="005D0BCC">
        <w:rPr>
          <w:rStyle w:val="FontStyle26"/>
          <w:sz w:val="28"/>
          <w:szCs w:val="28"/>
        </w:rPr>
        <w:t>квалификационного</w:t>
      </w:r>
      <w:r w:rsidR="00402929">
        <w:rPr>
          <w:rStyle w:val="FontStyle26"/>
          <w:sz w:val="28"/>
          <w:szCs w:val="28"/>
        </w:rPr>
        <w:t>)</w:t>
      </w:r>
      <w:r w:rsidR="00C65118" w:rsidRPr="005D0BCC">
        <w:rPr>
          <w:rStyle w:val="FontStyle26"/>
          <w:sz w:val="28"/>
          <w:szCs w:val="28"/>
        </w:rPr>
        <w:t xml:space="preserve"> </w:t>
      </w:r>
      <w:r w:rsidR="00152B52">
        <w:rPr>
          <w:rStyle w:val="FontStyle26"/>
          <w:sz w:val="28"/>
          <w:szCs w:val="28"/>
        </w:rPr>
        <w:t>(Приложение 2)</w:t>
      </w:r>
      <w:r w:rsidR="00C65118" w:rsidRPr="005D0BCC">
        <w:rPr>
          <w:rStyle w:val="FontStyle26"/>
          <w:sz w:val="28"/>
          <w:szCs w:val="28"/>
        </w:rPr>
        <w:t>.</w:t>
      </w:r>
    </w:p>
    <w:p w:rsidR="00C65118" w:rsidRDefault="00AE2DEB" w:rsidP="005D0BCC">
      <w:pPr>
        <w:pStyle w:val="Style15"/>
        <w:widowControl/>
        <w:tabs>
          <w:tab w:val="left" w:pos="715"/>
        </w:tabs>
        <w:ind w:firstLine="851"/>
        <w:rPr>
          <w:rStyle w:val="FontStyle26"/>
          <w:sz w:val="28"/>
          <w:szCs w:val="28"/>
        </w:rPr>
      </w:pPr>
      <w:r>
        <w:rPr>
          <w:rStyle w:val="FontStyle26"/>
          <w:sz w:val="28"/>
          <w:szCs w:val="28"/>
        </w:rPr>
        <w:t>5.8.</w:t>
      </w:r>
      <w:r w:rsidR="0057769C" w:rsidRPr="005D0BCC">
        <w:rPr>
          <w:rStyle w:val="FontStyle26"/>
          <w:sz w:val="28"/>
          <w:szCs w:val="28"/>
        </w:rPr>
        <w:t xml:space="preserve"> </w:t>
      </w:r>
      <w:r w:rsidR="00C65118" w:rsidRPr="005D0BCC">
        <w:rPr>
          <w:rStyle w:val="FontStyle26"/>
          <w:sz w:val="28"/>
          <w:szCs w:val="28"/>
        </w:rPr>
        <w:t xml:space="preserve">По результатам сдачи экзамена (квалификационного) </w:t>
      </w:r>
      <w:r>
        <w:rPr>
          <w:rStyle w:val="FontStyle26"/>
          <w:sz w:val="28"/>
          <w:szCs w:val="28"/>
        </w:rPr>
        <w:t>заведующим отделени</w:t>
      </w:r>
      <w:r w:rsidR="00152B52">
        <w:rPr>
          <w:rStyle w:val="FontStyle26"/>
          <w:sz w:val="28"/>
          <w:szCs w:val="28"/>
        </w:rPr>
        <w:t>ем,  преподавателем или любым</w:t>
      </w:r>
      <w:r>
        <w:rPr>
          <w:rStyle w:val="FontStyle26"/>
          <w:sz w:val="28"/>
          <w:szCs w:val="28"/>
        </w:rPr>
        <w:t xml:space="preserve"> членом комиссии</w:t>
      </w:r>
      <w:r w:rsidR="00C65118" w:rsidRPr="005D0BCC">
        <w:rPr>
          <w:rStyle w:val="FontStyle26"/>
          <w:sz w:val="28"/>
          <w:szCs w:val="28"/>
        </w:rPr>
        <w:t xml:space="preserve"> делается запись в зачетной книжке аттестованного лица «вид профессиональной деятельности освое</w:t>
      </w:r>
      <w:r w:rsidR="00CF0657" w:rsidRPr="005D0BCC">
        <w:rPr>
          <w:rStyle w:val="FontStyle26"/>
          <w:sz w:val="28"/>
          <w:szCs w:val="28"/>
        </w:rPr>
        <w:t xml:space="preserve">н/оценка» удостоверяется подписями членов </w:t>
      </w:r>
      <w:r w:rsidR="00C65118" w:rsidRPr="005D0BCC">
        <w:rPr>
          <w:rStyle w:val="FontStyle26"/>
          <w:sz w:val="28"/>
          <w:szCs w:val="28"/>
        </w:rPr>
        <w:t xml:space="preserve"> аттестационной комиссии.</w:t>
      </w:r>
    </w:p>
    <w:p w:rsidR="00C52C20" w:rsidRDefault="00C52C20" w:rsidP="005D0BCC">
      <w:pPr>
        <w:pStyle w:val="Style15"/>
        <w:widowControl/>
        <w:tabs>
          <w:tab w:val="left" w:pos="715"/>
        </w:tabs>
        <w:ind w:firstLine="851"/>
        <w:rPr>
          <w:rStyle w:val="FontStyle26"/>
          <w:sz w:val="28"/>
          <w:szCs w:val="28"/>
        </w:rPr>
      </w:pPr>
    </w:p>
    <w:p w:rsidR="00C52C20" w:rsidRDefault="00C52C20" w:rsidP="005D0BCC">
      <w:pPr>
        <w:pStyle w:val="Style15"/>
        <w:widowControl/>
        <w:tabs>
          <w:tab w:val="left" w:pos="715"/>
        </w:tabs>
        <w:ind w:firstLine="851"/>
        <w:rPr>
          <w:rStyle w:val="FontStyle26"/>
          <w:sz w:val="28"/>
          <w:szCs w:val="28"/>
        </w:rPr>
      </w:pPr>
    </w:p>
    <w:p w:rsidR="00C52C20" w:rsidRDefault="00C52C20" w:rsidP="005D0BCC">
      <w:pPr>
        <w:pStyle w:val="Style15"/>
        <w:widowControl/>
        <w:tabs>
          <w:tab w:val="left" w:pos="715"/>
        </w:tabs>
        <w:ind w:firstLine="851"/>
        <w:rPr>
          <w:rStyle w:val="FontStyle26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1701"/>
        <w:gridCol w:w="3225"/>
      </w:tblGrid>
      <w:tr w:rsidR="00AE2DEB" w:rsidRPr="00AE2DEB" w:rsidTr="00DA679F">
        <w:trPr>
          <w:trHeight w:val="427"/>
        </w:trPr>
        <w:tc>
          <w:tcPr>
            <w:tcW w:w="4644" w:type="dxa"/>
            <w:vMerge w:val="restart"/>
            <w:shd w:val="clear" w:color="auto" w:fill="auto"/>
            <w:vAlign w:val="center"/>
          </w:tcPr>
          <w:p w:rsidR="00AE2DEB" w:rsidRPr="00AE2DEB" w:rsidRDefault="00AE2DEB" w:rsidP="00AE2DEB">
            <w:pPr>
              <w:widowControl/>
              <w:tabs>
                <w:tab w:val="left" w:pos="701"/>
              </w:tabs>
              <w:spacing w:before="72"/>
              <w:rPr>
                <w:rFonts w:ascii="Times New Roman" w:hAnsi="Times New Roman"/>
                <w:sz w:val="28"/>
                <w:szCs w:val="28"/>
              </w:rPr>
            </w:pPr>
          </w:p>
          <w:p w:rsidR="00AE2DEB" w:rsidRPr="00AE2DEB" w:rsidRDefault="00AE2DEB" w:rsidP="00AE2DEB">
            <w:pPr>
              <w:widowControl/>
              <w:tabs>
                <w:tab w:val="left" w:pos="701"/>
              </w:tabs>
              <w:spacing w:before="7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5232113" wp14:editId="2FB8949E">
                      <wp:simplePos x="0" y="0"/>
                      <wp:positionH relativeFrom="column">
                        <wp:posOffset>2661285</wp:posOffset>
                      </wp:positionH>
                      <wp:positionV relativeFrom="paragraph">
                        <wp:posOffset>5715</wp:posOffset>
                      </wp:positionV>
                      <wp:extent cx="125730" cy="1460500"/>
                      <wp:effectExtent l="7620" t="6350" r="9525" b="9525"/>
                      <wp:wrapNone/>
                      <wp:docPr id="1" name="Правая фигурная скобк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5730" cy="1460500"/>
                              </a:xfrm>
                              <a:prstGeom prst="rightBrace">
                                <a:avLst>
                                  <a:gd name="adj1" fmla="val 96801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Правая фигурная скобка 1" o:spid="_x0000_s1026" type="#_x0000_t88" style="position:absolute;margin-left:209.55pt;margin-top:.45pt;width:9.9pt;height:1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"/>
                  </w:pict>
                </mc:Fallback>
              </mc:AlternateContent>
            </w:r>
          </w:p>
          <w:p w:rsidR="00AE2DEB" w:rsidRPr="00AE2DEB" w:rsidRDefault="00AE2DEB" w:rsidP="00AE2DEB">
            <w:pPr>
              <w:widowControl/>
              <w:tabs>
                <w:tab w:val="left" w:pos="701"/>
              </w:tabs>
              <w:spacing w:before="72"/>
              <w:rPr>
                <w:rFonts w:ascii="Times New Roman" w:hAnsi="Times New Roman"/>
                <w:sz w:val="28"/>
                <w:szCs w:val="28"/>
              </w:rPr>
            </w:pPr>
            <w:r w:rsidRPr="00AE2DEB">
              <w:rPr>
                <w:rFonts w:ascii="Times New Roman" w:hAnsi="Times New Roman"/>
                <w:sz w:val="28"/>
                <w:szCs w:val="28"/>
              </w:rPr>
              <w:t xml:space="preserve">- экзамен квалификационный </w:t>
            </w:r>
          </w:p>
          <w:p w:rsidR="00AE2DEB" w:rsidRPr="00AE2DEB" w:rsidRDefault="00AE2DEB" w:rsidP="00AE2DEB">
            <w:pPr>
              <w:widowControl/>
              <w:tabs>
                <w:tab w:val="left" w:pos="701"/>
              </w:tabs>
              <w:spacing w:before="72"/>
              <w:rPr>
                <w:rFonts w:ascii="Times New Roman" w:hAnsi="Times New Roman"/>
                <w:sz w:val="28"/>
                <w:szCs w:val="28"/>
              </w:rPr>
            </w:pPr>
            <w:r w:rsidRPr="00AE2DEB">
              <w:rPr>
                <w:rFonts w:ascii="Times New Roman" w:hAnsi="Times New Roman"/>
                <w:sz w:val="28"/>
                <w:szCs w:val="28"/>
              </w:rPr>
              <w:t xml:space="preserve">  по  профессиональному модулю</w:t>
            </w:r>
          </w:p>
        </w:tc>
        <w:tc>
          <w:tcPr>
            <w:tcW w:w="1701" w:type="dxa"/>
            <w:shd w:val="clear" w:color="auto" w:fill="auto"/>
          </w:tcPr>
          <w:p w:rsidR="00AE2DEB" w:rsidRPr="00AE2DEB" w:rsidRDefault="00AE2DEB" w:rsidP="00AE2DEB">
            <w:pPr>
              <w:tabs>
                <w:tab w:val="left" w:pos="701"/>
              </w:tabs>
              <w:spacing w:before="72"/>
              <w:ind w:firstLine="40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2DE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   </w:t>
            </w:r>
            <w:r w:rsidRPr="00AE2DEB">
              <w:rPr>
                <w:rFonts w:ascii="Times New Roman" w:hAnsi="Times New Roman"/>
                <w:sz w:val="28"/>
                <w:szCs w:val="28"/>
              </w:rPr>
              <w:lastRenderedPageBreak/>
              <w:t>«освоен»</w:t>
            </w:r>
          </w:p>
        </w:tc>
        <w:tc>
          <w:tcPr>
            <w:tcW w:w="3225" w:type="dxa"/>
            <w:shd w:val="clear" w:color="auto" w:fill="auto"/>
          </w:tcPr>
          <w:p w:rsidR="00AE2DEB" w:rsidRPr="00AE2DEB" w:rsidRDefault="00AE2DEB" w:rsidP="00AE2DEB">
            <w:pPr>
              <w:widowControl/>
              <w:tabs>
                <w:tab w:val="center" w:pos="1363"/>
              </w:tabs>
              <w:spacing w:before="72"/>
              <w:rPr>
                <w:rFonts w:ascii="Times New Roman" w:hAnsi="Times New Roman"/>
                <w:sz w:val="28"/>
                <w:szCs w:val="28"/>
              </w:rPr>
            </w:pPr>
          </w:p>
          <w:p w:rsidR="00AE2DEB" w:rsidRPr="00AE2DEB" w:rsidRDefault="00AE2DEB" w:rsidP="00AE2DEB">
            <w:pPr>
              <w:widowControl/>
              <w:tabs>
                <w:tab w:val="center" w:pos="1363"/>
              </w:tabs>
              <w:spacing w:before="72"/>
              <w:rPr>
                <w:rFonts w:ascii="Times New Roman" w:hAnsi="Times New Roman"/>
                <w:sz w:val="28"/>
                <w:szCs w:val="28"/>
              </w:rPr>
            </w:pPr>
            <w:r w:rsidRPr="00AE2DEB">
              <w:rPr>
                <w:rFonts w:ascii="Times New Roman" w:hAnsi="Times New Roman"/>
                <w:sz w:val="28"/>
                <w:szCs w:val="28"/>
              </w:rPr>
              <w:lastRenderedPageBreak/>
              <w:t>5 (отлично)</w:t>
            </w:r>
          </w:p>
          <w:p w:rsidR="00AE2DEB" w:rsidRPr="00AE2DEB" w:rsidRDefault="00AE2DEB" w:rsidP="00AE2DEB">
            <w:pPr>
              <w:widowControl/>
              <w:tabs>
                <w:tab w:val="center" w:pos="1363"/>
              </w:tabs>
              <w:spacing w:before="72"/>
              <w:rPr>
                <w:rFonts w:ascii="Times New Roman" w:hAnsi="Times New Roman"/>
                <w:sz w:val="28"/>
                <w:szCs w:val="28"/>
              </w:rPr>
            </w:pPr>
            <w:r w:rsidRPr="00AE2DEB">
              <w:rPr>
                <w:rFonts w:ascii="Times New Roman" w:hAnsi="Times New Roman"/>
                <w:sz w:val="28"/>
                <w:szCs w:val="28"/>
              </w:rPr>
              <w:t>4 (хорошо)</w:t>
            </w:r>
          </w:p>
          <w:p w:rsidR="00AE2DEB" w:rsidRPr="00AE2DEB" w:rsidRDefault="00AE2DEB" w:rsidP="00AE2DEB">
            <w:pPr>
              <w:widowControl/>
              <w:tabs>
                <w:tab w:val="left" w:pos="701"/>
              </w:tabs>
              <w:spacing w:before="7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2DEB">
              <w:rPr>
                <w:rFonts w:ascii="Times New Roman" w:hAnsi="Times New Roman"/>
                <w:sz w:val="28"/>
                <w:szCs w:val="28"/>
              </w:rPr>
              <w:t>3 (удовлетворительно)</w:t>
            </w:r>
          </w:p>
          <w:p w:rsidR="00AE2DEB" w:rsidRPr="00AE2DEB" w:rsidRDefault="00AE2DEB" w:rsidP="00AE2DEB">
            <w:pPr>
              <w:widowControl/>
              <w:tabs>
                <w:tab w:val="left" w:pos="701"/>
              </w:tabs>
              <w:spacing w:before="7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2DEB" w:rsidRPr="00AE2DEB" w:rsidTr="00DA679F">
        <w:trPr>
          <w:trHeight w:val="360"/>
        </w:trPr>
        <w:tc>
          <w:tcPr>
            <w:tcW w:w="4644" w:type="dxa"/>
            <w:vMerge/>
            <w:shd w:val="clear" w:color="auto" w:fill="auto"/>
          </w:tcPr>
          <w:p w:rsidR="00AE2DEB" w:rsidRPr="00AE2DEB" w:rsidRDefault="00AE2DEB" w:rsidP="00AE2DEB">
            <w:pPr>
              <w:widowControl/>
              <w:tabs>
                <w:tab w:val="left" w:pos="701"/>
              </w:tabs>
              <w:spacing w:before="72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AE2DEB" w:rsidRPr="00AE2DEB" w:rsidRDefault="00AE2DEB" w:rsidP="00AE2DEB">
            <w:pPr>
              <w:tabs>
                <w:tab w:val="left" w:pos="701"/>
              </w:tabs>
              <w:spacing w:before="7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2DEB">
              <w:rPr>
                <w:rFonts w:ascii="Times New Roman" w:hAnsi="Times New Roman"/>
                <w:sz w:val="28"/>
                <w:szCs w:val="28"/>
              </w:rPr>
              <w:t>«не освоен»</w:t>
            </w:r>
          </w:p>
        </w:tc>
        <w:tc>
          <w:tcPr>
            <w:tcW w:w="3225" w:type="dxa"/>
            <w:shd w:val="clear" w:color="auto" w:fill="auto"/>
          </w:tcPr>
          <w:p w:rsidR="00AE2DEB" w:rsidRPr="00AE2DEB" w:rsidRDefault="00AE2DEB" w:rsidP="00AE2DEB">
            <w:pPr>
              <w:widowControl/>
              <w:tabs>
                <w:tab w:val="center" w:pos="1363"/>
              </w:tabs>
              <w:spacing w:before="72"/>
              <w:rPr>
                <w:rFonts w:ascii="Times New Roman" w:hAnsi="Times New Roman"/>
                <w:sz w:val="28"/>
                <w:szCs w:val="28"/>
              </w:rPr>
            </w:pPr>
            <w:r w:rsidRPr="00AE2DEB">
              <w:rPr>
                <w:rFonts w:ascii="Times New Roman" w:hAnsi="Times New Roman"/>
                <w:sz w:val="28"/>
                <w:szCs w:val="28"/>
              </w:rPr>
              <w:t>2 (неудовлетворительно)</w:t>
            </w:r>
          </w:p>
          <w:p w:rsidR="00AE2DEB" w:rsidRPr="00AE2DEB" w:rsidRDefault="00AE2DEB" w:rsidP="00AE2DEB">
            <w:pPr>
              <w:widowControl/>
              <w:tabs>
                <w:tab w:val="center" w:pos="1363"/>
              </w:tabs>
              <w:spacing w:before="72"/>
              <w:rPr>
                <w:rFonts w:ascii="Times New Roman" w:hAnsi="Times New Roman"/>
                <w:sz w:val="28"/>
                <w:szCs w:val="28"/>
              </w:rPr>
            </w:pPr>
            <w:r w:rsidRPr="00AE2DEB">
              <w:rPr>
                <w:rFonts w:ascii="Times New Roman" w:hAnsi="Times New Roman"/>
                <w:sz w:val="28"/>
                <w:szCs w:val="28"/>
              </w:rPr>
              <w:t>1 (очень плохо)</w:t>
            </w:r>
          </w:p>
          <w:p w:rsidR="00AE2DEB" w:rsidRPr="00AE2DEB" w:rsidRDefault="00AE2DEB" w:rsidP="00AE2DEB">
            <w:pPr>
              <w:tabs>
                <w:tab w:val="left" w:pos="701"/>
              </w:tabs>
              <w:spacing w:before="72"/>
              <w:ind w:firstLine="40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E2DEB" w:rsidRPr="005D0BCC" w:rsidRDefault="00AE2DEB" w:rsidP="00C52C20">
      <w:pPr>
        <w:pStyle w:val="Style15"/>
        <w:widowControl/>
        <w:tabs>
          <w:tab w:val="left" w:pos="715"/>
        </w:tabs>
        <w:rPr>
          <w:rStyle w:val="FontStyle29"/>
          <w:sz w:val="28"/>
          <w:szCs w:val="28"/>
        </w:rPr>
      </w:pPr>
    </w:p>
    <w:p w:rsidR="00C65118" w:rsidRDefault="00AE2DEB" w:rsidP="005D0BCC">
      <w:pPr>
        <w:pStyle w:val="Style15"/>
        <w:widowControl/>
        <w:tabs>
          <w:tab w:val="left" w:pos="715"/>
        </w:tabs>
        <w:ind w:firstLine="851"/>
        <w:rPr>
          <w:rStyle w:val="FontStyle26"/>
          <w:sz w:val="28"/>
          <w:szCs w:val="28"/>
        </w:rPr>
      </w:pPr>
      <w:r>
        <w:rPr>
          <w:rStyle w:val="FontStyle26"/>
          <w:sz w:val="28"/>
          <w:szCs w:val="28"/>
        </w:rPr>
        <w:t>5.9.</w:t>
      </w:r>
      <w:r w:rsidR="00CF0657" w:rsidRPr="005D0BCC">
        <w:rPr>
          <w:rStyle w:val="FontStyle26"/>
          <w:sz w:val="28"/>
          <w:szCs w:val="28"/>
        </w:rPr>
        <w:t xml:space="preserve"> </w:t>
      </w:r>
      <w:r w:rsidR="00C65118" w:rsidRPr="005D0BCC">
        <w:rPr>
          <w:rStyle w:val="FontStyle26"/>
          <w:sz w:val="28"/>
          <w:szCs w:val="28"/>
        </w:rPr>
        <w:t xml:space="preserve">В случае неявки студента на экзамен (квалификационный) </w:t>
      </w:r>
      <w:r w:rsidR="00156CAC">
        <w:rPr>
          <w:rStyle w:val="FontStyle26"/>
          <w:sz w:val="28"/>
          <w:szCs w:val="28"/>
        </w:rPr>
        <w:t>заведующим отделением</w:t>
      </w:r>
      <w:r w:rsidR="00152B52">
        <w:rPr>
          <w:rStyle w:val="FontStyle26"/>
          <w:sz w:val="28"/>
          <w:szCs w:val="28"/>
        </w:rPr>
        <w:t>, преподавателем или любым членом комиссии</w:t>
      </w:r>
      <w:r w:rsidR="00156CAC">
        <w:rPr>
          <w:rStyle w:val="FontStyle26"/>
          <w:sz w:val="28"/>
          <w:szCs w:val="28"/>
        </w:rPr>
        <w:t xml:space="preserve"> </w:t>
      </w:r>
      <w:r w:rsidR="00402929">
        <w:rPr>
          <w:rStyle w:val="FontStyle26"/>
          <w:sz w:val="28"/>
          <w:szCs w:val="28"/>
        </w:rPr>
        <w:t xml:space="preserve"> в Протоколе  и экзаменационной ведомости экзамена (квалификационного) (Приложение 3) </w:t>
      </w:r>
      <w:r w:rsidR="00C65118" w:rsidRPr="005D0BCC">
        <w:rPr>
          <w:rStyle w:val="FontStyle26"/>
          <w:sz w:val="28"/>
          <w:szCs w:val="28"/>
        </w:rPr>
        <w:t>производится запись «не явился»</w:t>
      </w:r>
      <w:r w:rsidR="00402929">
        <w:rPr>
          <w:rStyle w:val="FontStyle26"/>
          <w:sz w:val="28"/>
          <w:szCs w:val="28"/>
        </w:rPr>
        <w:t xml:space="preserve"> напротив фамилии студента</w:t>
      </w:r>
      <w:r w:rsidR="00C65118" w:rsidRPr="005D0BCC">
        <w:rPr>
          <w:rStyle w:val="FontStyle26"/>
          <w:sz w:val="28"/>
          <w:szCs w:val="28"/>
        </w:rPr>
        <w:t>.</w:t>
      </w:r>
    </w:p>
    <w:p w:rsidR="00402929" w:rsidRPr="005D0BCC" w:rsidRDefault="00402929" w:rsidP="005D0BCC">
      <w:pPr>
        <w:pStyle w:val="Style15"/>
        <w:widowControl/>
        <w:tabs>
          <w:tab w:val="left" w:pos="715"/>
        </w:tabs>
        <w:ind w:firstLine="851"/>
        <w:rPr>
          <w:rStyle w:val="FontStyle29"/>
          <w:sz w:val="28"/>
          <w:szCs w:val="28"/>
        </w:rPr>
      </w:pPr>
      <w:r>
        <w:rPr>
          <w:rStyle w:val="FontStyle26"/>
          <w:sz w:val="28"/>
          <w:szCs w:val="28"/>
        </w:rPr>
        <w:t xml:space="preserve">5.10. </w:t>
      </w:r>
      <w:r w:rsidRPr="005D0BCC">
        <w:rPr>
          <w:rStyle w:val="FontStyle26"/>
          <w:sz w:val="28"/>
          <w:szCs w:val="28"/>
        </w:rPr>
        <w:t xml:space="preserve">В случае </w:t>
      </w:r>
      <w:r>
        <w:rPr>
          <w:rStyle w:val="FontStyle26"/>
          <w:sz w:val="28"/>
          <w:szCs w:val="28"/>
        </w:rPr>
        <w:t>не допуска студента к</w:t>
      </w:r>
      <w:r w:rsidRPr="005D0BCC">
        <w:rPr>
          <w:rStyle w:val="FontStyle26"/>
          <w:sz w:val="28"/>
          <w:szCs w:val="28"/>
        </w:rPr>
        <w:t xml:space="preserve"> экзамен</w:t>
      </w:r>
      <w:r>
        <w:rPr>
          <w:rStyle w:val="FontStyle26"/>
          <w:sz w:val="28"/>
          <w:szCs w:val="28"/>
        </w:rPr>
        <w:t>у (квалификационному</w:t>
      </w:r>
      <w:r w:rsidRPr="005D0BCC">
        <w:rPr>
          <w:rStyle w:val="FontStyle26"/>
          <w:sz w:val="28"/>
          <w:szCs w:val="28"/>
        </w:rPr>
        <w:t xml:space="preserve">) </w:t>
      </w:r>
      <w:r>
        <w:rPr>
          <w:rStyle w:val="FontStyle26"/>
          <w:sz w:val="28"/>
          <w:szCs w:val="28"/>
        </w:rPr>
        <w:t xml:space="preserve">заведующим отделением, преподавателем или любым членом комиссии  в Протоколе  и экзаменационной ведомости экзамена (квалификационного) (Приложение 3) </w:t>
      </w:r>
      <w:r w:rsidRPr="005D0BCC">
        <w:rPr>
          <w:rStyle w:val="FontStyle26"/>
          <w:sz w:val="28"/>
          <w:szCs w:val="28"/>
        </w:rPr>
        <w:t>производится запись «</w:t>
      </w:r>
      <w:r>
        <w:rPr>
          <w:rStyle w:val="FontStyle26"/>
          <w:sz w:val="28"/>
          <w:szCs w:val="28"/>
        </w:rPr>
        <w:t xml:space="preserve">не </w:t>
      </w:r>
      <w:proofErr w:type="gramStart"/>
      <w:r>
        <w:rPr>
          <w:rStyle w:val="FontStyle26"/>
          <w:sz w:val="28"/>
          <w:szCs w:val="28"/>
        </w:rPr>
        <w:t>допущен</w:t>
      </w:r>
      <w:proofErr w:type="gramEnd"/>
      <w:r w:rsidRPr="005D0BCC">
        <w:rPr>
          <w:rStyle w:val="FontStyle26"/>
          <w:sz w:val="28"/>
          <w:szCs w:val="28"/>
        </w:rPr>
        <w:t>»</w:t>
      </w:r>
      <w:r>
        <w:rPr>
          <w:rStyle w:val="FontStyle26"/>
          <w:sz w:val="28"/>
          <w:szCs w:val="28"/>
        </w:rPr>
        <w:t xml:space="preserve"> напротив фамилии студента</w:t>
      </w:r>
      <w:r w:rsidRPr="005D0BCC">
        <w:rPr>
          <w:rStyle w:val="FontStyle26"/>
          <w:sz w:val="28"/>
          <w:szCs w:val="28"/>
        </w:rPr>
        <w:t>.</w:t>
      </w:r>
    </w:p>
    <w:p w:rsidR="00CF0657" w:rsidRPr="005D0BCC" w:rsidRDefault="00CF0657" w:rsidP="005D0BCC">
      <w:pPr>
        <w:pStyle w:val="Style15"/>
        <w:widowControl/>
        <w:tabs>
          <w:tab w:val="left" w:pos="715"/>
        </w:tabs>
        <w:ind w:firstLine="851"/>
        <w:rPr>
          <w:rStyle w:val="FontStyle26"/>
          <w:sz w:val="28"/>
          <w:szCs w:val="28"/>
        </w:rPr>
      </w:pPr>
    </w:p>
    <w:p w:rsidR="00CF0657" w:rsidRPr="005D0BCC" w:rsidRDefault="00CF0657" w:rsidP="005D0BCC">
      <w:pPr>
        <w:pStyle w:val="Style15"/>
        <w:widowControl/>
        <w:tabs>
          <w:tab w:val="left" w:pos="715"/>
        </w:tabs>
        <w:ind w:firstLine="851"/>
        <w:rPr>
          <w:rStyle w:val="FontStyle26"/>
          <w:sz w:val="28"/>
          <w:szCs w:val="28"/>
        </w:rPr>
      </w:pPr>
    </w:p>
    <w:p w:rsidR="00CF0657" w:rsidRPr="005D0BCC" w:rsidRDefault="00CF0657" w:rsidP="005D0BCC">
      <w:pPr>
        <w:pStyle w:val="Style15"/>
        <w:widowControl/>
        <w:tabs>
          <w:tab w:val="left" w:pos="715"/>
        </w:tabs>
        <w:ind w:firstLine="851"/>
        <w:rPr>
          <w:rStyle w:val="FontStyle26"/>
          <w:sz w:val="28"/>
          <w:szCs w:val="28"/>
        </w:rPr>
      </w:pPr>
    </w:p>
    <w:p w:rsidR="00CF0657" w:rsidRPr="005D0BCC" w:rsidRDefault="00CF0657" w:rsidP="005D0BCC">
      <w:pPr>
        <w:pStyle w:val="Style15"/>
        <w:widowControl/>
        <w:tabs>
          <w:tab w:val="left" w:pos="715"/>
        </w:tabs>
        <w:ind w:firstLine="851"/>
        <w:rPr>
          <w:rStyle w:val="FontStyle26"/>
          <w:sz w:val="28"/>
          <w:szCs w:val="28"/>
        </w:rPr>
      </w:pPr>
    </w:p>
    <w:p w:rsidR="00CF0657" w:rsidRDefault="00CF0657" w:rsidP="005D0BCC">
      <w:pPr>
        <w:pStyle w:val="Style15"/>
        <w:widowControl/>
        <w:tabs>
          <w:tab w:val="left" w:pos="715"/>
        </w:tabs>
        <w:spacing w:line="322" w:lineRule="exact"/>
        <w:ind w:firstLine="851"/>
        <w:rPr>
          <w:rStyle w:val="FontStyle26"/>
          <w:sz w:val="28"/>
          <w:szCs w:val="28"/>
        </w:rPr>
      </w:pPr>
    </w:p>
    <w:p w:rsidR="00CF0657" w:rsidRDefault="00CF0657" w:rsidP="005D0BCC">
      <w:pPr>
        <w:pStyle w:val="Style15"/>
        <w:widowControl/>
        <w:tabs>
          <w:tab w:val="left" w:pos="715"/>
        </w:tabs>
        <w:spacing w:line="322" w:lineRule="exact"/>
        <w:ind w:firstLine="851"/>
        <w:rPr>
          <w:rStyle w:val="FontStyle26"/>
          <w:sz w:val="28"/>
          <w:szCs w:val="28"/>
        </w:rPr>
      </w:pPr>
    </w:p>
    <w:p w:rsidR="00C1495F" w:rsidRDefault="00C1495F" w:rsidP="005D0BCC">
      <w:pPr>
        <w:pStyle w:val="Style15"/>
        <w:widowControl/>
        <w:tabs>
          <w:tab w:val="left" w:pos="715"/>
        </w:tabs>
        <w:spacing w:line="322" w:lineRule="exact"/>
        <w:ind w:firstLine="851"/>
        <w:rPr>
          <w:rStyle w:val="FontStyle26"/>
          <w:sz w:val="28"/>
          <w:szCs w:val="28"/>
        </w:rPr>
      </w:pPr>
    </w:p>
    <w:p w:rsidR="00C1495F" w:rsidRDefault="00C1495F" w:rsidP="005D0BCC">
      <w:pPr>
        <w:pStyle w:val="Style15"/>
        <w:widowControl/>
        <w:tabs>
          <w:tab w:val="left" w:pos="715"/>
        </w:tabs>
        <w:spacing w:line="322" w:lineRule="exact"/>
        <w:ind w:firstLine="851"/>
        <w:rPr>
          <w:rStyle w:val="FontStyle26"/>
          <w:sz w:val="28"/>
          <w:szCs w:val="28"/>
        </w:rPr>
      </w:pPr>
    </w:p>
    <w:p w:rsidR="00C1495F" w:rsidRDefault="00C1495F" w:rsidP="005D0BCC">
      <w:pPr>
        <w:pStyle w:val="Style15"/>
        <w:widowControl/>
        <w:tabs>
          <w:tab w:val="left" w:pos="715"/>
        </w:tabs>
        <w:spacing w:line="322" w:lineRule="exact"/>
        <w:ind w:firstLine="851"/>
        <w:rPr>
          <w:rStyle w:val="FontStyle26"/>
          <w:sz w:val="28"/>
          <w:szCs w:val="28"/>
        </w:rPr>
      </w:pPr>
    </w:p>
    <w:p w:rsidR="00C1495F" w:rsidRDefault="00C1495F" w:rsidP="005D0BCC">
      <w:pPr>
        <w:pStyle w:val="Style15"/>
        <w:widowControl/>
        <w:tabs>
          <w:tab w:val="left" w:pos="715"/>
        </w:tabs>
        <w:spacing w:line="322" w:lineRule="exact"/>
        <w:ind w:firstLine="851"/>
        <w:rPr>
          <w:rStyle w:val="FontStyle26"/>
          <w:sz w:val="28"/>
          <w:szCs w:val="28"/>
        </w:rPr>
      </w:pPr>
    </w:p>
    <w:p w:rsidR="00C1495F" w:rsidRDefault="00C1495F" w:rsidP="005D0BCC">
      <w:pPr>
        <w:pStyle w:val="Style15"/>
        <w:widowControl/>
        <w:tabs>
          <w:tab w:val="left" w:pos="715"/>
        </w:tabs>
        <w:spacing w:line="322" w:lineRule="exact"/>
        <w:ind w:firstLine="851"/>
        <w:rPr>
          <w:rStyle w:val="FontStyle26"/>
          <w:sz w:val="28"/>
          <w:szCs w:val="28"/>
        </w:rPr>
      </w:pPr>
    </w:p>
    <w:p w:rsidR="00C1495F" w:rsidRDefault="00C1495F" w:rsidP="005D0BCC">
      <w:pPr>
        <w:pStyle w:val="Style15"/>
        <w:widowControl/>
        <w:tabs>
          <w:tab w:val="left" w:pos="715"/>
        </w:tabs>
        <w:spacing w:line="322" w:lineRule="exact"/>
        <w:ind w:firstLine="851"/>
        <w:rPr>
          <w:rStyle w:val="FontStyle26"/>
          <w:sz w:val="28"/>
          <w:szCs w:val="28"/>
        </w:rPr>
      </w:pPr>
    </w:p>
    <w:p w:rsidR="00C1495F" w:rsidRDefault="00C1495F" w:rsidP="005D0BCC">
      <w:pPr>
        <w:pStyle w:val="Style15"/>
        <w:widowControl/>
        <w:tabs>
          <w:tab w:val="left" w:pos="715"/>
        </w:tabs>
        <w:spacing w:line="322" w:lineRule="exact"/>
        <w:ind w:firstLine="851"/>
        <w:rPr>
          <w:rStyle w:val="FontStyle26"/>
          <w:sz w:val="28"/>
          <w:szCs w:val="28"/>
        </w:rPr>
      </w:pPr>
    </w:p>
    <w:p w:rsidR="00C1495F" w:rsidRDefault="00C1495F" w:rsidP="005D0BCC">
      <w:pPr>
        <w:pStyle w:val="Style15"/>
        <w:widowControl/>
        <w:tabs>
          <w:tab w:val="left" w:pos="715"/>
        </w:tabs>
        <w:spacing w:line="322" w:lineRule="exact"/>
        <w:ind w:firstLine="851"/>
        <w:rPr>
          <w:rStyle w:val="FontStyle26"/>
          <w:sz w:val="28"/>
          <w:szCs w:val="28"/>
        </w:rPr>
      </w:pPr>
    </w:p>
    <w:p w:rsidR="00C1495F" w:rsidRDefault="00C1495F" w:rsidP="005D0BCC">
      <w:pPr>
        <w:pStyle w:val="Style15"/>
        <w:widowControl/>
        <w:tabs>
          <w:tab w:val="left" w:pos="715"/>
        </w:tabs>
        <w:spacing w:line="322" w:lineRule="exact"/>
        <w:ind w:firstLine="851"/>
        <w:rPr>
          <w:rStyle w:val="FontStyle26"/>
          <w:sz w:val="28"/>
          <w:szCs w:val="28"/>
        </w:rPr>
      </w:pPr>
    </w:p>
    <w:p w:rsidR="00C1495F" w:rsidRDefault="00C1495F" w:rsidP="005D0BCC">
      <w:pPr>
        <w:pStyle w:val="Style15"/>
        <w:widowControl/>
        <w:tabs>
          <w:tab w:val="left" w:pos="715"/>
        </w:tabs>
        <w:spacing w:line="322" w:lineRule="exact"/>
        <w:ind w:firstLine="851"/>
        <w:rPr>
          <w:rStyle w:val="FontStyle26"/>
          <w:sz w:val="28"/>
          <w:szCs w:val="28"/>
        </w:rPr>
      </w:pPr>
    </w:p>
    <w:p w:rsidR="00152B52" w:rsidRDefault="00152B52" w:rsidP="00152B52">
      <w:pPr>
        <w:pStyle w:val="Style15"/>
        <w:widowControl/>
        <w:tabs>
          <w:tab w:val="left" w:pos="715"/>
        </w:tabs>
        <w:spacing w:line="322" w:lineRule="exact"/>
        <w:rPr>
          <w:rStyle w:val="FontStyle26"/>
          <w:sz w:val="28"/>
          <w:szCs w:val="28"/>
        </w:rPr>
      </w:pPr>
    </w:p>
    <w:p w:rsidR="00B82D73" w:rsidRDefault="00B82D73" w:rsidP="00152B52">
      <w:pPr>
        <w:pStyle w:val="Style15"/>
        <w:widowControl/>
        <w:tabs>
          <w:tab w:val="left" w:pos="715"/>
        </w:tabs>
        <w:spacing w:line="322" w:lineRule="exact"/>
        <w:rPr>
          <w:rStyle w:val="FontStyle26"/>
          <w:sz w:val="28"/>
          <w:szCs w:val="28"/>
        </w:rPr>
      </w:pPr>
    </w:p>
    <w:p w:rsidR="00CF0657" w:rsidRPr="00CF0657" w:rsidRDefault="00CF0657" w:rsidP="00152B52">
      <w:pPr>
        <w:pStyle w:val="Style15"/>
        <w:widowControl/>
        <w:tabs>
          <w:tab w:val="left" w:pos="715"/>
        </w:tabs>
        <w:spacing w:line="322" w:lineRule="exact"/>
        <w:jc w:val="right"/>
        <w:rPr>
          <w:rStyle w:val="FontStyle29"/>
          <w:sz w:val="24"/>
          <w:szCs w:val="24"/>
        </w:rPr>
      </w:pPr>
      <w:r w:rsidRPr="00CF0657">
        <w:rPr>
          <w:rStyle w:val="FontStyle29"/>
          <w:sz w:val="24"/>
          <w:szCs w:val="24"/>
        </w:rPr>
        <w:t>Приложение 1</w:t>
      </w:r>
    </w:p>
    <w:p w:rsidR="00F52D86" w:rsidRDefault="00CF0657" w:rsidP="005D0BCC">
      <w:pPr>
        <w:widowControl/>
        <w:autoSpaceDE/>
        <w:autoSpaceDN/>
        <w:adjustRightInd/>
        <w:ind w:firstLine="851"/>
        <w:jc w:val="center"/>
        <w:rPr>
          <w:rFonts w:ascii="Times New Roman" w:eastAsiaTheme="minorHAnsi" w:hAnsi="Times New Roman"/>
          <w:lang w:eastAsia="en-US"/>
        </w:rPr>
      </w:pPr>
      <w:r w:rsidRPr="00CF0657">
        <w:rPr>
          <w:rFonts w:ascii="Times New Roman" w:eastAsiaTheme="minorHAnsi" w:hAnsi="Times New Roman"/>
          <w:lang w:eastAsia="en-US"/>
        </w:rPr>
        <w:t>смоленское областное государственное бюджетное</w:t>
      </w:r>
    </w:p>
    <w:p w:rsidR="00CF0657" w:rsidRPr="00CF0657" w:rsidRDefault="00F52D86" w:rsidP="005D0BCC">
      <w:pPr>
        <w:widowControl/>
        <w:autoSpaceDE/>
        <w:autoSpaceDN/>
        <w:adjustRightInd/>
        <w:ind w:firstLine="851"/>
        <w:jc w:val="center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 xml:space="preserve"> профессиональное </w:t>
      </w:r>
      <w:r w:rsidR="00CF0657" w:rsidRPr="00CF0657">
        <w:rPr>
          <w:rFonts w:ascii="Times New Roman" w:eastAsiaTheme="minorHAnsi" w:hAnsi="Times New Roman"/>
          <w:lang w:eastAsia="en-US"/>
        </w:rPr>
        <w:t xml:space="preserve"> образовательное учреждение</w:t>
      </w:r>
    </w:p>
    <w:p w:rsidR="00CF0657" w:rsidRPr="00CF0657" w:rsidRDefault="00F52D86" w:rsidP="005D0BCC">
      <w:pPr>
        <w:widowControl/>
        <w:autoSpaceDE/>
        <w:autoSpaceDN/>
        <w:adjustRightInd/>
        <w:ind w:firstLine="851"/>
        <w:jc w:val="center"/>
        <w:rPr>
          <w:rFonts w:ascii="Times New Roman" w:eastAsiaTheme="minorHAnsi" w:hAnsi="Times New Roman"/>
          <w:b/>
          <w:lang w:eastAsia="en-US"/>
        </w:rPr>
      </w:pPr>
      <w:r w:rsidRPr="00CF0657">
        <w:rPr>
          <w:rFonts w:ascii="Times New Roman" w:eastAsiaTheme="minorHAnsi" w:hAnsi="Times New Roman"/>
          <w:b/>
          <w:lang w:eastAsia="en-US"/>
        </w:rPr>
        <w:t xml:space="preserve"> </w:t>
      </w:r>
      <w:r w:rsidR="00CF0657" w:rsidRPr="00CF0657">
        <w:rPr>
          <w:rFonts w:ascii="Times New Roman" w:eastAsiaTheme="minorHAnsi" w:hAnsi="Times New Roman"/>
          <w:b/>
          <w:lang w:eastAsia="en-US"/>
        </w:rPr>
        <w:t xml:space="preserve">«Гагаринский </w:t>
      </w:r>
      <w:r>
        <w:rPr>
          <w:rFonts w:ascii="Times New Roman" w:eastAsiaTheme="minorHAnsi" w:hAnsi="Times New Roman"/>
          <w:b/>
          <w:lang w:eastAsia="en-US"/>
        </w:rPr>
        <w:t>многопрофильный</w:t>
      </w:r>
      <w:r w:rsidR="00CF0657" w:rsidRPr="00CF0657">
        <w:rPr>
          <w:rFonts w:ascii="Times New Roman" w:eastAsiaTheme="minorHAnsi" w:hAnsi="Times New Roman"/>
          <w:b/>
          <w:lang w:eastAsia="en-US"/>
        </w:rPr>
        <w:t xml:space="preserve"> колледж»</w:t>
      </w:r>
    </w:p>
    <w:p w:rsidR="00CF0657" w:rsidRPr="00CF0657" w:rsidRDefault="00CF0657" w:rsidP="005D0BCC">
      <w:pPr>
        <w:widowControl/>
        <w:autoSpaceDE/>
        <w:autoSpaceDN/>
        <w:adjustRightInd/>
        <w:ind w:firstLine="851"/>
        <w:jc w:val="center"/>
        <w:rPr>
          <w:rFonts w:ascii="Times New Roman" w:eastAsiaTheme="minorHAnsi" w:hAnsi="Times New Roman"/>
          <w:b/>
          <w:lang w:eastAsia="en-US"/>
        </w:rPr>
      </w:pPr>
    </w:p>
    <w:p w:rsidR="00CF0657" w:rsidRPr="00CF0657" w:rsidRDefault="00CF0657" w:rsidP="005D0BCC">
      <w:pPr>
        <w:widowControl/>
        <w:autoSpaceDE/>
        <w:autoSpaceDN/>
        <w:adjustRightInd/>
        <w:ind w:firstLine="851"/>
        <w:jc w:val="center"/>
        <w:rPr>
          <w:rFonts w:ascii="Times New Roman" w:eastAsiaTheme="minorHAnsi" w:hAnsi="Times New Roman"/>
          <w:b/>
          <w:lang w:eastAsia="en-US"/>
        </w:rPr>
      </w:pPr>
      <w:r w:rsidRPr="00CF0657">
        <w:rPr>
          <w:rFonts w:ascii="Times New Roman" w:eastAsiaTheme="minorHAnsi" w:hAnsi="Times New Roman"/>
          <w:b/>
          <w:lang w:eastAsia="en-US"/>
        </w:rPr>
        <w:t>СВОДНАЯ ВЕДОМОСТЬ ДОПУСКА</w:t>
      </w:r>
    </w:p>
    <w:p w:rsidR="00CF0657" w:rsidRPr="00CF0657" w:rsidRDefault="00CF0657" w:rsidP="005D0BCC">
      <w:pPr>
        <w:widowControl/>
        <w:autoSpaceDE/>
        <w:autoSpaceDN/>
        <w:adjustRightInd/>
        <w:ind w:firstLine="851"/>
        <w:jc w:val="center"/>
        <w:rPr>
          <w:rFonts w:ascii="Times New Roman" w:eastAsiaTheme="minorHAnsi" w:hAnsi="Times New Roman"/>
          <w:b/>
          <w:lang w:eastAsia="en-US"/>
        </w:rPr>
      </w:pPr>
    </w:p>
    <w:p w:rsidR="00CF0657" w:rsidRPr="00156CAC" w:rsidRDefault="00CF0657" w:rsidP="00156CAC">
      <w:pPr>
        <w:widowControl/>
        <w:autoSpaceDE/>
        <w:autoSpaceDN/>
        <w:adjustRightInd/>
        <w:ind w:firstLine="851"/>
        <w:rPr>
          <w:rFonts w:ascii="Times New Roman" w:eastAsiaTheme="minorHAnsi" w:hAnsi="Times New Roman"/>
          <w:b/>
          <w:lang w:eastAsia="en-US"/>
        </w:rPr>
      </w:pPr>
      <w:r w:rsidRPr="00CF0657">
        <w:rPr>
          <w:rFonts w:ascii="Times New Roman" w:eastAsiaTheme="minorHAnsi" w:hAnsi="Times New Roman"/>
          <w:lang w:eastAsia="en-US"/>
        </w:rPr>
        <w:t>к экзамену (квалификационному) по профессиональному модулю</w:t>
      </w:r>
      <w:r w:rsidRPr="00CF0657">
        <w:rPr>
          <w:rFonts w:ascii="Times New Roman" w:eastAsiaTheme="minorHAnsi" w:hAnsi="Times New Roman"/>
          <w:b/>
          <w:lang w:eastAsia="en-US"/>
        </w:rPr>
        <w:t>_____________________</w:t>
      </w:r>
      <w:r w:rsidR="00156CAC">
        <w:rPr>
          <w:rFonts w:ascii="Times New Roman" w:eastAsiaTheme="minorHAnsi" w:hAnsi="Times New Roman"/>
          <w:b/>
          <w:lang w:eastAsia="en-US"/>
        </w:rPr>
        <w:t>__________________________________________________</w:t>
      </w:r>
    </w:p>
    <w:p w:rsidR="00CF0657" w:rsidRPr="00CF0657" w:rsidRDefault="00CF0657" w:rsidP="005D0BCC">
      <w:pPr>
        <w:widowControl/>
        <w:autoSpaceDE/>
        <w:autoSpaceDN/>
        <w:adjustRightInd/>
        <w:spacing w:line="360" w:lineRule="auto"/>
        <w:ind w:firstLine="851"/>
        <w:rPr>
          <w:rFonts w:ascii="Times New Roman" w:eastAsiaTheme="minorHAnsi" w:hAnsi="Times New Roman"/>
          <w:i/>
          <w:sz w:val="20"/>
          <w:szCs w:val="20"/>
          <w:lang w:eastAsia="en-US"/>
        </w:rPr>
      </w:pPr>
      <w:r w:rsidRPr="00CF0657">
        <w:rPr>
          <w:rFonts w:ascii="Times New Roman" w:eastAsiaTheme="minorHAnsi" w:hAnsi="Times New Roman"/>
          <w:i/>
          <w:sz w:val="20"/>
          <w:szCs w:val="20"/>
          <w:lang w:eastAsia="en-US"/>
        </w:rPr>
        <w:t xml:space="preserve">                                       (индекс и наименование  профессионального модуля)</w:t>
      </w:r>
    </w:p>
    <w:p w:rsidR="00CF0657" w:rsidRPr="00CF0657" w:rsidRDefault="00CF0657" w:rsidP="005D0BCC">
      <w:pPr>
        <w:widowControl/>
        <w:autoSpaceDE/>
        <w:autoSpaceDN/>
        <w:adjustRightInd/>
        <w:ind w:firstLine="851"/>
        <w:jc w:val="both"/>
        <w:rPr>
          <w:rFonts w:ascii="Times New Roman" w:eastAsiaTheme="minorHAnsi" w:hAnsi="Times New Roman"/>
          <w:lang w:eastAsia="en-US"/>
        </w:rPr>
      </w:pPr>
      <w:r w:rsidRPr="00CF0657">
        <w:rPr>
          <w:rFonts w:ascii="Times New Roman" w:eastAsiaTheme="minorHAnsi" w:hAnsi="Times New Roman"/>
          <w:lang w:eastAsia="en-US"/>
        </w:rPr>
        <w:t>Специальность _</w:t>
      </w:r>
      <w:r>
        <w:rPr>
          <w:rFonts w:ascii="Times New Roman" w:eastAsiaTheme="minorHAnsi" w:hAnsi="Times New Roman"/>
          <w:lang w:eastAsia="en-US"/>
        </w:rPr>
        <w:t>__________________________________</w:t>
      </w:r>
      <w:r w:rsidR="00156CAC">
        <w:rPr>
          <w:rFonts w:ascii="Times New Roman" w:eastAsiaTheme="minorHAnsi" w:hAnsi="Times New Roman"/>
          <w:lang w:eastAsia="en-US"/>
        </w:rPr>
        <w:t>______________________</w:t>
      </w:r>
      <w:r w:rsidRPr="00CF0657">
        <w:rPr>
          <w:rFonts w:ascii="Times New Roman" w:eastAsiaTheme="minorHAnsi" w:hAnsi="Times New Roman"/>
          <w:lang w:eastAsia="en-US"/>
        </w:rPr>
        <w:t xml:space="preserve">    </w:t>
      </w:r>
    </w:p>
    <w:p w:rsidR="00CF0657" w:rsidRPr="00CF0657" w:rsidRDefault="00CF0657" w:rsidP="005D0BCC">
      <w:pPr>
        <w:widowControl/>
        <w:autoSpaceDE/>
        <w:autoSpaceDN/>
        <w:adjustRightInd/>
        <w:ind w:firstLine="851"/>
        <w:jc w:val="both"/>
        <w:rPr>
          <w:rFonts w:ascii="Times New Roman" w:eastAsiaTheme="minorHAnsi" w:hAnsi="Times New Roman"/>
          <w:sz w:val="18"/>
          <w:szCs w:val="18"/>
          <w:lang w:eastAsia="en-US"/>
        </w:rPr>
      </w:pPr>
      <w:r w:rsidRPr="00CF0657">
        <w:rPr>
          <w:rFonts w:ascii="Times New Roman" w:eastAsiaTheme="minorHAnsi" w:hAnsi="Times New Roman"/>
          <w:lang w:eastAsia="en-US"/>
        </w:rPr>
        <w:t xml:space="preserve">                                        </w:t>
      </w:r>
      <w:r w:rsidRPr="00CF0657">
        <w:rPr>
          <w:rFonts w:ascii="Times New Roman" w:eastAsiaTheme="minorHAnsi" w:hAnsi="Times New Roman"/>
          <w:i/>
          <w:sz w:val="18"/>
          <w:szCs w:val="18"/>
          <w:lang w:eastAsia="en-US"/>
        </w:rPr>
        <w:t>(код и наименование специальности)</w:t>
      </w:r>
    </w:p>
    <w:p w:rsidR="00CF0657" w:rsidRPr="00CF0657" w:rsidRDefault="00CF0657" w:rsidP="005D0BCC">
      <w:pPr>
        <w:widowControl/>
        <w:autoSpaceDE/>
        <w:autoSpaceDN/>
        <w:adjustRightInd/>
        <w:ind w:firstLine="851"/>
        <w:jc w:val="both"/>
        <w:rPr>
          <w:rFonts w:ascii="Times New Roman" w:eastAsiaTheme="minorHAnsi" w:hAnsi="Times New Roman"/>
          <w:lang w:eastAsia="en-US"/>
        </w:rPr>
      </w:pPr>
      <w:r w:rsidRPr="00CF0657">
        <w:rPr>
          <w:rFonts w:ascii="Times New Roman" w:eastAsiaTheme="minorHAnsi" w:hAnsi="Times New Roman"/>
          <w:lang w:eastAsia="en-US"/>
        </w:rPr>
        <w:lastRenderedPageBreak/>
        <w:t xml:space="preserve"> Курс ____   Группа ______   Форма обучения ______</w:t>
      </w:r>
      <w:r>
        <w:rPr>
          <w:rFonts w:ascii="Times New Roman" w:eastAsiaTheme="minorHAnsi" w:hAnsi="Times New Roman"/>
          <w:lang w:eastAsia="en-US"/>
        </w:rPr>
        <w:t>_____________</w:t>
      </w:r>
    </w:p>
    <w:p w:rsidR="00CF0657" w:rsidRPr="00CF0657" w:rsidRDefault="00CF0657" w:rsidP="005D0BCC">
      <w:pPr>
        <w:widowControl/>
        <w:autoSpaceDE/>
        <w:autoSpaceDN/>
        <w:adjustRightInd/>
        <w:ind w:firstLine="851"/>
        <w:rPr>
          <w:rFonts w:ascii="Times New Roman" w:eastAsiaTheme="minorHAnsi" w:hAnsi="Times New Roman"/>
          <w:i/>
          <w:lang w:eastAsia="en-US"/>
        </w:rPr>
      </w:pPr>
      <w:r w:rsidRPr="00CF0657">
        <w:rPr>
          <w:rFonts w:ascii="Times New Roman" w:eastAsiaTheme="minorHAnsi" w:hAnsi="Times New Roman"/>
          <w:i/>
          <w:sz w:val="18"/>
          <w:szCs w:val="18"/>
          <w:lang w:eastAsia="en-US"/>
        </w:rPr>
        <w:t xml:space="preserve">                                                                                                                   (очная, заочная</w:t>
      </w:r>
      <w:r w:rsidRPr="00CF0657">
        <w:rPr>
          <w:rFonts w:ascii="Times New Roman" w:eastAsiaTheme="minorHAnsi" w:hAnsi="Times New Roman"/>
          <w:i/>
          <w:lang w:eastAsia="en-US"/>
        </w:rPr>
        <w:t xml:space="preserve">)              </w:t>
      </w:r>
    </w:p>
    <w:p w:rsidR="00CF0657" w:rsidRPr="00CF0657" w:rsidRDefault="00CF0657" w:rsidP="005D0BCC">
      <w:pPr>
        <w:widowControl/>
        <w:autoSpaceDE/>
        <w:autoSpaceDN/>
        <w:adjustRightInd/>
        <w:ind w:firstLine="851"/>
        <w:jc w:val="both"/>
        <w:rPr>
          <w:rFonts w:ascii="Times New Roman" w:eastAsiaTheme="minorHAnsi" w:hAnsi="Times New Roman"/>
          <w:i/>
          <w:sz w:val="18"/>
          <w:szCs w:val="18"/>
          <w:lang w:eastAsia="en-US"/>
        </w:rPr>
      </w:pPr>
      <w:r w:rsidRPr="00CF0657">
        <w:rPr>
          <w:rFonts w:ascii="Times New Roman" w:eastAsiaTheme="minorHAnsi" w:hAnsi="Times New Roman"/>
          <w:i/>
          <w:sz w:val="18"/>
          <w:szCs w:val="18"/>
          <w:lang w:eastAsia="en-US"/>
        </w:rPr>
        <w:t xml:space="preserve">                                                                 </w:t>
      </w:r>
    </w:p>
    <w:tbl>
      <w:tblPr>
        <w:tblStyle w:val="a7"/>
        <w:tblW w:w="9606" w:type="dxa"/>
        <w:tblLook w:val="04A0" w:firstRow="1" w:lastRow="0" w:firstColumn="1" w:lastColumn="0" w:noHBand="0" w:noVBand="1"/>
      </w:tblPr>
      <w:tblGrid>
        <w:gridCol w:w="534"/>
        <w:gridCol w:w="4252"/>
        <w:gridCol w:w="964"/>
        <w:gridCol w:w="964"/>
        <w:gridCol w:w="964"/>
        <w:gridCol w:w="964"/>
        <w:gridCol w:w="964"/>
      </w:tblGrid>
      <w:tr w:rsidR="00CF0657" w:rsidRPr="00CF0657" w:rsidTr="008E16D1">
        <w:trPr>
          <w:cantSplit/>
          <w:trHeight w:val="3288"/>
        </w:trPr>
        <w:tc>
          <w:tcPr>
            <w:tcW w:w="534" w:type="dxa"/>
            <w:vAlign w:val="center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="Times New Roman" w:eastAsiaTheme="minorHAnsi" w:hAnsi="Times New Roman"/>
                <w:lang w:eastAsia="en-US"/>
              </w:rPr>
            </w:pPr>
            <w:r w:rsidRPr="00CF0657">
              <w:rPr>
                <w:rFonts w:ascii="Times New Roman" w:eastAsiaTheme="minorHAnsi" w:hAnsi="Times New Roman"/>
                <w:lang w:eastAsia="en-US"/>
              </w:rPr>
              <w:t>№</w:t>
            </w:r>
          </w:p>
        </w:tc>
        <w:tc>
          <w:tcPr>
            <w:tcW w:w="4252" w:type="dxa"/>
            <w:vAlign w:val="center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="Times New Roman" w:eastAsiaTheme="minorHAnsi" w:hAnsi="Times New Roman"/>
                <w:lang w:eastAsia="en-US"/>
              </w:rPr>
            </w:pPr>
            <w:r w:rsidRPr="00CF0657">
              <w:rPr>
                <w:rFonts w:ascii="Times New Roman" w:eastAsiaTheme="minorHAnsi" w:hAnsi="Times New Roman"/>
                <w:lang w:eastAsia="en-US"/>
              </w:rPr>
              <w:t>ФИО студента</w:t>
            </w:r>
          </w:p>
        </w:tc>
        <w:tc>
          <w:tcPr>
            <w:tcW w:w="964" w:type="dxa"/>
            <w:textDirection w:val="btLr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left="113" w:right="113" w:firstLine="851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*МДК.00. 00 ……                              </w:t>
            </w:r>
          </w:p>
        </w:tc>
        <w:tc>
          <w:tcPr>
            <w:tcW w:w="964" w:type="dxa"/>
            <w:textDirection w:val="btLr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left="113" w:right="113" w:firstLine="851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**УП.00.00 ………</w:t>
            </w:r>
          </w:p>
        </w:tc>
        <w:tc>
          <w:tcPr>
            <w:tcW w:w="964" w:type="dxa"/>
            <w:textDirection w:val="btLr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left="113" w:right="113" w:firstLine="851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***ПП.00.00 ……………………</w:t>
            </w:r>
          </w:p>
        </w:tc>
        <w:tc>
          <w:tcPr>
            <w:tcW w:w="964" w:type="dxa"/>
            <w:textDirection w:val="btLr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left="113" w:right="113" w:firstLine="851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64" w:type="dxa"/>
            <w:textDirection w:val="btLr"/>
          </w:tcPr>
          <w:p w:rsidR="00CF0657" w:rsidRPr="00CF0657" w:rsidRDefault="00CF0657" w:rsidP="00152B52">
            <w:pPr>
              <w:widowControl/>
              <w:autoSpaceDE/>
              <w:autoSpaceDN/>
              <w:adjustRightInd/>
              <w:ind w:left="113" w:right="113"/>
              <w:rPr>
                <w:rFonts w:ascii="Times New Roman" w:eastAsiaTheme="minorHAnsi" w:hAnsi="Times New Roman"/>
                <w:b/>
                <w:lang w:eastAsia="en-US"/>
              </w:rPr>
            </w:pPr>
            <w:proofErr w:type="gramStart"/>
            <w:r w:rsidRPr="00CF0657">
              <w:rPr>
                <w:rFonts w:ascii="Times New Roman" w:eastAsiaTheme="minorHAnsi" w:hAnsi="Times New Roman"/>
                <w:b/>
                <w:lang w:eastAsia="en-US"/>
              </w:rPr>
              <w:t>Допущен</w:t>
            </w:r>
            <w:proofErr w:type="gramEnd"/>
            <w:r w:rsidRPr="00CF0657">
              <w:rPr>
                <w:rFonts w:ascii="Times New Roman" w:eastAsiaTheme="minorHAnsi" w:hAnsi="Times New Roman"/>
                <w:b/>
                <w:lang w:eastAsia="en-US"/>
              </w:rPr>
              <w:t>/ не допущен</w:t>
            </w:r>
          </w:p>
        </w:tc>
      </w:tr>
      <w:tr w:rsidR="00CF0657" w:rsidRPr="00CF0657" w:rsidTr="008E16D1">
        <w:tc>
          <w:tcPr>
            <w:tcW w:w="53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="Times New Roman" w:eastAsiaTheme="minorHAnsi" w:hAnsi="Times New Roman"/>
                <w:lang w:eastAsia="en-US"/>
              </w:rPr>
            </w:pPr>
            <w:r w:rsidRPr="00CF0657">
              <w:rPr>
                <w:rFonts w:ascii="Times New Roman" w:eastAsiaTheme="minorHAnsi" w:hAnsi="Times New Roman"/>
                <w:lang w:eastAsia="en-US"/>
              </w:rPr>
              <w:t>1</w:t>
            </w:r>
          </w:p>
        </w:tc>
        <w:tc>
          <w:tcPr>
            <w:tcW w:w="4252" w:type="dxa"/>
          </w:tcPr>
          <w:p w:rsidR="00CF0657" w:rsidRPr="00CF0657" w:rsidRDefault="00CF0657" w:rsidP="005D0BCC">
            <w:pPr>
              <w:widowControl/>
              <w:tabs>
                <w:tab w:val="left" w:pos="0"/>
              </w:tabs>
              <w:autoSpaceDE/>
              <w:autoSpaceDN/>
              <w:adjustRightInd/>
              <w:ind w:firstLine="851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96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6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6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6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6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F0657" w:rsidRPr="00CF0657" w:rsidTr="008E16D1">
        <w:tc>
          <w:tcPr>
            <w:tcW w:w="53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="Times New Roman" w:eastAsiaTheme="minorHAnsi" w:hAnsi="Times New Roman"/>
                <w:lang w:eastAsia="en-US"/>
              </w:rPr>
            </w:pPr>
            <w:r w:rsidRPr="00CF0657">
              <w:rPr>
                <w:rFonts w:ascii="Times New Roman" w:eastAsiaTheme="minorHAnsi" w:hAnsi="Times New Roman"/>
                <w:lang w:eastAsia="en-US"/>
              </w:rPr>
              <w:t>2</w:t>
            </w:r>
          </w:p>
        </w:tc>
        <w:tc>
          <w:tcPr>
            <w:tcW w:w="4252" w:type="dxa"/>
          </w:tcPr>
          <w:p w:rsidR="00CF0657" w:rsidRPr="00CF0657" w:rsidRDefault="00CF0657" w:rsidP="005D0BCC">
            <w:pPr>
              <w:widowControl/>
              <w:tabs>
                <w:tab w:val="left" w:pos="0"/>
              </w:tabs>
              <w:autoSpaceDE/>
              <w:autoSpaceDN/>
              <w:adjustRightInd/>
              <w:ind w:firstLine="851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96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6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6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6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6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F0657" w:rsidRPr="00CF0657" w:rsidTr="008E16D1">
        <w:tc>
          <w:tcPr>
            <w:tcW w:w="53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="Times New Roman" w:eastAsiaTheme="minorHAnsi" w:hAnsi="Times New Roman"/>
                <w:lang w:eastAsia="en-US"/>
              </w:rPr>
            </w:pPr>
            <w:r w:rsidRPr="00CF0657">
              <w:rPr>
                <w:rFonts w:ascii="Times New Roman" w:eastAsiaTheme="minorHAnsi" w:hAnsi="Times New Roman"/>
                <w:lang w:eastAsia="en-US"/>
              </w:rPr>
              <w:t>3</w:t>
            </w:r>
          </w:p>
        </w:tc>
        <w:tc>
          <w:tcPr>
            <w:tcW w:w="4252" w:type="dxa"/>
          </w:tcPr>
          <w:p w:rsidR="00CF0657" w:rsidRPr="00CF0657" w:rsidRDefault="00CF0657" w:rsidP="005D0BCC">
            <w:pPr>
              <w:widowControl/>
              <w:tabs>
                <w:tab w:val="left" w:pos="0"/>
              </w:tabs>
              <w:autoSpaceDE/>
              <w:autoSpaceDN/>
              <w:adjustRightInd/>
              <w:ind w:firstLine="851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96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6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6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6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6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F0657" w:rsidRPr="00CF0657" w:rsidTr="008E16D1">
        <w:tc>
          <w:tcPr>
            <w:tcW w:w="53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="Times New Roman" w:eastAsiaTheme="minorHAnsi" w:hAnsi="Times New Roman"/>
                <w:lang w:eastAsia="en-US"/>
              </w:rPr>
            </w:pPr>
            <w:r w:rsidRPr="00CF0657">
              <w:rPr>
                <w:rFonts w:ascii="Times New Roman" w:eastAsiaTheme="minorHAnsi" w:hAnsi="Times New Roman"/>
                <w:lang w:eastAsia="en-US"/>
              </w:rPr>
              <w:t>4</w:t>
            </w:r>
          </w:p>
        </w:tc>
        <w:tc>
          <w:tcPr>
            <w:tcW w:w="4252" w:type="dxa"/>
          </w:tcPr>
          <w:p w:rsidR="00CF0657" w:rsidRPr="00CF0657" w:rsidRDefault="00CF0657" w:rsidP="005D0BCC">
            <w:pPr>
              <w:widowControl/>
              <w:tabs>
                <w:tab w:val="left" w:pos="0"/>
              </w:tabs>
              <w:autoSpaceDE/>
              <w:autoSpaceDN/>
              <w:adjustRightInd/>
              <w:ind w:firstLine="851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96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6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6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6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6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F0657" w:rsidRPr="00CF0657" w:rsidTr="008E16D1">
        <w:tc>
          <w:tcPr>
            <w:tcW w:w="53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="Times New Roman" w:eastAsiaTheme="minorHAnsi" w:hAnsi="Times New Roman"/>
                <w:lang w:eastAsia="en-US"/>
              </w:rPr>
            </w:pPr>
            <w:r w:rsidRPr="00CF0657">
              <w:rPr>
                <w:rFonts w:ascii="Times New Roman" w:eastAsiaTheme="minorHAnsi" w:hAnsi="Times New Roman"/>
                <w:lang w:eastAsia="en-US"/>
              </w:rPr>
              <w:t>5</w:t>
            </w:r>
          </w:p>
        </w:tc>
        <w:tc>
          <w:tcPr>
            <w:tcW w:w="4252" w:type="dxa"/>
          </w:tcPr>
          <w:p w:rsidR="00CF0657" w:rsidRPr="00CF0657" w:rsidRDefault="00CF0657" w:rsidP="005D0BCC">
            <w:pPr>
              <w:widowControl/>
              <w:tabs>
                <w:tab w:val="left" w:pos="0"/>
              </w:tabs>
              <w:autoSpaceDE/>
              <w:autoSpaceDN/>
              <w:adjustRightInd/>
              <w:ind w:firstLine="851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96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6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6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6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6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F0657" w:rsidRPr="00CF0657" w:rsidTr="008E16D1">
        <w:tc>
          <w:tcPr>
            <w:tcW w:w="53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="Times New Roman" w:eastAsiaTheme="minorHAnsi" w:hAnsi="Times New Roman"/>
                <w:lang w:eastAsia="en-US"/>
              </w:rPr>
            </w:pPr>
            <w:r w:rsidRPr="00CF0657">
              <w:rPr>
                <w:rFonts w:ascii="Times New Roman" w:eastAsiaTheme="minorHAnsi" w:hAnsi="Times New Roman"/>
                <w:lang w:eastAsia="en-US"/>
              </w:rPr>
              <w:t>6</w:t>
            </w:r>
          </w:p>
        </w:tc>
        <w:tc>
          <w:tcPr>
            <w:tcW w:w="4252" w:type="dxa"/>
          </w:tcPr>
          <w:p w:rsidR="00CF0657" w:rsidRPr="00CF0657" w:rsidRDefault="00CF0657" w:rsidP="005D0BCC">
            <w:pPr>
              <w:widowControl/>
              <w:tabs>
                <w:tab w:val="left" w:pos="0"/>
              </w:tabs>
              <w:autoSpaceDE/>
              <w:autoSpaceDN/>
              <w:adjustRightInd/>
              <w:ind w:firstLine="851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96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6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6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6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6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F0657" w:rsidRPr="00CF0657" w:rsidTr="008E16D1">
        <w:tc>
          <w:tcPr>
            <w:tcW w:w="53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="Times New Roman" w:eastAsiaTheme="minorHAnsi" w:hAnsi="Times New Roman"/>
                <w:lang w:eastAsia="en-US"/>
              </w:rPr>
            </w:pPr>
            <w:r w:rsidRPr="00CF0657">
              <w:rPr>
                <w:rFonts w:ascii="Times New Roman" w:eastAsiaTheme="minorHAnsi" w:hAnsi="Times New Roman"/>
                <w:lang w:eastAsia="en-US"/>
              </w:rPr>
              <w:t>7</w:t>
            </w:r>
          </w:p>
        </w:tc>
        <w:tc>
          <w:tcPr>
            <w:tcW w:w="4252" w:type="dxa"/>
          </w:tcPr>
          <w:p w:rsidR="00CF0657" w:rsidRPr="00CF0657" w:rsidRDefault="00CF0657" w:rsidP="005D0BCC">
            <w:pPr>
              <w:widowControl/>
              <w:tabs>
                <w:tab w:val="left" w:pos="0"/>
              </w:tabs>
              <w:autoSpaceDE/>
              <w:autoSpaceDN/>
              <w:adjustRightInd/>
              <w:ind w:firstLine="851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96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6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6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6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6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F0657" w:rsidRPr="00CF0657" w:rsidTr="008E16D1">
        <w:tc>
          <w:tcPr>
            <w:tcW w:w="53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="Times New Roman" w:eastAsiaTheme="minorHAnsi" w:hAnsi="Times New Roman"/>
                <w:lang w:eastAsia="en-US"/>
              </w:rPr>
            </w:pPr>
            <w:r w:rsidRPr="00CF0657">
              <w:rPr>
                <w:rFonts w:ascii="Times New Roman" w:eastAsiaTheme="minorHAnsi" w:hAnsi="Times New Roman"/>
                <w:lang w:eastAsia="en-US"/>
              </w:rPr>
              <w:t>8</w:t>
            </w:r>
          </w:p>
        </w:tc>
        <w:tc>
          <w:tcPr>
            <w:tcW w:w="4252" w:type="dxa"/>
          </w:tcPr>
          <w:p w:rsidR="00CF0657" w:rsidRPr="00CF0657" w:rsidRDefault="00CF0657" w:rsidP="005D0BCC">
            <w:pPr>
              <w:widowControl/>
              <w:tabs>
                <w:tab w:val="left" w:pos="0"/>
              </w:tabs>
              <w:autoSpaceDE/>
              <w:autoSpaceDN/>
              <w:adjustRightInd/>
              <w:ind w:firstLine="851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96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6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6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6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6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F0657" w:rsidRPr="00CF0657" w:rsidTr="008E16D1">
        <w:tc>
          <w:tcPr>
            <w:tcW w:w="53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="Times New Roman" w:eastAsiaTheme="minorHAnsi" w:hAnsi="Times New Roman"/>
                <w:lang w:eastAsia="en-US"/>
              </w:rPr>
            </w:pPr>
            <w:r w:rsidRPr="00CF0657">
              <w:rPr>
                <w:rFonts w:ascii="Times New Roman" w:eastAsiaTheme="minorHAnsi" w:hAnsi="Times New Roman"/>
                <w:lang w:eastAsia="en-US"/>
              </w:rPr>
              <w:t>9</w:t>
            </w:r>
          </w:p>
        </w:tc>
        <w:tc>
          <w:tcPr>
            <w:tcW w:w="4252" w:type="dxa"/>
          </w:tcPr>
          <w:p w:rsidR="00CF0657" w:rsidRPr="00CF0657" w:rsidRDefault="00CF0657" w:rsidP="005D0BCC">
            <w:pPr>
              <w:widowControl/>
              <w:tabs>
                <w:tab w:val="left" w:pos="0"/>
              </w:tabs>
              <w:autoSpaceDE/>
              <w:autoSpaceDN/>
              <w:adjustRightInd/>
              <w:ind w:firstLine="851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96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6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6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6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6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F0657" w:rsidRPr="00CF0657" w:rsidTr="008E16D1">
        <w:tc>
          <w:tcPr>
            <w:tcW w:w="53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4252" w:type="dxa"/>
          </w:tcPr>
          <w:p w:rsidR="00CF0657" w:rsidRPr="00CF0657" w:rsidRDefault="00CF0657" w:rsidP="005D0BCC">
            <w:pPr>
              <w:widowControl/>
              <w:tabs>
                <w:tab w:val="left" w:pos="0"/>
              </w:tabs>
              <w:autoSpaceDE/>
              <w:autoSpaceDN/>
              <w:adjustRightInd/>
              <w:ind w:firstLine="851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96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6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6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6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6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F0657" w:rsidRPr="00CF0657" w:rsidTr="008E16D1">
        <w:tc>
          <w:tcPr>
            <w:tcW w:w="53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4252" w:type="dxa"/>
          </w:tcPr>
          <w:p w:rsidR="00CF0657" w:rsidRPr="00CF0657" w:rsidRDefault="00CF0657" w:rsidP="005D0BCC">
            <w:pPr>
              <w:widowControl/>
              <w:tabs>
                <w:tab w:val="left" w:pos="0"/>
              </w:tabs>
              <w:autoSpaceDE/>
              <w:autoSpaceDN/>
              <w:adjustRightInd/>
              <w:ind w:firstLine="851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96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6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6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6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6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F0657" w:rsidRPr="00CF0657" w:rsidTr="008E16D1">
        <w:tc>
          <w:tcPr>
            <w:tcW w:w="53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4252" w:type="dxa"/>
          </w:tcPr>
          <w:p w:rsidR="00CF0657" w:rsidRPr="00CF0657" w:rsidRDefault="00CF0657" w:rsidP="005D0BCC">
            <w:pPr>
              <w:widowControl/>
              <w:tabs>
                <w:tab w:val="left" w:pos="0"/>
              </w:tabs>
              <w:autoSpaceDE/>
              <w:autoSpaceDN/>
              <w:adjustRightInd/>
              <w:ind w:firstLine="851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96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6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6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6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6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F0657" w:rsidRPr="00CF0657" w:rsidTr="008E16D1">
        <w:tc>
          <w:tcPr>
            <w:tcW w:w="53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4252" w:type="dxa"/>
          </w:tcPr>
          <w:p w:rsidR="00CF0657" w:rsidRPr="00CF0657" w:rsidRDefault="00CF0657" w:rsidP="005D0BCC">
            <w:pPr>
              <w:widowControl/>
              <w:tabs>
                <w:tab w:val="left" w:pos="0"/>
              </w:tabs>
              <w:autoSpaceDE/>
              <w:autoSpaceDN/>
              <w:adjustRightInd/>
              <w:ind w:firstLine="851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96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6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6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6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6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F0657" w:rsidRPr="00CF0657" w:rsidTr="008E16D1">
        <w:tc>
          <w:tcPr>
            <w:tcW w:w="53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4252" w:type="dxa"/>
          </w:tcPr>
          <w:p w:rsidR="00CF0657" w:rsidRPr="00CF0657" w:rsidRDefault="00CF0657" w:rsidP="005D0BCC">
            <w:pPr>
              <w:widowControl/>
              <w:tabs>
                <w:tab w:val="left" w:pos="0"/>
              </w:tabs>
              <w:autoSpaceDE/>
              <w:autoSpaceDN/>
              <w:adjustRightInd/>
              <w:ind w:firstLine="851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96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6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6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6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6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F0657" w:rsidRPr="00CF0657" w:rsidTr="008E16D1">
        <w:tc>
          <w:tcPr>
            <w:tcW w:w="53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4252" w:type="dxa"/>
          </w:tcPr>
          <w:p w:rsidR="00CF0657" w:rsidRPr="00CF0657" w:rsidRDefault="00CF0657" w:rsidP="005D0BCC">
            <w:pPr>
              <w:widowControl/>
              <w:tabs>
                <w:tab w:val="left" w:pos="0"/>
              </w:tabs>
              <w:autoSpaceDE/>
              <w:autoSpaceDN/>
              <w:adjustRightInd/>
              <w:ind w:firstLine="851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96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6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6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6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6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F0657" w:rsidRPr="00CF0657" w:rsidTr="008E16D1">
        <w:tc>
          <w:tcPr>
            <w:tcW w:w="53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4252" w:type="dxa"/>
          </w:tcPr>
          <w:p w:rsidR="00CF0657" w:rsidRPr="00CF0657" w:rsidRDefault="00CF0657" w:rsidP="005D0BCC">
            <w:pPr>
              <w:widowControl/>
              <w:tabs>
                <w:tab w:val="left" w:pos="0"/>
              </w:tabs>
              <w:autoSpaceDE/>
              <w:autoSpaceDN/>
              <w:adjustRightInd/>
              <w:ind w:firstLine="851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96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6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6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6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6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F0657" w:rsidRPr="00CF0657" w:rsidTr="008E16D1">
        <w:tc>
          <w:tcPr>
            <w:tcW w:w="53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4252" w:type="dxa"/>
          </w:tcPr>
          <w:p w:rsidR="00CF0657" w:rsidRPr="00CF0657" w:rsidRDefault="00CF0657" w:rsidP="005D0BCC">
            <w:pPr>
              <w:widowControl/>
              <w:tabs>
                <w:tab w:val="left" w:pos="0"/>
              </w:tabs>
              <w:autoSpaceDE/>
              <w:autoSpaceDN/>
              <w:adjustRightInd/>
              <w:ind w:firstLine="851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  <w:tc>
          <w:tcPr>
            <w:tcW w:w="96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6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6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6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64" w:type="dxa"/>
          </w:tcPr>
          <w:p w:rsidR="00CF0657" w:rsidRPr="00CF0657" w:rsidRDefault="00CF0657" w:rsidP="005D0BCC">
            <w:pPr>
              <w:widowControl/>
              <w:autoSpaceDE/>
              <w:autoSpaceDN/>
              <w:adjustRightInd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CF0657" w:rsidRPr="00CF0657" w:rsidRDefault="00156CAC" w:rsidP="005D0BCC">
      <w:pPr>
        <w:widowControl/>
        <w:autoSpaceDE/>
        <w:autoSpaceDN/>
        <w:adjustRightInd/>
        <w:spacing w:after="200" w:line="276" w:lineRule="auto"/>
        <w:ind w:firstLine="851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Заведующий отделением</w:t>
      </w:r>
      <w:r w:rsidR="00CF0657" w:rsidRPr="00CF0657">
        <w:rPr>
          <w:rFonts w:ascii="Times New Roman" w:eastAsiaTheme="minorHAnsi" w:hAnsi="Times New Roman"/>
          <w:lang w:eastAsia="en-US"/>
        </w:rPr>
        <w:t xml:space="preserve"> _________________________ </w:t>
      </w:r>
    </w:p>
    <w:p w:rsidR="00CF0657" w:rsidRDefault="00CF0657" w:rsidP="005D0BCC">
      <w:pPr>
        <w:widowControl/>
        <w:autoSpaceDE/>
        <w:autoSpaceDN/>
        <w:adjustRightInd/>
        <w:spacing w:after="200" w:line="276" w:lineRule="auto"/>
        <w:ind w:firstLine="851"/>
        <w:rPr>
          <w:rFonts w:ascii="Times New Roman" w:eastAsiaTheme="minorHAnsi" w:hAnsi="Times New Roman"/>
          <w:lang w:eastAsia="en-US"/>
        </w:rPr>
      </w:pPr>
      <w:r w:rsidRPr="00CF0657">
        <w:rPr>
          <w:rFonts w:ascii="Times New Roman" w:eastAsiaTheme="minorHAnsi" w:hAnsi="Times New Roman"/>
          <w:lang w:eastAsia="en-US"/>
        </w:rPr>
        <w:t>«________»_________________ 20______ г.</w:t>
      </w:r>
    </w:p>
    <w:p w:rsidR="00CF0657" w:rsidRDefault="00CF0657" w:rsidP="005D0BCC">
      <w:pPr>
        <w:widowControl/>
        <w:autoSpaceDE/>
        <w:autoSpaceDN/>
        <w:adjustRightInd/>
        <w:ind w:firstLine="851"/>
        <w:rPr>
          <w:rFonts w:ascii="Times New Roman" w:eastAsiaTheme="minorHAnsi" w:hAnsi="Times New Roman"/>
          <w:sz w:val="20"/>
          <w:szCs w:val="20"/>
          <w:lang w:eastAsia="en-US"/>
        </w:rPr>
      </w:pPr>
      <w:r w:rsidRPr="00C1495F">
        <w:rPr>
          <w:rFonts w:ascii="Times New Roman" w:eastAsiaTheme="minorHAnsi" w:hAnsi="Times New Roman"/>
          <w:sz w:val="20"/>
          <w:szCs w:val="20"/>
          <w:lang w:eastAsia="en-US"/>
        </w:rPr>
        <w:t xml:space="preserve">* - </w:t>
      </w:r>
      <w:r w:rsidR="00C1495F" w:rsidRPr="00C1495F">
        <w:rPr>
          <w:rFonts w:ascii="Times New Roman" w:eastAsiaTheme="minorHAnsi" w:hAnsi="Times New Roman"/>
          <w:sz w:val="20"/>
          <w:szCs w:val="20"/>
          <w:lang w:eastAsia="en-US"/>
        </w:rPr>
        <w:t>индекс и наименование МДК, входящего в состав ПМ</w:t>
      </w:r>
    </w:p>
    <w:p w:rsidR="00C1495F" w:rsidRDefault="00C1495F" w:rsidP="005D0BCC">
      <w:pPr>
        <w:widowControl/>
        <w:autoSpaceDE/>
        <w:autoSpaceDN/>
        <w:adjustRightInd/>
        <w:ind w:firstLine="851"/>
        <w:rPr>
          <w:rFonts w:ascii="Times New Roman" w:eastAsiaTheme="minorHAnsi" w:hAnsi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/>
          <w:sz w:val="20"/>
          <w:szCs w:val="20"/>
          <w:lang w:eastAsia="en-US"/>
        </w:rPr>
        <w:t>**- индекс и наименование вида УП, входящего в состав ПМ</w:t>
      </w:r>
    </w:p>
    <w:p w:rsidR="00C1495F" w:rsidRDefault="00C1495F" w:rsidP="005D0BCC">
      <w:pPr>
        <w:widowControl/>
        <w:autoSpaceDE/>
        <w:autoSpaceDN/>
        <w:adjustRightInd/>
        <w:ind w:firstLine="851"/>
        <w:rPr>
          <w:rFonts w:ascii="Times New Roman" w:eastAsiaTheme="minorHAnsi" w:hAnsi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/>
          <w:sz w:val="20"/>
          <w:szCs w:val="20"/>
          <w:lang w:eastAsia="en-US"/>
        </w:rPr>
        <w:t>***- индекс и наименование  вида ПП, входящего в состав ПМ</w:t>
      </w:r>
    </w:p>
    <w:p w:rsidR="00152B52" w:rsidRDefault="00152B52" w:rsidP="00B82D73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eastAsiaTheme="minorHAnsi" w:hAnsi="Times New Roman"/>
          <w:lang w:eastAsia="en-US"/>
        </w:rPr>
      </w:pPr>
    </w:p>
    <w:p w:rsidR="00CF0657" w:rsidRPr="00CF0657" w:rsidRDefault="00C1495F" w:rsidP="00152B52">
      <w:pPr>
        <w:widowControl/>
        <w:autoSpaceDE/>
        <w:autoSpaceDN/>
        <w:adjustRightInd/>
        <w:spacing w:after="200" w:line="276" w:lineRule="auto"/>
        <w:jc w:val="right"/>
        <w:rPr>
          <w:rFonts w:ascii="Times New Roman" w:eastAsiaTheme="minorHAnsi" w:hAnsi="Times New Roman"/>
          <w:lang w:eastAsia="en-US"/>
        </w:rPr>
      </w:pPr>
      <w:r w:rsidRPr="00C1495F">
        <w:rPr>
          <w:rFonts w:ascii="Times New Roman" w:eastAsiaTheme="minorHAnsi" w:hAnsi="Times New Roman"/>
          <w:lang w:eastAsia="en-US"/>
        </w:rPr>
        <w:t>Приложение 2</w:t>
      </w:r>
    </w:p>
    <w:p w:rsidR="00F52D86" w:rsidRDefault="00F52D86" w:rsidP="005D0BCC">
      <w:pPr>
        <w:widowControl/>
        <w:autoSpaceDE/>
        <w:autoSpaceDN/>
        <w:adjustRightInd/>
        <w:ind w:firstLine="851"/>
        <w:jc w:val="center"/>
        <w:rPr>
          <w:rFonts w:ascii="Times New Roman" w:eastAsiaTheme="minorHAnsi" w:hAnsi="Times New Roman"/>
          <w:lang w:eastAsia="en-US"/>
        </w:rPr>
      </w:pPr>
      <w:r w:rsidRPr="00CF0657">
        <w:rPr>
          <w:rFonts w:ascii="Times New Roman" w:eastAsiaTheme="minorHAnsi" w:hAnsi="Times New Roman"/>
          <w:lang w:eastAsia="en-US"/>
        </w:rPr>
        <w:t>смоленское областное государственное бюджетное</w:t>
      </w:r>
    </w:p>
    <w:p w:rsidR="00F52D86" w:rsidRPr="00CF0657" w:rsidRDefault="00F52D86" w:rsidP="005D0BCC">
      <w:pPr>
        <w:widowControl/>
        <w:autoSpaceDE/>
        <w:autoSpaceDN/>
        <w:adjustRightInd/>
        <w:ind w:firstLine="851"/>
        <w:jc w:val="center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 xml:space="preserve"> профессиональное </w:t>
      </w:r>
      <w:r w:rsidRPr="00CF0657">
        <w:rPr>
          <w:rFonts w:ascii="Times New Roman" w:eastAsiaTheme="minorHAnsi" w:hAnsi="Times New Roman"/>
          <w:lang w:eastAsia="en-US"/>
        </w:rPr>
        <w:t xml:space="preserve"> образовательное учреждение</w:t>
      </w:r>
    </w:p>
    <w:p w:rsidR="00F52D86" w:rsidRPr="00CF0657" w:rsidRDefault="00F52D86" w:rsidP="005D0BCC">
      <w:pPr>
        <w:widowControl/>
        <w:autoSpaceDE/>
        <w:autoSpaceDN/>
        <w:adjustRightInd/>
        <w:ind w:firstLine="851"/>
        <w:jc w:val="center"/>
        <w:rPr>
          <w:rFonts w:ascii="Times New Roman" w:eastAsiaTheme="minorHAnsi" w:hAnsi="Times New Roman"/>
          <w:b/>
          <w:lang w:eastAsia="en-US"/>
        </w:rPr>
      </w:pPr>
      <w:r w:rsidRPr="00CF0657">
        <w:rPr>
          <w:rFonts w:ascii="Times New Roman" w:eastAsiaTheme="minorHAnsi" w:hAnsi="Times New Roman"/>
          <w:b/>
          <w:lang w:eastAsia="en-US"/>
        </w:rPr>
        <w:t xml:space="preserve"> «Гагаринский </w:t>
      </w:r>
      <w:r>
        <w:rPr>
          <w:rFonts w:ascii="Times New Roman" w:eastAsiaTheme="minorHAnsi" w:hAnsi="Times New Roman"/>
          <w:b/>
          <w:lang w:eastAsia="en-US"/>
        </w:rPr>
        <w:t>многопрофильный</w:t>
      </w:r>
      <w:r w:rsidRPr="00CF0657">
        <w:rPr>
          <w:rFonts w:ascii="Times New Roman" w:eastAsiaTheme="minorHAnsi" w:hAnsi="Times New Roman"/>
          <w:b/>
          <w:lang w:eastAsia="en-US"/>
        </w:rPr>
        <w:t xml:space="preserve"> колледж»</w:t>
      </w:r>
    </w:p>
    <w:p w:rsidR="00C1495F" w:rsidRPr="00C1495F" w:rsidRDefault="00C1495F" w:rsidP="005D0BCC">
      <w:pPr>
        <w:widowControl/>
        <w:autoSpaceDE/>
        <w:autoSpaceDN/>
        <w:adjustRightInd/>
        <w:ind w:firstLine="851"/>
        <w:jc w:val="center"/>
        <w:rPr>
          <w:rFonts w:ascii="Times New Roman" w:eastAsiaTheme="minorHAnsi" w:hAnsi="Times New Roman"/>
          <w:b/>
          <w:lang w:eastAsia="en-US"/>
        </w:rPr>
      </w:pPr>
    </w:p>
    <w:p w:rsidR="00C1495F" w:rsidRPr="00C1495F" w:rsidRDefault="00C1495F" w:rsidP="005D0BCC">
      <w:pPr>
        <w:widowControl/>
        <w:autoSpaceDE/>
        <w:autoSpaceDN/>
        <w:adjustRightInd/>
        <w:ind w:firstLine="851"/>
        <w:jc w:val="center"/>
        <w:rPr>
          <w:rFonts w:ascii="Times New Roman" w:eastAsiaTheme="minorHAnsi" w:hAnsi="Times New Roman"/>
          <w:b/>
          <w:lang w:eastAsia="en-US"/>
        </w:rPr>
      </w:pPr>
    </w:p>
    <w:p w:rsidR="00C1495F" w:rsidRPr="00C1495F" w:rsidRDefault="00C1495F" w:rsidP="005D0BCC">
      <w:pPr>
        <w:widowControl/>
        <w:autoSpaceDE/>
        <w:autoSpaceDN/>
        <w:adjustRightInd/>
        <w:ind w:firstLine="851"/>
        <w:jc w:val="center"/>
        <w:rPr>
          <w:rFonts w:ascii="Times New Roman" w:eastAsiaTheme="minorHAnsi" w:hAnsi="Times New Roman"/>
          <w:b/>
          <w:lang w:eastAsia="en-US"/>
        </w:rPr>
      </w:pPr>
    </w:p>
    <w:p w:rsidR="00C1495F" w:rsidRPr="00C1495F" w:rsidRDefault="00C1495F" w:rsidP="005D0BCC">
      <w:pPr>
        <w:widowControl/>
        <w:autoSpaceDE/>
        <w:autoSpaceDN/>
        <w:adjustRightInd/>
        <w:ind w:firstLine="851"/>
        <w:jc w:val="center"/>
        <w:rPr>
          <w:rFonts w:ascii="Times New Roman" w:eastAsiaTheme="minorHAnsi" w:hAnsi="Times New Roman"/>
          <w:b/>
          <w:lang w:eastAsia="en-US"/>
        </w:rPr>
      </w:pPr>
    </w:p>
    <w:p w:rsidR="00C1495F" w:rsidRPr="00C1495F" w:rsidRDefault="00C1495F" w:rsidP="005D0BCC">
      <w:pPr>
        <w:widowControl/>
        <w:autoSpaceDE/>
        <w:autoSpaceDN/>
        <w:adjustRightInd/>
        <w:ind w:firstLine="851"/>
        <w:jc w:val="center"/>
        <w:rPr>
          <w:rFonts w:ascii="Times New Roman" w:eastAsiaTheme="minorHAnsi" w:hAnsi="Times New Roman"/>
          <w:b/>
          <w:lang w:eastAsia="en-US"/>
        </w:rPr>
      </w:pPr>
    </w:p>
    <w:p w:rsidR="00C1495F" w:rsidRPr="00C1495F" w:rsidRDefault="00C1495F" w:rsidP="005D0BCC">
      <w:pPr>
        <w:widowControl/>
        <w:autoSpaceDE/>
        <w:autoSpaceDN/>
        <w:adjustRightInd/>
        <w:ind w:firstLine="851"/>
        <w:jc w:val="center"/>
        <w:rPr>
          <w:rFonts w:ascii="Times New Roman" w:eastAsiaTheme="minorHAnsi" w:hAnsi="Times New Roman"/>
          <w:b/>
          <w:lang w:eastAsia="en-US"/>
        </w:rPr>
      </w:pPr>
      <w:r w:rsidRPr="00C1495F">
        <w:rPr>
          <w:rFonts w:ascii="Times New Roman" w:eastAsiaTheme="minorHAnsi" w:hAnsi="Times New Roman"/>
          <w:b/>
          <w:lang w:eastAsia="en-US"/>
        </w:rPr>
        <w:t xml:space="preserve">ПРОТОКОЛ  </w:t>
      </w:r>
    </w:p>
    <w:p w:rsidR="00C1495F" w:rsidRPr="00C1495F" w:rsidRDefault="00C1495F" w:rsidP="005D0BCC">
      <w:pPr>
        <w:widowControl/>
        <w:autoSpaceDE/>
        <w:autoSpaceDN/>
        <w:adjustRightInd/>
        <w:ind w:firstLine="851"/>
        <w:jc w:val="center"/>
        <w:rPr>
          <w:rFonts w:ascii="Times New Roman" w:eastAsiaTheme="minorHAnsi" w:hAnsi="Times New Roman"/>
          <w:b/>
          <w:lang w:eastAsia="en-US"/>
        </w:rPr>
      </w:pPr>
    </w:p>
    <w:p w:rsidR="00C1495F" w:rsidRPr="00C1495F" w:rsidRDefault="00C1495F" w:rsidP="005D0BCC">
      <w:pPr>
        <w:widowControl/>
        <w:autoSpaceDE/>
        <w:autoSpaceDN/>
        <w:adjustRightInd/>
        <w:ind w:firstLine="851"/>
        <w:jc w:val="center"/>
        <w:rPr>
          <w:rFonts w:ascii="Times New Roman" w:eastAsiaTheme="minorHAnsi" w:hAnsi="Times New Roman"/>
          <w:b/>
          <w:lang w:eastAsia="en-US"/>
        </w:rPr>
      </w:pPr>
      <w:r w:rsidRPr="00C1495F">
        <w:rPr>
          <w:rFonts w:ascii="Times New Roman" w:eastAsiaTheme="minorHAnsi" w:hAnsi="Times New Roman"/>
          <w:b/>
          <w:lang w:eastAsia="en-US"/>
        </w:rPr>
        <w:t>ЭКЗАМЕНА  (КВАЛИФИКАЦИОННОГО)</w:t>
      </w:r>
    </w:p>
    <w:p w:rsidR="00C1495F" w:rsidRPr="00C1495F" w:rsidRDefault="00C1495F" w:rsidP="005D0BCC">
      <w:pPr>
        <w:widowControl/>
        <w:autoSpaceDE/>
        <w:autoSpaceDN/>
        <w:adjustRightInd/>
        <w:ind w:firstLine="851"/>
        <w:jc w:val="center"/>
        <w:rPr>
          <w:rFonts w:ascii="Times New Roman" w:eastAsiaTheme="minorHAnsi" w:hAnsi="Times New Roman"/>
          <w:b/>
          <w:lang w:eastAsia="en-US"/>
        </w:rPr>
      </w:pPr>
    </w:p>
    <w:p w:rsidR="00C1495F" w:rsidRPr="00C1495F" w:rsidRDefault="00C1495F" w:rsidP="005D0BCC">
      <w:pPr>
        <w:widowControl/>
        <w:autoSpaceDE/>
        <w:autoSpaceDN/>
        <w:adjustRightInd/>
        <w:ind w:firstLine="851"/>
        <w:jc w:val="center"/>
        <w:rPr>
          <w:rFonts w:ascii="Times New Roman" w:eastAsiaTheme="minorHAnsi" w:hAnsi="Times New Roman"/>
          <w:b/>
          <w:lang w:eastAsia="en-US"/>
        </w:rPr>
      </w:pPr>
    </w:p>
    <w:p w:rsidR="00C1495F" w:rsidRPr="00C1495F" w:rsidRDefault="00C1495F" w:rsidP="005D0BCC">
      <w:pPr>
        <w:widowControl/>
        <w:autoSpaceDE/>
        <w:autoSpaceDN/>
        <w:adjustRightInd/>
        <w:ind w:firstLine="851"/>
        <w:jc w:val="both"/>
        <w:rPr>
          <w:rFonts w:ascii="Times New Roman" w:eastAsiaTheme="minorHAnsi" w:hAnsi="Times New Roman"/>
          <w:lang w:eastAsia="en-US"/>
        </w:rPr>
      </w:pPr>
      <w:r w:rsidRPr="00C1495F">
        <w:rPr>
          <w:rFonts w:ascii="Times New Roman" w:eastAsiaTheme="minorHAnsi" w:hAnsi="Times New Roman"/>
          <w:lang w:eastAsia="en-US"/>
        </w:rPr>
        <w:t>по профессиональному модулю</w:t>
      </w:r>
      <w:r w:rsidRPr="00C1495F">
        <w:rPr>
          <w:rFonts w:ascii="Times New Roman" w:eastAsiaTheme="minorHAnsi" w:hAnsi="Times New Roman"/>
          <w:b/>
          <w:lang w:eastAsia="en-US"/>
        </w:rPr>
        <w:t>________________</w:t>
      </w:r>
      <w:r w:rsidR="00156CAC">
        <w:rPr>
          <w:rFonts w:ascii="Times New Roman" w:eastAsiaTheme="minorHAnsi" w:hAnsi="Times New Roman"/>
          <w:b/>
          <w:lang w:eastAsia="en-US"/>
        </w:rPr>
        <w:t>__________________________</w:t>
      </w:r>
    </w:p>
    <w:p w:rsidR="00C1495F" w:rsidRPr="00C1495F" w:rsidRDefault="00C1495F" w:rsidP="005D0BCC">
      <w:pPr>
        <w:widowControl/>
        <w:autoSpaceDE/>
        <w:autoSpaceDN/>
        <w:adjustRightInd/>
        <w:spacing w:line="360" w:lineRule="auto"/>
        <w:ind w:firstLine="851"/>
        <w:jc w:val="center"/>
        <w:rPr>
          <w:rFonts w:ascii="Times New Roman" w:eastAsiaTheme="minorHAnsi" w:hAnsi="Times New Roman"/>
          <w:i/>
          <w:sz w:val="18"/>
          <w:szCs w:val="18"/>
          <w:lang w:eastAsia="en-US"/>
        </w:rPr>
      </w:pPr>
      <w:r w:rsidRPr="00C1495F">
        <w:rPr>
          <w:rFonts w:ascii="Times New Roman" w:eastAsiaTheme="minorHAnsi" w:hAnsi="Times New Roman"/>
          <w:i/>
          <w:sz w:val="18"/>
          <w:szCs w:val="18"/>
          <w:lang w:eastAsia="en-US"/>
        </w:rPr>
        <w:t xml:space="preserve">                                            (индекс и наименование профессионального модуля)</w:t>
      </w:r>
    </w:p>
    <w:p w:rsidR="00C1495F" w:rsidRPr="00C1495F" w:rsidRDefault="00C1495F" w:rsidP="005D0BCC">
      <w:pPr>
        <w:widowControl/>
        <w:autoSpaceDE/>
        <w:autoSpaceDN/>
        <w:adjustRightInd/>
        <w:ind w:firstLine="851"/>
        <w:jc w:val="both"/>
        <w:rPr>
          <w:rFonts w:ascii="Times New Roman" w:eastAsiaTheme="minorHAnsi" w:hAnsi="Times New Roman"/>
          <w:lang w:eastAsia="en-US"/>
        </w:rPr>
      </w:pPr>
      <w:r w:rsidRPr="00C1495F">
        <w:rPr>
          <w:rFonts w:ascii="Times New Roman" w:eastAsiaTheme="minorHAnsi" w:hAnsi="Times New Roman"/>
          <w:lang w:eastAsia="en-US"/>
        </w:rPr>
        <w:t>Специальность __________________________</w:t>
      </w:r>
      <w:r>
        <w:rPr>
          <w:rFonts w:ascii="Times New Roman" w:eastAsiaTheme="minorHAnsi" w:hAnsi="Times New Roman"/>
          <w:lang w:eastAsia="en-US"/>
        </w:rPr>
        <w:t>____</w:t>
      </w:r>
      <w:r w:rsidR="00156CAC">
        <w:rPr>
          <w:rFonts w:ascii="Times New Roman" w:eastAsiaTheme="minorHAnsi" w:hAnsi="Times New Roman"/>
          <w:lang w:eastAsia="en-US"/>
        </w:rPr>
        <w:t>___________________________</w:t>
      </w:r>
    </w:p>
    <w:p w:rsidR="00C1495F" w:rsidRPr="00C1495F" w:rsidRDefault="00C1495F" w:rsidP="005D0BCC">
      <w:pPr>
        <w:widowControl/>
        <w:autoSpaceDE/>
        <w:autoSpaceDN/>
        <w:adjustRightInd/>
        <w:ind w:firstLine="851"/>
        <w:jc w:val="center"/>
        <w:rPr>
          <w:rFonts w:ascii="Times New Roman" w:eastAsiaTheme="minorHAnsi" w:hAnsi="Times New Roman"/>
          <w:i/>
          <w:sz w:val="18"/>
          <w:szCs w:val="18"/>
          <w:lang w:eastAsia="en-US"/>
        </w:rPr>
      </w:pPr>
      <w:r w:rsidRPr="00C1495F">
        <w:rPr>
          <w:rFonts w:ascii="Times New Roman" w:eastAsiaTheme="minorHAnsi" w:hAnsi="Times New Roman"/>
          <w:i/>
          <w:sz w:val="18"/>
          <w:szCs w:val="18"/>
          <w:lang w:eastAsia="en-US"/>
        </w:rPr>
        <w:t>(код и наименование специальности)</w:t>
      </w:r>
    </w:p>
    <w:p w:rsidR="00C1495F" w:rsidRPr="00C1495F" w:rsidRDefault="00C1495F" w:rsidP="005D0BCC">
      <w:pPr>
        <w:widowControl/>
        <w:autoSpaceDE/>
        <w:autoSpaceDN/>
        <w:adjustRightInd/>
        <w:ind w:firstLine="851"/>
        <w:jc w:val="both"/>
        <w:rPr>
          <w:rFonts w:ascii="Times New Roman" w:eastAsiaTheme="minorHAnsi" w:hAnsi="Times New Roman"/>
          <w:lang w:eastAsia="en-US"/>
        </w:rPr>
      </w:pPr>
      <w:r w:rsidRPr="00C1495F">
        <w:rPr>
          <w:rFonts w:ascii="Times New Roman" w:eastAsiaTheme="minorHAnsi" w:hAnsi="Times New Roman"/>
          <w:lang w:eastAsia="en-US"/>
        </w:rPr>
        <w:t xml:space="preserve">Курс ______   Группа ________   </w:t>
      </w:r>
    </w:p>
    <w:p w:rsidR="00C1495F" w:rsidRPr="00C1495F" w:rsidRDefault="00C1495F" w:rsidP="005D0BCC">
      <w:pPr>
        <w:widowControl/>
        <w:autoSpaceDE/>
        <w:autoSpaceDN/>
        <w:adjustRightInd/>
        <w:ind w:firstLine="851"/>
        <w:jc w:val="both"/>
        <w:rPr>
          <w:rFonts w:ascii="Times New Roman" w:eastAsiaTheme="minorHAnsi" w:hAnsi="Times New Roman"/>
          <w:lang w:eastAsia="en-US"/>
        </w:rPr>
      </w:pPr>
      <w:r w:rsidRPr="00C1495F">
        <w:rPr>
          <w:rFonts w:ascii="Times New Roman" w:eastAsiaTheme="minorHAnsi" w:hAnsi="Times New Roman"/>
          <w:lang w:eastAsia="en-US"/>
        </w:rPr>
        <w:t xml:space="preserve">  </w:t>
      </w:r>
    </w:p>
    <w:p w:rsidR="00C1495F" w:rsidRPr="00C1495F" w:rsidRDefault="00C1495F" w:rsidP="005D0BCC">
      <w:pPr>
        <w:widowControl/>
        <w:autoSpaceDE/>
        <w:autoSpaceDN/>
        <w:adjustRightInd/>
        <w:ind w:firstLine="851"/>
        <w:jc w:val="both"/>
        <w:rPr>
          <w:rFonts w:ascii="Times New Roman" w:eastAsiaTheme="minorHAnsi" w:hAnsi="Times New Roman"/>
          <w:lang w:eastAsia="en-US"/>
        </w:rPr>
      </w:pPr>
      <w:r w:rsidRPr="00C1495F">
        <w:rPr>
          <w:rFonts w:ascii="Times New Roman" w:eastAsiaTheme="minorHAnsi" w:hAnsi="Times New Roman"/>
          <w:lang w:eastAsia="en-US"/>
        </w:rPr>
        <w:t>Форма обучения _____________</w:t>
      </w:r>
      <w:r>
        <w:rPr>
          <w:rFonts w:ascii="Times New Roman" w:eastAsiaTheme="minorHAnsi" w:hAnsi="Times New Roman"/>
          <w:lang w:eastAsia="en-US"/>
        </w:rPr>
        <w:t>______</w:t>
      </w:r>
    </w:p>
    <w:p w:rsidR="00C1495F" w:rsidRPr="00C1495F" w:rsidRDefault="00C1495F" w:rsidP="005D0BCC">
      <w:pPr>
        <w:widowControl/>
        <w:autoSpaceDE/>
        <w:autoSpaceDN/>
        <w:adjustRightInd/>
        <w:ind w:firstLine="851"/>
        <w:rPr>
          <w:rFonts w:ascii="Times New Roman" w:eastAsiaTheme="minorHAnsi" w:hAnsi="Times New Roman"/>
          <w:i/>
          <w:sz w:val="18"/>
          <w:szCs w:val="18"/>
          <w:lang w:eastAsia="en-US"/>
        </w:rPr>
      </w:pPr>
      <w:r w:rsidRPr="00C1495F">
        <w:rPr>
          <w:rFonts w:ascii="Times New Roman" w:eastAsiaTheme="minorHAnsi" w:hAnsi="Times New Roman"/>
          <w:i/>
          <w:sz w:val="18"/>
          <w:szCs w:val="18"/>
          <w:lang w:eastAsia="en-US"/>
        </w:rPr>
        <w:t xml:space="preserve">                                                 (очная, заочная)</w:t>
      </w:r>
    </w:p>
    <w:p w:rsidR="00C1495F" w:rsidRPr="00C1495F" w:rsidRDefault="00C1495F" w:rsidP="005D0BCC">
      <w:pPr>
        <w:widowControl/>
        <w:autoSpaceDE/>
        <w:autoSpaceDN/>
        <w:adjustRightInd/>
        <w:ind w:firstLine="851"/>
        <w:rPr>
          <w:rFonts w:ascii="Times New Roman" w:eastAsiaTheme="minorHAnsi" w:hAnsi="Times New Roman"/>
          <w:i/>
          <w:sz w:val="18"/>
          <w:szCs w:val="18"/>
          <w:lang w:eastAsia="en-US"/>
        </w:rPr>
      </w:pPr>
    </w:p>
    <w:p w:rsidR="00C1495F" w:rsidRPr="00C1495F" w:rsidRDefault="00C1495F" w:rsidP="005D0BCC">
      <w:pPr>
        <w:widowControl/>
        <w:autoSpaceDE/>
        <w:autoSpaceDN/>
        <w:adjustRightInd/>
        <w:ind w:firstLine="851"/>
        <w:rPr>
          <w:rFonts w:ascii="Times New Roman" w:eastAsiaTheme="minorHAnsi" w:hAnsi="Times New Roman"/>
          <w:lang w:eastAsia="en-US"/>
        </w:rPr>
      </w:pPr>
      <w:r w:rsidRPr="00C1495F">
        <w:rPr>
          <w:rFonts w:ascii="Times New Roman" w:eastAsiaTheme="minorHAnsi" w:hAnsi="Times New Roman"/>
          <w:lang w:eastAsia="en-US"/>
        </w:rPr>
        <w:t xml:space="preserve">Дата проведения экзамена </w:t>
      </w:r>
      <w:r w:rsidR="00156CAC">
        <w:rPr>
          <w:rFonts w:ascii="Times New Roman" w:eastAsiaTheme="minorHAnsi" w:hAnsi="Times New Roman"/>
          <w:lang w:eastAsia="en-US"/>
        </w:rPr>
        <w:t>(квалификационного)   «_______</w:t>
      </w:r>
      <w:r w:rsidRPr="00C1495F">
        <w:rPr>
          <w:rFonts w:ascii="Times New Roman" w:eastAsiaTheme="minorHAnsi" w:hAnsi="Times New Roman"/>
          <w:lang w:eastAsia="en-US"/>
        </w:rPr>
        <w:t>»______</w:t>
      </w:r>
      <w:r w:rsidR="00156CAC">
        <w:rPr>
          <w:rFonts w:ascii="Times New Roman" w:eastAsiaTheme="minorHAnsi" w:hAnsi="Times New Roman"/>
          <w:lang w:eastAsia="en-US"/>
        </w:rPr>
        <w:t>____</w:t>
      </w:r>
      <w:r w:rsidRPr="00C1495F">
        <w:rPr>
          <w:rFonts w:ascii="Times New Roman" w:eastAsiaTheme="minorHAnsi" w:hAnsi="Times New Roman"/>
          <w:lang w:eastAsia="en-US"/>
        </w:rPr>
        <w:t xml:space="preserve"> 20_____ г.</w:t>
      </w:r>
    </w:p>
    <w:p w:rsidR="00C1495F" w:rsidRPr="00C1495F" w:rsidRDefault="00C1495F" w:rsidP="005D0BCC">
      <w:pPr>
        <w:widowControl/>
        <w:autoSpaceDE/>
        <w:autoSpaceDN/>
        <w:adjustRightInd/>
        <w:ind w:firstLine="851"/>
        <w:rPr>
          <w:rFonts w:ascii="Times New Roman" w:eastAsiaTheme="minorHAnsi" w:hAnsi="Times New Roman"/>
          <w:lang w:eastAsia="en-US"/>
        </w:rPr>
      </w:pPr>
    </w:p>
    <w:p w:rsidR="00C1495F" w:rsidRPr="00C1495F" w:rsidRDefault="00C1495F" w:rsidP="005D0BCC">
      <w:pPr>
        <w:widowControl/>
        <w:autoSpaceDE/>
        <w:autoSpaceDN/>
        <w:adjustRightInd/>
        <w:ind w:firstLine="851"/>
        <w:jc w:val="both"/>
        <w:rPr>
          <w:rFonts w:ascii="Times New Roman" w:eastAsia="Calibri" w:hAnsi="Times New Roman"/>
          <w:lang w:eastAsia="en-US"/>
        </w:rPr>
      </w:pPr>
      <w:r w:rsidRPr="00C1495F">
        <w:rPr>
          <w:rFonts w:ascii="Times New Roman" w:eastAsiaTheme="minorHAnsi" w:hAnsi="Times New Roman"/>
          <w:lang w:eastAsia="en-US"/>
        </w:rPr>
        <w:t>Место проведения экзамена (квалификационного)</w:t>
      </w:r>
      <w:r w:rsidRPr="00C1495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C1495F">
        <w:rPr>
          <w:rFonts w:ascii="Times New Roman" w:eastAsia="Calibri" w:hAnsi="Times New Roman"/>
          <w:lang w:eastAsia="en-US"/>
        </w:rPr>
        <w:t>________</w:t>
      </w:r>
      <w:r w:rsidR="00156CAC">
        <w:rPr>
          <w:rFonts w:ascii="Times New Roman" w:eastAsia="Calibri" w:hAnsi="Times New Roman"/>
          <w:lang w:eastAsia="en-US"/>
        </w:rPr>
        <w:t>___________________</w:t>
      </w:r>
    </w:p>
    <w:p w:rsidR="00C1495F" w:rsidRPr="00C1495F" w:rsidRDefault="00C1495F" w:rsidP="005D0BCC">
      <w:pPr>
        <w:widowControl/>
        <w:autoSpaceDE/>
        <w:autoSpaceDN/>
        <w:adjustRightInd/>
        <w:ind w:firstLine="851"/>
        <w:rPr>
          <w:rFonts w:ascii="Times New Roman" w:eastAsiaTheme="minorHAnsi" w:hAnsi="Times New Roman"/>
          <w:lang w:eastAsia="en-US"/>
        </w:rPr>
      </w:pPr>
    </w:p>
    <w:p w:rsidR="00C1495F" w:rsidRPr="00C1495F" w:rsidRDefault="00C1495F" w:rsidP="005D0BCC">
      <w:pPr>
        <w:widowControl/>
        <w:autoSpaceDE/>
        <w:autoSpaceDN/>
        <w:adjustRightInd/>
        <w:ind w:firstLine="851"/>
        <w:rPr>
          <w:rFonts w:ascii="Times New Roman" w:eastAsiaTheme="minorHAnsi" w:hAnsi="Times New Roman"/>
          <w:lang w:eastAsia="en-US"/>
        </w:rPr>
      </w:pPr>
      <w:r w:rsidRPr="00C1495F">
        <w:rPr>
          <w:rFonts w:ascii="Times New Roman" w:eastAsiaTheme="minorHAnsi" w:hAnsi="Times New Roman"/>
          <w:lang w:eastAsia="en-US"/>
        </w:rPr>
        <w:t>Профессиональный модуль осваивался в объёме _________ час.</w:t>
      </w:r>
    </w:p>
    <w:p w:rsidR="00C1495F" w:rsidRPr="00C1495F" w:rsidRDefault="00C1495F" w:rsidP="005D0BCC">
      <w:pPr>
        <w:widowControl/>
        <w:autoSpaceDE/>
        <w:autoSpaceDN/>
        <w:adjustRightInd/>
        <w:ind w:firstLine="851"/>
        <w:rPr>
          <w:rFonts w:ascii="Times New Roman" w:eastAsiaTheme="minorHAnsi" w:hAnsi="Times New Roman"/>
          <w:lang w:eastAsia="en-US"/>
        </w:rPr>
      </w:pPr>
    </w:p>
    <w:p w:rsidR="00C1495F" w:rsidRPr="00C1495F" w:rsidRDefault="00C1495F" w:rsidP="005D0BCC">
      <w:pPr>
        <w:widowControl/>
        <w:tabs>
          <w:tab w:val="left" w:pos="0"/>
        </w:tabs>
        <w:autoSpaceDE/>
        <w:autoSpaceDN/>
        <w:adjustRightInd/>
        <w:ind w:firstLine="851"/>
        <w:jc w:val="both"/>
        <w:rPr>
          <w:rFonts w:ascii="Times New Roman" w:eastAsiaTheme="minorHAnsi" w:hAnsi="Times New Roman"/>
          <w:lang w:eastAsia="en-US"/>
        </w:rPr>
      </w:pPr>
      <w:r w:rsidRPr="00C1495F">
        <w:rPr>
          <w:rFonts w:ascii="Times New Roman" w:eastAsiaTheme="minorHAnsi" w:hAnsi="Times New Roman"/>
          <w:lang w:eastAsia="en-US"/>
        </w:rPr>
        <w:t>Состав экзаменационной комиссии:</w:t>
      </w:r>
    </w:p>
    <w:p w:rsidR="00C1495F" w:rsidRDefault="00C1495F" w:rsidP="005D0BCC">
      <w:pPr>
        <w:widowControl/>
        <w:tabs>
          <w:tab w:val="left" w:pos="0"/>
        </w:tabs>
        <w:autoSpaceDE/>
        <w:autoSpaceDN/>
        <w:adjustRightInd/>
        <w:ind w:firstLine="851"/>
        <w:jc w:val="both"/>
        <w:rPr>
          <w:rFonts w:ascii="Times New Roman" w:eastAsiaTheme="minorHAnsi" w:hAnsi="Times New Roman"/>
          <w:lang w:eastAsia="en-US"/>
        </w:rPr>
      </w:pPr>
      <w:r w:rsidRPr="00C1495F">
        <w:rPr>
          <w:rFonts w:ascii="Times New Roman" w:eastAsiaTheme="minorHAnsi" w:hAnsi="Times New Roman"/>
          <w:lang w:eastAsia="en-US"/>
        </w:rPr>
        <w:t xml:space="preserve">Председатель комиссии: </w:t>
      </w:r>
    </w:p>
    <w:p w:rsidR="00C1495F" w:rsidRPr="00C1495F" w:rsidRDefault="00C1495F" w:rsidP="005D0BCC">
      <w:pPr>
        <w:widowControl/>
        <w:tabs>
          <w:tab w:val="left" w:pos="0"/>
        </w:tabs>
        <w:autoSpaceDE/>
        <w:autoSpaceDN/>
        <w:adjustRightInd/>
        <w:ind w:firstLine="851"/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_____________________</w:t>
      </w:r>
    </w:p>
    <w:p w:rsidR="00C1495F" w:rsidRPr="00C1495F" w:rsidRDefault="00C1495F" w:rsidP="005D0BCC">
      <w:pPr>
        <w:widowControl/>
        <w:tabs>
          <w:tab w:val="left" w:pos="0"/>
        </w:tabs>
        <w:autoSpaceDE/>
        <w:autoSpaceDN/>
        <w:adjustRightInd/>
        <w:ind w:firstLine="851"/>
        <w:jc w:val="both"/>
        <w:rPr>
          <w:rFonts w:ascii="Times New Roman" w:eastAsiaTheme="minorHAnsi" w:hAnsi="Times New Roman"/>
          <w:lang w:eastAsia="en-US"/>
        </w:rPr>
      </w:pPr>
    </w:p>
    <w:p w:rsidR="00C1495F" w:rsidRDefault="00C1495F" w:rsidP="005D0BCC">
      <w:pPr>
        <w:widowControl/>
        <w:tabs>
          <w:tab w:val="left" w:pos="0"/>
        </w:tabs>
        <w:autoSpaceDE/>
        <w:autoSpaceDN/>
        <w:adjustRightInd/>
        <w:ind w:firstLine="851"/>
        <w:jc w:val="both"/>
        <w:rPr>
          <w:rFonts w:ascii="Times New Roman" w:eastAsiaTheme="minorHAnsi" w:hAnsi="Times New Roman"/>
          <w:lang w:eastAsia="en-US"/>
        </w:rPr>
      </w:pPr>
      <w:r w:rsidRPr="00C1495F">
        <w:rPr>
          <w:rFonts w:ascii="Times New Roman" w:eastAsiaTheme="minorHAnsi" w:hAnsi="Times New Roman"/>
          <w:lang w:eastAsia="en-US"/>
        </w:rPr>
        <w:t xml:space="preserve">Члены комиссии: </w:t>
      </w:r>
    </w:p>
    <w:p w:rsidR="00C1495F" w:rsidRDefault="00C1495F" w:rsidP="005D0BCC">
      <w:pPr>
        <w:widowControl/>
        <w:tabs>
          <w:tab w:val="left" w:pos="0"/>
        </w:tabs>
        <w:autoSpaceDE/>
        <w:autoSpaceDN/>
        <w:adjustRightInd/>
        <w:ind w:firstLine="851"/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_____________________</w:t>
      </w:r>
    </w:p>
    <w:p w:rsidR="00C1495F" w:rsidRDefault="00C1495F" w:rsidP="005D0BCC">
      <w:pPr>
        <w:widowControl/>
        <w:tabs>
          <w:tab w:val="left" w:pos="0"/>
        </w:tabs>
        <w:autoSpaceDE/>
        <w:autoSpaceDN/>
        <w:adjustRightInd/>
        <w:ind w:firstLine="851"/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_____________________</w:t>
      </w:r>
    </w:p>
    <w:p w:rsidR="00C1495F" w:rsidRDefault="00C1495F" w:rsidP="005D0BCC">
      <w:pPr>
        <w:widowControl/>
        <w:tabs>
          <w:tab w:val="left" w:pos="0"/>
        </w:tabs>
        <w:autoSpaceDE/>
        <w:autoSpaceDN/>
        <w:adjustRightInd/>
        <w:ind w:firstLine="851"/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_____________________</w:t>
      </w:r>
    </w:p>
    <w:p w:rsidR="00C1495F" w:rsidRPr="00C1495F" w:rsidRDefault="00C1495F" w:rsidP="005D0BCC">
      <w:pPr>
        <w:widowControl/>
        <w:tabs>
          <w:tab w:val="left" w:pos="0"/>
        </w:tabs>
        <w:autoSpaceDE/>
        <w:autoSpaceDN/>
        <w:adjustRightInd/>
        <w:ind w:firstLine="851"/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_____________________</w:t>
      </w:r>
    </w:p>
    <w:p w:rsidR="00C1495F" w:rsidRPr="00C1495F" w:rsidRDefault="00C1495F" w:rsidP="005D0BCC">
      <w:pPr>
        <w:widowControl/>
        <w:tabs>
          <w:tab w:val="left" w:pos="0"/>
        </w:tabs>
        <w:autoSpaceDE/>
        <w:autoSpaceDN/>
        <w:adjustRightInd/>
        <w:ind w:firstLine="851"/>
        <w:jc w:val="both"/>
        <w:rPr>
          <w:rFonts w:ascii="Times New Roman" w:eastAsiaTheme="minorHAnsi" w:hAnsi="Times New Roman"/>
          <w:lang w:eastAsia="en-US"/>
        </w:rPr>
      </w:pPr>
      <w:r w:rsidRPr="00C1495F">
        <w:rPr>
          <w:rFonts w:ascii="Times New Roman" w:eastAsiaTheme="minorHAnsi" w:hAnsi="Times New Roman"/>
          <w:lang w:eastAsia="en-US"/>
        </w:rPr>
        <w:t xml:space="preserve">                </w:t>
      </w:r>
    </w:p>
    <w:p w:rsidR="00C1495F" w:rsidRPr="00C1495F" w:rsidRDefault="00C1495F" w:rsidP="005D0BCC">
      <w:pPr>
        <w:widowControl/>
        <w:tabs>
          <w:tab w:val="left" w:pos="0"/>
        </w:tabs>
        <w:autoSpaceDE/>
        <w:autoSpaceDN/>
        <w:adjustRightInd/>
        <w:ind w:firstLine="851"/>
        <w:jc w:val="both"/>
        <w:rPr>
          <w:rFonts w:ascii="Times New Roman" w:eastAsiaTheme="minorHAnsi" w:hAnsi="Times New Roman"/>
          <w:lang w:eastAsia="en-US"/>
        </w:rPr>
      </w:pPr>
    </w:p>
    <w:p w:rsidR="00C1495F" w:rsidRDefault="00C1495F" w:rsidP="005D0BCC">
      <w:pPr>
        <w:widowControl/>
        <w:tabs>
          <w:tab w:val="left" w:pos="0"/>
        </w:tabs>
        <w:autoSpaceDE/>
        <w:autoSpaceDN/>
        <w:adjustRightInd/>
        <w:ind w:firstLine="851"/>
        <w:jc w:val="both"/>
        <w:rPr>
          <w:rFonts w:ascii="Times New Roman" w:eastAsiaTheme="minorHAnsi" w:hAnsi="Times New Roman"/>
          <w:lang w:eastAsia="en-US"/>
        </w:rPr>
      </w:pPr>
    </w:p>
    <w:p w:rsidR="00156CAC" w:rsidRDefault="00156CAC" w:rsidP="005D0BCC">
      <w:pPr>
        <w:widowControl/>
        <w:tabs>
          <w:tab w:val="left" w:pos="0"/>
        </w:tabs>
        <w:autoSpaceDE/>
        <w:autoSpaceDN/>
        <w:adjustRightInd/>
        <w:ind w:firstLine="851"/>
        <w:jc w:val="both"/>
        <w:rPr>
          <w:rFonts w:ascii="Times New Roman" w:eastAsiaTheme="minorHAnsi" w:hAnsi="Times New Roman"/>
          <w:lang w:eastAsia="en-US"/>
        </w:rPr>
      </w:pPr>
    </w:p>
    <w:p w:rsidR="00156CAC" w:rsidRDefault="00156CAC" w:rsidP="005D0BCC">
      <w:pPr>
        <w:widowControl/>
        <w:tabs>
          <w:tab w:val="left" w:pos="0"/>
        </w:tabs>
        <w:autoSpaceDE/>
        <w:autoSpaceDN/>
        <w:adjustRightInd/>
        <w:ind w:firstLine="851"/>
        <w:jc w:val="both"/>
        <w:rPr>
          <w:rFonts w:ascii="Times New Roman" w:eastAsiaTheme="minorHAnsi" w:hAnsi="Times New Roman"/>
          <w:lang w:eastAsia="en-US"/>
        </w:rPr>
      </w:pPr>
    </w:p>
    <w:p w:rsidR="00156CAC" w:rsidRPr="00C1495F" w:rsidRDefault="00156CAC" w:rsidP="005D0BCC">
      <w:pPr>
        <w:widowControl/>
        <w:tabs>
          <w:tab w:val="left" w:pos="0"/>
        </w:tabs>
        <w:autoSpaceDE/>
        <w:autoSpaceDN/>
        <w:adjustRightInd/>
        <w:ind w:firstLine="851"/>
        <w:jc w:val="both"/>
        <w:rPr>
          <w:rFonts w:ascii="Times New Roman" w:eastAsiaTheme="minorHAnsi" w:hAnsi="Times New Roman"/>
          <w:lang w:eastAsia="en-US"/>
        </w:rPr>
      </w:pPr>
    </w:p>
    <w:p w:rsidR="00C1495F" w:rsidRDefault="00C1495F" w:rsidP="005D0BCC">
      <w:pPr>
        <w:widowControl/>
        <w:autoSpaceDE/>
        <w:autoSpaceDN/>
        <w:adjustRightInd/>
        <w:spacing w:after="200" w:line="276" w:lineRule="auto"/>
        <w:ind w:firstLine="851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1495F" w:rsidRDefault="00C1495F" w:rsidP="005D0BCC">
      <w:pPr>
        <w:widowControl/>
        <w:autoSpaceDE/>
        <w:autoSpaceDN/>
        <w:adjustRightInd/>
        <w:spacing w:after="200" w:line="276" w:lineRule="auto"/>
        <w:ind w:firstLine="851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1495F" w:rsidRDefault="00C1495F" w:rsidP="005D0BCC">
      <w:pPr>
        <w:widowControl/>
        <w:autoSpaceDE/>
        <w:autoSpaceDN/>
        <w:adjustRightInd/>
        <w:spacing w:after="200" w:line="276" w:lineRule="auto"/>
        <w:ind w:firstLine="851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52C20" w:rsidRDefault="00C52C20" w:rsidP="00B82D73">
      <w:pPr>
        <w:widowControl/>
        <w:autoSpaceDE/>
        <w:autoSpaceDN/>
        <w:adjustRightInd/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57769C" w:rsidRPr="00C1495F" w:rsidRDefault="0057769C" w:rsidP="005D0BCC">
      <w:pPr>
        <w:widowControl/>
        <w:tabs>
          <w:tab w:val="left" w:pos="0"/>
        </w:tabs>
        <w:autoSpaceDE/>
        <w:autoSpaceDN/>
        <w:adjustRightInd/>
        <w:ind w:firstLine="851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C1495F">
        <w:rPr>
          <w:rFonts w:ascii="Times New Roman" w:eastAsiaTheme="minorHAnsi" w:hAnsi="Times New Roman"/>
          <w:b/>
          <w:sz w:val="28"/>
          <w:szCs w:val="28"/>
          <w:lang w:eastAsia="en-US"/>
        </w:rPr>
        <w:t>Итоги экзамена (квалификационного) по профессиональному модулю:</w:t>
      </w:r>
    </w:p>
    <w:p w:rsidR="0057769C" w:rsidRDefault="0057769C" w:rsidP="005D0BCC">
      <w:pPr>
        <w:widowControl/>
        <w:autoSpaceDE/>
        <w:autoSpaceDN/>
        <w:adjustRightInd/>
        <w:spacing w:after="200" w:line="276" w:lineRule="auto"/>
        <w:ind w:firstLine="851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03"/>
        <w:gridCol w:w="1941"/>
        <w:gridCol w:w="1300"/>
        <w:gridCol w:w="797"/>
        <w:gridCol w:w="959"/>
        <w:gridCol w:w="975"/>
        <w:gridCol w:w="975"/>
        <w:gridCol w:w="2120"/>
      </w:tblGrid>
      <w:tr w:rsidR="0057769C" w:rsidTr="00156CAC">
        <w:tc>
          <w:tcPr>
            <w:tcW w:w="503" w:type="dxa"/>
            <w:vMerge w:val="restart"/>
          </w:tcPr>
          <w:p w:rsidR="0057769C" w:rsidRPr="0057769C" w:rsidRDefault="0057769C" w:rsidP="005D0BCC">
            <w:pPr>
              <w:widowControl/>
              <w:autoSpaceDE/>
              <w:autoSpaceDN/>
              <w:adjustRightInd/>
              <w:spacing w:line="276" w:lineRule="auto"/>
              <w:ind w:firstLine="851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1941" w:type="dxa"/>
            <w:vMerge w:val="restart"/>
            <w:tcBorders>
              <w:tl2br w:val="single" w:sz="4" w:space="0" w:color="auto"/>
            </w:tcBorders>
          </w:tcPr>
          <w:p w:rsidR="0057769C" w:rsidRPr="0057769C" w:rsidRDefault="0057769C" w:rsidP="00152B52">
            <w:pPr>
              <w:widowControl/>
              <w:autoSpaceDE/>
              <w:autoSpaceDN/>
              <w:adjustRightInd/>
              <w:ind w:firstLine="851"/>
              <w:jc w:val="right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57769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     </w:t>
            </w:r>
            <w:r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 </w:t>
            </w:r>
            <w:r w:rsidR="00152B52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      </w:t>
            </w:r>
            <w:r w:rsidRPr="0057769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Проверяемые</w:t>
            </w:r>
          </w:p>
          <w:p w:rsidR="0057769C" w:rsidRDefault="0057769C" w:rsidP="005D0BCC">
            <w:pPr>
              <w:widowControl/>
              <w:autoSpaceDE/>
              <w:autoSpaceDN/>
              <w:adjustRightInd/>
              <w:ind w:firstLine="851"/>
              <w:jc w:val="right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57769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           </w:t>
            </w:r>
            <w:r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        </w:t>
            </w:r>
            <w:r w:rsidR="00152B52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к</w:t>
            </w:r>
            <w:r w:rsidRPr="0057769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омпетенции</w:t>
            </w:r>
          </w:p>
          <w:p w:rsidR="00152B52" w:rsidRDefault="00152B52" w:rsidP="005D0BCC">
            <w:pPr>
              <w:widowControl/>
              <w:autoSpaceDE/>
              <w:autoSpaceDN/>
              <w:adjustRightInd/>
              <w:ind w:firstLine="851"/>
              <w:jc w:val="right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152B52" w:rsidRDefault="00152B52" w:rsidP="005D0BCC">
            <w:pPr>
              <w:widowControl/>
              <w:autoSpaceDE/>
              <w:autoSpaceDN/>
              <w:adjustRightInd/>
              <w:ind w:firstLine="851"/>
              <w:jc w:val="right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152B52" w:rsidRDefault="00152B52" w:rsidP="005D0BCC">
            <w:pPr>
              <w:widowControl/>
              <w:autoSpaceDE/>
              <w:autoSpaceDN/>
              <w:adjustRightInd/>
              <w:ind w:firstLine="851"/>
              <w:jc w:val="right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152B52" w:rsidRPr="0057769C" w:rsidRDefault="00152B52" w:rsidP="005D0BCC">
            <w:pPr>
              <w:widowControl/>
              <w:autoSpaceDE/>
              <w:autoSpaceDN/>
              <w:adjustRightInd/>
              <w:ind w:firstLine="851"/>
              <w:jc w:val="right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57769C" w:rsidRPr="0057769C" w:rsidRDefault="0057769C" w:rsidP="005D0BCC">
            <w:pPr>
              <w:widowControl/>
              <w:autoSpaceDE/>
              <w:autoSpaceDN/>
              <w:adjustRightInd/>
              <w:ind w:firstLine="851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57769C" w:rsidRPr="0057769C" w:rsidRDefault="0057769C" w:rsidP="005D0BCC">
            <w:pPr>
              <w:widowControl/>
              <w:autoSpaceDE/>
              <w:autoSpaceDN/>
              <w:adjustRightInd/>
              <w:ind w:firstLine="851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57769C" w:rsidRPr="0057769C" w:rsidRDefault="0057769C" w:rsidP="005D0BCC">
            <w:pPr>
              <w:widowControl/>
              <w:autoSpaceDE/>
              <w:autoSpaceDN/>
              <w:adjustRightInd/>
              <w:ind w:firstLine="851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57769C" w:rsidRDefault="0057769C" w:rsidP="00152B52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7769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ФИО студента</w:t>
            </w:r>
          </w:p>
        </w:tc>
        <w:tc>
          <w:tcPr>
            <w:tcW w:w="5006" w:type="dxa"/>
            <w:gridSpan w:val="5"/>
          </w:tcPr>
          <w:p w:rsidR="0057769C" w:rsidRPr="0057769C" w:rsidRDefault="0057769C" w:rsidP="005D0BCC">
            <w:pPr>
              <w:widowControl/>
              <w:autoSpaceDE/>
              <w:autoSpaceDN/>
              <w:adjustRightInd/>
              <w:spacing w:line="276" w:lineRule="auto"/>
              <w:ind w:firstLine="851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Профессиональные и общие компетенции (</w:t>
            </w:r>
            <w:proofErr w:type="gramStart"/>
            <w:r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сформированы</w:t>
            </w:r>
            <w:proofErr w:type="gramEnd"/>
            <w:r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/не сформированы)</w:t>
            </w:r>
          </w:p>
        </w:tc>
        <w:tc>
          <w:tcPr>
            <w:tcW w:w="2120" w:type="dxa"/>
            <w:vMerge w:val="restart"/>
          </w:tcPr>
          <w:p w:rsidR="0057769C" w:rsidRDefault="0057769C" w:rsidP="00152B52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Итоговый результат по профессиональному модулю</w:t>
            </w:r>
          </w:p>
          <w:p w:rsidR="0057769C" w:rsidRPr="0057769C" w:rsidRDefault="0057769C" w:rsidP="00156CAC">
            <w:pPr>
              <w:widowControl/>
              <w:autoSpaceDE/>
              <w:autoSpaceDN/>
              <w:adjustRightInd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(</w:t>
            </w:r>
            <w:proofErr w:type="gramStart"/>
            <w:r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освоен</w:t>
            </w:r>
            <w:proofErr w:type="gramEnd"/>
            <w:r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/не освоен)</w:t>
            </w:r>
          </w:p>
        </w:tc>
      </w:tr>
      <w:tr w:rsidR="0057769C" w:rsidTr="00152B52">
        <w:tc>
          <w:tcPr>
            <w:tcW w:w="503" w:type="dxa"/>
            <w:vMerge/>
          </w:tcPr>
          <w:p w:rsidR="0057769C" w:rsidRDefault="0057769C" w:rsidP="005D0BCC">
            <w:pPr>
              <w:widowControl/>
              <w:autoSpaceDE/>
              <w:autoSpaceDN/>
              <w:adjustRightInd/>
              <w:spacing w:after="200" w:line="276" w:lineRule="auto"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41" w:type="dxa"/>
            <w:vMerge/>
          </w:tcPr>
          <w:p w:rsidR="0057769C" w:rsidRDefault="0057769C" w:rsidP="005D0BCC">
            <w:pPr>
              <w:widowControl/>
              <w:autoSpaceDE/>
              <w:autoSpaceDN/>
              <w:adjustRightInd/>
              <w:spacing w:after="200" w:line="276" w:lineRule="auto"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</w:tcPr>
          <w:p w:rsidR="0057769C" w:rsidRPr="0057769C" w:rsidRDefault="0057769C" w:rsidP="00156CAC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57769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ПК.01</w:t>
            </w:r>
          </w:p>
        </w:tc>
        <w:tc>
          <w:tcPr>
            <w:tcW w:w="797" w:type="dxa"/>
          </w:tcPr>
          <w:p w:rsidR="0057769C" w:rsidRPr="0057769C" w:rsidRDefault="00156CAC" w:rsidP="00152B5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П</w:t>
            </w:r>
            <w:r w:rsidR="0057769C" w:rsidRPr="0057769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К.0</w:t>
            </w:r>
            <w:r w:rsidR="0057769C">
              <w:rPr>
                <w:rFonts w:ascii="Times New Roman" w:eastAsiaTheme="minorHAnsi" w:hAnsi="Times New Roman"/>
                <w:sz w:val="22"/>
                <w:szCs w:val="22"/>
                <w:lang w:val="en-US" w:eastAsia="en-US"/>
              </w:rPr>
              <w:t>n</w:t>
            </w:r>
          </w:p>
        </w:tc>
        <w:tc>
          <w:tcPr>
            <w:tcW w:w="959" w:type="dxa"/>
          </w:tcPr>
          <w:p w:rsidR="0057769C" w:rsidRPr="0057769C" w:rsidRDefault="0057769C" w:rsidP="005D0BCC">
            <w:pPr>
              <w:widowControl/>
              <w:autoSpaceDE/>
              <w:autoSpaceDN/>
              <w:adjustRightInd/>
              <w:spacing w:after="200" w:line="276" w:lineRule="auto"/>
              <w:ind w:firstLine="851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57769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….</w:t>
            </w:r>
          </w:p>
        </w:tc>
        <w:tc>
          <w:tcPr>
            <w:tcW w:w="975" w:type="dxa"/>
          </w:tcPr>
          <w:p w:rsidR="0057769C" w:rsidRPr="0057769C" w:rsidRDefault="0057769C" w:rsidP="005D0BCC">
            <w:pPr>
              <w:widowControl/>
              <w:autoSpaceDE/>
              <w:autoSpaceDN/>
              <w:adjustRightInd/>
              <w:spacing w:after="200" w:line="276" w:lineRule="auto"/>
              <w:ind w:firstLine="851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57769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….</w:t>
            </w:r>
          </w:p>
        </w:tc>
        <w:tc>
          <w:tcPr>
            <w:tcW w:w="975" w:type="dxa"/>
          </w:tcPr>
          <w:p w:rsidR="0057769C" w:rsidRPr="0057769C" w:rsidRDefault="0057769C" w:rsidP="005D0BCC">
            <w:pPr>
              <w:widowControl/>
              <w:autoSpaceDE/>
              <w:autoSpaceDN/>
              <w:adjustRightInd/>
              <w:spacing w:after="200" w:line="276" w:lineRule="auto"/>
              <w:ind w:firstLine="851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57769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….</w:t>
            </w:r>
          </w:p>
        </w:tc>
        <w:tc>
          <w:tcPr>
            <w:tcW w:w="2120" w:type="dxa"/>
            <w:vMerge/>
          </w:tcPr>
          <w:p w:rsidR="0057769C" w:rsidRDefault="0057769C" w:rsidP="005D0BCC">
            <w:pPr>
              <w:widowControl/>
              <w:autoSpaceDE/>
              <w:autoSpaceDN/>
              <w:adjustRightInd/>
              <w:spacing w:after="200" w:line="276" w:lineRule="auto"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156CAC" w:rsidTr="00126660">
        <w:tc>
          <w:tcPr>
            <w:tcW w:w="503" w:type="dxa"/>
            <w:vMerge/>
          </w:tcPr>
          <w:p w:rsidR="00156CAC" w:rsidRDefault="00156CAC" w:rsidP="005D0BCC">
            <w:pPr>
              <w:widowControl/>
              <w:autoSpaceDE/>
              <w:autoSpaceDN/>
              <w:adjustRightInd/>
              <w:spacing w:after="200" w:line="276" w:lineRule="auto"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41" w:type="dxa"/>
            <w:vMerge/>
          </w:tcPr>
          <w:p w:rsidR="00156CAC" w:rsidRDefault="00156CAC" w:rsidP="005D0BCC">
            <w:pPr>
              <w:widowControl/>
              <w:autoSpaceDE/>
              <w:autoSpaceDN/>
              <w:adjustRightInd/>
              <w:spacing w:after="200" w:line="276" w:lineRule="auto"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006" w:type="dxa"/>
            <w:gridSpan w:val="5"/>
          </w:tcPr>
          <w:p w:rsidR="00156CAC" w:rsidRPr="00156CAC" w:rsidRDefault="00156CAC" w:rsidP="005D0BCC">
            <w:pPr>
              <w:widowControl/>
              <w:autoSpaceDE/>
              <w:autoSpaceDN/>
              <w:adjustRightInd/>
              <w:spacing w:after="200" w:line="276" w:lineRule="auto"/>
              <w:ind w:firstLine="851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ОК.1 - О</w:t>
            </w:r>
            <w:r w:rsidRPr="0057769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К.0</w:t>
            </w:r>
            <w:r>
              <w:rPr>
                <w:rFonts w:ascii="Times New Roman" w:eastAsiaTheme="minorHAnsi" w:hAnsi="Times New Roman"/>
                <w:sz w:val="22"/>
                <w:szCs w:val="22"/>
                <w:lang w:val="en-US" w:eastAsia="en-US"/>
              </w:rPr>
              <w:t>n</w:t>
            </w:r>
          </w:p>
        </w:tc>
        <w:tc>
          <w:tcPr>
            <w:tcW w:w="2120" w:type="dxa"/>
            <w:vMerge/>
          </w:tcPr>
          <w:p w:rsidR="00156CAC" w:rsidRDefault="00156CAC" w:rsidP="005D0BCC">
            <w:pPr>
              <w:widowControl/>
              <w:autoSpaceDE/>
              <w:autoSpaceDN/>
              <w:adjustRightInd/>
              <w:spacing w:after="200" w:line="276" w:lineRule="auto"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57769C" w:rsidTr="00156CAC">
        <w:tc>
          <w:tcPr>
            <w:tcW w:w="503" w:type="dxa"/>
          </w:tcPr>
          <w:p w:rsidR="0057769C" w:rsidRDefault="0057769C" w:rsidP="005D0BCC">
            <w:pPr>
              <w:widowControl/>
              <w:autoSpaceDE/>
              <w:autoSpaceDN/>
              <w:adjustRightInd/>
              <w:spacing w:after="200" w:line="276" w:lineRule="auto"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41" w:type="dxa"/>
          </w:tcPr>
          <w:p w:rsidR="0057769C" w:rsidRDefault="0057769C" w:rsidP="005D0BCC">
            <w:pPr>
              <w:widowControl/>
              <w:autoSpaceDE/>
              <w:autoSpaceDN/>
              <w:adjustRightInd/>
              <w:spacing w:after="200" w:line="276" w:lineRule="auto"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</w:tcPr>
          <w:p w:rsidR="0057769C" w:rsidRDefault="0057769C" w:rsidP="005D0BCC">
            <w:pPr>
              <w:widowControl/>
              <w:autoSpaceDE/>
              <w:autoSpaceDN/>
              <w:adjustRightInd/>
              <w:spacing w:after="200" w:line="276" w:lineRule="auto"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97" w:type="dxa"/>
          </w:tcPr>
          <w:p w:rsidR="0057769C" w:rsidRDefault="0057769C" w:rsidP="005D0BCC">
            <w:pPr>
              <w:widowControl/>
              <w:autoSpaceDE/>
              <w:autoSpaceDN/>
              <w:adjustRightInd/>
              <w:spacing w:after="200" w:line="276" w:lineRule="auto"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59" w:type="dxa"/>
          </w:tcPr>
          <w:p w:rsidR="0057769C" w:rsidRDefault="0057769C" w:rsidP="005D0BCC">
            <w:pPr>
              <w:widowControl/>
              <w:autoSpaceDE/>
              <w:autoSpaceDN/>
              <w:adjustRightInd/>
              <w:spacing w:after="200" w:line="276" w:lineRule="auto"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75" w:type="dxa"/>
          </w:tcPr>
          <w:p w:rsidR="0057769C" w:rsidRDefault="0057769C" w:rsidP="005D0BCC">
            <w:pPr>
              <w:widowControl/>
              <w:autoSpaceDE/>
              <w:autoSpaceDN/>
              <w:adjustRightInd/>
              <w:spacing w:after="200" w:line="276" w:lineRule="auto"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75" w:type="dxa"/>
          </w:tcPr>
          <w:p w:rsidR="0057769C" w:rsidRDefault="0057769C" w:rsidP="005D0BCC">
            <w:pPr>
              <w:widowControl/>
              <w:autoSpaceDE/>
              <w:autoSpaceDN/>
              <w:adjustRightInd/>
              <w:spacing w:after="200" w:line="276" w:lineRule="auto"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120" w:type="dxa"/>
          </w:tcPr>
          <w:p w:rsidR="0057769C" w:rsidRDefault="0057769C" w:rsidP="005D0BCC">
            <w:pPr>
              <w:widowControl/>
              <w:autoSpaceDE/>
              <w:autoSpaceDN/>
              <w:adjustRightInd/>
              <w:spacing w:after="200" w:line="276" w:lineRule="auto"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57769C" w:rsidTr="00156CAC">
        <w:tc>
          <w:tcPr>
            <w:tcW w:w="503" w:type="dxa"/>
          </w:tcPr>
          <w:p w:rsidR="0057769C" w:rsidRDefault="0057769C" w:rsidP="005D0BCC">
            <w:pPr>
              <w:widowControl/>
              <w:autoSpaceDE/>
              <w:autoSpaceDN/>
              <w:adjustRightInd/>
              <w:spacing w:after="200" w:line="276" w:lineRule="auto"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41" w:type="dxa"/>
          </w:tcPr>
          <w:p w:rsidR="0057769C" w:rsidRDefault="0057769C" w:rsidP="005D0BCC">
            <w:pPr>
              <w:widowControl/>
              <w:autoSpaceDE/>
              <w:autoSpaceDN/>
              <w:adjustRightInd/>
              <w:spacing w:after="200" w:line="276" w:lineRule="auto"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</w:tcPr>
          <w:p w:rsidR="0057769C" w:rsidRDefault="0057769C" w:rsidP="005D0BCC">
            <w:pPr>
              <w:widowControl/>
              <w:autoSpaceDE/>
              <w:autoSpaceDN/>
              <w:adjustRightInd/>
              <w:spacing w:after="200" w:line="276" w:lineRule="auto"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97" w:type="dxa"/>
          </w:tcPr>
          <w:p w:rsidR="0057769C" w:rsidRDefault="0057769C" w:rsidP="005D0BCC">
            <w:pPr>
              <w:widowControl/>
              <w:autoSpaceDE/>
              <w:autoSpaceDN/>
              <w:adjustRightInd/>
              <w:spacing w:after="200" w:line="276" w:lineRule="auto"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59" w:type="dxa"/>
          </w:tcPr>
          <w:p w:rsidR="0057769C" w:rsidRDefault="0057769C" w:rsidP="005D0BCC">
            <w:pPr>
              <w:widowControl/>
              <w:autoSpaceDE/>
              <w:autoSpaceDN/>
              <w:adjustRightInd/>
              <w:spacing w:after="200" w:line="276" w:lineRule="auto"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75" w:type="dxa"/>
          </w:tcPr>
          <w:p w:rsidR="0057769C" w:rsidRDefault="0057769C" w:rsidP="005D0BCC">
            <w:pPr>
              <w:widowControl/>
              <w:autoSpaceDE/>
              <w:autoSpaceDN/>
              <w:adjustRightInd/>
              <w:spacing w:after="200" w:line="276" w:lineRule="auto"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75" w:type="dxa"/>
          </w:tcPr>
          <w:p w:rsidR="0057769C" w:rsidRDefault="0057769C" w:rsidP="005D0BCC">
            <w:pPr>
              <w:widowControl/>
              <w:autoSpaceDE/>
              <w:autoSpaceDN/>
              <w:adjustRightInd/>
              <w:spacing w:after="200" w:line="276" w:lineRule="auto"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120" w:type="dxa"/>
          </w:tcPr>
          <w:p w:rsidR="0057769C" w:rsidRDefault="0057769C" w:rsidP="005D0BCC">
            <w:pPr>
              <w:widowControl/>
              <w:autoSpaceDE/>
              <w:autoSpaceDN/>
              <w:adjustRightInd/>
              <w:spacing w:after="200" w:line="276" w:lineRule="auto"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57769C" w:rsidTr="00156CAC">
        <w:tc>
          <w:tcPr>
            <w:tcW w:w="503" w:type="dxa"/>
          </w:tcPr>
          <w:p w:rsidR="0057769C" w:rsidRDefault="0057769C" w:rsidP="005D0BCC">
            <w:pPr>
              <w:widowControl/>
              <w:autoSpaceDE/>
              <w:autoSpaceDN/>
              <w:adjustRightInd/>
              <w:spacing w:after="200" w:line="276" w:lineRule="auto"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41" w:type="dxa"/>
          </w:tcPr>
          <w:p w:rsidR="0057769C" w:rsidRDefault="0057769C" w:rsidP="005D0BCC">
            <w:pPr>
              <w:widowControl/>
              <w:autoSpaceDE/>
              <w:autoSpaceDN/>
              <w:adjustRightInd/>
              <w:spacing w:after="200" w:line="276" w:lineRule="auto"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</w:tcPr>
          <w:p w:rsidR="0057769C" w:rsidRDefault="0057769C" w:rsidP="005D0BCC">
            <w:pPr>
              <w:widowControl/>
              <w:autoSpaceDE/>
              <w:autoSpaceDN/>
              <w:adjustRightInd/>
              <w:spacing w:after="200" w:line="276" w:lineRule="auto"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97" w:type="dxa"/>
          </w:tcPr>
          <w:p w:rsidR="0057769C" w:rsidRDefault="0057769C" w:rsidP="005D0BCC">
            <w:pPr>
              <w:widowControl/>
              <w:autoSpaceDE/>
              <w:autoSpaceDN/>
              <w:adjustRightInd/>
              <w:spacing w:after="200" w:line="276" w:lineRule="auto"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59" w:type="dxa"/>
          </w:tcPr>
          <w:p w:rsidR="0057769C" w:rsidRDefault="0057769C" w:rsidP="005D0BCC">
            <w:pPr>
              <w:widowControl/>
              <w:autoSpaceDE/>
              <w:autoSpaceDN/>
              <w:adjustRightInd/>
              <w:spacing w:after="200" w:line="276" w:lineRule="auto"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75" w:type="dxa"/>
          </w:tcPr>
          <w:p w:rsidR="0057769C" w:rsidRDefault="0057769C" w:rsidP="005D0BCC">
            <w:pPr>
              <w:widowControl/>
              <w:autoSpaceDE/>
              <w:autoSpaceDN/>
              <w:adjustRightInd/>
              <w:spacing w:after="200" w:line="276" w:lineRule="auto"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75" w:type="dxa"/>
          </w:tcPr>
          <w:p w:rsidR="0057769C" w:rsidRDefault="0057769C" w:rsidP="005D0BCC">
            <w:pPr>
              <w:widowControl/>
              <w:autoSpaceDE/>
              <w:autoSpaceDN/>
              <w:adjustRightInd/>
              <w:spacing w:after="200" w:line="276" w:lineRule="auto"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120" w:type="dxa"/>
          </w:tcPr>
          <w:p w:rsidR="0057769C" w:rsidRDefault="0057769C" w:rsidP="005D0BCC">
            <w:pPr>
              <w:widowControl/>
              <w:autoSpaceDE/>
              <w:autoSpaceDN/>
              <w:adjustRightInd/>
              <w:spacing w:after="200" w:line="276" w:lineRule="auto"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57769C" w:rsidTr="00156CAC">
        <w:tc>
          <w:tcPr>
            <w:tcW w:w="503" w:type="dxa"/>
          </w:tcPr>
          <w:p w:rsidR="0057769C" w:rsidRDefault="0057769C" w:rsidP="005D0BCC">
            <w:pPr>
              <w:widowControl/>
              <w:autoSpaceDE/>
              <w:autoSpaceDN/>
              <w:adjustRightInd/>
              <w:spacing w:after="200" w:line="276" w:lineRule="auto"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41" w:type="dxa"/>
          </w:tcPr>
          <w:p w:rsidR="0057769C" w:rsidRDefault="0057769C" w:rsidP="005D0BCC">
            <w:pPr>
              <w:widowControl/>
              <w:autoSpaceDE/>
              <w:autoSpaceDN/>
              <w:adjustRightInd/>
              <w:spacing w:after="200" w:line="276" w:lineRule="auto"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</w:tcPr>
          <w:p w:rsidR="0057769C" w:rsidRDefault="0057769C" w:rsidP="005D0BCC">
            <w:pPr>
              <w:widowControl/>
              <w:autoSpaceDE/>
              <w:autoSpaceDN/>
              <w:adjustRightInd/>
              <w:spacing w:after="200" w:line="276" w:lineRule="auto"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97" w:type="dxa"/>
          </w:tcPr>
          <w:p w:rsidR="0057769C" w:rsidRDefault="0057769C" w:rsidP="005D0BCC">
            <w:pPr>
              <w:widowControl/>
              <w:autoSpaceDE/>
              <w:autoSpaceDN/>
              <w:adjustRightInd/>
              <w:spacing w:after="200" w:line="276" w:lineRule="auto"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59" w:type="dxa"/>
          </w:tcPr>
          <w:p w:rsidR="0057769C" w:rsidRDefault="0057769C" w:rsidP="005D0BCC">
            <w:pPr>
              <w:widowControl/>
              <w:autoSpaceDE/>
              <w:autoSpaceDN/>
              <w:adjustRightInd/>
              <w:spacing w:after="200" w:line="276" w:lineRule="auto"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75" w:type="dxa"/>
          </w:tcPr>
          <w:p w:rsidR="0057769C" w:rsidRDefault="0057769C" w:rsidP="005D0BCC">
            <w:pPr>
              <w:widowControl/>
              <w:autoSpaceDE/>
              <w:autoSpaceDN/>
              <w:adjustRightInd/>
              <w:spacing w:after="200" w:line="276" w:lineRule="auto"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75" w:type="dxa"/>
          </w:tcPr>
          <w:p w:rsidR="0057769C" w:rsidRDefault="0057769C" w:rsidP="005D0BCC">
            <w:pPr>
              <w:widowControl/>
              <w:autoSpaceDE/>
              <w:autoSpaceDN/>
              <w:adjustRightInd/>
              <w:spacing w:after="200" w:line="276" w:lineRule="auto"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120" w:type="dxa"/>
          </w:tcPr>
          <w:p w:rsidR="0057769C" w:rsidRDefault="0057769C" w:rsidP="005D0BCC">
            <w:pPr>
              <w:widowControl/>
              <w:autoSpaceDE/>
              <w:autoSpaceDN/>
              <w:adjustRightInd/>
              <w:spacing w:after="200" w:line="276" w:lineRule="auto"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57769C" w:rsidTr="00156CAC">
        <w:tc>
          <w:tcPr>
            <w:tcW w:w="503" w:type="dxa"/>
          </w:tcPr>
          <w:p w:rsidR="0057769C" w:rsidRDefault="0057769C" w:rsidP="005D0BCC">
            <w:pPr>
              <w:widowControl/>
              <w:autoSpaceDE/>
              <w:autoSpaceDN/>
              <w:adjustRightInd/>
              <w:spacing w:after="200" w:line="276" w:lineRule="auto"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41" w:type="dxa"/>
          </w:tcPr>
          <w:p w:rsidR="0057769C" w:rsidRDefault="0057769C" w:rsidP="005D0BCC">
            <w:pPr>
              <w:widowControl/>
              <w:autoSpaceDE/>
              <w:autoSpaceDN/>
              <w:adjustRightInd/>
              <w:spacing w:after="200" w:line="276" w:lineRule="auto"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</w:tcPr>
          <w:p w:rsidR="0057769C" w:rsidRDefault="0057769C" w:rsidP="005D0BCC">
            <w:pPr>
              <w:widowControl/>
              <w:autoSpaceDE/>
              <w:autoSpaceDN/>
              <w:adjustRightInd/>
              <w:spacing w:after="200" w:line="276" w:lineRule="auto"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797" w:type="dxa"/>
          </w:tcPr>
          <w:p w:rsidR="0057769C" w:rsidRDefault="0057769C" w:rsidP="005D0BCC">
            <w:pPr>
              <w:widowControl/>
              <w:autoSpaceDE/>
              <w:autoSpaceDN/>
              <w:adjustRightInd/>
              <w:spacing w:after="200" w:line="276" w:lineRule="auto"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59" w:type="dxa"/>
          </w:tcPr>
          <w:p w:rsidR="0057769C" w:rsidRDefault="0057769C" w:rsidP="005D0BCC">
            <w:pPr>
              <w:widowControl/>
              <w:autoSpaceDE/>
              <w:autoSpaceDN/>
              <w:adjustRightInd/>
              <w:spacing w:after="200" w:line="276" w:lineRule="auto"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75" w:type="dxa"/>
          </w:tcPr>
          <w:p w:rsidR="0057769C" w:rsidRDefault="0057769C" w:rsidP="005D0BCC">
            <w:pPr>
              <w:widowControl/>
              <w:autoSpaceDE/>
              <w:autoSpaceDN/>
              <w:adjustRightInd/>
              <w:spacing w:after="200" w:line="276" w:lineRule="auto"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75" w:type="dxa"/>
          </w:tcPr>
          <w:p w:rsidR="0057769C" w:rsidRDefault="0057769C" w:rsidP="005D0BCC">
            <w:pPr>
              <w:widowControl/>
              <w:autoSpaceDE/>
              <w:autoSpaceDN/>
              <w:adjustRightInd/>
              <w:spacing w:after="200" w:line="276" w:lineRule="auto"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120" w:type="dxa"/>
          </w:tcPr>
          <w:p w:rsidR="0057769C" w:rsidRDefault="0057769C" w:rsidP="005D0BCC">
            <w:pPr>
              <w:widowControl/>
              <w:autoSpaceDE/>
              <w:autoSpaceDN/>
              <w:adjustRightInd/>
              <w:spacing w:after="200" w:line="276" w:lineRule="auto"/>
              <w:ind w:firstLine="85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C1495F" w:rsidRDefault="00C1495F" w:rsidP="005D0BCC">
      <w:pPr>
        <w:widowControl/>
        <w:autoSpaceDE/>
        <w:autoSpaceDN/>
        <w:adjustRightInd/>
        <w:spacing w:after="200" w:line="276" w:lineRule="auto"/>
        <w:ind w:firstLine="851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156CAC" w:rsidRDefault="0057769C" w:rsidP="00156CAC">
      <w:pPr>
        <w:widowControl/>
        <w:autoSpaceDE/>
        <w:autoSpaceDN/>
        <w:adjustRightInd/>
        <w:spacing w:after="200" w:line="276" w:lineRule="auto"/>
        <w:ind w:firstLine="851"/>
        <w:rPr>
          <w:rFonts w:ascii="Times New Roman" w:eastAsiaTheme="minorHAnsi" w:hAnsi="Times New Roman"/>
          <w:lang w:eastAsia="en-US"/>
        </w:rPr>
      </w:pPr>
      <w:r w:rsidRPr="0057769C">
        <w:rPr>
          <w:rFonts w:ascii="Times New Roman" w:eastAsiaTheme="minorHAnsi" w:hAnsi="Times New Roman"/>
          <w:lang w:eastAsia="en-US"/>
        </w:rPr>
        <w:t>Итоги экзам</w:t>
      </w:r>
      <w:r w:rsidR="00F52D86">
        <w:rPr>
          <w:rFonts w:ascii="Times New Roman" w:eastAsiaTheme="minorHAnsi" w:hAnsi="Times New Roman"/>
          <w:lang w:eastAsia="en-US"/>
        </w:rPr>
        <w:t>ена (квалификационного) по ПМ.00</w:t>
      </w:r>
      <w:r w:rsidRPr="0057769C">
        <w:rPr>
          <w:rFonts w:ascii="Times New Roman" w:eastAsiaTheme="minorHAnsi" w:hAnsi="Times New Roman"/>
          <w:lang w:eastAsia="en-US"/>
        </w:rPr>
        <w:t xml:space="preserve">: </w:t>
      </w:r>
    </w:p>
    <w:p w:rsidR="0057769C" w:rsidRPr="0057769C" w:rsidRDefault="00156CAC" w:rsidP="00156CAC">
      <w:pPr>
        <w:widowControl/>
        <w:autoSpaceDE/>
        <w:autoSpaceDN/>
        <w:adjustRightInd/>
        <w:spacing w:after="200" w:line="276" w:lineRule="auto"/>
        <w:rPr>
          <w:rFonts w:ascii="Times New Roman" w:eastAsiaTheme="minorHAnsi" w:hAnsi="Times New Roman"/>
          <w:lang w:eastAsia="en-US"/>
        </w:rPr>
      </w:pPr>
      <w:proofErr w:type="gramStart"/>
      <w:r>
        <w:rPr>
          <w:rFonts w:ascii="Times New Roman" w:eastAsiaTheme="minorHAnsi" w:hAnsi="Times New Roman"/>
          <w:lang w:eastAsia="en-US"/>
        </w:rPr>
        <w:t>освоен</w:t>
      </w:r>
      <w:proofErr w:type="gramEnd"/>
      <w:r>
        <w:rPr>
          <w:rFonts w:ascii="Times New Roman" w:eastAsiaTheme="minorHAnsi" w:hAnsi="Times New Roman"/>
          <w:lang w:eastAsia="en-US"/>
        </w:rPr>
        <w:t xml:space="preserve"> ____</w:t>
      </w:r>
      <w:r w:rsidR="0057769C" w:rsidRPr="0057769C">
        <w:rPr>
          <w:rFonts w:ascii="Times New Roman" w:eastAsiaTheme="minorHAnsi" w:hAnsi="Times New Roman"/>
          <w:lang w:eastAsia="en-US"/>
        </w:rPr>
        <w:t xml:space="preserve"> чел;    не освоен __</w:t>
      </w:r>
      <w:r>
        <w:rPr>
          <w:rFonts w:ascii="Times New Roman" w:eastAsiaTheme="minorHAnsi" w:hAnsi="Times New Roman"/>
          <w:lang w:eastAsia="en-US"/>
        </w:rPr>
        <w:t>___ чел.;    не явилось _____</w:t>
      </w:r>
      <w:r w:rsidR="0057769C" w:rsidRPr="0057769C">
        <w:rPr>
          <w:rFonts w:ascii="Times New Roman" w:eastAsiaTheme="minorHAnsi" w:hAnsi="Times New Roman"/>
          <w:lang w:eastAsia="en-US"/>
        </w:rPr>
        <w:t xml:space="preserve"> чел.</w:t>
      </w:r>
      <w:r>
        <w:rPr>
          <w:rFonts w:ascii="Times New Roman" w:eastAsiaTheme="minorHAnsi" w:hAnsi="Times New Roman"/>
          <w:lang w:eastAsia="en-US"/>
        </w:rPr>
        <w:t>; не допущено_____ чел.</w:t>
      </w:r>
    </w:p>
    <w:p w:rsidR="0057769C" w:rsidRPr="0057769C" w:rsidRDefault="0057769C" w:rsidP="005D0BCC">
      <w:pPr>
        <w:widowControl/>
        <w:autoSpaceDE/>
        <w:autoSpaceDN/>
        <w:adjustRightInd/>
        <w:ind w:firstLine="851"/>
        <w:rPr>
          <w:rFonts w:ascii="Times New Roman" w:eastAsiaTheme="minorHAnsi" w:hAnsi="Times New Roman"/>
          <w:lang w:eastAsia="en-US"/>
        </w:rPr>
      </w:pPr>
      <w:r w:rsidRPr="0057769C">
        <w:rPr>
          <w:rFonts w:ascii="Times New Roman" w:eastAsiaTheme="minorHAnsi" w:hAnsi="Times New Roman"/>
          <w:lang w:eastAsia="en-US"/>
        </w:rPr>
        <w:t xml:space="preserve">Подписи членов экзаменационной комиссии: </w:t>
      </w:r>
    </w:p>
    <w:p w:rsidR="0057769C" w:rsidRPr="0057769C" w:rsidRDefault="0057769C" w:rsidP="005D0BCC">
      <w:pPr>
        <w:widowControl/>
        <w:autoSpaceDE/>
        <w:autoSpaceDN/>
        <w:adjustRightInd/>
        <w:ind w:firstLine="851"/>
        <w:rPr>
          <w:rFonts w:ascii="Times New Roman" w:eastAsiaTheme="minorHAnsi" w:hAnsi="Times New Roman"/>
          <w:lang w:eastAsia="en-US"/>
        </w:rPr>
      </w:pPr>
      <w:r w:rsidRPr="0057769C">
        <w:rPr>
          <w:rFonts w:ascii="Times New Roman" w:eastAsiaTheme="minorHAnsi" w:hAnsi="Times New Roman"/>
          <w:lang w:eastAsia="en-US"/>
        </w:rPr>
        <w:t>Председатель _____________________________</w:t>
      </w:r>
    </w:p>
    <w:p w:rsidR="0057769C" w:rsidRPr="0057769C" w:rsidRDefault="0057769C" w:rsidP="005D0BCC">
      <w:pPr>
        <w:widowControl/>
        <w:autoSpaceDE/>
        <w:autoSpaceDN/>
        <w:adjustRightInd/>
        <w:ind w:firstLine="851"/>
        <w:rPr>
          <w:rFonts w:ascii="Times New Roman" w:eastAsiaTheme="minorHAnsi" w:hAnsi="Times New Roman"/>
          <w:lang w:eastAsia="en-US"/>
        </w:rPr>
      </w:pPr>
      <w:r w:rsidRPr="0057769C">
        <w:rPr>
          <w:rFonts w:ascii="Times New Roman" w:eastAsiaTheme="minorHAnsi" w:hAnsi="Times New Roman"/>
          <w:lang w:eastAsia="en-US"/>
        </w:rPr>
        <w:t>Члены  __________________________________</w:t>
      </w:r>
    </w:p>
    <w:p w:rsidR="0057769C" w:rsidRPr="0057769C" w:rsidRDefault="0057769C" w:rsidP="005D0BCC">
      <w:pPr>
        <w:widowControl/>
        <w:autoSpaceDE/>
        <w:autoSpaceDN/>
        <w:adjustRightInd/>
        <w:ind w:firstLine="851"/>
        <w:rPr>
          <w:rFonts w:ascii="Times New Roman" w:eastAsiaTheme="minorHAnsi" w:hAnsi="Times New Roman"/>
          <w:lang w:eastAsia="en-US"/>
        </w:rPr>
      </w:pPr>
      <w:r w:rsidRPr="0057769C">
        <w:rPr>
          <w:rFonts w:ascii="Times New Roman" w:eastAsiaTheme="minorHAnsi" w:hAnsi="Times New Roman"/>
          <w:lang w:eastAsia="en-US"/>
        </w:rPr>
        <w:t xml:space="preserve">             ___________________________________</w:t>
      </w:r>
    </w:p>
    <w:p w:rsidR="0057769C" w:rsidRPr="0057769C" w:rsidRDefault="0057769C" w:rsidP="005D0BCC">
      <w:pPr>
        <w:widowControl/>
        <w:autoSpaceDE/>
        <w:autoSpaceDN/>
        <w:adjustRightInd/>
        <w:ind w:firstLine="851"/>
        <w:rPr>
          <w:rFonts w:ascii="Times New Roman" w:eastAsiaTheme="minorHAnsi" w:hAnsi="Times New Roman"/>
          <w:lang w:eastAsia="en-US"/>
        </w:rPr>
      </w:pPr>
      <w:r w:rsidRPr="0057769C">
        <w:rPr>
          <w:rFonts w:ascii="Times New Roman" w:eastAsiaTheme="minorHAnsi" w:hAnsi="Times New Roman"/>
          <w:lang w:eastAsia="en-US"/>
        </w:rPr>
        <w:t xml:space="preserve">             ___________________________________</w:t>
      </w:r>
    </w:p>
    <w:p w:rsidR="0057769C" w:rsidRDefault="0057769C" w:rsidP="005D0BCC">
      <w:pPr>
        <w:widowControl/>
        <w:autoSpaceDE/>
        <w:autoSpaceDN/>
        <w:adjustRightInd/>
        <w:ind w:firstLine="851"/>
        <w:rPr>
          <w:rFonts w:ascii="Times New Roman" w:eastAsiaTheme="minorHAnsi" w:hAnsi="Times New Roman"/>
          <w:lang w:eastAsia="en-US"/>
        </w:rPr>
      </w:pPr>
      <w:r w:rsidRPr="0057769C">
        <w:rPr>
          <w:rFonts w:ascii="Times New Roman" w:eastAsiaTheme="minorHAnsi" w:hAnsi="Times New Roman"/>
          <w:lang w:eastAsia="en-US"/>
        </w:rPr>
        <w:t xml:space="preserve">             ___________________________________</w:t>
      </w:r>
    </w:p>
    <w:p w:rsidR="0057769C" w:rsidRPr="0057769C" w:rsidRDefault="0057769C" w:rsidP="005D0BCC">
      <w:pPr>
        <w:widowControl/>
        <w:autoSpaceDE/>
        <w:autoSpaceDN/>
        <w:adjustRightInd/>
        <w:ind w:firstLine="851"/>
        <w:rPr>
          <w:rFonts w:ascii="Times New Roman" w:eastAsiaTheme="minorHAnsi" w:hAnsi="Times New Roman"/>
          <w:lang w:eastAsia="en-US"/>
        </w:rPr>
      </w:pPr>
    </w:p>
    <w:p w:rsidR="00CF0657" w:rsidRDefault="00CF0657" w:rsidP="005D0BCC">
      <w:pPr>
        <w:pStyle w:val="Style15"/>
        <w:widowControl/>
        <w:tabs>
          <w:tab w:val="left" w:pos="715"/>
        </w:tabs>
        <w:spacing w:line="322" w:lineRule="exact"/>
        <w:ind w:firstLine="851"/>
        <w:rPr>
          <w:rStyle w:val="FontStyle29"/>
          <w:sz w:val="28"/>
          <w:szCs w:val="28"/>
        </w:rPr>
      </w:pPr>
    </w:p>
    <w:p w:rsidR="00402929" w:rsidRDefault="00402929" w:rsidP="005D0BCC">
      <w:pPr>
        <w:pStyle w:val="Style15"/>
        <w:widowControl/>
        <w:tabs>
          <w:tab w:val="left" w:pos="715"/>
        </w:tabs>
        <w:spacing w:line="322" w:lineRule="exact"/>
        <w:ind w:firstLine="851"/>
        <w:rPr>
          <w:rStyle w:val="FontStyle29"/>
          <w:sz w:val="28"/>
          <w:szCs w:val="28"/>
        </w:rPr>
      </w:pPr>
    </w:p>
    <w:p w:rsidR="00402929" w:rsidRDefault="00402929" w:rsidP="005D0BCC">
      <w:pPr>
        <w:pStyle w:val="Style15"/>
        <w:widowControl/>
        <w:tabs>
          <w:tab w:val="left" w:pos="715"/>
        </w:tabs>
        <w:spacing w:line="322" w:lineRule="exact"/>
        <w:ind w:firstLine="851"/>
        <w:rPr>
          <w:rStyle w:val="FontStyle29"/>
          <w:sz w:val="28"/>
          <w:szCs w:val="28"/>
        </w:rPr>
      </w:pPr>
    </w:p>
    <w:p w:rsidR="00402929" w:rsidRDefault="00402929" w:rsidP="005D0BCC">
      <w:pPr>
        <w:pStyle w:val="Style15"/>
        <w:widowControl/>
        <w:tabs>
          <w:tab w:val="left" w:pos="715"/>
        </w:tabs>
        <w:spacing w:line="322" w:lineRule="exact"/>
        <w:ind w:firstLine="851"/>
        <w:rPr>
          <w:rStyle w:val="FontStyle29"/>
          <w:sz w:val="28"/>
          <w:szCs w:val="28"/>
        </w:rPr>
      </w:pPr>
    </w:p>
    <w:p w:rsidR="00402929" w:rsidRDefault="00402929" w:rsidP="005D0BCC">
      <w:pPr>
        <w:pStyle w:val="Style15"/>
        <w:widowControl/>
        <w:tabs>
          <w:tab w:val="left" w:pos="715"/>
        </w:tabs>
        <w:spacing w:line="322" w:lineRule="exact"/>
        <w:ind w:firstLine="851"/>
        <w:rPr>
          <w:rStyle w:val="FontStyle29"/>
          <w:sz w:val="28"/>
          <w:szCs w:val="28"/>
        </w:rPr>
      </w:pPr>
    </w:p>
    <w:p w:rsidR="00402929" w:rsidRDefault="00402929" w:rsidP="005D0BCC">
      <w:pPr>
        <w:pStyle w:val="Style15"/>
        <w:widowControl/>
        <w:tabs>
          <w:tab w:val="left" w:pos="715"/>
        </w:tabs>
        <w:spacing w:line="322" w:lineRule="exact"/>
        <w:ind w:firstLine="851"/>
        <w:rPr>
          <w:rStyle w:val="FontStyle29"/>
          <w:sz w:val="28"/>
          <w:szCs w:val="28"/>
        </w:rPr>
      </w:pPr>
    </w:p>
    <w:p w:rsidR="00402929" w:rsidRDefault="00402929" w:rsidP="005D0BCC">
      <w:pPr>
        <w:pStyle w:val="Style15"/>
        <w:widowControl/>
        <w:tabs>
          <w:tab w:val="left" w:pos="715"/>
        </w:tabs>
        <w:spacing w:line="322" w:lineRule="exact"/>
        <w:ind w:firstLine="851"/>
        <w:rPr>
          <w:rStyle w:val="FontStyle29"/>
          <w:sz w:val="28"/>
          <w:szCs w:val="28"/>
        </w:rPr>
      </w:pPr>
    </w:p>
    <w:p w:rsidR="00402929" w:rsidRDefault="00402929" w:rsidP="005D0BCC">
      <w:pPr>
        <w:pStyle w:val="Style15"/>
        <w:widowControl/>
        <w:tabs>
          <w:tab w:val="left" w:pos="715"/>
        </w:tabs>
        <w:spacing w:line="322" w:lineRule="exact"/>
        <w:ind w:firstLine="851"/>
        <w:rPr>
          <w:rStyle w:val="FontStyle29"/>
          <w:sz w:val="28"/>
          <w:szCs w:val="28"/>
        </w:rPr>
      </w:pPr>
    </w:p>
    <w:p w:rsidR="00402929" w:rsidRDefault="00402929" w:rsidP="005D0BCC">
      <w:pPr>
        <w:pStyle w:val="Style15"/>
        <w:widowControl/>
        <w:tabs>
          <w:tab w:val="left" w:pos="715"/>
        </w:tabs>
        <w:spacing w:line="322" w:lineRule="exact"/>
        <w:ind w:firstLine="851"/>
        <w:rPr>
          <w:rStyle w:val="FontStyle29"/>
          <w:sz w:val="28"/>
          <w:szCs w:val="28"/>
        </w:rPr>
      </w:pPr>
    </w:p>
    <w:p w:rsidR="00402929" w:rsidRDefault="00402929" w:rsidP="00B82D73">
      <w:pPr>
        <w:pStyle w:val="Style15"/>
        <w:widowControl/>
        <w:tabs>
          <w:tab w:val="left" w:pos="715"/>
        </w:tabs>
        <w:spacing w:line="322" w:lineRule="exact"/>
        <w:rPr>
          <w:rStyle w:val="FontStyle29"/>
          <w:sz w:val="28"/>
          <w:szCs w:val="28"/>
        </w:rPr>
      </w:pPr>
    </w:p>
    <w:p w:rsidR="00402929" w:rsidRDefault="00402929" w:rsidP="005D0BCC">
      <w:pPr>
        <w:pStyle w:val="Style15"/>
        <w:widowControl/>
        <w:tabs>
          <w:tab w:val="left" w:pos="715"/>
        </w:tabs>
        <w:spacing w:line="322" w:lineRule="exact"/>
        <w:ind w:firstLine="851"/>
        <w:rPr>
          <w:rStyle w:val="FontStyle29"/>
          <w:sz w:val="28"/>
          <w:szCs w:val="28"/>
        </w:rPr>
      </w:pPr>
    </w:p>
    <w:p w:rsidR="00B82D73" w:rsidRDefault="00B82D73" w:rsidP="00402929">
      <w:pPr>
        <w:widowControl/>
        <w:autoSpaceDE/>
        <w:autoSpaceDN/>
        <w:adjustRightInd/>
        <w:jc w:val="right"/>
        <w:rPr>
          <w:rStyle w:val="FontStyle29"/>
          <w:sz w:val="28"/>
          <w:szCs w:val="28"/>
        </w:rPr>
      </w:pPr>
    </w:p>
    <w:p w:rsidR="00B82D73" w:rsidRDefault="00B82D73" w:rsidP="00402929">
      <w:pPr>
        <w:widowControl/>
        <w:autoSpaceDE/>
        <w:autoSpaceDN/>
        <w:adjustRightInd/>
        <w:jc w:val="right"/>
        <w:rPr>
          <w:rStyle w:val="FontStyle29"/>
          <w:sz w:val="28"/>
          <w:szCs w:val="28"/>
        </w:rPr>
      </w:pPr>
    </w:p>
    <w:p w:rsidR="00402929" w:rsidRDefault="00402929" w:rsidP="00402929">
      <w:pPr>
        <w:widowControl/>
        <w:autoSpaceDE/>
        <w:autoSpaceDN/>
        <w:adjustRightInd/>
        <w:jc w:val="right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Приложение 3</w:t>
      </w:r>
    </w:p>
    <w:p w:rsidR="00402929" w:rsidRPr="00402929" w:rsidRDefault="00402929" w:rsidP="00402929">
      <w:pPr>
        <w:widowControl/>
        <w:autoSpaceDE/>
        <w:autoSpaceDN/>
        <w:adjustRightInd/>
        <w:jc w:val="center"/>
        <w:rPr>
          <w:rFonts w:ascii="Times New Roman" w:eastAsia="Calibri" w:hAnsi="Times New Roman"/>
          <w:lang w:eastAsia="en-US"/>
        </w:rPr>
      </w:pPr>
      <w:r w:rsidRPr="00402929">
        <w:rPr>
          <w:rFonts w:ascii="Times New Roman" w:eastAsia="Calibri" w:hAnsi="Times New Roman"/>
          <w:lang w:eastAsia="en-US"/>
        </w:rPr>
        <w:t xml:space="preserve">смоленское областное государственное бюджетное </w:t>
      </w:r>
    </w:p>
    <w:p w:rsidR="00402929" w:rsidRPr="00402929" w:rsidRDefault="00402929" w:rsidP="00402929">
      <w:pPr>
        <w:widowControl/>
        <w:autoSpaceDE/>
        <w:autoSpaceDN/>
        <w:adjustRightInd/>
        <w:jc w:val="center"/>
        <w:rPr>
          <w:rFonts w:ascii="Times New Roman" w:eastAsia="Calibri" w:hAnsi="Times New Roman"/>
          <w:lang w:eastAsia="en-US"/>
        </w:rPr>
      </w:pPr>
      <w:r w:rsidRPr="00402929">
        <w:rPr>
          <w:rFonts w:ascii="Times New Roman" w:eastAsia="Calibri" w:hAnsi="Times New Roman"/>
          <w:lang w:eastAsia="en-US"/>
        </w:rPr>
        <w:t>профессиональное образовательное учреждение</w:t>
      </w:r>
    </w:p>
    <w:p w:rsidR="00402929" w:rsidRPr="00402929" w:rsidRDefault="00402929" w:rsidP="00402929">
      <w:pPr>
        <w:widowControl/>
        <w:autoSpaceDE/>
        <w:autoSpaceDN/>
        <w:adjustRightInd/>
        <w:jc w:val="center"/>
        <w:rPr>
          <w:rFonts w:ascii="Times New Roman" w:eastAsia="Calibri" w:hAnsi="Times New Roman"/>
          <w:b/>
          <w:lang w:eastAsia="en-US"/>
        </w:rPr>
      </w:pPr>
      <w:r w:rsidRPr="00402929">
        <w:rPr>
          <w:rFonts w:ascii="Times New Roman" w:eastAsia="Calibri" w:hAnsi="Times New Roman"/>
          <w:b/>
          <w:lang w:eastAsia="en-US"/>
        </w:rPr>
        <w:t xml:space="preserve"> «Гагаринский многопрофильный колледж»</w:t>
      </w:r>
    </w:p>
    <w:p w:rsidR="00402929" w:rsidRPr="00402929" w:rsidRDefault="00402929" w:rsidP="00402929">
      <w:pPr>
        <w:widowControl/>
        <w:autoSpaceDE/>
        <w:autoSpaceDN/>
        <w:adjustRightInd/>
        <w:jc w:val="center"/>
        <w:rPr>
          <w:rFonts w:ascii="Times New Roman" w:eastAsia="Calibri" w:hAnsi="Times New Roman"/>
          <w:b/>
          <w:lang w:eastAsia="en-US"/>
        </w:rPr>
      </w:pPr>
    </w:p>
    <w:p w:rsidR="00402929" w:rsidRPr="00402929" w:rsidRDefault="00402929" w:rsidP="00402929">
      <w:pPr>
        <w:widowControl/>
        <w:autoSpaceDE/>
        <w:autoSpaceDN/>
        <w:adjustRightInd/>
        <w:jc w:val="center"/>
        <w:rPr>
          <w:rFonts w:ascii="Times New Roman" w:eastAsia="Calibri" w:hAnsi="Times New Roman"/>
          <w:b/>
          <w:lang w:eastAsia="en-US"/>
        </w:rPr>
      </w:pPr>
      <w:r w:rsidRPr="00402929">
        <w:rPr>
          <w:rFonts w:ascii="Times New Roman" w:eastAsia="Calibri" w:hAnsi="Times New Roman"/>
          <w:b/>
          <w:lang w:eastAsia="en-US"/>
        </w:rPr>
        <w:t xml:space="preserve">ЭКЗАМЕНАЦИОННАЯ ВЕДОМОСТЬ </w:t>
      </w:r>
    </w:p>
    <w:p w:rsidR="00402929" w:rsidRPr="00B82D73" w:rsidRDefault="00402929" w:rsidP="00402929">
      <w:pPr>
        <w:widowControl/>
        <w:autoSpaceDE/>
        <w:autoSpaceDN/>
        <w:adjustRightInd/>
        <w:jc w:val="center"/>
        <w:rPr>
          <w:rFonts w:ascii="Times New Roman" w:eastAsia="Calibri" w:hAnsi="Times New Roman"/>
          <w:b/>
          <w:lang w:eastAsia="en-US"/>
        </w:rPr>
      </w:pPr>
      <w:r w:rsidRPr="00402929">
        <w:rPr>
          <w:rFonts w:ascii="Times New Roman" w:eastAsia="Calibri" w:hAnsi="Times New Roman"/>
          <w:b/>
          <w:lang w:eastAsia="en-US"/>
        </w:rPr>
        <w:t xml:space="preserve"> (ЭКЗАМЕН </w:t>
      </w:r>
      <w:r w:rsidRPr="00B82D73">
        <w:rPr>
          <w:rFonts w:ascii="Times New Roman" w:eastAsia="Calibri" w:hAnsi="Times New Roman"/>
          <w:b/>
          <w:lang w:eastAsia="en-US"/>
        </w:rPr>
        <w:t>(</w:t>
      </w:r>
      <w:r w:rsidRPr="00402929">
        <w:rPr>
          <w:rFonts w:ascii="Times New Roman" w:eastAsia="Calibri" w:hAnsi="Times New Roman"/>
          <w:b/>
          <w:lang w:eastAsia="en-US"/>
        </w:rPr>
        <w:t>КВАЛИФИКАЦИОННЫЙ)</w:t>
      </w:r>
      <w:r w:rsidRPr="00B82D73">
        <w:rPr>
          <w:rFonts w:ascii="Times New Roman" w:eastAsia="Calibri" w:hAnsi="Times New Roman"/>
          <w:b/>
          <w:lang w:eastAsia="en-US"/>
        </w:rPr>
        <w:t>)</w:t>
      </w:r>
    </w:p>
    <w:p w:rsidR="00402929" w:rsidRPr="00402929" w:rsidRDefault="00402929" w:rsidP="00402929">
      <w:pPr>
        <w:widowControl/>
        <w:autoSpaceDE/>
        <w:autoSpaceDN/>
        <w:adjustRightInd/>
        <w:jc w:val="center"/>
        <w:rPr>
          <w:rFonts w:ascii="Times New Roman" w:eastAsia="Calibri" w:hAnsi="Times New Roman"/>
          <w:b/>
          <w:lang w:eastAsia="en-US"/>
        </w:rPr>
      </w:pPr>
    </w:p>
    <w:p w:rsidR="00402929" w:rsidRPr="00402929" w:rsidRDefault="00402929" w:rsidP="00402929">
      <w:pPr>
        <w:widowControl/>
        <w:autoSpaceDE/>
        <w:autoSpaceDN/>
        <w:adjustRightInd/>
        <w:jc w:val="both"/>
        <w:rPr>
          <w:rFonts w:ascii="Times New Roman" w:eastAsia="Calibri" w:hAnsi="Times New Roman"/>
          <w:lang w:eastAsia="en-US"/>
        </w:rPr>
      </w:pPr>
      <w:r w:rsidRPr="00402929">
        <w:rPr>
          <w:rFonts w:ascii="Times New Roman" w:eastAsia="Calibri" w:hAnsi="Times New Roman"/>
          <w:lang w:eastAsia="en-US"/>
        </w:rPr>
        <w:t>Специальность _</w:t>
      </w:r>
      <w:r>
        <w:rPr>
          <w:rFonts w:ascii="Times New Roman" w:eastAsia="Calibri" w:hAnsi="Times New Roman"/>
          <w:lang w:eastAsia="en-US"/>
        </w:rPr>
        <w:t>_____________________________</w:t>
      </w:r>
      <w:r w:rsidRPr="00402929">
        <w:rPr>
          <w:rFonts w:ascii="Times New Roman" w:eastAsia="Calibri" w:hAnsi="Times New Roman"/>
          <w:lang w:eastAsia="en-US"/>
        </w:rPr>
        <w:t>____________________________________</w:t>
      </w:r>
    </w:p>
    <w:p w:rsidR="00402929" w:rsidRPr="00402929" w:rsidRDefault="00402929" w:rsidP="00402929">
      <w:pPr>
        <w:widowControl/>
        <w:autoSpaceDE/>
        <w:autoSpaceDN/>
        <w:adjustRightInd/>
        <w:jc w:val="center"/>
        <w:rPr>
          <w:rFonts w:ascii="Times New Roman" w:eastAsia="Calibri" w:hAnsi="Times New Roman"/>
          <w:i/>
          <w:sz w:val="18"/>
          <w:szCs w:val="18"/>
          <w:lang w:eastAsia="en-US"/>
        </w:rPr>
      </w:pPr>
      <w:r w:rsidRPr="00402929">
        <w:rPr>
          <w:rFonts w:ascii="Times New Roman" w:eastAsia="Calibri" w:hAnsi="Times New Roman"/>
          <w:i/>
          <w:sz w:val="18"/>
          <w:szCs w:val="18"/>
          <w:lang w:eastAsia="en-US"/>
        </w:rPr>
        <w:t>(код и наименование специальности)</w:t>
      </w:r>
    </w:p>
    <w:p w:rsidR="00402929" w:rsidRPr="00402929" w:rsidRDefault="00402929" w:rsidP="00402929">
      <w:pPr>
        <w:widowControl/>
        <w:autoSpaceDE/>
        <w:autoSpaceDN/>
        <w:adjustRightInd/>
        <w:jc w:val="both"/>
        <w:rPr>
          <w:rFonts w:ascii="Times New Roman" w:eastAsia="Calibri" w:hAnsi="Times New Roman"/>
          <w:lang w:eastAsia="en-US"/>
        </w:rPr>
      </w:pPr>
      <w:r w:rsidRPr="00402929">
        <w:rPr>
          <w:rFonts w:ascii="Times New Roman" w:eastAsia="Calibri" w:hAnsi="Times New Roman"/>
          <w:lang w:eastAsia="en-US"/>
        </w:rPr>
        <w:t>Курс ______   Группа ________    Форма обучения ____</w:t>
      </w:r>
      <w:r>
        <w:rPr>
          <w:rFonts w:ascii="Times New Roman" w:eastAsia="Calibri" w:hAnsi="Times New Roman"/>
          <w:u w:val="single"/>
          <w:lang w:eastAsia="en-US"/>
        </w:rPr>
        <w:t>________</w:t>
      </w:r>
      <w:r w:rsidRPr="00402929">
        <w:rPr>
          <w:rFonts w:ascii="Times New Roman" w:eastAsia="Calibri" w:hAnsi="Times New Roman"/>
          <w:lang w:eastAsia="en-US"/>
        </w:rPr>
        <w:t>_________</w:t>
      </w:r>
    </w:p>
    <w:p w:rsidR="00402929" w:rsidRPr="00402929" w:rsidRDefault="00402929" w:rsidP="00402929">
      <w:pPr>
        <w:widowControl/>
        <w:autoSpaceDE/>
        <w:autoSpaceDN/>
        <w:adjustRightInd/>
        <w:rPr>
          <w:rFonts w:ascii="Times New Roman" w:eastAsia="Calibri" w:hAnsi="Times New Roman"/>
          <w:i/>
          <w:sz w:val="18"/>
          <w:szCs w:val="18"/>
          <w:lang w:eastAsia="en-US"/>
        </w:rPr>
      </w:pPr>
      <w:r w:rsidRPr="00402929">
        <w:rPr>
          <w:rFonts w:ascii="Times New Roman" w:eastAsia="Calibri" w:hAnsi="Times New Roman"/>
          <w:i/>
          <w:sz w:val="18"/>
          <w:szCs w:val="18"/>
          <w:lang w:eastAsia="en-US"/>
        </w:rPr>
        <w:t xml:space="preserve">                                                                                                                                      (очная, заочная)</w:t>
      </w:r>
    </w:p>
    <w:p w:rsidR="00402929" w:rsidRPr="00402929" w:rsidRDefault="00402929" w:rsidP="00402929">
      <w:pPr>
        <w:widowControl/>
        <w:autoSpaceDE/>
        <w:autoSpaceDN/>
        <w:adjustRightInd/>
        <w:jc w:val="both"/>
        <w:rPr>
          <w:rFonts w:ascii="Times New Roman" w:eastAsia="Calibri" w:hAnsi="Times New Roman"/>
          <w:lang w:eastAsia="en-US"/>
        </w:rPr>
      </w:pPr>
      <w:r w:rsidRPr="00402929">
        <w:rPr>
          <w:rFonts w:ascii="Times New Roman" w:eastAsia="Calibri" w:hAnsi="Times New Roman"/>
          <w:b/>
          <w:lang w:eastAsia="en-US"/>
        </w:rPr>
        <w:t>___</w:t>
      </w:r>
      <w:r>
        <w:rPr>
          <w:rFonts w:ascii="Times New Roman" w:eastAsia="Calibri" w:hAnsi="Times New Roman"/>
          <w:b/>
          <w:lang w:eastAsia="en-US"/>
        </w:rPr>
        <w:t>_________________________________________________________</w:t>
      </w:r>
      <w:r w:rsidRPr="00402929">
        <w:rPr>
          <w:rFonts w:ascii="Times New Roman" w:eastAsia="Calibri" w:hAnsi="Times New Roman"/>
          <w:b/>
          <w:lang w:eastAsia="en-US"/>
        </w:rPr>
        <w:t>____________________</w:t>
      </w:r>
    </w:p>
    <w:p w:rsidR="00402929" w:rsidRPr="00402929" w:rsidRDefault="00402929" w:rsidP="00402929">
      <w:pPr>
        <w:widowControl/>
        <w:autoSpaceDE/>
        <w:autoSpaceDN/>
        <w:adjustRightInd/>
        <w:spacing w:line="360" w:lineRule="auto"/>
        <w:jc w:val="center"/>
        <w:rPr>
          <w:rFonts w:ascii="Times New Roman" w:eastAsia="Calibri" w:hAnsi="Times New Roman"/>
          <w:i/>
          <w:sz w:val="18"/>
          <w:szCs w:val="18"/>
          <w:lang w:eastAsia="en-US"/>
        </w:rPr>
      </w:pPr>
      <w:r w:rsidRPr="00402929">
        <w:rPr>
          <w:rFonts w:ascii="Times New Roman" w:eastAsia="Calibri" w:hAnsi="Times New Roman"/>
          <w:i/>
          <w:sz w:val="18"/>
          <w:szCs w:val="18"/>
          <w:lang w:eastAsia="en-US"/>
        </w:rPr>
        <w:t>(индекс и наименование учебной дисциплины, междисциплинарного курса, профессионального модуля)</w:t>
      </w:r>
    </w:p>
    <w:p w:rsidR="00402929" w:rsidRPr="00402929" w:rsidRDefault="00402929" w:rsidP="00402929">
      <w:pPr>
        <w:widowControl/>
        <w:tabs>
          <w:tab w:val="left" w:pos="0"/>
        </w:tabs>
        <w:autoSpaceDE/>
        <w:autoSpaceDN/>
        <w:adjustRightInd/>
        <w:jc w:val="both"/>
        <w:rPr>
          <w:rFonts w:ascii="Times New Roman" w:eastAsia="Calibri" w:hAnsi="Times New Roman"/>
          <w:b/>
          <w:lang w:eastAsia="en-US"/>
        </w:rPr>
      </w:pPr>
      <w:r w:rsidRPr="00402929">
        <w:rPr>
          <w:rFonts w:ascii="Times New Roman" w:eastAsia="Calibri" w:hAnsi="Times New Roman"/>
          <w:b/>
          <w:lang w:eastAsia="en-US"/>
        </w:rPr>
        <w:t>Экзаменационная комиссия:</w:t>
      </w:r>
    </w:p>
    <w:p w:rsidR="00402929" w:rsidRPr="00402929" w:rsidRDefault="00402929" w:rsidP="00402929">
      <w:pPr>
        <w:widowControl/>
        <w:tabs>
          <w:tab w:val="left" w:pos="0"/>
        </w:tabs>
        <w:autoSpaceDE/>
        <w:autoSpaceDN/>
        <w:adjustRightInd/>
        <w:jc w:val="both"/>
        <w:rPr>
          <w:rFonts w:ascii="Times New Roman" w:eastAsia="Calibri" w:hAnsi="Times New Roman"/>
          <w:u w:val="single"/>
          <w:lang w:eastAsia="en-US"/>
        </w:rPr>
      </w:pPr>
      <w:r>
        <w:rPr>
          <w:rFonts w:ascii="Times New Roman" w:eastAsia="Calibri" w:hAnsi="Times New Roman"/>
          <w:u w:val="single"/>
          <w:lang w:eastAsia="en-US"/>
        </w:rPr>
        <w:t>_______________________________________________________________________________</w:t>
      </w:r>
      <w:r w:rsidRPr="00402929">
        <w:rPr>
          <w:rFonts w:ascii="Times New Roman" w:eastAsia="Calibri" w:hAnsi="Times New Roman"/>
          <w:u w:val="single"/>
          <w:lang w:eastAsia="en-US"/>
        </w:rPr>
        <w:t>;</w:t>
      </w:r>
    </w:p>
    <w:p w:rsidR="00402929" w:rsidRPr="00402929" w:rsidRDefault="00402929" w:rsidP="00402929">
      <w:pPr>
        <w:widowControl/>
        <w:tabs>
          <w:tab w:val="left" w:pos="0"/>
        </w:tabs>
        <w:autoSpaceDE/>
        <w:autoSpaceDN/>
        <w:adjustRightInd/>
        <w:jc w:val="both"/>
        <w:rPr>
          <w:rFonts w:ascii="Times New Roman" w:eastAsia="Calibri" w:hAnsi="Times New Roman"/>
          <w:u w:val="single"/>
          <w:lang w:eastAsia="en-US"/>
        </w:rPr>
      </w:pPr>
      <w:r>
        <w:rPr>
          <w:rFonts w:ascii="Times New Roman" w:eastAsia="Calibri" w:hAnsi="Times New Roman"/>
          <w:u w:val="single"/>
          <w:lang w:eastAsia="en-US"/>
        </w:rPr>
        <w:t>_______________________________________________________________________________</w:t>
      </w:r>
      <w:r w:rsidRPr="00402929">
        <w:rPr>
          <w:rFonts w:ascii="Times New Roman" w:eastAsia="Calibri" w:hAnsi="Times New Roman"/>
          <w:u w:val="single"/>
          <w:lang w:eastAsia="en-US"/>
        </w:rPr>
        <w:t>;</w:t>
      </w:r>
    </w:p>
    <w:p w:rsidR="00402929" w:rsidRPr="00402929" w:rsidRDefault="00402929" w:rsidP="00402929">
      <w:pPr>
        <w:widowControl/>
        <w:tabs>
          <w:tab w:val="left" w:pos="0"/>
        </w:tabs>
        <w:autoSpaceDE/>
        <w:autoSpaceDN/>
        <w:adjustRightInd/>
        <w:jc w:val="both"/>
        <w:rPr>
          <w:rFonts w:ascii="Times New Roman" w:eastAsia="Calibri" w:hAnsi="Times New Roman"/>
          <w:u w:val="single"/>
          <w:lang w:eastAsia="en-US"/>
        </w:rPr>
      </w:pPr>
      <w:r>
        <w:rPr>
          <w:rFonts w:ascii="Times New Roman" w:eastAsia="Calibri" w:hAnsi="Times New Roman"/>
          <w:u w:val="single"/>
          <w:lang w:eastAsia="en-US"/>
        </w:rPr>
        <w:t>_______________________________________________________________________________</w:t>
      </w:r>
      <w:r w:rsidRPr="00402929">
        <w:rPr>
          <w:rFonts w:ascii="Times New Roman" w:eastAsia="Calibri" w:hAnsi="Times New Roman"/>
          <w:u w:val="single"/>
          <w:lang w:eastAsia="en-US"/>
        </w:rPr>
        <w:t>;</w:t>
      </w:r>
    </w:p>
    <w:p w:rsidR="00402929" w:rsidRDefault="00402929" w:rsidP="00402929">
      <w:pPr>
        <w:widowControl/>
        <w:tabs>
          <w:tab w:val="left" w:pos="0"/>
        </w:tabs>
        <w:autoSpaceDE/>
        <w:autoSpaceDN/>
        <w:adjustRightInd/>
        <w:jc w:val="both"/>
        <w:rPr>
          <w:rFonts w:ascii="Times New Roman" w:eastAsia="Calibri" w:hAnsi="Times New Roman"/>
          <w:u w:val="single"/>
          <w:lang w:eastAsia="en-US"/>
        </w:rPr>
      </w:pPr>
      <w:r>
        <w:rPr>
          <w:rFonts w:ascii="Times New Roman" w:eastAsia="Calibri" w:hAnsi="Times New Roman"/>
          <w:u w:val="single"/>
          <w:lang w:eastAsia="en-US"/>
        </w:rPr>
        <w:t>_______________________________________________________________________________;</w:t>
      </w:r>
    </w:p>
    <w:p w:rsidR="00402929" w:rsidRPr="00402929" w:rsidRDefault="00402929" w:rsidP="00402929">
      <w:pPr>
        <w:widowControl/>
        <w:tabs>
          <w:tab w:val="left" w:pos="0"/>
        </w:tabs>
        <w:autoSpaceDE/>
        <w:autoSpaceDN/>
        <w:adjustRightInd/>
        <w:jc w:val="both"/>
        <w:rPr>
          <w:rFonts w:ascii="Times New Roman" w:eastAsia="Calibri" w:hAnsi="Times New Roman"/>
          <w:u w:val="single"/>
          <w:lang w:eastAsia="en-US"/>
        </w:rPr>
      </w:pPr>
      <w:r>
        <w:rPr>
          <w:rFonts w:ascii="Times New Roman" w:eastAsia="Calibri" w:hAnsi="Times New Roman"/>
          <w:u w:val="single"/>
          <w:lang w:eastAsia="en-US"/>
        </w:rPr>
        <w:lastRenderedPageBreak/>
        <w:t>_______________________________________________________________________________</w:t>
      </w:r>
      <w:r w:rsidRPr="00402929">
        <w:rPr>
          <w:rFonts w:ascii="Times New Roman" w:eastAsia="Calibri" w:hAnsi="Times New Roman"/>
          <w:u w:val="single"/>
          <w:lang w:eastAsia="en-US"/>
        </w:rPr>
        <w:t xml:space="preserve">                    </w:t>
      </w:r>
    </w:p>
    <w:p w:rsidR="00402929" w:rsidRPr="00402929" w:rsidRDefault="00402929" w:rsidP="00402929">
      <w:pPr>
        <w:widowControl/>
        <w:tabs>
          <w:tab w:val="left" w:pos="0"/>
        </w:tabs>
        <w:autoSpaceDE/>
        <w:autoSpaceDN/>
        <w:adjustRightInd/>
        <w:jc w:val="center"/>
        <w:rPr>
          <w:rFonts w:ascii="Times New Roman" w:eastAsia="Calibri" w:hAnsi="Times New Roman"/>
          <w:lang w:eastAsia="en-US"/>
        </w:rPr>
      </w:pPr>
      <w:r w:rsidRPr="00402929">
        <w:rPr>
          <w:rFonts w:ascii="Times New Roman" w:eastAsia="Calibri" w:hAnsi="Times New Roman"/>
          <w:i/>
          <w:sz w:val="18"/>
          <w:szCs w:val="18"/>
          <w:lang w:eastAsia="en-US"/>
        </w:rPr>
        <w:t>(ФИО)</w:t>
      </w:r>
    </w:p>
    <w:p w:rsidR="00402929" w:rsidRPr="00402929" w:rsidRDefault="00402929" w:rsidP="00402929">
      <w:pPr>
        <w:widowControl/>
        <w:tabs>
          <w:tab w:val="left" w:pos="0"/>
        </w:tabs>
        <w:autoSpaceDE/>
        <w:autoSpaceDN/>
        <w:adjustRightInd/>
        <w:jc w:val="both"/>
        <w:rPr>
          <w:rFonts w:ascii="Times New Roman" w:eastAsia="Calibri" w:hAnsi="Times New Roman"/>
          <w:lang w:eastAsia="en-US"/>
        </w:rPr>
      </w:pPr>
      <w:r w:rsidRPr="00402929">
        <w:rPr>
          <w:rFonts w:ascii="Times New Roman" w:eastAsia="Calibri" w:hAnsi="Times New Roman"/>
          <w:lang w:eastAsia="en-US"/>
        </w:rPr>
        <w:t>Дата «____» ________ 20__ г.</w:t>
      </w:r>
    </w:p>
    <w:p w:rsidR="00402929" w:rsidRPr="00402929" w:rsidRDefault="00402929" w:rsidP="00402929">
      <w:pPr>
        <w:widowControl/>
        <w:tabs>
          <w:tab w:val="left" w:pos="0"/>
        </w:tabs>
        <w:autoSpaceDE/>
        <w:autoSpaceDN/>
        <w:adjustRightInd/>
        <w:jc w:val="both"/>
        <w:rPr>
          <w:rFonts w:ascii="Times New Roman" w:eastAsia="Calibri" w:hAnsi="Times New Roman"/>
          <w:lang w:eastAsia="en-US"/>
        </w:rPr>
      </w:pPr>
    </w:p>
    <w:tbl>
      <w:tblPr>
        <w:tblStyle w:val="1"/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567"/>
        <w:gridCol w:w="4395"/>
        <w:gridCol w:w="1417"/>
        <w:gridCol w:w="2835"/>
      </w:tblGrid>
      <w:tr w:rsidR="00402929" w:rsidRPr="00402929" w:rsidTr="009E18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29" w:rsidRPr="00402929" w:rsidRDefault="00402929" w:rsidP="00402929">
            <w:pPr>
              <w:widowControl/>
              <w:tabs>
                <w:tab w:val="left" w:pos="0"/>
              </w:tabs>
              <w:autoSpaceDE/>
              <w:autoSpaceDN/>
              <w:adjustRightInd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0292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29" w:rsidRPr="00402929" w:rsidRDefault="00402929" w:rsidP="00402929">
            <w:pPr>
              <w:widowControl/>
              <w:tabs>
                <w:tab w:val="left" w:pos="0"/>
              </w:tabs>
              <w:autoSpaceDE/>
              <w:autoSpaceDN/>
              <w:adjustRightInd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0292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ФИО </w:t>
            </w:r>
          </w:p>
          <w:p w:rsidR="00402929" w:rsidRPr="00402929" w:rsidRDefault="00402929" w:rsidP="00402929">
            <w:pPr>
              <w:widowControl/>
              <w:tabs>
                <w:tab w:val="left" w:pos="0"/>
              </w:tabs>
              <w:autoSpaceDE/>
              <w:autoSpaceDN/>
              <w:adjustRightInd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0292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экзаменующегося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29" w:rsidRPr="00402929" w:rsidRDefault="00402929" w:rsidP="00402929">
            <w:pPr>
              <w:widowControl/>
              <w:tabs>
                <w:tab w:val="left" w:pos="0"/>
              </w:tabs>
              <w:autoSpaceDE/>
              <w:autoSpaceDN/>
              <w:adjustRightInd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0292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№ экзаменационного билета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29" w:rsidRPr="00402929" w:rsidRDefault="00402929" w:rsidP="00402929">
            <w:pPr>
              <w:widowControl/>
              <w:tabs>
                <w:tab w:val="left" w:pos="0"/>
              </w:tabs>
              <w:autoSpaceDE/>
              <w:autoSpaceDN/>
              <w:adjustRightInd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0292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Оценка</w:t>
            </w:r>
          </w:p>
        </w:tc>
      </w:tr>
      <w:tr w:rsidR="00402929" w:rsidRPr="00402929" w:rsidTr="009E18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929" w:rsidRPr="00402929" w:rsidRDefault="00402929" w:rsidP="00402929">
            <w:pPr>
              <w:widowControl/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402929">
              <w:rPr>
                <w:rFonts w:ascii="Times New Roman" w:eastAsia="Calibri" w:hAnsi="Times New Roman"/>
                <w:lang w:eastAsia="en-US"/>
              </w:rPr>
              <w:t>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29" w:rsidRPr="00402929" w:rsidRDefault="00402929" w:rsidP="00402929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29" w:rsidRPr="00402929" w:rsidRDefault="00402929" w:rsidP="00402929">
            <w:pPr>
              <w:widowControl/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29" w:rsidRPr="00402929" w:rsidRDefault="00402929" w:rsidP="00402929">
            <w:pPr>
              <w:widowControl/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402929" w:rsidRPr="00402929" w:rsidTr="0040292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29" w:rsidRPr="00402929" w:rsidRDefault="00402929" w:rsidP="00402929">
            <w:pPr>
              <w:widowControl/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eastAsia="Calibri" w:hAnsi="Times New Roman"/>
                <w:lang w:val="en-US"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29" w:rsidRPr="00402929" w:rsidRDefault="00402929" w:rsidP="00402929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29" w:rsidRPr="00402929" w:rsidRDefault="00402929" w:rsidP="00402929">
            <w:pPr>
              <w:widowControl/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29" w:rsidRPr="00402929" w:rsidRDefault="00402929" w:rsidP="00402929">
            <w:pPr>
              <w:widowControl/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402929" w:rsidRPr="00402929" w:rsidTr="0040292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29" w:rsidRPr="00402929" w:rsidRDefault="00402929" w:rsidP="00402929">
            <w:pPr>
              <w:widowControl/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29" w:rsidRPr="00402929" w:rsidRDefault="00402929" w:rsidP="00402929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29" w:rsidRPr="00402929" w:rsidRDefault="00402929" w:rsidP="00402929">
            <w:pPr>
              <w:widowControl/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29" w:rsidRPr="00402929" w:rsidRDefault="00402929" w:rsidP="00402929">
            <w:pPr>
              <w:widowControl/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402929" w:rsidRPr="00402929" w:rsidTr="0040292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29" w:rsidRPr="00402929" w:rsidRDefault="00402929" w:rsidP="00402929">
            <w:pPr>
              <w:widowControl/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29" w:rsidRPr="00402929" w:rsidRDefault="00402929" w:rsidP="00402929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29" w:rsidRPr="00402929" w:rsidRDefault="00402929" w:rsidP="00402929">
            <w:pPr>
              <w:widowControl/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29" w:rsidRPr="00402929" w:rsidRDefault="00402929" w:rsidP="00402929">
            <w:pPr>
              <w:widowControl/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402929" w:rsidRPr="00402929" w:rsidTr="0040292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29" w:rsidRPr="00402929" w:rsidRDefault="00402929" w:rsidP="00402929">
            <w:pPr>
              <w:widowControl/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29" w:rsidRPr="00402929" w:rsidRDefault="00402929" w:rsidP="00402929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29" w:rsidRPr="00402929" w:rsidRDefault="00402929" w:rsidP="00402929">
            <w:pPr>
              <w:widowControl/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29" w:rsidRPr="00402929" w:rsidRDefault="00402929" w:rsidP="00402929">
            <w:pPr>
              <w:widowControl/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402929" w:rsidRPr="00402929" w:rsidTr="0040292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29" w:rsidRPr="00402929" w:rsidRDefault="00402929" w:rsidP="00402929">
            <w:pPr>
              <w:widowControl/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29" w:rsidRPr="00402929" w:rsidRDefault="00402929" w:rsidP="00402929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29" w:rsidRPr="00402929" w:rsidRDefault="00402929" w:rsidP="00402929">
            <w:pPr>
              <w:widowControl/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29" w:rsidRPr="00402929" w:rsidRDefault="00402929" w:rsidP="00402929">
            <w:pPr>
              <w:widowControl/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402929" w:rsidRPr="00402929" w:rsidTr="0040292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29" w:rsidRPr="00402929" w:rsidRDefault="00402929" w:rsidP="00402929">
            <w:pPr>
              <w:widowControl/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29" w:rsidRPr="00402929" w:rsidRDefault="00402929" w:rsidP="00402929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29" w:rsidRPr="00402929" w:rsidRDefault="00402929" w:rsidP="00402929">
            <w:pPr>
              <w:widowControl/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29" w:rsidRPr="00402929" w:rsidRDefault="00402929" w:rsidP="00402929">
            <w:pPr>
              <w:widowControl/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402929" w:rsidRPr="00402929" w:rsidTr="0040292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29" w:rsidRPr="00402929" w:rsidRDefault="00402929" w:rsidP="00402929">
            <w:pPr>
              <w:widowControl/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29" w:rsidRPr="00402929" w:rsidRDefault="00402929" w:rsidP="00402929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29" w:rsidRPr="00402929" w:rsidRDefault="00402929" w:rsidP="00402929">
            <w:pPr>
              <w:widowControl/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29" w:rsidRPr="00402929" w:rsidRDefault="00402929" w:rsidP="00402929">
            <w:pPr>
              <w:widowControl/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402929" w:rsidRPr="00402929" w:rsidTr="0040292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29" w:rsidRPr="00402929" w:rsidRDefault="00402929" w:rsidP="00402929">
            <w:pPr>
              <w:widowControl/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29" w:rsidRPr="00402929" w:rsidRDefault="00402929" w:rsidP="00402929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29" w:rsidRPr="00402929" w:rsidRDefault="00402929" w:rsidP="00402929">
            <w:pPr>
              <w:widowControl/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29" w:rsidRPr="00402929" w:rsidRDefault="00402929" w:rsidP="00402929">
            <w:pPr>
              <w:widowControl/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402929" w:rsidRPr="00402929" w:rsidTr="0040292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29" w:rsidRPr="00402929" w:rsidRDefault="00402929" w:rsidP="00402929">
            <w:pPr>
              <w:widowControl/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29" w:rsidRPr="00402929" w:rsidRDefault="00402929" w:rsidP="00402929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29" w:rsidRPr="00402929" w:rsidRDefault="00402929" w:rsidP="00402929">
            <w:pPr>
              <w:widowControl/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29" w:rsidRPr="00402929" w:rsidRDefault="00402929" w:rsidP="00402929">
            <w:pPr>
              <w:widowControl/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402929" w:rsidRPr="00402929" w:rsidTr="0040292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29" w:rsidRPr="00402929" w:rsidRDefault="00402929" w:rsidP="00402929">
            <w:pPr>
              <w:widowControl/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29" w:rsidRPr="00402929" w:rsidRDefault="00402929" w:rsidP="00402929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29" w:rsidRPr="00402929" w:rsidRDefault="00402929" w:rsidP="00402929">
            <w:pPr>
              <w:widowControl/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29" w:rsidRPr="00402929" w:rsidRDefault="00402929" w:rsidP="00402929">
            <w:pPr>
              <w:widowControl/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402929" w:rsidRPr="00402929" w:rsidTr="0040292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29" w:rsidRPr="00402929" w:rsidRDefault="00402929" w:rsidP="00402929">
            <w:pPr>
              <w:widowControl/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29" w:rsidRPr="00402929" w:rsidRDefault="00402929" w:rsidP="00402929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29" w:rsidRPr="00402929" w:rsidRDefault="00402929" w:rsidP="00402929">
            <w:pPr>
              <w:widowControl/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29" w:rsidRPr="00402929" w:rsidRDefault="00402929" w:rsidP="00402929">
            <w:pPr>
              <w:widowControl/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402929" w:rsidRPr="00402929" w:rsidTr="0040292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29" w:rsidRPr="00402929" w:rsidRDefault="00402929" w:rsidP="00402929">
            <w:pPr>
              <w:widowControl/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29" w:rsidRPr="00402929" w:rsidRDefault="00402929" w:rsidP="00402929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29" w:rsidRPr="00402929" w:rsidRDefault="00402929" w:rsidP="00402929">
            <w:pPr>
              <w:widowControl/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29" w:rsidRPr="00402929" w:rsidRDefault="00402929" w:rsidP="00402929">
            <w:pPr>
              <w:widowControl/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402929" w:rsidRPr="00402929" w:rsidTr="0040292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29" w:rsidRPr="00402929" w:rsidRDefault="00402929" w:rsidP="00402929">
            <w:pPr>
              <w:widowControl/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29" w:rsidRPr="00402929" w:rsidRDefault="00402929" w:rsidP="00402929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29" w:rsidRPr="00402929" w:rsidRDefault="00402929" w:rsidP="00402929">
            <w:pPr>
              <w:widowControl/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29" w:rsidRPr="00402929" w:rsidRDefault="00402929" w:rsidP="00402929">
            <w:pPr>
              <w:widowControl/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402929" w:rsidRPr="00402929" w:rsidTr="0040292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29" w:rsidRPr="00402929" w:rsidRDefault="00402929" w:rsidP="00402929">
            <w:pPr>
              <w:widowControl/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29" w:rsidRPr="00402929" w:rsidRDefault="00402929" w:rsidP="00402929">
            <w:pPr>
              <w:widowControl/>
              <w:autoSpaceDE/>
              <w:autoSpaceDN/>
              <w:adjustRightInd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29" w:rsidRPr="00402929" w:rsidRDefault="00402929" w:rsidP="00402929">
            <w:pPr>
              <w:widowControl/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929" w:rsidRPr="00402929" w:rsidRDefault="00402929" w:rsidP="00402929">
            <w:pPr>
              <w:widowControl/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</w:tr>
    </w:tbl>
    <w:p w:rsidR="00402929" w:rsidRPr="00402929" w:rsidRDefault="00402929" w:rsidP="00402929">
      <w:pPr>
        <w:widowControl/>
        <w:tabs>
          <w:tab w:val="left" w:pos="0"/>
        </w:tabs>
        <w:autoSpaceDE/>
        <w:autoSpaceDN/>
        <w:adjustRightInd/>
        <w:jc w:val="both"/>
        <w:rPr>
          <w:rFonts w:ascii="Times New Roman" w:eastAsia="Calibri" w:hAnsi="Times New Roman"/>
          <w:lang w:eastAsia="en-US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6804"/>
      </w:tblGrid>
      <w:tr w:rsidR="00402929" w:rsidRPr="00402929" w:rsidTr="009E186D">
        <w:tc>
          <w:tcPr>
            <w:tcW w:w="3085" w:type="dxa"/>
          </w:tcPr>
          <w:p w:rsidR="00402929" w:rsidRPr="00402929" w:rsidRDefault="00402929" w:rsidP="00402929">
            <w:pPr>
              <w:widowControl/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402929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Итого: «5» ________ чел.</w:t>
            </w:r>
          </w:p>
          <w:p w:rsidR="00402929" w:rsidRPr="00402929" w:rsidRDefault="00402929" w:rsidP="00402929">
            <w:pPr>
              <w:widowControl/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402929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            «4» ________ чел.</w:t>
            </w:r>
          </w:p>
          <w:p w:rsidR="00402929" w:rsidRPr="00402929" w:rsidRDefault="00402929" w:rsidP="00402929">
            <w:pPr>
              <w:widowControl/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402929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            «3» ________ чел.</w:t>
            </w:r>
          </w:p>
        </w:tc>
        <w:tc>
          <w:tcPr>
            <w:tcW w:w="6804" w:type="dxa"/>
            <w:hideMark/>
          </w:tcPr>
          <w:p w:rsidR="00402929" w:rsidRPr="00402929" w:rsidRDefault="00402929" w:rsidP="00402929">
            <w:pPr>
              <w:widowControl/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402929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«2» ________ чел.</w:t>
            </w:r>
          </w:p>
          <w:p w:rsidR="00402929" w:rsidRPr="00402929" w:rsidRDefault="00402929" w:rsidP="00402929">
            <w:pPr>
              <w:widowControl/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402929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не явилось ________ чел.</w:t>
            </w:r>
          </w:p>
          <w:p w:rsidR="00402929" w:rsidRPr="00402929" w:rsidRDefault="00402929" w:rsidP="00402929">
            <w:pPr>
              <w:widowControl/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402929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не допущено ______ чел.</w:t>
            </w:r>
          </w:p>
        </w:tc>
      </w:tr>
    </w:tbl>
    <w:p w:rsidR="00402929" w:rsidRPr="00402929" w:rsidRDefault="00402929" w:rsidP="00402929">
      <w:pPr>
        <w:widowControl/>
        <w:tabs>
          <w:tab w:val="left" w:pos="0"/>
        </w:tabs>
        <w:autoSpaceDE/>
        <w:autoSpaceDN/>
        <w:adjustRightInd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402929">
        <w:rPr>
          <w:rFonts w:ascii="Times New Roman" w:eastAsia="Calibri" w:hAnsi="Times New Roman"/>
          <w:sz w:val="22"/>
          <w:szCs w:val="22"/>
          <w:lang w:eastAsia="en-US"/>
        </w:rPr>
        <w:t xml:space="preserve">Время проведения экзамена:  начало ____________ окончание ___________   </w:t>
      </w:r>
    </w:p>
    <w:p w:rsidR="00402929" w:rsidRPr="00402929" w:rsidRDefault="00402929" w:rsidP="00402929">
      <w:pPr>
        <w:widowControl/>
        <w:tabs>
          <w:tab w:val="left" w:pos="0"/>
        </w:tabs>
        <w:autoSpaceDE/>
        <w:autoSpaceDN/>
        <w:adjustRightInd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402929">
        <w:rPr>
          <w:rFonts w:ascii="Times New Roman" w:eastAsia="Calibri" w:hAnsi="Times New Roman"/>
          <w:sz w:val="22"/>
          <w:szCs w:val="22"/>
          <w:lang w:eastAsia="en-US"/>
        </w:rPr>
        <w:t>Подписи членов экзаменационной комиссии  _____________     _____________________</w:t>
      </w:r>
    </w:p>
    <w:p w:rsidR="00402929" w:rsidRPr="00402929" w:rsidRDefault="00402929" w:rsidP="00402929">
      <w:pPr>
        <w:widowControl/>
        <w:tabs>
          <w:tab w:val="left" w:pos="0"/>
        </w:tabs>
        <w:autoSpaceDE/>
        <w:autoSpaceDN/>
        <w:adjustRightInd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402929">
        <w:rPr>
          <w:rFonts w:ascii="Times New Roman" w:eastAsia="Calibri" w:hAnsi="Times New Roman"/>
          <w:sz w:val="22"/>
          <w:szCs w:val="22"/>
          <w:lang w:eastAsia="en-US"/>
        </w:rPr>
        <w:t xml:space="preserve">                                                                               _____________     _____________________</w:t>
      </w:r>
    </w:p>
    <w:p w:rsidR="00402929" w:rsidRPr="00402929" w:rsidRDefault="00402929" w:rsidP="00402929">
      <w:pPr>
        <w:widowControl/>
        <w:tabs>
          <w:tab w:val="left" w:pos="0"/>
        </w:tabs>
        <w:autoSpaceDE/>
        <w:autoSpaceDN/>
        <w:adjustRightInd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402929">
        <w:rPr>
          <w:rFonts w:ascii="Times New Roman" w:eastAsia="Calibri" w:hAnsi="Times New Roman"/>
          <w:sz w:val="22"/>
          <w:szCs w:val="22"/>
          <w:lang w:eastAsia="en-US"/>
        </w:rPr>
        <w:t xml:space="preserve">                                                                               _____________     _____________________</w:t>
      </w:r>
    </w:p>
    <w:p w:rsidR="00402929" w:rsidRPr="00B82D73" w:rsidRDefault="00402929" w:rsidP="00402929">
      <w:pPr>
        <w:widowControl/>
        <w:tabs>
          <w:tab w:val="left" w:pos="0"/>
        </w:tabs>
        <w:autoSpaceDE/>
        <w:autoSpaceDN/>
        <w:adjustRightInd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402929">
        <w:rPr>
          <w:rFonts w:ascii="Times New Roman" w:eastAsia="Calibri" w:hAnsi="Times New Roman"/>
          <w:sz w:val="22"/>
          <w:szCs w:val="22"/>
          <w:lang w:eastAsia="en-US"/>
        </w:rPr>
        <w:t xml:space="preserve">                                                                               _____________     _____________________</w:t>
      </w:r>
    </w:p>
    <w:p w:rsidR="00402929" w:rsidRPr="00B82D73" w:rsidRDefault="00402929" w:rsidP="00402929">
      <w:pPr>
        <w:widowControl/>
        <w:tabs>
          <w:tab w:val="left" w:pos="0"/>
        </w:tabs>
        <w:autoSpaceDE/>
        <w:autoSpaceDN/>
        <w:adjustRightInd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B82D73">
        <w:rPr>
          <w:rFonts w:ascii="Times New Roman" w:eastAsia="Calibri" w:hAnsi="Times New Roman"/>
          <w:sz w:val="22"/>
          <w:szCs w:val="22"/>
          <w:lang w:eastAsia="en-US"/>
        </w:rPr>
        <w:t xml:space="preserve">                                                                               _____________     _____________________</w:t>
      </w:r>
    </w:p>
    <w:p w:rsidR="00402929" w:rsidRPr="00B82D73" w:rsidRDefault="00402929" w:rsidP="00402929">
      <w:pPr>
        <w:widowControl/>
        <w:tabs>
          <w:tab w:val="left" w:pos="0"/>
        </w:tabs>
        <w:autoSpaceDE/>
        <w:autoSpaceDN/>
        <w:adjustRightInd/>
        <w:jc w:val="both"/>
        <w:rPr>
          <w:rStyle w:val="FontStyle29"/>
          <w:rFonts w:eastAsia="Calibri"/>
          <w:i/>
          <w:sz w:val="20"/>
          <w:szCs w:val="20"/>
          <w:lang w:eastAsia="en-US"/>
        </w:rPr>
      </w:pPr>
      <w:r w:rsidRPr="00402929">
        <w:rPr>
          <w:rFonts w:ascii="Times New Roman" w:eastAsia="Calibri" w:hAnsi="Times New Roman"/>
          <w:lang w:eastAsia="en-US"/>
        </w:rPr>
        <w:t xml:space="preserve">                                                                     </w:t>
      </w:r>
      <w:r w:rsidRPr="00B82D73">
        <w:rPr>
          <w:rFonts w:ascii="Times New Roman" w:eastAsia="Calibri" w:hAnsi="Times New Roman"/>
          <w:lang w:eastAsia="en-US"/>
        </w:rPr>
        <w:t xml:space="preserve">                </w:t>
      </w:r>
      <w:r w:rsidRPr="00402929">
        <w:rPr>
          <w:rFonts w:ascii="Times New Roman" w:eastAsia="Calibri" w:hAnsi="Times New Roman"/>
          <w:lang w:eastAsia="en-US"/>
        </w:rPr>
        <w:t xml:space="preserve"> </w:t>
      </w:r>
      <w:r w:rsidRPr="00402929">
        <w:rPr>
          <w:rFonts w:ascii="Times New Roman" w:eastAsia="Calibri" w:hAnsi="Times New Roman"/>
          <w:i/>
          <w:sz w:val="20"/>
          <w:szCs w:val="20"/>
          <w:lang w:eastAsia="en-US"/>
        </w:rPr>
        <w:t>(подпись)                    (расшифровка подписи)</w:t>
      </w:r>
    </w:p>
    <w:sectPr w:rsidR="00402929" w:rsidRPr="00B82D73" w:rsidSect="00F90C01">
      <w:headerReference w:type="default" r:id="rId9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481" w:rsidRDefault="00DD5481" w:rsidP="00F90C01">
      <w:r>
        <w:separator/>
      </w:r>
    </w:p>
  </w:endnote>
  <w:endnote w:type="continuationSeparator" w:id="0">
    <w:p w:rsidR="00DD5481" w:rsidRDefault="00DD5481" w:rsidP="00F90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481" w:rsidRDefault="00DD5481" w:rsidP="00F90C01">
      <w:r>
        <w:separator/>
      </w:r>
    </w:p>
  </w:footnote>
  <w:footnote w:type="continuationSeparator" w:id="0">
    <w:p w:rsidR="00DD5481" w:rsidRDefault="00DD5481" w:rsidP="00F90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C01" w:rsidRDefault="00F90C01">
    <w:pPr>
      <w:pStyle w:val="a3"/>
      <w:jc w:val="right"/>
    </w:pPr>
  </w:p>
  <w:p w:rsidR="00F90C01" w:rsidRDefault="00F90C0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7D428D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8851434"/>
    <w:multiLevelType w:val="hybridMultilevel"/>
    <w:tmpl w:val="DBBC669E"/>
    <w:lvl w:ilvl="0" w:tplc="994C9FC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502ED4"/>
    <w:multiLevelType w:val="singleLevel"/>
    <w:tmpl w:val="62B08538"/>
    <w:lvl w:ilvl="0">
      <w:start w:val="3"/>
      <w:numFmt w:val="decimal"/>
      <w:lvlText w:val="6.%1"/>
      <w:legacy w:legacy="1" w:legacySpace="0" w:legacyIndent="71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0F6C66C2"/>
    <w:multiLevelType w:val="singleLevel"/>
    <w:tmpl w:val="F91C4A32"/>
    <w:lvl w:ilvl="0">
      <w:start w:val="1"/>
      <w:numFmt w:val="decimal"/>
      <w:lvlText w:val="5.%1"/>
      <w:legacy w:legacy="1" w:legacySpace="0" w:legacyIndent="71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1BA41439"/>
    <w:multiLevelType w:val="singleLevel"/>
    <w:tmpl w:val="FF980712"/>
    <w:lvl w:ilvl="0">
      <w:start w:val="1"/>
      <w:numFmt w:val="decimal"/>
      <w:lvlText w:val="%1"/>
      <w:legacy w:legacy="1" w:legacySpace="0" w:legacyIndent="2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1DF62E3D"/>
    <w:multiLevelType w:val="hybridMultilevel"/>
    <w:tmpl w:val="414EE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442B02"/>
    <w:multiLevelType w:val="hybridMultilevel"/>
    <w:tmpl w:val="D5B05136"/>
    <w:lvl w:ilvl="0" w:tplc="0A72FBA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9C637D"/>
    <w:multiLevelType w:val="singleLevel"/>
    <w:tmpl w:val="E9B0AF4A"/>
    <w:lvl w:ilvl="0">
      <w:start w:val="2"/>
      <w:numFmt w:val="decimal"/>
      <w:lvlText w:val="7.%1"/>
      <w:legacy w:legacy="1" w:legacySpace="0" w:legacyIndent="70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2E524816"/>
    <w:multiLevelType w:val="singleLevel"/>
    <w:tmpl w:val="94BC8F1C"/>
    <w:lvl w:ilvl="0">
      <w:start w:val="4"/>
      <w:numFmt w:val="decimal"/>
      <w:lvlText w:val="4.%1"/>
      <w:legacy w:legacy="1" w:legacySpace="0" w:legacyIndent="7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42DE6E72"/>
    <w:multiLevelType w:val="singleLevel"/>
    <w:tmpl w:val="D50A5CEA"/>
    <w:lvl w:ilvl="0">
      <w:start w:val="9"/>
      <w:numFmt w:val="decimal"/>
      <w:lvlText w:val="7.%1"/>
      <w:legacy w:legacy="1" w:legacySpace="0" w:legacyIndent="7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4C9839D8"/>
    <w:multiLevelType w:val="singleLevel"/>
    <w:tmpl w:val="A37408B8"/>
    <w:lvl w:ilvl="0">
      <w:start w:val="3"/>
      <w:numFmt w:val="upperRoman"/>
      <w:lvlText w:val="%1."/>
      <w:legacy w:legacy="1" w:legacySpace="0" w:legacyIndent="72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56FC5C70"/>
    <w:multiLevelType w:val="singleLevel"/>
    <w:tmpl w:val="048846D0"/>
    <w:lvl w:ilvl="0">
      <w:start w:val="1"/>
      <w:numFmt w:val="decimal"/>
      <w:lvlText w:val="6.%1"/>
      <w:legacy w:legacy="1" w:legacySpace="0" w:legacyIndent="70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5CED4AF2"/>
    <w:multiLevelType w:val="hybridMultilevel"/>
    <w:tmpl w:val="DA82464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>
    <w:nsid w:val="60211B1A"/>
    <w:multiLevelType w:val="singleLevel"/>
    <w:tmpl w:val="DE46C334"/>
    <w:lvl w:ilvl="0">
      <w:start w:val="6"/>
      <w:numFmt w:val="decimal"/>
      <w:lvlText w:val="4.%1"/>
      <w:legacy w:legacy="1" w:legacySpace="0" w:legacyIndent="71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6BA5786F"/>
    <w:multiLevelType w:val="singleLevel"/>
    <w:tmpl w:val="02CCC2E4"/>
    <w:lvl w:ilvl="0">
      <w:start w:val="2"/>
      <w:numFmt w:val="decimal"/>
      <w:lvlText w:val="4.%1"/>
      <w:legacy w:legacy="1" w:legacySpace="0" w:legacyIndent="7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7AB26168"/>
    <w:multiLevelType w:val="singleLevel"/>
    <w:tmpl w:val="426824A2"/>
    <w:lvl w:ilvl="0">
      <w:start w:val="1"/>
      <w:numFmt w:val="decimal"/>
      <w:lvlText w:val="3.%1."/>
      <w:legacy w:legacy="1" w:legacySpace="0" w:legacyIndent="71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7BCA34B8"/>
    <w:multiLevelType w:val="singleLevel"/>
    <w:tmpl w:val="455E78B2"/>
    <w:lvl w:ilvl="0">
      <w:start w:val="11"/>
      <w:numFmt w:val="decimal"/>
      <w:lvlText w:val="5.%1"/>
      <w:legacy w:legacy="1" w:legacySpace="0" w:legacyIndent="70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0"/>
    <w:lvlOverride w:ilvl="0">
      <w:startOverride w:val="3"/>
    </w:lvlOverride>
  </w:num>
  <w:num w:numId="2">
    <w:abstractNumId w:val="0"/>
    <w:lvlOverride w:ilvl="0">
      <w:lvl w:ilvl="0">
        <w:numFmt w:val="bullet"/>
        <w:lvlText w:val="-"/>
        <w:legacy w:legacy="1" w:legacySpace="0" w:legacyIndent="18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5"/>
    <w:lvlOverride w:ilvl="0">
      <w:startOverride w:val="1"/>
    </w:lvlOverride>
  </w:num>
  <w:num w:numId="4">
    <w:abstractNumId w:val="15"/>
    <w:lvlOverride w:ilvl="0">
      <w:lvl w:ilvl="0">
        <w:start w:val="1"/>
        <w:numFmt w:val="decimal"/>
        <w:lvlText w:val="3.%1."/>
        <w:legacy w:legacy="1" w:legacySpace="0" w:legacyIndent="71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14"/>
    <w:lvlOverride w:ilvl="0">
      <w:startOverride w:val="2"/>
    </w:lvlOverride>
  </w:num>
  <w:num w:numId="6">
    <w:abstractNumId w:val="0"/>
    <w:lvlOverride w:ilvl="0">
      <w:lvl w:ilvl="0">
        <w:numFmt w:val="bullet"/>
        <w:lvlText w:val="-"/>
        <w:legacy w:legacy="1" w:legacySpace="0" w:legacyIndent="23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8"/>
    <w:lvlOverride w:ilvl="0">
      <w:startOverride w:val="4"/>
    </w:lvlOverride>
  </w:num>
  <w:num w:numId="8">
    <w:abstractNumId w:val="0"/>
    <w:lvlOverride w:ilvl="0">
      <w:lvl w:ilvl="0">
        <w:numFmt w:val="bullet"/>
        <w:lvlText w:val="•"/>
        <w:legacy w:legacy="1" w:legacySpace="0" w:legacyIndent="14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13"/>
    <w:lvlOverride w:ilvl="0">
      <w:startOverride w:val="6"/>
    </w:lvlOverride>
  </w:num>
  <w:num w:numId="10">
    <w:abstractNumId w:val="0"/>
    <w:lvlOverride w:ilvl="0">
      <w:lvl w:ilvl="0">
        <w:numFmt w:val="bullet"/>
        <w:lvlText w:val="-"/>
        <w:legacy w:legacy="1" w:legacySpace="0" w:legacyIndent="14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3"/>
    <w:lvlOverride w:ilvl="0">
      <w:startOverride w:val="1"/>
    </w:lvlOverride>
  </w:num>
  <w:num w:numId="12">
    <w:abstractNumId w:val="0"/>
    <w:lvlOverride w:ilvl="0">
      <w:lvl w:ilvl="0">
        <w:numFmt w:val="bullet"/>
        <w:lvlText w:val="•"/>
        <w:legacy w:legacy="1" w:legacySpace="0" w:legacyIndent="56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16"/>
    <w:lvlOverride w:ilvl="0">
      <w:startOverride w:val="11"/>
    </w:lvlOverride>
  </w:num>
  <w:num w:numId="14">
    <w:abstractNumId w:val="11"/>
    <w:lvlOverride w:ilvl="0">
      <w:startOverride w:val="1"/>
    </w:lvlOverride>
  </w:num>
  <w:num w:numId="15">
    <w:abstractNumId w:val="2"/>
    <w:lvlOverride w:ilvl="0">
      <w:startOverride w:val="3"/>
    </w:lvlOverride>
  </w:num>
  <w:num w:numId="16">
    <w:abstractNumId w:val="7"/>
    <w:lvlOverride w:ilvl="0">
      <w:startOverride w:val="2"/>
    </w:lvlOverride>
  </w:num>
  <w:num w:numId="17">
    <w:abstractNumId w:val="4"/>
    <w:lvlOverride w:ilvl="0">
      <w:startOverride w:val="1"/>
    </w:lvlOverride>
  </w:num>
  <w:num w:numId="18">
    <w:abstractNumId w:val="9"/>
    <w:lvlOverride w:ilvl="0">
      <w:startOverride w:val="9"/>
    </w:lvlOverride>
  </w:num>
  <w:num w:numId="19">
    <w:abstractNumId w:val="1"/>
  </w:num>
  <w:num w:numId="20">
    <w:abstractNumId w:val="6"/>
  </w:num>
  <w:num w:numId="21">
    <w:abstractNumId w:val="12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118"/>
    <w:rsid w:val="00152B52"/>
    <w:rsid w:val="00156CAC"/>
    <w:rsid w:val="001846E7"/>
    <w:rsid w:val="002127DA"/>
    <w:rsid w:val="00402730"/>
    <w:rsid w:val="00402929"/>
    <w:rsid w:val="00523E19"/>
    <w:rsid w:val="00540BA1"/>
    <w:rsid w:val="0057769C"/>
    <w:rsid w:val="005D0BCC"/>
    <w:rsid w:val="005E000B"/>
    <w:rsid w:val="00726962"/>
    <w:rsid w:val="009C33E0"/>
    <w:rsid w:val="00AA19C5"/>
    <w:rsid w:val="00AE2DEB"/>
    <w:rsid w:val="00B82D73"/>
    <w:rsid w:val="00BE3FDB"/>
    <w:rsid w:val="00C1495F"/>
    <w:rsid w:val="00C52C20"/>
    <w:rsid w:val="00C65118"/>
    <w:rsid w:val="00CF0657"/>
    <w:rsid w:val="00D25E79"/>
    <w:rsid w:val="00DD5481"/>
    <w:rsid w:val="00E435B6"/>
    <w:rsid w:val="00E57545"/>
    <w:rsid w:val="00EB20F1"/>
    <w:rsid w:val="00F52D86"/>
    <w:rsid w:val="00F902A5"/>
    <w:rsid w:val="00F90C01"/>
    <w:rsid w:val="00FB353F"/>
    <w:rsid w:val="00FE2400"/>
    <w:rsid w:val="00FF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118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C65118"/>
    <w:pPr>
      <w:spacing w:line="370" w:lineRule="exact"/>
      <w:jc w:val="center"/>
    </w:pPr>
  </w:style>
  <w:style w:type="paragraph" w:customStyle="1" w:styleId="Style3">
    <w:name w:val="Style3"/>
    <w:basedOn w:val="a"/>
    <w:rsid w:val="00C65118"/>
    <w:pPr>
      <w:spacing w:line="370" w:lineRule="exact"/>
      <w:jc w:val="right"/>
    </w:pPr>
  </w:style>
  <w:style w:type="paragraph" w:customStyle="1" w:styleId="Style4">
    <w:name w:val="Style4"/>
    <w:basedOn w:val="a"/>
    <w:rsid w:val="00C65118"/>
    <w:pPr>
      <w:spacing w:line="331" w:lineRule="exact"/>
    </w:pPr>
  </w:style>
  <w:style w:type="paragraph" w:customStyle="1" w:styleId="Style5">
    <w:name w:val="Style5"/>
    <w:basedOn w:val="a"/>
    <w:rsid w:val="00C65118"/>
  </w:style>
  <w:style w:type="paragraph" w:customStyle="1" w:styleId="Style6">
    <w:name w:val="Style6"/>
    <w:basedOn w:val="a"/>
    <w:rsid w:val="00C65118"/>
    <w:pPr>
      <w:spacing w:line="466" w:lineRule="exact"/>
      <w:jc w:val="center"/>
    </w:pPr>
  </w:style>
  <w:style w:type="paragraph" w:customStyle="1" w:styleId="Style7">
    <w:name w:val="Style7"/>
    <w:basedOn w:val="a"/>
    <w:rsid w:val="00C65118"/>
    <w:pPr>
      <w:jc w:val="both"/>
    </w:pPr>
  </w:style>
  <w:style w:type="paragraph" w:customStyle="1" w:styleId="Style8">
    <w:name w:val="Style8"/>
    <w:basedOn w:val="a"/>
    <w:rsid w:val="00C65118"/>
    <w:pPr>
      <w:spacing w:line="322" w:lineRule="exact"/>
      <w:jc w:val="both"/>
    </w:pPr>
  </w:style>
  <w:style w:type="paragraph" w:customStyle="1" w:styleId="Style9">
    <w:name w:val="Style9"/>
    <w:basedOn w:val="a"/>
    <w:rsid w:val="00C65118"/>
    <w:pPr>
      <w:spacing w:line="322" w:lineRule="exact"/>
      <w:ind w:firstLine="1699"/>
      <w:jc w:val="both"/>
    </w:pPr>
  </w:style>
  <w:style w:type="paragraph" w:customStyle="1" w:styleId="Style10">
    <w:name w:val="Style10"/>
    <w:basedOn w:val="a"/>
    <w:rsid w:val="00C65118"/>
    <w:pPr>
      <w:spacing w:line="322" w:lineRule="exact"/>
      <w:jc w:val="both"/>
    </w:pPr>
  </w:style>
  <w:style w:type="paragraph" w:customStyle="1" w:styleId="Style11">
    <w:name w:val="Style11"/>
    <w:basedOn w:val="a"/>
    <w:rsid w:val="00C65118"/>
    <w:pPr>
      <w:spacing w:line="322" w:lineRule="exact"/>
      <w:ind w:firstLine="149"/>
    </w:pPr>
  </w:style>
  <w:style w:type="paragraph" w:customStyle="1" w:styleId="Style12">
    <w:name w:val="Style12"/>
    <w:basedOn w:val="a"/>
    <w:rsid w:val="00C65118"/>
  </w:style>
  <w:style w:type="paragraph" w:customStyle="1" w:styleId="Style13">
    <w:name w:val="Style13"/>
    <w:basedOn w:val="a"/>
    <w:rsid w:val="00C65118"/>
  </w:style>
  <w:style w:type="paragraph" w:customStyle="1" w:styleId="Style14">
    <w:name w:val="Style14"/>
    <w:basedOn w:val="a"/>
    <w:rsid w:val="00C65118"/>
  </w:style>
  <w:style w:type="paragraph" w:customStyle="1" w:styleId="Style15">
    <w:name w:val="Style15"/>
    <w:basedOn w:val="a"/>
    <w:rsid w:val="00C65118"/>
    <w:pPr>
      <w:jc w:val="both"/>
    </w:pPr>
  </w:style>
  <w:style w:type="paragraph" w:customStyle="1" w:styleId="Style16">
    <w:name w:val="Style16"/>
    <w:basedOn w:val="a"/>
    <w:rsid w:val="00C65118"/>
  </w:style>
  <w:style w:type="paragraph" w:customStyle="1" w:styleId="Style17">
    <w:name w:val="Style17"/>
    <w:basedOn w:val="a"/>
    <w:rsid w:val="00C65118"/>
    <w:pPr>
      <w:spacing w:line="322" w:lineRule="exact"/>
      <w:ind w:firstLine="3451"/>
    </w:pPr>
  </w:style>
  <w:style w:type="paragraph" w:customStyle="1" w:styleId="Style18">
    <w:name w:val="Style18"/>
    <w:basedOn w:val="a"/>
    <w:rsid w:val="00C65118"/>
    <w:pPr>
      <w:spacing w:line="276" w:lineRule="exact"/>
    </w:pPr>
  </w:style>
  <w:style w:type="paragraph" w:customStyle="1" w:styleId="Style19">
    <w:name w:val="Style19"/>
    <w:basedOn w:val="a"/>
    <w:rsid w:val="00C65118"/>
  </w:style>
  <w:style w:type="paragraph" w:customStyle="1" w:styleId="Style20">
    <w:name w:val="Style20"/>
    <w:basedOn w:val="a"/>
    <w:rsid w:val="00C65118"/>
    <w:pPr>
      <w:spacing w:line="322" w:lineRule="exact"/>
      <w:jc w:val="both"/>
    </w:pPr>
  </w:style>
  <w:style w:type="paragraph" w:customStyle="1" w:styleId="Style21">
    <w:name w:val="Style21"/>
    <w:basedOn w:val="a"/>
    <w:rsid w:val="00C65118"/>
    <w:pPr>
      <w:spacing w:line="322" w:lineRule="exact"/>
      <w:jc w:val="both"/>
    </w:pPr>
  </w:style>
  <w:style w:type="character" w:customStyle="1" w:styleId="FontStyle23">
    <w:name w:val="Font Style23"/>
    <w:basedOn w:val="a0"/>
    <w:rsid w:val="00C65118"/>
    <w:rPr>
      <w:rFonts w:ascii="Trebuchet MS" w:hAnsi="Trebuchet MS" w:cs="Trebuchet MS" w:hint="default"/>
      <w:i/>
      <w:iCs/>
      <w:sz w:val="20"/>
      <w:szCs w:val="20"/>
    </w:rPr>
  </w:style>
  <w:style w:type="character" w:customStyle="1" w:styleId="FontStyle24">
    <w:name w:val="Font Style24"/>
    <w:basedOn w:val="a0"/>
    <w:rsid w:val="00C65118"/>
    <w:rPr>
      <w:rFonts w:ascii="Times New Roman" w:hAnsi="Times New Roman" w:cs="Times New Roman" w:hint="default"/>
      <w:b/>
      <w:bCs/>
      <w:i/>
      <w:iCs/>
      <w:sz w:val="26"/>
      <w:szCs w:val="26"/>
    </w:rPr>
  </w:style>
  <w:style w:type="character" w:customStyle="1" w:styleId="FontStyle25">
    <w:name w:val="Font Style25"/>
    <w:basedOn w:val="a0"/>
    <w:rsid w:val="00C65118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6">
    <w:name w:val="Font Style26"/>
    <w:basedOn w:val="a0"/>
    <w:rsid w:val="00C65118"/>
    <w:rPr>
      <w:rFonts w:ascii="Times New Roman" w:hAnsi="Times New Roman" w:cs="Times New Roman" w:hint="default"/>
      <w:sz w:val="26"/>
      <w:szCs w:val="26"/>
    </w:rPr>
  </w:style>
  <w:style w:type="character" w:customStyle="1" w:styleId="FontStyle28">
    <w:name w:val="Font Style28"/>
    <w:basedOn w:val="a0"/>
    <w:rsid w:val="00C65118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9">
    <w:name w:val="Font Style29"/>
    <w:basedOn w:val="a0"/>
    <w:rsid w:val="00C65118"/>
    <w:rPr>
      <w:rFonts w:ascii="Times New Roman" w:hAnsi="Times New Roman" w:cs="Times New Roman" w:hint="default"/>
      <w:sz w:val="22"/>
      <w:szCs w:val="22"/>
    </w:rPr>
  </w:style>
  <w:style w:type="character" w:customStyle="1" w:styleId="FontStyle30">
    <w:name w:val="Font Style30"/>
    <w:basedOn w:val="a0"/>
    <w:rsid w:val="00C65118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F90C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90C01"/>
    <w:rPr>
      <w:rFonts w:ascii="Trebuchet MS" w:eastAsia="Times New Roman" w:hAnsi="Trebuchet MS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90C0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90C01"/>
    <w:rPr>
      <w:rFonts w:ascii="Trebuchet MS" w:eastAsia="Times New Roman" w:hAnsi="Trebuchet MS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CF06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CF0657"/>
    <w:pPr>
      <w:ind w:left="720"/>
      <w:contextualSpacing/>
    </w:pPr>
  </w:style>
  <w:style w:type="paragraph" w:styleId="a9">
    <w:name w:val="No Spacing"/>
    <w:uiPriority w:val="1"/>
    <w:qFormat/>
    <w:rsid w:val="005E000B"/>
    <w:pPr>
      <w:spacing w:after="0" w:line="240" w:lineRule="auto"/>
    </w:pPr>
    <w:rPr>
      <w:rFonts w:ascii="Arial" w:eastAsia="Calibri" w:hAnsi="Arial" w:cs="Times New Roman"/>
      <w:sz w:val="28"/>
    </w:rPr>
  </w:style>
  <w:style w:type="table" w:customStyle="1" w:styleId="1">
    <w:name w:val="Сетка таблицы1"/>
    <w:basedOn w:val="a1"/>
    <w:next w:val="a7"/>
    <w:uiPriority w:val="59"/>
    <w:rsid w:val="0040292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B82D7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82D7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118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C65118"/>
    <w:pPr>
      <w:spacing w:line="370" w:lineRule="exact"/>
      <w:jc w:val="center"/>
    </w:pPr>
  </w:style>
  <w:style w:type="paragraph" w:customStyle="1" w:styleId="Style3">
    <w:name w:val="Style3"/>
    <w:basedOn w:val="a"/>
    <w:rsid w:val="00C65118"/>
    <w:pPr>
      <w:spacing w:line="370" w:lineRule="exact"/>
      <w:jc w:val="right"/>
    </w:pPr>
  </w:style>
  <w:style w:type="paragraph" w:customStyle="1" w:styleId="Style4">
    <w:name w:val="Style4"/>
    <w:basedOn w:val="a"/>
    <w:rsid w:val="00C65118"/>
    <w:pPr>
      <w:spacing w:line="331" w:lineRule="exact"/>
    </w:pPr>
  </w:style>
  <w:style w:type="paragraph" w:customStyle="1" w:styleId="Style5">
    <w:name w:val="Style5"/>
    <w:basedOn w:val="a"/>
    <w:rsid w:val="00C65118"/>
  </w:style>
  <w:style w:type="paragraph" w:customStyle="1" w:styleId="Style6">
    <w:name w:val="Style6"/>
    <w:basedOn w:val="a"/>
    <w:rsid w:val="00C65118"/>
    <w:pPr>
      <w:spacing w:line="466" w:lineRule="exact"/>
      <w:jc w:val="center"/>
    </w:pPr>
  </w:style>
  <w:style w:type="paragraph" w:customStyle="1" w:styleId="Style7">
    <w:name w:val="Style7"/>
    <w:basedOn w:val="a"/>
    <w:rsid w:val="00C65118"/>
    <w:pPr>
      <w:jc w:val="both"/>
    </w:pPr>
  </w:style>
  <w:style w:type="paragraph" w:customStyle="1" w:styleId="Style8">
    <w:name w:val="Style8"/>
    <w:basedOn w:val="a"/>
    <w:rsid w:val="00C65118"/>
    <w:pPr>
      <w:spacing w:line="322" w:lineRule="exact"/>
      <w:jc w:val="both"/>
    </w:pPr>
  </w:style>
  <w:style w:type="paragraph" w:customStyle="1" w:styleId="Style9">
    <w:name w:val="Style9"/>
    <w:basedOn w:val="a"/>
    <w:rsid w:val="00C65118"/>
    <w:pPr>
      <w:spacing w:line="322" w:lineRule="exact"/>
      <w:ind w:firstLine="1699"/>
      <w:jc w:val="both"/>
    </w:pPr>
  </w:style>
  <w:style w:type="paragraph" w:customStyle="1" w:styleId="Style10">
    <w:name w:val="Style10"/>
    <w:basedOn w:val="a"/>
    <w:rsid w:val="00C65118"/>
    <w:pPr>
      <w:spacing w:line="322" w:lineRule="exact"/>
      <w:jc w:val="both"/>
    </w:pPr>
  </w:style>
  <w:style w:type="paragraph" w:customStyle="1" w:styleId="Style11">
    <w:name w:val="Style11"/>
    <w:basedOn w:val="a"/>
    <w:rsid w:val="00C65118"/>
    <w:pPr>
      <w:spacing w:line="322" w:lineRule="exact"/>
      <w:ind w:firstLine="149"/>
    </w:pPr>
  </w:style>
  <w:style w:type="paragraph" w:customStyle="1" w:styleId="Style12">
    <w:name w:val="Style12"/>
    <w:basedOn w:val="a"/>
    <w:rsid w:val="00C65118"/>
  </w:style>
  <w:style w:type="paragraph" w:customStyle="1" w:styleId="Style13">
    <w:name w:val="Style13"/>
    <w:basedOn w:val="a"/>
    <w:rsid w:val="00C65118"/>
  </w:style>
  <w:style w:type="paragraph" w:customStyle="1" w:styleId="Style14">
    <w:name w:val="Style14"/>
    <w:basedOn w:val="a"/>
    <w:rsid w:val="00C65118"/>
  </w:style>
  <w:style w:type="paragraph" w:customStyle="1" w:styleId="Style15">
    <w:name w:val="Style15"/>
    <w:basedOn w:val="a"/>
    <w:rsid w:val="00C65118"/>
    <w:pPr>
      <w:jc w:val="both"/>
    </w:pPr>
  </w:style>
  <w:style w:type="paragraph" w:customStyle="1" w:styleId="Style16">
    <w:name w:val="Style16"/>
    <w:basedOn w:val="a"/>
    <w:rsid w:val="00C65118"/>
  </w:style>
  <w:style w:type="paragraph" w:customStyle="1" w:styleId="Style17">
    <w:name w:val="Style17"/>
    <w:basedOn w:val="a"/>
    <w:rsid w:val="00C65118"/>
    <w:pPr>
      <w:spacing w:line="322" w:lineRule="exact"/>
      <w:ind w:firstLine="3451"/>
    </w:pPr>
  </w:style>
  <w:style w:type="paragraph" w:customStyle="1" w:styleId="Style18">
    <w:name w:val="Style18"/>
    <w:basedOn w:val="a"/>
    <w:rsid w:val="00C65118"/>
    <w:pPr>
      <w:spacing w:line="276" w:lineRule="exact"/>
    </w:pPr>
  </w:style>
  <w:style w:type="paragraph" w:customStyle="1" w:styleId="Style19">
    <w:name w:val="Style19"/>
    <w:basedOn w:val="a"/>
    <w:rsid w:val="00C65118"/>
  </w:style>
  <w:style w:type="paragraph" w:customStyle="1" w:styleId="Style20">
    <w:name w:val="Style20"/>
    <w:basedOn w:val="a"/>
    <w:rsid w:val="00C65118"/>
    <w:pPr>
      <w:spacing w:line="322" w:lineRule="exact"/>
      <w:jc w:val="both"/>
    </w:pPr>
  </w:style>
  <w:style w:type="paragraph" w:customStyle="1" w:styleId="Style21">
    <w:name w:val="Style21"/>
    <w:basedOn w:val="a"/>
    <w:rsid w:val="00C65118"/>
    <w:pPr>
      <w:spacing w:line="322" w:lineRule="exact"/>
      <w:jc w:val="both"/>
    </w:pPr>
  </w:style>
  <w:style w:type="character" w:customStyle="1" w:styleId="FontStyle23">
    <w:name w:val="Font Style23"/>
    <w:basedOn w:val="a0"/>
    <w:rsid w:val="00C65118"/>
    <w:rPr>
      <w:rFonts w:ascii="Trebuchet MS" w:hAnsi="Trebuchet MS" w:cs="Trebuchet MS" w:hint="default"/>
      <w:i/>
      <w:iCs/>
      <w:sz w:val="20"/>
      <w:szCs w:val="20"/>
    </w:rPr>
  </w:style>
  <w:style w:type="character" w:customStyle="1" w:styleId="FontStyle24">
    <w:name w:val="Font Style24"/>
    <w:basedOn w:val="a0"/>
    <w:rsid w:val="00C65118"/>
    <w:rPr>
      <w:rFonts w:ascii="Times New Roman" w:hAnsi="Times New Roman" w:cs="Times New Roman" w:hint="default"/>
      <w:b/>
      <w:bCs/>
      <w:i/>
      <w:iCs/>
      <w:sz w:val="26"/>
      <w:szCs w:val="26"/>
    </w:rPr>
  </w:style>
  <w:style w:type="character" w:customStyle="1" w:styleId="FontStyle25">
    <w:name w:val="Font Style25"/>
    <w:basedOn w:val="a0"/>
    <w:rsid w:val="00C65118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6">
    <w:name w:val="Font Style26"/>
    <w:basedOn w:val="a0"/>
    <w:rsid w:val="00C65118"/>
    <w:rPr>
      <w:rFonts w:ascii="Times New Roman" w:hAnsi="Times New Roman" w:cs="Times New Roman" w:hint="default"/>
      <w:sz w:val="26"/>
      <w:szCs w:val="26"/>
    </w:rPr>
  </w:style>
  <w:style w:type="character" w:customStyle="1" w:styleId="FontStyle28">
    <w:name w:val="Font Style28"/>
    <w:basedOn w:val="a0"/>
    <w:rsid w:val="00C65118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9">
    <w:name w:val="Font Style29"/>
    <w:basedOn w:val="a0"/>
    <w:rsid w:val="00C65118"/>
    <w:rPr>
      <w:rFonts w:ascii="Times New Roman" w:hAnsi="Times New Roman" w:cs="Times New Roman" w:hint="default"/>
      <w:sz w:val="22"/>
      <w:szCs w:val="22"/>
    </w:rPr>
  </w:style>
  <w:style w:type="character" w:customStyle="1" w:styleId="FontStyle30">
    <w:name w:val="Font Style30"/>
    <w:basedOn w:val="a0"/>
    <w:rsid w:val="00C65118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F90C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90C01"/>
    <w:rPr>
      <w:rFonts w:ascii="Trebuchet MS" w:eastAsia="Times New Roman" w:hAnsi="Trebuchet MS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90C0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90C01"/>
    <w:rPr>
      <w:rFonts w:ascii="Trebuchet MS" w:eastAsia="Times New Roman" w:hAnsi="Trebuchet MS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CF06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CF0657"/>
    <w:pPr>
      <w:ind w:left="720"/>
      <w:contextualSpacing/>
    </w:pPr>
  </w:style>
  <w:style w:type="paragraph" w:styleId="a9">
    <w:name w:val="No Spacing"/>
    <w:uiPriority w:val="1"/>
    <w:qFormat/>
    <w:rsid w:val="005E000B"/>
    <w:pPr>
      <w:spacing w:after="0" w:line="240" w:lineRule="auto"/>
    </w:pPr>
    <w:rPr>
      <w:rFonts w:ascii="Arial" w:eastAsia="Calibri" w:hAnsi="Arial" w:cs="Times New Roman"/>
      <w:sz w:val="28"/>
    </w:rPr>
  </w:style>
  <w:style w:type="table" w:customStyle="1" w:styleId="1">
    <w:name w:val="Сетка таблицы1"/>
    <w:basedOn w:val="a1"/>
    <w:next w:val="a7"/>
    <w:uiPriority w:val="59"/>
    <w:rsid w:val="0040292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B82D7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82D7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3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11</Pages>
  <Words>2908</Words>
  <Characters>16582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Секретарь</cp:lastModifiedBy>
  <cp:revision>8</cp:revision>
  <cp:lastPrinted>2018-01-25T12:38:00Z</cp:lastPrinted>
  <dcterms:created xsi:type="dcterms:W3CDTF">2016-03-23T13:01:00Z</dcterms:created>
  <dcterms:modified xsi:type="dcterms:W3CDTF">2020-06-03T13:17:00Z</dcterms:modified>
</cp:coreProperties>
</file>